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9ns9f0y96t04" w:id="0"/>
      <w:bookmarkEnd w:id="0"/>
      <w:r w:rsidDel="00000000" w:rsidR="00000000" w:rsidRPr="00000000">
        <w:rPr>
          <w:rtl w:val="0"/>
        </w:rPr>
        <w:t xml:space="preserve">JAVASCRIPT 1</w:t>
      </w:r>
    </w:p>
    <w:p w:rsidR="00000000" w:rsidDel="00000000" w:rsidP="00000000" w:rsidRDefault="00000000" w:rsidRPr="00000000" w14:paraId="00000002">
      <w:pPr>
        <w:rPr/>
      </w:pPr>
      <w:r w:rsidDel="00000000" w:rsidR="00000000" w:rsidRPr="00000000">
        <w:br w:type="page"/>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ex9z49rygtr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_ex9z49rygtrb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fksgqliu70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Type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_hfksgqliu70s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wob7rbffot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Manipulation numbers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_twob7rbffoty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yyfk5ykuxv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parseInt(a)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_fyyfk5ykuxvd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vbvf779k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parseFloat(a)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_5nvbvf779k8w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e99a5s2u64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isNaN(a)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_ue99a5s2u640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shf84yn0h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toFixed(a)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_ushf84yn0htx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xhdnth2l2sa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Manipulation fonctions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_xhdnth2l2saz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3cw4mr2v3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Déclarations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_eh3cw4mr2v3z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m2k9sa0pr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Utilisations fonctions usuelles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_svm2k9sa0prb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e9dp09h2i7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Paramètres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_ye9dp09h2i7o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wtym6xavnhn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Manipulation strings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_wtym6xavnhnt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3cj0hed2p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toLowerCase()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_883cj0hed2pl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olfn6jsbu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toUpperCase()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_tolfn6jsbukj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adx1r5v65l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split(a)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_badx1r5v65le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4z0ydihe6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replace(a, 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_54z0ydihe64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x9korltjhv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indexOf(a)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_jx9korltjhvg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1twa6kdu1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lastIndexOf(a)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_671twa6kdu1p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eigrnqee5v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substr(start, fin)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_6eigrnqee5vn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57rbqpqxmf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Manipulation tableaux</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_j57rbqpqxmf8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ol2h3h07f7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isArray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_aol2h3h07f7l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ii6t0cghe5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push(element)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_fii6t0cghe5b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2mpl2p5etp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_m2mpl2p5etp7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tdd9zjgti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sort(fn(a,b))</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_ltdd9zjgti14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rnsvyt4i7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reduce(fn(total, element), somme)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_xrnsvyt4i7nu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u4ary5i60a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filter(fn(element))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_bu4ary5i60am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n0ce4qi5x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join(glue)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_7n0ce4qi5x1d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783q5a369k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concat(elements 1, élements2,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_j783q5a369k0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b9igxqmzz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indexOf(element)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_xb9igxqmzz5s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l5zkyeaif5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lastIndexOf(element)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_2l5zkyeaif5c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5dc3f6yk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map(fn(element))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_he5dc3f6ykax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pPr>
          <w:hyperlink w:anchor="_1z5ry2c69ri1">
            <w:r w:rsidDel="00000000" w:rsidR="00000000" w:rsidRPr="00000000">
              <w:rPr>
                <w:rtl w:val="0"/>
              </w:rPr>
              <w:t xml:space="preserve">forEach(fn(e))</w:t>
            </w:r>
          </w:hyperlink>
          <w:r w:rsidDel="00000000" w:rsidR="00000000" w:rsidRPr="00000000">
            <w:rPr>
              <w:rtl w:val="0"/>
            </w:rPr>
            <w:tab/>
          </w:r>
          <w:r w:rsidDel="00000000" w:rsidR="00000000" w:rsidRPr="00000000">
            <w:fldChar w:fldCharType="begin"/>
            <w:instrText xml:space="preserve"> PAGEREF _1z5ry2c69ri1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6h6a73ka7t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Suppression d’un élement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_66h6a73ka7tl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p25kobmzug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Manipulation objects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_ap25kobmzugz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z86ypiq5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Accès aux clefs/valeurs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_i5z86ypiq5jm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vj7h1sn6mh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Définition d’une clefs/valeurs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_bvj7h1sn6mht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wglqs7y5z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Récupération d’une liste de clefs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_ntwglqs7y5z6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wakqz464s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Suppression d’une clef/valeurs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_2wakqz464shq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99h94se6w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_f99h94se6wxs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e7y3cs2x6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objet en string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_te7y3cs2x678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8fzfksf51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Transformation string en objet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_928fzfksf51o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ct6zhdvaym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Exemples complexes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_pct6zhdvaym7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ex9z49rygtrb" w:id="1"/>
      <w:bookmarkEnd w:id="1"/>
      <w:r w:rsidDel="00000000" w:rsidR="00000000" w:rsidRPr="00000000">
        <w:rPr>
          <w:rtl w:val="0"/>
        </w:rPr>
        <w:t xml:space="preserve">Introduction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Nul doute que tu connais javascript sur le bout des doigts, cependant il est bon de connaître par coeur la plupart des opérations élémentaires sur les entiers/flottants, les strings, les tableaux, et les objets. Nous allons revoir les opérations de bases sur les types primaires. Les opérations plus complexes sur les dates / regex, etc… seront vu dans un prochain chapitre.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rPr/>
      </w:pPr>
      <w:bookmarkStart w:colFirst="0" w:colLast="0" w:name="_hfksgqliu70s" w:id="2"/>
      <w:bookmarkEnd w:id="2"/>
      <w:r w:rsidDel="00000000" w:rsidR="00000000" w:rsidRPr="00000000">
        <w:rPr>
          <w:rtl w:val="0"/>
        </w:rPr>
        <w:t xml:space="preserve">Type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Pour rappel en javascript les types de base sont les suivants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5"/>
        </w:numPr>
        <w:ind w:left="720" w:hanging="360"/>
        <w:rPr>
          <w:u w:val="none"/>
        </w:rPr>
      </w:pPr>
      <w:r w:rsidDel="00000000" w:rsidR="00000000" w:rsidRPr="00000000">
        <w:rPr>
          <w:b w:val="1"/>
          <w:rtl w:val="0"/>
        </w:rPr>
        <w:t xml:space="preserve">number</w:t>
      </w:r>
      <w:r w:rsidDel="00000000" w:rsidR="00000000" w:rsidRPr="00000000">
        <w:rPr>
          <w:rtl w:val="0"/>
        </w:rPr>
        <w:t xml:space="preserve"> : 3, 4.3, ...</w:t>
      </w:r>
    </w:p>
    <w:p w:rsidR="00000000" w:rsidDel="00000000" w:rsidP="00000000" w:rsidRDefault="00000000" w:rsidRPr="00000000" w14:paraId="0000003A">
      <w:pPr>
        <w:numPr>
          <w:ilvl w:val="0"/>
          <w:numId w:val="5"/>
        </w:numPr>
        <w:ind w:left="720" w:hanging="360"/>
        <w:rPr>
          <w:u w:val="none"/>
        </w:rPr>
      </w:pPr>
      <w:r w:rsidDel="00000000" w:rsidR="00000000" w:rsidRPr="00000000">
        <w:rPr>
          <w:b w:val="1"/>
          <w:rtl w:val="0"/>
        </w:rPr>
        <w:t xml:space="preserve">string</w:t>
      </w:r>
      <w:r w:rsidDel="00000000" w:rsidR="00000000" w:rsidRPr="00000000">
        <w:rPr>
          <w:rtl w:val="0"/>
        </w:rPr>
        <w:t xml:space="preserve">: “bonjour”, “”, …</w:t>
      </w:r>
    </w:p>
    <w:p w:rsidR="00000000" w:rsidDel="00000000" w:rsidP="00000000" w:rsidRDefault="00000000" w:rsidRPr="00000000" w14:paraId="0000003B">
      <w:pPr>
        <w:numPr>
          <w:ilvl w:val="0"/>
          <w:numId w:val="5"/>
        </w:numPr>
        <w:ind w:left="720" w:hanging="360"/>
        <w:rPr>
          <w:u w:val="none"/>
        </w:rPr>
      </w:pPr>
      <w:r w:rsidDel="00000000" w:rsidR="00000000" w:rsidRPr="00000000">
        <w:rPr>
          <w:b w:val="1"/>
          <w:rtl w:val="0"/>
        </w:rPr>
        <w:t xml:space="preserve">object</w:t>
      </w:r>
      <w:r w:rsidDel="00000000" w:rsidR="00000000" w:rsidRPr="00000000">
        <w:rPr>
          <w:rtl w:val="0"/>
        </w:rPr>
        <w:t xml:space="preserve">: null, {v1: 2}, [1, 2, 3], …</w:t>
      </w:r>
    </w:p>
    <w:p w:rsidR="00000000" w:rsidDel="00000000" w:rsidP="00000000" w:rsidRDefault="00000000" w:rsidRPr="00000000" w14:paraId="0000003C">
      <w:pPr>
        <w:numPr>
          <w:ilvl w:val="0"/>
          <w:numId w:val="5"/>
        </w:numPr>
        <w:ind w:left="720" w:hanging="360"/>
        <w:rPr>
          <w:u w:val="none"/>
        </w:rPr>
      </w:pPr>
      <w:r w:rsidDel="00000000" w:rsidR="00000000" w:rsidRPr="00000000">
        <w:rPr>
          <w:b w:val="1"/>
          <w:rtl w:val="0"/>
        </w:rPr>
        <w:t xml:space="preserve">undefined</w:t>
      </w:r>
      <w:r w:rsidDel="00000000" w:rsidR="00000000" w:rsidRPr="00000000">
        <w:rPr>
          <w:rtl w:val="0"/>
        </w:rPr>
        <w:t xml:space="preserve">: non définis</w:t>
      </w:r>
    </w:p>
    <w:p w:rsidR="00000000" w:rsidDel="00000000" w:rsidP="00000000" w:rsidRDefault="00000000" w:rsidRPr="00000000" w14:paraId="0000003D">
      <w:pPr>
        <w:numPr>
          <w:ilvl w:val="0"/>
          <w:numId w:val="5"/>
        </w:numPr>
        <w:ind w:left="720" w:hanging="360"/>
        <w:rPr>
          <w:u w:val="none"/>
        </w:rPr>
      </w:pPr>
      <w:r w:rsidDel="00000000" w:rsidR="00000000" w:rsidRPr="00000000">
        <w:rPr>
          <w:b w:val="1"/>
          <w:rtl w:val="0"/>
        </w:rPr>
        <w:t xml:space="preserve">function</w:t>
      </w:r>
      <w:r w:rsidDel="00000000" w:rsidR="00000000" w:rsidRPr="00000000">
        <w:rPr>
          <w:rtl w:val="0"/>
        </w:rPr>
        <w:t xml:space="preserve">: function(a){console.log(a);}</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Attention au type object qui contient null, objet javascript et tableau</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Une variable “var a;”  n’a pas de type jusqu’a l’instanciation de la variable. Son initialisation définit son type et les opérations que l’on va pouvoir effectuer avec.</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bookmarkStart w:colFirst="0" w:colLast="0" w:name="_6g6lj5vkzjmf"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twob7rbffoty" w:id="4"/>
      <w:bookmarkEnd w:id="4"/>
      <w:r w:rsidDel="00000000" w:rsidR="00000000" w:rsidRPr="00000000">
        <w:rPr>
          <w:rtl w:val="0"/>
        </w:rPr>
        <w:t xml:space="preserve">Manipulation numbers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parseInt: transformation string en int</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parseFloat: transformation string en float</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isNaN: n’est pas un nombre ?</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toFixed: précision taille du float</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rPr/>
      </w:pPr>
      <w:bookmarkStart w:colFirst="0" w:colLast="0" w:name="_fyyfk5ykuxvd" w:id="5"/>
      <w:bookmarkEnd w:id="5"/>
      <w:r w:rsidDel="00000000" w:rsidR="00000000" w:rsidRPr="00000000">
        <w:rPr>
          <w:rtl w:val="0"/>
        </w:rPr>
        <w:t xml:space="preserve">parseInt(a)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Retourne l’entier associé à la variable a, ou a peut être une string, un entier, un float, etc…</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drawing>
          <wp:inline distB="114300" distT="114300" distL="114300" distR="114300">
            <wp:extent cx="1790700" cy="1409700"/>
            <wp:effectExtent b="0" l="0" r="0" t="0"/>
            <wp:docPr id="36"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17907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axfqewgxmaul" w:id="6"/>
      <w:bookmarkEnd w:id="6"/>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2"/>
        <w:rPr/>
      </w:pPr>
      <w:bookmarkStart w:colFirst="0" w:colLast="0" w:name="_5nvbvf779k8w" w:id="7"/>
      <w:bookmarkEnd w:id="7"/>
      <w:r w:rsidDel="00000000" w:rsidR="00000000" w:rsidRPr="00000000">
        <w:rPr>
          <w:rtl w:val="0"/>
        </w:rPr>
        <w:t xml:space="preserve">parseFloat(a)</w:t>
      </w:r>
    </w:p>
    <w:p w:rsidR="00000000" w:rsidDel="00000000" w:rsidP="00000000" w:rsidRDefault="00000000" w:rsidRPr="00000000" w14:paraId="00000056">
      <w:pPr>
        <w:rPr/>
      </w:pPr>
      <w:r w:rsidDel="00000000" w:rsidR="00000000" w:rsidRPr="00000000">
        <w:rPr>
          <w:rtl w:val="0"/>
        </w:rPr>
        <w:t xml:space="preserve">Retourne le float  associé à la variable a, ou a peut être une string, un entier, un float, etc…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2228850" cy="2171700"/>
            <wp:effectExtent b="0" l="0" r="0" t="0"/>
            <wp:docPr id="35" name="image41.png"/>
            <a:graphic>
              <a:graphicData uri="http://schemas.openxmlformats.org/drawingml/2006/picture">
                <pic:pic>
                  <pic:nvPicPr>
                    <pic:cNvPr id="0" name="image41.png"/>
                    <pic:cNvPicPr preferRelativeResize="0"/>
                  </pic:nvPicPr>
                  <pic:blipFill>
                    <a:blip r:embed="rId7"/>
                    <a:srcRect b="0" l="0" r="0" t="0"/>
                    <a:stretch>
                      <a:fillRect/>
                    </a:stretch>
                  </pic:blipFill>
                  <pic:spPr>
                    <a:xfrm>
                      <a:off x="0" y="0"/>
                      <a:ext cx="222885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rPr/>
      </w:pPr>
      <w:bookmarkStart w:colFirst="0" w:colLast="0" w:name="_ue99a5s2u640" w:id="8"/>
      <w:bookmarkEnd w:id="8"/>
      <w:r w:rsidDel="00000000" w:rsidR="00000000" w:rsidRPr="00000000">
        <w:rPr>
          <w:rtl w:val="0"/>
        </w:rPr>
        <w:t xml:space="preserve">isNaN(a)</w:t>
      </w:r>
    </w:p>
    <w:p w:rsidR="00000000" w:rsidDel="00000000" w:rsidP="00000000" w:rsidRDefault="00000000" w:rsidRPr="00000000" w14:paraId="0000005A">
      <w:pPr>
        <w:rPr/>
      </w:pPr>
      <w:r w:rsidDel="00000000" w:rsidR="00000000" w:rsidRPr="00000000">
        <w:rPr>
          <w:rtl w:val="0"/>
        </w:rPr>
        <w:t xml:space="preserve">Retourne true si a n’est pas un nombre, est capable de gérer des strings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1362075" cy="1790700"/>
            <wp:effectExtent b="0" l="0" r="0" t="0"/>
            <wp:docPr id="15"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1362075"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De manière générale on vérifie après un parseInt ou un parseFloat que isNaN retourne false si l’on est pas sur du type de la variable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rPr/>
      </w:pPr>
      <w:bookmarkStart w:colFirst="0" w:colLast="0" w:name="_thktuf5oiof2" w:id="9"/>
      <w:bookmarkEnd w:id="9"/>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rPr/>
      </w:pPr>
      <w:bookmarkStart w:colFirst="0" w:colLast="0" w:name="_ushf84yn0htx" w:id="10"/>
      <w:bookmarkEnd w:id="10"/>
      <w:r w:rsidDel="00000000" w:rsidR="00000000" w:rsidRPr="00000000">
        <w:rPr>
          <w:rtl w:val="0"/>
        </w:rPr>
        <w:t xml:space="preserve">toFixed(a)</w:t>
      </w:r>
    </w:p>
    <w:p w:rsidR="00000000" w:rsidDel="00000000" w:rsidP="00000000" w:rsidRDefault="00000000" w:rsidRPr="00000000" w14:paraId="00000062">
      <w:pPr>
        <w:rPr>
          <w:u w:val="single"/>
        </w:rPr>
      </w:pPr>
      <w:r w:rsidDel="00000000" w:rsidR="00000000" w:rsidRPr="00000000">
        <w:rPr>
          <w:rtl w:val="0"/>
        </w:rPr>
        <w:t xml:space="preserve">Transforme l’int ou le float en string avec a digits après la virgule. </w:t>
      </w:r>
      <w:r w:rsidDel="00000000" w:rsidR="00000000" w:rsidRPr="00000000">
        <w:rPr>
          <w:u w:val="single"/>
          <w:rtl w:val="0"/>
        </w:rPr>
        <w:t xml:space="preserve">Attention, le nombre est transformé en string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1790700" cy="342900"/>
            <wp:effectExtent b="0" l="0" r="0" t="0"/>
            <wp:docPr id="28"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17907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1"/>
        <w:rPr/>
      </w:pPr>
      <w:bookmarkStart w:colFirst="0" w:colLast="0" w:name="_77ry6e493pm1" w:id="11"/>
      <w:bookmarkEnd w:id="11"/>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xhdnth2l2saz" w:id="12"/>
      <w:bookmarkEnd w:id="12"/>
      <w:r w:rsidDel="00000000" w:rsidR="00000000" w:rsidRPr="00000000">
        <w:rPr>
          <w:rtl w:val="0"/>
        </w:rPr>
        <w:t xml:space="preserve">Manipulation fonctions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pPr>
      <w:bookmarkStart w:colFirst="0" w:colLast="0" w:name="_eh3cw4mr2v3z" w:id="13"/>
      <w:bookmarkEnd w:id="13"/>
      <w:r w:rsidDel="00000000" w:rsidR="00000000" w:rsidRPr="00000000">
        <w:rPr>
          <w:rtl w:val="0"/>
        </w:rPr>
        <w:t xml:space="preserve">Déclarations</w:t>
      </w: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Les fonctions peuvent être déclarée de plusieurs façon:</w:t>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i w:val="1"/>
        </w:rPr>
      </w:pPr>
      <w:r w:rsidDel="00000000" w:rsidR="00000000" w:rsidRPr="00000000">
        <w:rPr>
          <w:i w:val="1"/>
          <w:rtl w:val="0"/>
        </w:rPr>
        <w:t xml:space="preserve">Déclaration standard:</w:t>
      </w:r>
    </w:p>
    <w:p w:rsidR="00000000" w:rsidDel="00000000" w:rsidP="00000000" w:rsidRDefault="00000000" w:rsidRPr="00000000" w14:paraId="0000006C">
      <w:pPr>
        <w:ind w:left="0" w:firstLine="0"/>
        <w:rPr/>
      </w:pPr>
      <w:r w:rsidDel="00000000" w:rsidR="00000000" w:rsidRPr="00000000">
        <w:rPr>
          <w:rtl w:val="0"/>
        </w:rPr>
        <w:tab/>
      </w:r>
    </w:p>
    <w:p w:rsidR="00000000" w:rsidDel="00000000" w:rsidP="00000000" w:rsidRDefault="00000000" w:rsidRPr="00000000" w14:paraId="0000006D">
      <w:pPr>
        <w:ind w:left="0" w:firstLine="0"/>
        <w:rPr>
          <w:color w:val="1c4587"/>
          <w:sz w:val="20"/>
          <w:szCs w:val="20"/>
          <w:shd w:fill="fff2cc" w:val="clear"/>
        </w:rPr>
      </w:pPr>
      <w:r w:rsidDel="00000000" w:rsidR="00000000" w:rsidRPr="00000000">
        <w:rPr>
          <w:rtl w:val="0"/>
        </w:rPr>
        <w:tab/>
      </w:r>
      <w:r w:rsidDel="00000000" w:rsidR="00000000" w:rsidRPr="00000000">
        <w:rPr>
          <w:color w:val="1c4587"/>
          <w:sz w:val="20"/>
          <w:szCs w:val="20"/>
          <w:shd w:fill="fff2cc" w:val="clear"/>
          <w:rtl w:val="0"/>
        </w:rPr>
        <w:t xml:space="preserve">function fn(a)</w:t>
      </w:r>
    </w:p>
    <w:p w:rsidR="00000000" w:rsidDel="00000000" w:rsidP="00000000" w:rsidRDefault="00000000" w:rsidRPr="00000000" w14:paraId="0000006E">
      <w:pPr>
        <w:ind w:left="0" w:firstLine="0"/>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6F">
      <w:pPr>
        <w:ind w:left="0" w:firstLine="0"/>
        <w:rPr>
          <w:color w:val="1c4587"/>
          <w:sz w:val="20"/>
          <w:szCs w:val="20"/>
          <w:shd w:fill="fff2cc" w:val="clear"/>
        </w:rPr>
      </w:pPr>
      <w:r w:rsidDel="00000000" w:rsidR="00000000" w:rsidRPr="00000000">
        <w:rPr>
          <w:color w:val="1c4587"/>
          <w:sz w:val="20"/>
          <w:szCs w:val="20"/>
          <w:shd w:fill="fff2cc" w:val="clear"/>
          <w:rtl w:val="0"/>
        </w:rPr>
        <w:tab/>
        <w:tab/>
        <w:t xml:space="preserve">console.log(a);</w:t>
      </w:r>
    </w:p>
    <w:p w:rsidR="00000000" w:rsidDel="00000000" w:rsidP="00000000" w:rsidRDefault="00000000" w:rsidRPr="00000000" w14:paraId="00000070">
      <w:pPr>
        <w:ind w:left="0" w:firstLine="0"/>
        <w:rPr>
          <w:color w:val="1c4587"/>
          <w:sz w:val="20"/>
          <w:szCs w:val="20"/>
          <w:shd w:fill="fff2cc" w:val="clear"/>
        </w:rPr>
      </w:pPr>
      <w:r w:rsidDel="00000000" w:rsidR="00000000" w:rsidRPr="00000000">
        <w:rPr>
          <w:color w:val="1c4587"/>
          <w:sz w:val="20"/>
          <w:szCs w:val="20"/>
          <w:shd w:fill="fff2cc" w:val="clear"/>
          <w:rtl w:val="0"/>
        </w:rPr>
        <w:tab/>
        <w:t xml:space="preserve">}</w:t>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i w:val="1"/>
        </w:rPr>
      </w:pPr>
      <w:r w:rsidDel="00000000" w:rsidR="00000000" w:rsidRPr="00000000">
        <w:rPr>
          <w:i w:val="1"/>
          <w:rtl w:val="0"/>
        </w:rPr>
        <w:t xml:space="preserve">Déclaration en variable:</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720" w:firstLine="0"/>
        <w:rPr>
          <w:color w:val="1c4587"/>
          <w:sz w:val="20"/>
          <w:szCs w:val="20"/>
          <w:shd w:fill="fff2cc" w:val="clear"/>
        </w:rPr>
      </w:pPr>
      <w:r w:rsidDel="00000000" w:rsidR="00000000" w:rsidRPr="00000000">
        <w:rPr>
          <w:color w:val="1c4587"/>
          <w:sz w:val="20"/>
          <w:szCs w:val="20"/>
          <w:shd w:fill="fff2cc" w:val="clear"/>
          <w:rtl w:val="0"/>
        </w:rPr>
        <w:t xml:space="preserve">var fn = function(a)</w:t>
      </w:r>
    </w:p>
    <w:p w:rsidR="00000000" w:rsidDel="00000000" w:rsidP="00000000" w:rsidRDefault="00000000" w:rsidRPr="00000000" w14:paraId="00000075">
      <w:pPr>
        <w:ind w:left="720" w:firstLine="0"/>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076">
      <w:pPr>
        <w:ind w:left="720" w:firstLine="0"/>
        <w:rPr>
          <w:color w:val="1c4587"/>
          <w:sz w:val="20"/>
          <w:szCs w:val="20"/>
          <w:shd w:fill="fff2cc" w:val="clear"/>
        </w:rPr>
      </w:pPr>
      <w:r w:rsidDel="00000000" w:rsidR="00000000" w:rsidRPr="00000000">
        <w:rPr>
          <w:color w:val="1c4587"/>
          <w:sz w:val="20"/>
          <w:szCs w:val="20"/>
          <w:shd w:fill="fff2cc" w:val="clear"/>
          <w:rtl w:val="0"/>
        </w:rPr>
        <w:tab/>
        <w:t xml:space="preserve">console.log(a);</w:t>
      </w:r>
    </w:p>
    <w:p w:rsidR="00000000" w:rsidDel="00000000" w:rsidP="00000000" w:rsidRDefault="00000000" w:rsidRPr="00000000" w14:paraId="00000077">
      <w:pPr>
        <w:ind w:left="720" w:firstLine="0"/>
        <w:rPr>
          <w:color w:val="1c4587"/>
          <w:sz w:val="20"/>
          <w:szCs w:val="20"/>
          <w:shd w:fill="fff2cc" w:val="clear"/>
        </w:rPr>
      </w:pPr>
      <w:r w:rsidDel="00000000" w:rsidR="00000000" w:rsidRPr="00000000">
        <w:rPr>
          <w:color w:val="1c4587"/>
          <w:sz w:val="20"/>
          <w:szCs w:val="20"/>
          <w:shd w:fill="fff2cc" w:val="clear"/>
          <w:rtl w:val="0"/>
        </w:rPr>
        <w:t xml:space="preserve">}</w:t>
      </w:r>
    </w:p>
    <w:p w:rsidR="00000000" w:rsidDel="00000000" w:rsidP="00000000" w:rsidRDefault="00000000" w:rsidRPr="00000000" w14:paraId="00000078">
      <w:pPr>
        <w:ind w:left="720" w:firstLine="0"/>
        <w:rPr>
          <w:color w:val="1c4587"/>
          <w:shd w:fill="fff2cc" w:val="clear"/>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t xml:space="preserve">Déclaration anonyme en instantiation:</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color w:val="1c4587"/>
          <w:sz w:val="20"/>
          <w:szCs w:val="20"/>
          <w:shd w:fill="fff2cc" w:val="clear"/>
        </w:rPr>
      </w:pPr>
      <w:r w:rsidDel="00000000" w:rsidR="00000000" w:rsidRPr="00000000">
        <w:rPr>
          <w:rtl w:val="0"/>
        </w:rPr>
        <w:tab/>
      </w:r>
      <w:r w:rsidDel="00000000" w:rsidR="00000000" w:rsidRPr="00000000">
        <w:rPr>
          <w:color w:val="1c4587"/>
          <w:sz w:val="20"/>
          <w:szCs w:val="20"/>
          <w:shd w:fill="fff2cc" w:val="clear"/>
          <w:rtl w:val="0"/>
        </w:rPr>
        <w:t xml:space="preserve">(function(e){</w:t>
      </w:r>
    </w:p>
    <w:p w:rsidR="00000000" w:rsidDel="00000000" w:rsidP="00000000" w:rsidRDefault="00000000" w:rsidRPr="00000000" w14:paraId="0000007C">
      <w:pPr>
        <w:ind w:left="0" w:firstLine="0"/>
        <w:rPr>
          <w:color w:val="1c4587"/>
          <w:sz w:val="20"/>
          <w:szCs w:val="20"/>
          <w:shd w:fill="fff2cc" w:val="clear"/>
        </w:rPr>
      </w:pPr>
      <w:r w:rsidDel="00000000" w:rsidR="00000000" w:rsidRPr="00000000">
        <w:rPr>
          <w:color w:val="1c4587"/>
          <w:sz w:val="20"/>
          <w:szCs w:val="20"/>
          <w:shd w:fill="fff2cc" w:val="clear"/>
          <w:rtl w:val="0"/>
        </w:rPr>
        <w:tab/>
        <w:tab/>
        <w:t xml:space="preserve">console.log(e);</w:t>
      </w:r>
    </w:p>
    <w:p w:rsidR="00000000" w:rsidDel="00000000" w:rsidP="00000000" w:rsidRDefault="00000000" w:rsidRPr="00000000" w14:paraId="0000007D">
      <w:pPr>
        <w:ind w:left="0" w:firstLine="0"/>
        <w:rPr>
          <w:color w:val="1c4587"/>
          <w:sz w:val="20"/>
          <w:szCs w:val="20"/>
          <w:shd w:fill="fff2cc" w:val="clear"/>
        </w:rPr>
      </w:pPr>
      <w:r w:rsidDel="00000000" w:rsidR="00000000" w:rsidRPr="00000000">
        <w:rPr>
          <w:color w:val="1c4587"/>
          <w:sz w:val="20"/>
          <w:szCs w:val="20"/>
          <w:shd w:fill="fff2cc" w:val="clear"/>
          <w:rtl w:val="0"/>
        </w:rPr>
        <w:tab/>
        <w:t xml:space="preserve">})(1);</w:t>
      </w:r>
    </w:p>
    <w:p w:rsidR="00000000" w:rsidDel="00000000" w:rsidP="00000000" w:rsidRDefault="00000000" w:rsidRPr="00000000" w14:paraId="0000007E">
      <w:pPr>
        <w:ind w:left="0" w:firstLine="0"/>
        <w:rPr/>
      </w:pPr>
      <w:r w:rsidDel="00000000" w:rsidR="00000000" w:rsidRPr="00000000">
        <w:rPr>
          <w:rtl w:val="0"/>
        </w:rPr>
        <w:tab/>
      </w:r>
      <w:r w:rsidDel="00000000" w:rsidR="00000000" w:rsidRPr="00000000">
        <w:rPr>
          <w:rtl w:val="0"/>
        </w:rPr>
      </w:r>
    </w:p>
    <w:p w:rsidR="00000000" w:rsidDel="00000000" w:rsidP="00000000" w:rsidRDefault="00000000" w:rsidRPr="00000000" w14:paraId="0000007F">
      <w:pPr>
        <w:pStyle w:val="Heading2"/>
        <w:rPr/>
      </w:pPr>
      <w:bookmarkStart w:colFirst="0" w:colLast="0" w:name="_okmgslq73ho3" w:id="14"/>
      <w:bookmarkEnd w:id="14"/>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2"/>
        <w:rPr/>
      </w:pPr>
      <w:bookmarkStart w:colFirst="0" w:colLast="0" w:name="_svm2k9sa0prb" w:id="15"/>
      <w:bookmarkEnd w:id="15"/>
      <w:r w:rsidDel="00000000" w:rsidR="00000000" w:rsidRPr="00000000">
        <w:rPr>
          <w:rtl w:val="0"/>
        </w:rPr>
        <w:t xml:space="preserve">Utilisations fonctions usuelles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De manière générale les fonctions usuelles que nous allons voir ci dessous ne modifie pas les paramètres en entrées, elles renvoient simplement un nouveau résultat en ne modifiant pas la variable initiale.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drawing>
          <wp:inline distB="114300" distT="114300" distL="114300" distR="114300">
            <wp:extent cx="1924050" cy="590550"/>
            <wp:effectExtent b="0" l="0" r="0" t="0"/>
            <wp:docPr id="22"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19240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Egalement, il est possible de les chaîner afin d’appliquer plusieurs fonctions séquentiellement sur un paramètre initial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drawing>
          <wp:inline distB="114300" distT="114300" distL="114300" distR="114300">
            <wp:extent cx="3057525" cy="685800"/>
            <wp:effectExtent b="0" l="0" r="0" t="0"/>
            <wp:docPr id="16"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0575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drawing>
          <wp:inline distB="114300" distT="114300" distL="114300" distR="114300">
            <wp:extent cx="4629150" cy="209550"/>
            <wp:effectExtent b="0" l="0" r="0" t="0"/>
            <wp:docPr id="21" name="image43.png"/>
            <a:graphic>
              <a:graphicData uri="http://schemas.openxmlformats.org/drawingml/2006/picture">
                <pic:pic>
                  <pic:nvPicPr>
                    <pic:cNvPr id="0" name="image43.png"/>
                    <pic:cNvPicPr preferRelativeResize="0"/>
                  </pic:nvPicPr>
                  <pic:blipFill>
                    <a:blip r:embed="rId12"/>
                    <a:srcRect b="0" l="0" r="0" t="0"/>
                    <a:stretch>
                      <a:fillRect/>
                    </a:stretch>
                  </pic:blipFill>
                  <pic:spPr>
                    <a:xfrm>
                      <a:off x="0" y="0"/>
                      <a:ext cx="462915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pStyle w:val="Heading2"/>
        <w:rPr/>
      </w:pPr>
      <w:bookmarkStart w:colFirst="0" w:colLast="0" w:name="_ye9dp09h2i7o" w:id="16"/>
      <w:bookmarkEnd w:id="16"/>
      <w:r w:rsidDel="00000000" w:rsidR="00000000" w:rsidRPr="00000000">
        <w:rPr>
          <w:rtl w:val="0"/>
        </w:rPr>
        <w:t xml:space="preserve">Paramètres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Les fonctions utilisent un passage de paramètre par copie pour les types simples (int, float, string) et par références pour les types complexes (tableau, objet). Attention donc car les objets et tableau peuvent se retrouver modifier dans les fonctions !</w:t>
        <w:br w:type="textWrapping"/>
      </w:r>
    </w:p>
    <w:p w:rsidR="00000000" w:rsidDel="00000000" w:rsidP="00000000" w:rsidRDefault="00000000" w:rsidRPr="00000000" w14:paraId="0000008F">
      <w:pPr>
        <w:rPr>
          <w:i w:val="1"/>
          <w:u w:val="single"/>
        </w:rPr>
      </w:pPr>
      <w:r w:rsidDel="00000000" w:rsidR="00000000" w:rsidRPr="00000000">
        <w:rPr>
          <w:i w:val="1"/>
          <w:u w:val="single"/>
          <w:rtl w:val="0"/>
        </w:rPr>
        <w:t xml:space="preserve">Type simples, pas de modification dans la fonction</w:t>
      </w:r>
    </w:p>
    <w:p w:rsidR="00000000" w:rsidDel="00000000" w:rsidP="00000000" w:rsidRDefault="00000000" w:rsidRPr="00000000" w14:paraId="00000090">
      <w:pPr>
        <w:rPr/>
      </w:pPr>
      <w:r w:rsidDel="00000000" w:rsidR="00000000" w:rsidRPr="00000000">
        <w:rPr>
          <w:i w:val="1"/>
          <w:u w:val="single"/>
          <w:rtl w:val="0"/>
        </w:rPr>
        <w:br w:type="textWrapping"/>
      </w:r>
      <w:r w:rsidDel="00000000" w:rsidR="00000000" w:rsidRPr="00000000">
        <w:rPr/>
        <w:drawing>
          <wp:inline distB="114300" distT="114300" distL="114300" distR="114300">
            <wp:extent cx="1638300" cy="762000"/>
            <wp:effectExtent b="0" l="0" r="0" t="0"/>
            <wp:docPr id="2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16383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2228850" cy="838200"/>
            <wp:effectExtent b="0" l="0" r="0" t="0"/>
            <wp:docPr id="42"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22288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i w:val="1"/>
          <w:u w:val="single"/>
        </w:rPr>
      </w:pPr>
      <w:r w:rsidDel="00000000" w:rsidR="00000000" w:rsidRPr="00000000">
        <w:rPr>
          <w:i w:val="1"/>
          <w:u w:val="single"/>
          <w:rtl w:val="0"/>
        </w:rPr>
        <w:t xml:space="preserve">Types complexes, modifications dans la fonction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drawing>
          <wp:inline distB="114300" distT="114300" distL="114300" distR="114300">
            <wp:extent cx="1971675" cy="1285875"/>
            <wp:effectExtent b="0" l="0" r="0" t="0"/>
            <wp:docPr id="43"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19716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drawing>
          <wp:inline distB="114300" distT="114300" distL="114300" distR="114300">
            <wp:extent cx="3286125" cy="1228725"/>
            <wp:effectExtent b="0" l="0" r="0" t="0"/>
            <wp:docPr id="1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28612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rPr/>
      </w:pPr>
      <w:bookmarkStart w:colFirst="0" w:colLast="0" w:name="_d9pcv6sbwpcz" w:id="17"/>
      <w:bookmarkEnd w:id="17"/>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1"/>
        <w:rPr/>
      </w:pPr>
      <w:bookmarkStart w:colFirst="0" w:colLast="0" w:name="_wtym6xavnhnt" w:id="18"/>
      <w:bookmarkEnd w:id="18"/>
      <w:r w:rsidDel="00000000" w:rsidR="00000000" w:rsidRPr="00000000">
        <w:rPr>
          <w:rtl w:val="0"/>
        </w:rPr>
        <w:t xml:space="preserve">Manipulation strings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numPr>
          <w:ilvl w:val="0"/>
          <w:numId w:val="4"/>
        </w:numPr>
        <w:ind w:left="720" w:hanging="360"/>
        <w:rPr>
          <w:u w:val="none"/>
        </w:rPr>
      </w:pPr>
      <w:r w:rsidDel="00000000" w:rsidR="00000000" w:rsidRPr="00000000">
        <w:rPr>
          <w:b w:val="1"/>
          <w:rtl w:val="0"/>
        </w:rPr>
        <w:t xml:space="preserve">toLowerCase</w:t>
      </w:r>
      <w:r w:rsidDel="00000000" w:rsidR="00000000" w:rsidRPr="00000000">
        <w:rPr>
          <w:rtl w:val="0"/>
        </w:rPr>
        <w:t xml:space="preserve">: passage en minuscule</w:t>
      </w:r>
    </w:p>
    <w:p w:rsidR="00000000" w:rsidDel="00000000" w:rsidP="00000000" w:rsidRDefault="00000000" w:rsidRPr="00000000" w14:paraId="0000009D">
      <w:pPr>
        <w:numPr>
          <w:ilvl w:val="0"/>
          <w:numId w:val="4"/>
        </w:numPr>
        <w:ind w:left="720" w:hanging="360"/>
        <w:rPr>
          <w:u w:val="none"/>
        </w:rPr>
      </w:pPr>
      <w:r w:rsidDel="00000000" w:rsidR="00000000" w:rsidRPr="00000000">
        <w:rPr>
          <w:b w:val="1"/>
          <w:rtl w:val="0"/>
        </w:rPr>
        <w:t xml:space="preserve">toUpperCase</w:t>
      </w:r>
      <w:r w:rsidDel="00000000" w:rsidR="00000000" w:rsidRPr="00000000">
        <w:rPr>
          <w:rtl w:val="0"/>
        </w:rPr>
        <w:t xml:space="preserve">: passage en majuscule</w:t>
      </w:r>
    </w:p>
    <w:p w:rsidR="00000000" w:rsidDel="00000000" w:rsidP="00000000" w:rsidRDefault="00000000" w:rsidRPr="00000000" w14:paraId="0000009E">
      <w:pPr>
        <w:numPr>
          <w:ilvl w:val="0"/>
          <w:numId w:val="4"/>
        </w:numPr>
        <w:ind w:left="720" w:hanging="360"/>
        <w:rPr>
          <w:u w:val="none"/>
        </w:rPr>
      </w:pPr>
      <w:r w:rsidDel="00000000" w:rsidR="00000000" w:rsidRPr="00000000">
        <w:rPr>
          <w:b w:val="1"/>
          <w:rtl w:val="0"/>
        </w:rPr>
        <w:t xml:space="preserve">split</w:t>
      </w:r>
      <w:r w:rsidDel="00000000" w:rsidR="00000000" w:rsidRPr="00000000">
        <w:rPr>
          <w:rtl w:val="0"/>
        </w:rPr>
        <w:t xml:space="preserve">: transformation en tableau avec un delimiter</w:t>
      </w:r>
    </w:p>
    <w:p w:rsidR="00000000" w:rsidDel="00000000" w:rsidP="00000000" w:rsidRDefault="00000000" w:rsidRPr="00000000" w14:paraId="0000009F">
      <w:pPr>
        <w:numPr>
          <w:ilvl w:val="0"/>
          <w:numId w:val="4"/>
        </w:numPr>
        <w:ind w:left="720" w:hanging="360"/>
        <w:rPr>
          <w:u w:val="none"/>
        </w:rPr>
      </w:pPr>
      <w:r w:rsidDel="00000000" w:rsidR="00000000" w:rsidRPr="00000000">
        <w:rPr>
          <w:b w:val="1"/>
          <w:rtl w:val="0"/>
        </w:rPr>
        <w:t xml:space="preserve">replace</w:t>
      </w:r>
      <w:r w:rsidDel="00000000" w:rsidR="00000000" w:rsidRPr="00000000">
        <w:rPr>
          <w:rtl w:val="0"/>
        </w:rPr>
        <w:t xml:space="preserve">: remplacement de sous-string dans la string</w:t>
      </w:r>
    </w:p>
    <w:p w:rsidR="00000000" w:rsidDel="00000000" w:rsidP="00000000" w:rsidRDefault="00000000" w:rsidRPr="00000000" w14:paraId="000000A0">
      <w:pPr>
        <w:numPr>
          <w:ilvl w:val="0"/>
          <w:numId w:val="4"/>
        </w:numPr>
        <w:ind w:left="720" w:hanging="360"/>
        <w:rPr>
          <w:u w:val="none"/>
        </w:rPr>
      </w:pPr>
      <w:r w:rsidDel="00000000" w:rsidR="00000000" w:rsidRPr="00000000">
        <w:rPr>
          <w:b w:val="1"/>
          <w:rtl w:val="0"/>
        </w:rPr>
        <w:t xml:space="preserve">indexOf</w:t>
      </w:r>
      <w:r w:rsidDel="00000000" w:rsidR="00000000" w:rsidRPr="00000000">
        <w:rPr>
          <w:rtl w:val="0"/>
        </w:rPr>
        <w:t xml:space="preserve">: recherche la première occurrence de sous-string dans la string</w:t>
      </w:r>
    </w:p>
    <w:p w:rsidR="00000000" w:rsidDel="00000000" w:rsidP="00000000" w:rsidRDefault="00000000" w:rsidRPr="00000000" w14:paraId="000000A1">
      <w:pPr>
        <w:numPr>
          <w:ilvl w:val="0"/>
          <w:numId w:val="4"/>
        </w:numPr>
        <w:ind w:left="720" w:hanging="360"/>
        <w:rPr>
          <w:u w:val="none"/>
        </w:rPr>
      </w:pPr>
      <w:r w:rsidDel="00000000" w:rsidR="00000000" w:rsidRPr="00000000">
        <w:rPr>
          <w:b w:val="1"/>
          <w:rtl w:val="0"/>
        </w:rPr>
        <w:t xml:space="preserve">lastIndexOf</w:t>
      </w:r>
      <w:r w:rsidDel="00000000" w:rsidR="00000000" w:rsidRPr="00000000">
        <w:rPr>
          <w:rtl w:val="0"/>
        </w:rPr>
        <w:t xml:space="preserve">: recherche la dernière occurrence de sous-string dans la string</w:t>
      </w:r>
    </w:p>
    <w:p w:rsidR="00000000" w:rsidDel="00000000" w:rsidP="00000000" w:rsidRDefault="00000000" w:rsidRPr="00000000" w14:paraId="000000A2">
      <w:pPr>
        <w:numPr>
          <w:ilvl w:val="0"/>
          <w:numId w:val="4"/>
        </w:numPr>
        <w:ind w:left="720" w:hanging="360"/>
        <w:rPr>
          <w:u w:val="none"/>
        </w:rPr>
      </w:pPr>
      <w:r w:rsidDel="00000000" w:rsidR="00000000" w:rsidRPr="00000000">
        <w:rPr>
          <w:b w:val="1"/>
          <w:rtl w:val="0"/>
        </w:rPr>
        <w:t xml:space="preserve">substr</w:t>
      </w:r>
      <w:r w:rsidDel="00000000" w:rsidR="00000000" w:rsidRPr="00000000">
        <w:rPr>
          <w:rtl w:val="0"/>
        </w:rPr>
        <w:t xml:space="preserve">: récupération d’une sous string a partir d’index</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u w:val="single"/>
        </w:rPr>
      </w:pPr>
      <w:r w:rsidDel="00000000" w:rsidR="00000000" w:rsidRPr="00000000">
        <w:rPr>
          <w:u w:val="single"/>
          <w:rtl w:val="0"/>
        </w:rPr>
        <w:t xml:space="preserve">Nous ne détaillons pas comment effectuer une loop sur les caractères d’une string de caractère, car en pratique on ne fait jamais ça</w:t>
      </w:r>
    </w:p>
    <w:p w:rsidR="00000000" w:rsidDel="00000000" w:rsidP="00000000" w:rsidRDefault="00000000" w:rsidRPr="00000000" w14:paraId="000000A5">
      <w:pPr>
        <w:rPr>
          <w:u w:val="single"/>
        </w:rPr>
      </w:pPr>
      <w:r w:rsidDel="00000000" w:rsidR="00000000" w:rsidRPr="00000000">
        <w:rPr>
          <w:rtl w:val="0"/>
        </w:rPr>
      </w:r>
    </w:p>
    <w:p w:rsidR="00000000" w:rsidDel="00000000" w:rsidP="00000000" w:rsidRDefault="00000000" w:rsidRPr="00000000" w14:paraId="000000A6">
      <w:pPr>
        <w:pStyle w:val="Heading2"/>
        <w:rPr/>
      </w:pPr>
      <w:bookmarkStart w:colFirst="0" w:colLast="0" w:name="_883cj0hed2pl" w:id="19"/>
      <w:bookmarkEnd w:id="19"/>
      <w:r w:rsidDel="00000000" w:rsidR="00000000" w:rsidRPr="00000000">
        <w:rPr>
          <w:rtl w:val="0"/>
        </w:rPr>
        <w:t xml:space="preserve">toLowerCase()</w:t>
      </w:r>
    </w:p>
    <w:p w:rsidR="00000000" w:rsidDel="00000000" w:rsidP="00000000" w:rsidRDefault="00000000" w:rsidRPr="00000000" w14:paraId="000000A7">
      <w:pPr>
        <w:rPr/>
      </w:pPr>
      <w:r w:rsidDel="00000000" w:rsidR="00000000" w:rsidRPr="00000000">
        <w:rPr>
          <w:rtl w:val="0"/>
        </w:rPr>
        <w:t xml:space="preserve">Transforme la string en miniscule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drawing>
          <wp:inline distB="114300" distT="114300" distL="114300" distR="114300">
            <wp:extent cx="1809750" cy="714375"/>
            <wp:effectExtent b="0" l="0" r="0" t="0"/>
            <wp:docPr id="38"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180975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tolfn6jsbukj" w:id="20"/>
      <w:bookmarkEnd w:id="20"/>
      <w:r w:rsidDel="00000000" w:rsidR="00000000" w:rsidRPr="00000000">
        <w:rPr>
          <w:rtl w:val="0"/>
        </w:rPr>
        <w:t xml:space="preserve">toUpperCase()</w:t>
      </w:r>
    </w:p>
    <w:p w:rsidR="00000000" w:rsidDel="00000000" w:rsidP="00000000" w:rsidRDefault="00000000" w:rsidRPr="00000000" w14:paraId="000000AC">
      <w:pPr>
        <w:rPr/>
      </w:pPr>
      <w:r w:rsidDel="00000000" w:rsidR="00000000" w:rsidRPr="00000000">
        <w:rPr>
          <w:rtl w:val="0"/>
        </w:rPr>
        <w:t xml:space="preserve">Transforme la string en majuscule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pPr>
      <w:bookmarkStart w:colFirst="0" w:colLast="0" w:name="_6j5rrbnm6gay" w:id="21"/>
      <w:bookmarkEnd w:id="21"/>
      <w:r w:rsidDel="00000000" w:rsidR="00000000" w:rsidRPr="00000000">
        <w:rPr/>
        <w:drawing>
          <wp:inline distB="114300" distT="114300" distL="114300" distR="114300">
            <wp:extent cx="1981200" cy="742950"/>
            <wp:effectExtent b="0" l="0" r="0" t="0"/>
            <wp:docPr id="5"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19812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2"/>
        <w:rPr/>
      </w:pPr>
      <w:bookmarkStart w:colFirst="0" w:colLast="0" w:name="_dy2j3koa0muc" w:id="22"/>
      <w:bookmarkEnd w:id="22"/>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badx1r5v65le" w:id="23"/>
      <w:bookmarkEnd w:id="23"/>
      <w:r w:rsidDel="00000000" w:rsidR="00000000" w:rsidRPr="00000000">
        <w:rPr>
          <w:rtl w:val="0"/>
        </w:rPr>
        <w:t xml:space="preserve">split(a)</w:t>
      </w:r>
    </w:p>
    <w:p w:rsidR="00000000" w:rsidDel="00000000" w:rsidP="00000000" w:rsidRDefault="00000000" w:rsidRPr="00000000" w14:paraId="000000B2">
      <w:pPr>
        <w:rPr>
          <w:u w:val="single"/>
        </w:rPr>
      </w:pPr>
      <w:r w:rsidDel="00000000" w:rsidR="00000000" w:rsidRPr="00000000">
        <w:rPr>
          <w:rtl w:val="0"/>
        </w:rPr>
        <w:t xml:space="preserve">Coupe une string selon le délimiter a, a peut être une string, un caractère ou vide. </w:t>
      </w:r>
      <w:r w:rsidDel="00000000" w:rsidR="00000000" w:rsidRPr="00000000">
        <w:rPr>
          <w:u w:val="single"/>
          <w:rtl w:val="0"/>
        </w:rPr>
        <w:t xml:space="preserve">Attention la string est transformée en tableau</w:t>
      </w:r>
    </w:p>
    <w:p w:rsidR="00000000" w:rsidDel="00000000" w:rsidP="00000000" w:rsidRDefault="00000000" w:rsidRPr="00000000" w14:paraId="000000B3">
      <w:pPr>
        <w:rPr>
          <w:u w:val="single"/>
        </w:rPr>
      </w:pPr>
      <w:r w:rsidDel="00000000" w:rsidR="00000000" w:rsidRPr="00000000">
        <w:rPr>
          <w:rtl w:val="0"/>
        </w:rPr>
      </w:r>
    </w:p>
    <w:p w:rsidR="00000000" w:rsidDel="00000000" w:rsidP="00000000" w:rsidRDefault="00000000" w:rsidRPr="00000000" w14:paraId="000000B4">
      <w:pPr>
        <w:rPr>
          <w:u w:val="single"/>
        </w:rPr>
      </w:pPr>
      <w:r w:rsidDel="00000000" w:rsidR="00000000" w:rsidRPr="00000000">
        <w:rPr>
          <w:u w:val="single"/>
        </w:rPr>
        <w:drawing>
          <wp:inline distB="114300" distT="114300" distL="114300" distR="114300">
            <wp:extent cx="3057525" cy="1914525"/>
            <wp:effectExtent b="0" l="0" r="0" t="0"/>
            <wp:docPr id="30"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3057525"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u w:val="single"/>
        </w:rPr>
      </w:pPr>
      <w:r w:rsidDel="00000000" w:rsidR="00000000" w:rsidRPr="00000000">
        <w:rPr>
          <w:rtl w:val="0"/>
        </w:rPr>
      </w:r>
    </w:p>
    <w:p w:rsidR="00000000" w:rsidDel="00000000" w:rsidP="00000000" w:rsidRDefault="00000000" w:rsidRPr="00000000" w14:paraId="000000B6">
      <w:pPr>
        <w:rPr>
          <w:u w:val="single"/>
        </w:rPr>
      </w:pPr>
      <w:r w:rsidDel="00000000" w:rsidR="00000000" w:rsidRPr="00000000">
        <w:rPr>
          <w:rtl w:val="0"/>
        </w:rPr>
      </w:r>
    </w:p>
    <w:p w:rsidR="00000000" w:rsidDel="00000000" w:rsidP="00000000" w:rsidRDefault="00000000" w:rsidRPr="00000000" w14:paraId="000000B7">
      <w:pPr>
        <w:pStyle w:val="Heading2"/>
        <w:rPr/>
      </w:pPr>
      <w:bookmarkStart w:colFirst="0" w:colLast="0" w:name="_54z0ydihe64" w:id="24"/>
      <w:bookmarkEnd w:id="24"/>
      <w:r w:rsidDel="00000000" w:rsidR="00000000" w:rsidRPr="00000000">
        <w:rPr>
          <w:rtl w:val="0"/>
        </w:rPr>
        <w:t xml:space="preserve">replace(a, b)</w:t>
      </w:r>
    </w:p>
    <w:p w:rsidR="00000000" w:rsidDel="00000000" w:rsidP="00000000" w:rsidRDefault="00000000" w:rsidRPr="00000000" w14:paraId="000000B8">
      <w:pPr>
        <w:rPr>
          <w:u w:val="single"/>
        </w:rPr>
      </w:pPr>
      <w:r w:rsidDel="00000000" w:rsidR="00000000" w:rsidRPr="00000000">
        <w:rPr>
          <w:rtl w:val="0"/>
        </w:rPr>
        <w:t xml:space="preserve">Remplace a par b dans la string, a peut être une string ou une regex, b est une string. </w:t>
      </w:r>
      <w:r w:rsidDel="00000000" w:rsidR="00000000" w:rsidRPr="00000000">
        <w:rPr>
          <w:u w:val="single"/>
          <w:rtl w:val="0"/>
        </w:rPr>
        <w:t xml:space="preserve">Attention, si a est une string le motif est remplacé une seule fois</w:t>
      </w:r>
    </w:p>
    <w:p w:rsidR="00000000" w:rsidDel="00000000" w:rsidP="00000000" w:rsidRDefault="00000000" w:rsidRPr="00000000" w14:paraId="000000B9">
      <w:pPr>
        <w:rPr>
          <w:u w:val="single"/>
        </w:rPr>
      </w:pPr>
      <w:r w:rsidDel="00000000" w:rsidR="00000000" w:rsidRPr="00000000">
        <w:rPr>
          <w:rtl w:val="0"/>
        </w:rPr>
      </w:r>
    </w:p>
    <w:p w:rsidR="00000000" w:rsidDel="00000000" w:rsidP="00000000" w:rsidRDefault="00000000" w:rsidRPr="00000000" w14:paraId="000000BA">
      <w:pPr>
        <w:rPr>
          <w:u w:val="single"/>
        </w:rPr>
      </w:pPr>
      <w:r w:rsidDel="00000000" w:rsidR="00000000" w:rsidRPr="00000000">
        <w:rPr>
          <w:u w:val="single"/>
        </w:rPr>
        <w:drawing>
          <wp:inline distB="114300" distT="114300" distL="114300" distR="114300">
            <wp:extent cx="3638550" cy="2466975"/>
            <wp:effectExtent b="0" l="0" r="0" t="0"/>
            <wp:docPr id="39" name="image36.png"/>
            <a:graphic>
              <a:graphicData uri="http://schemas.openxmlformats.org/drawingml/2006/picture">
                <pic:pic>
                  <pic:nvPicPr>
                    <pic:cNvPr id="0" name="image36.png"/>
                    <pic:cNvPicPr preferRelativeResize="0"/>
                  </pic:nvPicPr>
                  <pic:blipFill>
                    <a:blip r:embed="rId20"/>
                    <a:srcRect b="0" l="0" r="0" t="0"/>
                    <a:stretch>
                      <a:fillRect/>
                    </a:stretch>
                  </pic:blipFill>
                  <pic:spPr>
                    <a:xfrm>
                      <a:off x="0" y="0"/>
                      <a:ext cx="3638550" cy="246697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u w:val="single"/>
        </w:rPr>
      </w:pPr>
      <w:r w:rsidDel="00000000" w:rsidR="00000000" w:rsidRPr="00000000">
        <w:rPr>
          <w:rtl w:val="0"/>
        </w:rPr>
      </w:r>
    </w:p>
    <w:p w:rsidR="00000000" w:rsidDel="00000000" w:rsidP="00000000" w:rsidRDefault="00000000" w:rsidRPr="00000000" w14:paraId="000000BC">
      <w:pPr>
        <w:rPr>
          <w:u w:val="single"/>
        </w:rPr>
      </w:pPr>
      <w:r w:rsidDel="00000000" w:rsidR="00000000" w:rsidRPr="00000000">
        <w:rPr>
          <w:rtl w:val="0"/>
        </w:rPr>
      </w:r>
    </w:p>
    <w:p w:rsidR="00000000" w:rsidDel="00000000" w:rsidP="00000000" w:rsidRDefault="00000000" w:rsidRPr="00000000" w14:paraId="000000BD">
      <w:pPr>
        <w:pStyle w:val="Heading2"/>
        <w:rPr/>
      </w:pPr>
      <w:bookmarkStart w:colFirst="0" w:colLast="0" w:name="_jx9korltjhvg" w:id="25"/>
      <w:bookmarkEnd w:id="25"/>
      <w:r w:rsidDel="00000000" w:rsidR="00000000" w:rsidRPr="00000000">
        <w:rPr>
          <w:rtl w:val="0"/>
        </w:rPr>
        <w:t xml:space="preserve">indexOf(a)</w:t>
      </w:r>
    </w:p>
    <w:p w:rsidR="00000000" w:rsidDel="00000000" w:rsidP="00000000" w:rsidRDefault="00000000" w:rsidRPr="00000000" w14:paraId="000000BE">
      <w:pPr>
        <w:rPr>
          <w:u w:val="single"/>
        </w:rPr>
      </w:pPr>
      <w:r w:rsidDel="00000000" w:rsidR="00000000" w:rsidRPr="00000000">
        <w:rPr>
          <w:rtl w:val="0"/>
        </w:rPr>
        <w:t xml:space="preserve">Recherche l’index de a dans la string (la première apparition), a peut être un caractère ou une string</w:t>
      </w:r>
      <w:r w:rsidDel="00000000" w:rsidR="00000000" w:rsidRPr="00000000">
        <w:rPr>
          <w:u w:val="single"/>
          <w:rtl w:val="0"/>
        </w:rPr>
        <w:t xml:space="preserve">. Attention les index commence à 0, si a n’est pas présent dans la string, indexOf retourne -1</w:t>
      </w:r>
    </w:p>
    <w:p w:rsidR="00000000" w:rsidDel="00000000" w:rsidP="00000000" w:rsidRDefault="00000000" w:rsidRPr="00000000" w14:paraId="000000BF">
      <w:pPr>
        <w:rPr>
          <w:u w:val="single"/>
        </w:rPr>
      </w:pPr>
      <w:r w:rsidDel="00000000" w:rsidR="00000000" w:rsidRPr="00000000">
        <w:rPr>
          <w:rtl w:val="0"/>
        </w:rPr>
      </w:r>
    </w:p>
    <w:p w:rsidR="00000000" w:rsidDel="00000000" w:rsidP="00000000" w:rsidRDefault="00000000" w:rsidRPr="00000000" w14:paraId="000000C0">
      <w:pPr>
        <w:rPr>
          <w:u w:val="single"/>
        </w:rPr>
      </w:pPr>
      <w:r w:rsidDel="00000000" w:rsidR="00000000" w:rsidRPr="00000000">
        <w:rPr>
          <w:u w:val="single"/>
        </w:rPr>
        <w:drawing>
          <wp:inline distB="114300" distT="114300" distL="114300" distR="114300">
            <wp:extent cx="2028825" cy="1123950"/>
            <wp:effectExtent b="0" l="0" r="0" t="0"/>
            <wp:docPr id="45" name="image44.png"/>
            <a:graphic>
              <a:graphicData uri="http://schemas.openxmlformats.org/drawingml/2006/picture">
                <pic:pic>
                  <pic:nvPicPr>
                    <pic:cNvPr id="0" name="image44.png"/>
                    <pic:cNvPicPr preferRelativeResize="0"/>
                  </pic:nvPicPr>
                  <pic:blipFill>
                    <a:blip r:embed="rId21"/>
                    <a:srcRect b="0" l="0" r="0" t="0"/>
                    <a:stretch>
                      <a:fillRect/>
                    </a:stretch>
                  </pic:blipFill>
                  <pic:spPr>
                    <a:xfrm>
                      <a:off x="0" y="0"/>
                      <a:ext cx="202882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rPr/>
      </w:pPr>
      <w:bookmarkStart w:colFirst="0" w:colLast="0" w:name="_671twa6kdu1p" w:id="26"/>
      <w:bookmarkEnd w:id="26"/>
      <w:r w:rsidDel="00000000" w:rsidR="00000000" w:rsidRPr="00000000">
        <w:rPr>
          <w:rtl w:val="0"/>
        </w:rPr>
        <w:t xml:space="preserve">lastIndexOf(a)</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u w:val="single"/>
        </w:rPr>
      </w:pPr>
      <w:r w:rsidDel="00000000" w:rsidR="00000000" w:rsidRPr="00000000">
        <w:rPr>
          <w:rtl w:val="0"/>
        </w:rPr>
        <w:t xml:space="preserve">Recherche l’index de a dans la string (la dernière apparition), a peut être un caractère ou une string</w:t>
      </w:r>
      <w:r w:rsidDel="00000000" w:rsidR="00000000" w:rsidRPr="00000000">
        <w:rPr>
          <w:u w:val="single"/>
          <w:rtl w:val="0"/>
        </w:rPr>
        <w:t xml:space="preserve">. Attention les index commence à 0, si a n’est pas présent dans la string, indexOf retourne -1</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drawing>
          <wp:inline distB="114300" distT="114300" distL="114300" distR="114300">
            <wp:extent cx="2247900" cy="1085850"/>
            <wp:effectExtent b="0" l="0" r="0" t="0"/>
            <wp:docPr id="44" name="image42.png"/>
            <a:graphic>
              <a:graphicData uri="http://schemas.openxmlformats.org/drawingml/2006/picture">
                <pic:pic>
                  <pic:nvPicPr>
                    <pic:cNvPr id="0" name="image42.png"/>
                    <pic:cNvPicPr preferRelativeResize="0"/>
                  </pic:nvPicPr>
                  <pic:blipFill>
                    <a:blip r:embed="rId22"/>
                    <a:srcRect b="0" l="0" r="0" t="0"/>
                    <a:stretch>
                      <a:fillRect/>
                    </a:stretch>
                  </pic:blipFill>
                  <pic:spPr>
                    <a:xfrm>
                      <a:off x="0" y="0"/>
                      <a:ext cx="224790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2"/>
        <w:rPr/>
      </w:pPr>
      <w:bookmarkStart w:colFirst="0" w:colLast="0" w:name="_6eigrnqee5vn" w:id="27"/>
      <w:bookmarkEnd w:id="27"/>
      <w:r w:rsidDel="00000000" w:rsidR="00000000" w:rsidRPr="00000000">
        <w:rPr>
          <w:rtl w:val="0"/>
        </w:rPr>
        <w:t xml:space="preserve">substr(start, fin)</w:t>
      </w:r>
    </w:p>
    <w:p w:rsidR="00000000" w:rsidDel="00000000" w:rsidP="00000000" w:rsidRDefault="00000000" w:rsidRPr="00000000" w14:paraId="000000C8">
      <w:pPr>
        <w:rPr/>
      </w:pPr>
      <w:r w:rsidDel="00000000" w:rsidR="00000000" w:rsidRPr="00000000">
        <w:rPr>
          <w:rtl w:val="0"/>
        </w:rPr>
        <w:t xml:space="preserve">Retourne une sous-string de la string principale à partir de l’index start, fin n’est pas obligatoire, s’il est défini il correspond à la longueur de la string à extraire</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drawing>
          <wp:inline distB="114300" distT="114300" distL="114300" distR="114300">
            <wp:extent cx="1914525" cy="1076325"/>
            <wp:effectExtent b="0" l="0" r="0" t="0"/>
            <wp:docPr id="2"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191452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1"/>
        <w:rPr/>
      </w:pPr>
      <w:bookmarkStart w:colFirst="0" w:colLast="0" w:name="_j57rbqpqxmf8" w:id="28"/>
      <w:bookmarkEnd w:id="28"/>
      <w:r w:rsidDel="00000000" w:rsidR="00000000" w:rsidRPr="00000000">
        <w:rPr>
          <w:rtl w:val="0"/>
        </w:rPr>
        <w:t xml:space="preserve">Manipulation tableaux</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Les tableaux sont sans doute l’un des objets javascript les plus utilisés. Leurs maitrises est essentielle.</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numPr>
          <w:ilvl w:val="0"/>
          <w:numId w:val="3"/>
        </w:numPr>
        <w:ind w:left="720" w:hanging="360"/>
        <w:rPr>
          <w:u w:val="none"/>
        </w:rPr>
      </w:pPr>
      <w:r w:rsidDel="00000000" w:rsidR="00000000" w:rsidRPr="00000000">
        <w:rPr>
          <w:b w:val="1"/>
          <w:rtl w:val="0"/>
        </w:rPr>
        <w:t xml:space="preserve">isArray</w:t>
      </w:r>
      <w:r w:rsidDel="00000000" w:rsidR="00000000" w:rsidRPr="00000000">
        <w:rPr>
          <w:rtl w:val="0"/>
        </w:rPr>
        <w:t xml:space="preserve">: vérifie que l’objet est un tableau</w:t>
      </w:r>
    </w:p>
    <w:p w:rsidR="00000000" w:rsidDel="00000000" w:rsidP="00000000" w:rsidRDefault="00000000" w:rsidRPr="00000000" w14:paraId="000000D0">
      <w:pPr>
        <w:numPr>
          <w:ilvl w:val="0"/>
          <w:numId w:val="3"/>
        </w:numPr>
        <w:ind w:left="720" w:hanging="360"/>
      </w:pPr>
      <w:r w:rsidDel="00000000" w:rsidR="00000000" w:rsidRPr="00000000">
        <w:rPr>
          <w:b w:val="1"/>
          <w:rtl w:val="0"/>
        </w:rPr>
        <w:t xml:space="preserve">push</w:t>
      </w:r>
      <w:r w:rsidDel="00000000" w:rsidR="00000000" w:rsidRPr="00000000">
        <w:rPr>
          <w:rtl w:val="0"/>
        </w:rPr>
        <w:t xml:space="preserve">: ajout d’un élément dans le tableau</w:t>
      </w:r>
    </w:p>
    <w:p w:rsidR="00000000" w:rsidDel="00000000" w:rsidP="00000000" w:rsidRDefault="00000000" w:rsidRPr="00000000" w14:paraId="000000D1">
      <w:pPr>
        <w:numPr>
          <w:ilvl w:val="0"/>
          <w:numId w:val="3"/>
        </w:numPr>
        <w:ind w:left="720" w:hanging="360"/>
        <w:rPr>
          <w:u w:val="none"/>
        </w:rPr>
      </w:pPr>
      <w:r w:rsidDel="00000000" w:rsidR="00000000" w:rsidRPr="00000000">
        <w:rPr>
          <w:b w:val="1"/>
          <w:rtl w:val="0"/>
        </w:rPr>
        <w:t xml:space="preserve">reverse</w:t>
      </w:r>
      <w:r w:rsidDel="00000000" w:rsidR="00000000" w:rsidRPr="00000000">
        <w:rPr>
          <w:rtl w:val="0"/>
        </w:rPr>
        <w:t xml:space="preserve">: inverse l’ordre des éléments d’un tableau</w:t>
      </w:r>
    </w:p>
    <w:p w:rsidR="00000000" w:rsidDel="00000000" w:rsidP="00000000" w:rsidRDefault="00000000" w:rsidRPr="00000000" w14:paraId="000000D2">
      <w:pPr>
        <w:numPr>
          <w:ilvl w:val="0"/>
          <w:numId w:val="3"/>
        </w:numPr>
        <w:ind w:left="720" w:hanging="360"/>
        <w:rPr>
          <w:u w:val="none"/>
        </w:rPr>
      </w:pPr>
      <w:r w:rsidDel="00000000" w:rsidR="00000000" w:rsidRPr="00000000">
        <w:rPr>
          <w:b w:val="1"/>
          <w:rtl w:val="0"/>
        </w:rPr>
        <w:t xml:space="preserve">sort</w:t>
      </w:r>
      <w:r w:rsidDel="00000000" w:rsidR="00000000" w:rsidRPr="00000000">
        <w:rPr>
          <w:rtl w:val="0"/>
        </w:rPr>
        <w:t xml:space="preserve">: tris un tableau</w:t>
      </w:r>
    </w:p>
    <w:p w:rsidR="00000000" w:rsidDel="00000000" w:rsidP="00000000" w:rsidRDefault="00000000" w:rsidRPr="00000000" w14:paraId="000000D3">
      <w:pPr>
        <w:numPr>
          <w:ilvl w:val="0"/>
          <w:numId w:val="3"/>
        </w:numPr>
        <w:ind w:left="720" w:hanging="360"/>
        <w:rPr>
          <w:u w:val="none"/>
        </w:rPr>
      </w:pPr>
      <w:r w:rsidDel="00000000" w:rsidR="00000000" w:rsidRPr="00000000">
        <w:rPr>
          <w:b w:val="1"/>
          <w:rtl w:val="0"/>
        </w:rPr>
        <w:t xml:space="preserve">reduce</w:t>
      </w:r>
      <w:r w:rsidDel="00000000" w:rsidR="00000000" w:rsidRPr="00000000">
        <w:rPr>
          <w:rtl w:val="0"/>
        </w:rPr>
        <w:t xml:space="preserve">: effectue une somme sur un tableau</w:t>
      </w:r>
    </w:p>
    <w:p w:rsidR="00000000" w:rsidDel="00000000" w:rsidP="00000000" w:rsidRDefault="00000000" w:rsidRPr="00000000" w14:paraId="000000D4">
      <w:pPr>
        <w:numPr>
          <w:ilvl w:val="0"/>
          <w:numId w:val="3"/>
        </w:numPr>
        <w:ind w:left="720" w:hanging="360"/>
        <w:rPr>
          <w:u w:val="none"/>
        </w:rPr>
      </w:pPr>
      <w:r w:rsidDel="00000000" w:rsidR="00000000" w:rsidRPr="00000000">
        <w:rPr>
          <w:b w:val="1"/>
          <w:rtl w:val="0"/>
        </w:rPr>
        <w:t xml:space="preserve">filter</w:t>
      </w:r>
      <w:r w:rsidDel="00000000" w:rsidR="00000000" w:rsidRPr="00000000">
        <w:rPr>
          <w:rtl w:val="0"/>
        </w:rPr>
        <w:t xml:space="preserve">: filtre un tableau</w:t>
      </w:r>
    </w:p>
    <w:p w:rsidR="00000000" w:rsidDel="00000000" w:rsidP="00000000" w:rsidRDefault="00000000" w:rsidRPr="00000000" w14:paraId="000000D5">
      <w:pPr>
        <w:numPr>
          <w:ilvl w:val="0"/>
          <w:numId w:val="3"/>
        </w:numPr>
        <w:ind w:left="720" w:hanging="360"/>
        <w:rPr>
          <w:u w:val="none"/>
        </w:rPr>
      </w:pPr>
      <w:r w:rsidDel="00000000" w:rsidR="00000000" w:rsidRPr="00000000">
        <w:rPr>
          <w:b w:val="1"/>
          <w:rtl w:val="0"/>
        </w:rPr>
        <w:t xml:space="preserve">join</w:t>
      </w:r>
      <w:r w:rsidDel="00000000" w:rsidR="00000000" w:rsidRPr="00000000">
        <w:rPr>
          <w:rtl w:val="0"/>
        </w:rPr>
        <w:t xml:space="preserve">: transforme un tableau en string</w:t>
      </w:r>
    </w:p>
    <w:p w:rsidR="00000000" w:rsidDel="00000000" w:rsidP="00000000" w:rsidRDefault="00000000" w:rsidRPr="00000000" w14:paraId="000000D6">
      <w:pPr>
        <w:numPr>
          <w:ilvl w:val="0"/>
          <w:numId w:val="3"/>
        </w:numPr>
        <w:ind w:left="720" w:hanging="360"/>
        <w:rPr>
          <w:u w:val="none"/>
        </w:rPr>
      </w:pPr>
      <w:r w:rsidDel="00000000" w:rsidR="00000000" w:rsidRPr="00000000">
        <w:rPr>
          <w:b w:val="1"/>
          <w:rtl w:val="0"/>
        </w:rPr>
        <w:t xml:space="preserve">concat</w:t>
      </w:r>
      <w:r w:rsidDel="00000000" w:rsidR="00000000" w:rsidRPr="00000000">
        <w:rPr>
          <w:rtl w:val="0"/>
        </w:rPr>
        <w:t xml:space="preserve">: merge plusieurs tableau</w:t>
      </w:r>
    </w:p>
    <w:p w:rsidR="00000000" w:rsidDel="00000000" w:rsidP="00000000" w:rsidRDefault="00000000" w:rsidRPr="00000000" w14:paraId="000000D7">
      <w:pPr>
        <w:numPr>
          <w:ilvl w:val="0"/>
          <w:numId w:val="3"/>
        </w:numPr>
        <w:ind w:left="720" w:hanging="360"/>
        <w:rPr>
          <w:u w:val="none"/>
        </w:rPr>
      </w:pPr>
      <w:r w:rsidDel="00000000" w:rsidR="00000000" w:rsidRPr="00000000">
        <w:rPr>
          <w:b w:val="1"/>
          <w:rtl w:val="0"/>
        </w:rPr>
        <w:t xml:space="preserve">indexOf</w:t>
      </w:r>
      <w:r w:rsidDel="00000000" w:rsidR="00000000" w:rsidRPr="00000000">
        <w:rPr>
          <w:rtl w:val="0"/>
        </w:rPr>
        <w:t xml:space="preserve"> : recherche d’un élément dans un tableau</w:t>
      </w:r>
    </w:p>
    <w:p w:rsidR="00000000" w:rsidDel="00000000" w:rsidP="00000000" w:rsidRDefault="00000000" w:rsidRPr="00000000" w14:paraId="000000D8">
      <w:pPr>
        <w:numPr>
          <w:ilvl w:val="0"/>
          <w:numId w:val="3"/>
        </w:numPr>
        <w:ind w:left="720" w:hanging="360"/>
        <w:rPr>
          <w:u w:val="none"/>
        </w:rPr>
      </w:pPr>
      <w:r w:rsidDel="00000000" w:rsidR="00000000" w:rsidRPr="00000000">
        <w:rPr>
          <w:b w:val="1"/>
          <w:rtl w:val="0"/>
        </w:rPr>
        <w:t xml:space="preserve">lastIndexOf</w:t>
      </w:r>
      <w:r w:rsidDel="00000000" w:rsidR="00000000" w:rsidRPr="00000000">
        <w:rPr>
          <w:rtl w:val="0"/>
        </w:rPr>
        <w:t xml:space="preserve">: recherche d’un élément dans un tableau</w:t>
      </w:r>
    </w:p>
    <w:p w:rsidR="00000000" w:rsidDel="00000000" w:rsidP="00000000" w:rsidRDefault="00000000" w:rsidRPr="00000000" w14:paraId="000000D9">
      <w:pPr>
        <w:numPr>
          <w:ilvl w:val="0"/>
          <w:numId w:val="3"/>
        </w:numPr>
        <w:ind w:left="720" w:hanging="360"/>
        <w:rPr>
          <w:u w:val="none"/>
        </w:rPr>
      </w:pPr>
      <w:r w:rsidDel="00000000" w:rsidR="00000000" w:rsidRPr="00000000">
        <w:rPr>
          <w:b w:val="1"/>
          <w:rtl w:val="0"/>
        </w:rPr>
        <w:t xml:space="preserve">map</w:t>
      </w:r>
      <w:r w:rsidDel="00000000" w:rsidR="00000000" w:rsidRPr="00000000">
        <w:rPr>
          <w:rtl w:val="0"/>
        </w:rPr>
        <w:t xml:space="preserve">: effectue des opérations sur chaque élément d’un tableau</w:t>
      </w:r>
    </w:p>
    <w:p w:rsidR="00000000" w:rsidDel="00000000" w:rsidP="00000000" w:rsidRDefault="00000000" w:rsidRPr="00000000" w14:paraId="000000DA">
      <w:pPr>
        <w:numPr>
          <w:ilvl w:val="0"/>
          <w:numId w:val="3"/>
        </w:numPr>
        <w:ind w:left="720" w:hanging="360"/>
        <w:rPr>
          <w:u w:val="none"/>
        </w:rPr>
      </w:pPr>
      <w:r w:rsidDel="00000000" w:rsidR="00000000" w:rsidRPr="00000000">
        <w:rPr>
          <w:b w:val="1"/>
          <w:rtl w:val="0"/>
        </w:rPr>
        <w:t xml:space="preserve">forEach</w:t>
      </w:r>
      <w:r w:rsidDel="00000000" w:rsidR="00000000" w:rsidRPr="00000000">
        <w:rPr>
          <w:rtl w:val="0"/>
        </w:rPr>
        <w:t xml:space="preserve">: loop sur un tableau</w:t>
        <w:br w:type="textWrapping"/>
      </w:r>
    </w:p>
    <w:p w:rsidR="00000000" w:rsidDel="00000000" w:rsidP="00000000" w:rsidRDefault="00000000" w:rsidRPr="00000000" w14:paraId="000000DB">
      <w:pPr>
        <w:numPr>
          <w:ilvl w:val="0"/>
          <w:numId w:val="3"/>
        </w:numPr>
        <w:ind w:left="720" w:hanging="360"/>
        <w:rPr>
          <w:b w:val="1"/>
        </w:rPr>
      </w:pPr>
      <w:r w:rsidDel="00000000" w:rsidR="00000000" w:rsidRPr="00000000">
        <w:rPr>
          <w:b w:val="1"/>
          <w:rtl w:val="0"/>
        </w:rPr>
        <w:t xml:space="preserve">suppression d’un élément</w:t>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2"/>
        <w:rPr/>
      </w:pPr>
      <w:bookmarkStart w:colFirst="0" w:colLast="0" w:name="_aol2h3h07f7l" w:id="29"/>
      <w:bookmarkEnd w:id="29"/>
      <w:r w:rsidDel="00000000" w:rsidR="00000000" w:rsidRPr="00000000">
        <w:rPr>
          <w:rtl w:val="0"/>
        </w:rPr>
        <w:t xml:space="preserve">isArray</w:t>
      </w:r>
    </w:p>
    <w:p w:rsidR="00000000" w:rsidDel="00000000" w:rsidP="00000000" w:rsidRDefault="00000000" w:rsidRPr="00000000" w14:paraId="000000DF">
      <w:pPr>
        <w:rPr/>
      </w:pPr>
      <w:r w:rsidDel="00000000" w:rsidR="00000000" w:rsidRPr="00000000">
        <w:rPr>
          <w:rtl w:val="0"/>
        </w:rPr>
        <w:t xml:space="preserve">Vérifie si un tableau est bien un tableau</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drawing>
          <wp:inline distB="114300" distT="114300" distL="114300" distR="114300">
            <wp:extent cx="2133600" cy="1447800"/>
            <wp:effectExtent b="0" l="0" r="0" t="0"/>
            <wp:docPr id="34" name="image34.png"/>
            <a:graphic>
              <a:graphicData uri="http://schemas.openxmlformats.org/drawingml/2006/picture">
                <pic:pic>
                  <pic:nvPicPr>
                    <pic:cNvPr id="0" name="image34.png"/>
                    <pic:cNvPicPr preferRelativeResize="0"/>
                  </pic:nvPicPr>
                  <pic:blipFill>
                    <a:blip r:embed="rId24"/>
                    <a:srcRect b="0" l="0" r="0" t="0"/>
                    <a:stretch>
                      <a:fillRect/>
                    </a:stretch>
                  </pic:blipFill>
                  <pic:spPr>
                    <a:xfrm>
                      <a:off x="0" y="0"/>
                      <a:ext cx="213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o45xwy855vlx" w:id="30"/>
      <w:bookmarkEnd w:id="30"/>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rPr/>
      </w:pPr>
      <w:bookmarkStart w:colFirst="0" w:colLast="0" w:name="_fii6t0cghe5b" w:id="31"/>
      <w:bookmarkEnd w:id="31"/>
      <w:r w:rsidDel="00000000" w:rsidR="00000000" w:rsidRPr="00000000">
        <w:rPr>
          <w:rtl w:val="0"/>
        </w:rPr>
        <w:t xml:space="preserve">push(element)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u w:val="single"/>
        </w:rPr>
      </w:pPr>
      <w:r w:rsidDel="00000000" w:rsidR="00000000" w:rsidRPr="00000000">
        <w:rPr>
          <w:rtl w:val="0"/>
        </w:rPr>
        <w:t xml:space="preserve">Ajoute un élément à la fin d’un tableau. </w:t>
      </w:r>
      <w:r w:rsidDel="00000000" w:rsidR="00000000" w:rsidRPr="00000000">
        <w:rPr>
          <w:u w:val="single"/>
          <w:rtl w:val="0"/>
        </w:rPr>
        <w:t xml:space="preserve">Attention la fonction renvoi l’élément ajouté et pas le tableau</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1695450" cy="638175"/>
            <wp:effectExtent b="0" l="0" r="0" t="0"/>
            <wp:docPr id="1"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1695450"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m2mpl2p5etp7" w:id="32"/>
      <w:bookmarkEnd w:id="32"/>
      <w:r w:rsidDel="00000000" w:rsidR="00000000" w:rsidRPr="00000000">
        <w:rPr>
          <w:rtl w:val="0"/>
        </w:rPr>
        <w:t xml:space="preserve">reverse()</w:t>
      </w:r>
    </w:p>
    <w:p w:rsidR="00000000" w:rsidDel="00000000" w:rsidP="00000000" w:rsidRDefault="00000000" w:rsidRPr="00000000" w14:paraId="000000EB">
      <w:pPr>
        <w:rPr/>
      </w:pPr>
      <w:r w:rsidDel="00000000" w:rsidR="00000000" w:rsidRPr="00000000">
        <w:rPr>
          <w:rtl w:val="0"/>
        </w:rPr>
        <w:t xml:space="preserve">Retourne un tableau</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1695450" cy="419100"/>
            <wp:effectExtent b="0" l="0" r="0" t="0"/>
            <wp:docPr id="32" name="image40.png"/>
            <a:graphic>
              <a:graphicData uri="http://schemas.openxmlformats.org/drawingml/2006/picture">
                <pic:pic>
                  <pic:nvPicPr>
                    <pic:cNvPr id="0" name="image40.png"/>
                    <pic:cNvPicPr preferRelativeResize="0"/>
                  </pic:nvPicPr>
                  <pic:blipFill>
                    <a:blip r:embed="rId26"/>
                    <a:srcRect b="0" l="0" r="0" t="0"/>
                    <a:stretch>
                      <a:fillRect/>
                    </a:stretch>
                  </pic:blipFill>
                  <pic:spPr>
                    <a:xfrm>
                      <a:off x="0" y="0"/>
                      <a:ext cx="16954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2"/>
        <w:rPr/>
      </w:pPr>
      <w:bookmarkStart w:colFirst="0" w:colLast="0" w:name="_ltdd9zjgti14" w:id="33"/>
      <w:bookmarkEnd w:id="33"/>
      <w:r w:rsidDel="00000000" w:rsidR="00000000" w:rsidRPr="00000000">
        <w:rPr>
          <w:rtl w:val="0"/>
        </w:rPr>
        <w:t xml:space="preserve">sort(fn(a,b))</w:t>
      </w:r>
    </w:p>
    <w:p w:rsidR="00000000" w:rsidDel="00000000" w:rsidP="00000000" w:rsidRDefault="00000000" w:rsidRPr="00000000" w14:paraId="000000F0">
      <w:pPr>
        <w:rPr/>
      </w:pPr>
      <w:r w:rsidDel="00000000" w:rsidR="00000000" w:rsidRPr="00000000">
        <w:rPr>
          <w:rtl w:val="0"/>
        </w:rPr>
        <w:t xml:space="preserve">Tris un tableau, fn est optionnel et est une fonction de tris. Si fn n’est pas définis un tris croissant s’applique par défaut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drawing>
          <wp:inline distB="114300" distT="114300" distL="114300" distR="114300">
            <wp:extent cx="2362200" cy="1676400"/>
            <wp:effectExtent b="0" l="0" r="0" t="0"/>
            <wp:docPr id="4"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3622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gpvua4bhe663" w:id="34"/>
      <w:bookmarkEnd w:id="34"/>
      <w:r w:rsidDel="00000000" w:rsidR="00000000" w:rsidRPr="00000000">
        <w:br w:type="page"/>
      </w:r>
      <w:r w:rsidDel="00000000" w:rsidR="00000000" w:rsidRPr="00000000">
        <w:rPr>
          <w:rtl w:val="0"/>
        </w:rPr>
      </w:r>
    </w:p>
    <w:p w:rsidR="00000000" w:rsidDel="00000000" w:rsidP="00000000" w:rsidRDefault="00000000" w:rsidRPr="00000000" w14:paraId="000000F5">
      <w:pPr>
        <w:pStyle w:val="Heading2"/>
        <w:rPr/>
      </w:pPr>
      <w:bookmarkStart w:colFirst="0" w:colLast="0" w:name="_xrnsvyt4i7nu" w:id="35"/>
      <w:bookmarkEnd w:id="35"/>
      <w:r w:rsidDel="00000000" w:rsidR="00000000" w:rsidRPr="00000000">
        <w:rPr>
          <w:rtl w:val="0"/>
        </w:rPr>
        <w:t xml:space="preserve">reduce(fn(total, element), somme)</w:t>
      </w:r>
    </w:p>
    <w:p w:rsidR="00000000" w:rsidDel="00000000" w:rsidP="00000000" w:rsidRDefault="00000000" w:rsidRPr="00000000" w14:paraId="000000F6">
      <w:pPr>
        <w:rPr/>
      </w:pPr>
      <w:r w:rsidDel="00000000" w:rsidR="00000000" w:rsidRPr="00000000">
        <w:rPr>
          <w:rtl w:val="0"/>
        </w:rPr>
        <w:t xml:space="preserve">Permet de réaliser une somme d’un tableau. La fonction applique fn à chaque élément du tableau, total prend la valeur du total précédent et a été initialisé avec somme.</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3143250" cy="1447800"/>
            <wp:effectExtent b="0" l="0" r="0" t="0"/>
            <wp:docPr id="9"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314325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Heading2"/>
        <w:rPr/>
      </w:pPr>
      <w:bookmarkStart w:colFirst="0" w:colLast="0" w:name="_bu4ary5i60am" w:id="36"/>
      <w:bookmarkEnd w:id="36"/>
      <w:r w:rsidDel="00000000" w:rsidR="00000000" w:rsidRPr="00000000">
        <w:rPr>
          <w:rtl w:val="0"/>
        </w:rPr>
        <w:t xml:space="preserve">filter(fn(element))</w:t>
      </w:r>
    </w:p>
    <w:p w:rsidR="00000000" w:rsidDel="00000000" w:rsidP="00000000" w:rsidRDefault="00000000" w:rsidRPr="00000000" w14:paraId="000000FA">
      <w:pPr>
        <w:rPr/>
      </w:pPr>
      <w:r w:rsidDel="00000000" w:rsidR="00000000" w:rsidRPr="00000000">
        <w:rPr>
          <w:rtl w:val="0"/>
        </w:rPr>
        <w:t xml:space="preserve">Filtre un tableau en appliquant fn sur chaque element. Fn doit retourner true si l'élément doit être dans le tableau final et false sinon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drawing>
          <wp:inline distB="114300" distT="114300" distL="114300" distR="114300">
            <wp:extent cx="3333750" cy="1543050"/>
            <wp:effectExtent b="0" l="0" r="0" t="0"/>
            <wp:docPr id="23" name="image24.png"/>
            <a:graphic>
              <a:graphicData uri="http://schemas.openxmlformats.org/drawingml/2006/picture">
                <pic:pic>
                  <pic:nvPicPr>
                    <pic:cNvPr id="0" name="image24.png"/>
                    <pic:cNvPicPr preferRelativeResize="0"/>
                  </pic:nvPicPr>
                  <pic:blipFill>
                    <a:blip r:embed="rId29"/>
                    <a:srcRect b="0" l="0" r="0" t="0"/>
                    <a:stretch>
                      <a:fillRect/>
                    </a:stretch>
                  </pic:blipFill>
                  <pic:spPr>
                    <a:xfrm>
                      <a:off x="0" y="0"/>
                      <a:ext cx="3333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2"/>
        <w:rPr/>
      </w:pPr>
      <w:bookmarkStart w:colFirst="0" w:colLast="0" w:name="_7n0ce4qi5x1d" w:id="37"/>
      <w:bookmarkEnd w:id="37"/>
      <w:r w:rsidDel="00000000" w:rsidR="00000000" w:rsidRPr="00000000">
        <w:rPr>
          <w:rtl w:val="0"/>
        </w:rPr>
        <w:t xml:space="preserve">join(glue)</w:t>
      </w:r>
    </w:p>
    <w:p w:rsidR="00000000" w:rsidDel="00000000" w:rsidP="00000000" w:rsidRDefault="00000000" w:rsidRPr="00000000" w14:paraId="000000FF">
      <w:pPr>
        <w:rPr/>
      </w:pPr>
      <w:r w:rsidDel="00000000" w:rsidR="00000000" w:rsidRPr="00000000">
        <w:rPr>
          <w:rtl w:val="0"/>
        </w:rPr>
        <w:t xml:space="preserve">Transforme un tableau en string en collant glue entre chaque element du tableau. Glue peut être vide ( “,” utilisé par défaut)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drawing>
          <wp:inline distB="114300" distT="114300" distL="114300" distR="114300">
            <wp:extent cx="1695450" cy="1085850"/>
            <wp:effectExtent b="0" l="0" r="0" t="0"/>
            <wp:docPr id="37" name="image29.png"/>
            <a:graphic>
              <a:graphicData uri="http://schemas.openxmlformats.org/drawingml/2006/picture">
                <pic:pic>
                  <pic:nvPicPr>
                    <pic:cNvPr id="0" name="image29.png"/>
                    <pic:cNvPicPr preferRelativeResize="0"/>
                  </pic:nvPicPr>
                  <pic:blipFill>
                    <a:blip r:embed="rId30"/>
                    <a:srcRect b="0" l="0" r="0" t="0"/>
                    <a:stretch>
                      <a:fillRect/>
                    </a:stretch>
                  </pic:blipFill>
                  <pic:spPr>
                    <a:xfrm>
                      <a:off x="0" y="0"/>
                      <a:ext cx="16954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rPr/>
      </w:pPr>
      <w:bookmarkStart w:colFirst="0" w:colLast="0" w:name="_j783q5a369k0" w:id="38"/>
      <w:bookmarkEnd w:id="38"/>
      <w:r w:rsidDel="00000000" w:rsidR="00000000" w:rsidRPr="00000000">
        <w:rPr>
          <w:rtl w:val="0"/>
        </w:rPr>
        <w:t xml:space="preserve">concat(elements 1, élements2, ...)</w:t>
      </w:r>
    </w:p>
    <w:p w:rsidR="00000000" w:rsidDel="00000000" w:rsidP="00000000" w:rsidRDefault="00000000" w:rsidRPr="00000000" w14:paraId="00000104">
      <w:pPr>
        <w:rPr/>
      </w:pPr>
      <w:r w:rsidDel="00000000" w:rsidR="00000000" w:rsidRPr="00000000">
        <w:rPr>
          <w:rtl w:val="0"/>
        </w:rPr>
        <w:t xml:space="preserve">Ajoute les éléments (autant que l’on veut) passés en paramètres au tableau. Les éléments peuvent être de type tableau, ou des objets, ou des float, des strings, etc...</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drawing>
          <wp:inline distB="114300" distT="114300" distL="114300" distR="114300">
            <wp:extent cx="2286000" cy="1933575"/>
            <wp:effectExtent b="0" l="0" r="0" t="0"/>
            <wp:docPr id="31" name="image45.png"/>
            <a:graphic>
              <a:graphicData uri="http://schemas.openxmlformats.org/drawingml/2006/picture">
                <pic:pic>
                  <pic:nvPicPr>
                    <pic:cNvPr id="0" name="image45.png"/>
                    <pic:cNvPicPr preferRelativeResize="0"/>
                  </pic:nvPicPr>
                  <pic:blipFill>
                    <a:blip r:embed="rId31"/>
                    <a:srcRect b="0" l="0" r="0" t="0"/>
                    <a:stretch>
                      <a:fillRect/>
                    </a:stretch>
                  </pic:blipFill>
                  <pic:spPr>
                    <a:xfrm>
                      <a:off x="0" y="0"/>
                      <a:ext cx="228600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xb9igxqmzz5s" w:id="39"/>
      <w:bookmarkEnd w:id="39"/>
      <w:r w:rsidDel="00000000" w:rsidR="00000000" w:rsidRPr="00000000">
        <w:rPr>
          <w:rtl w:val="0"/>
        </w:rPr>
        <w:t xml:space="preserve">indexOf(element)</w:t>
      </w:r>
    </w:p>
    <w:p w:rsidR="00000000" w:rsidDel="00000000" w:rsidP="00000000" w:rsidRDefault="00000000" w:rsidRPr="00000000" w14:paraId="00000109">
      <w:pPr>
        <w:rPr>
          <w:u w:val="single"/>
        </w:rPr>
      </w:pPr>
      <w:r w:rsidDel="00000000" w:rsidR="00000000" w:rsidRPr="00000000">
        <w:rPr>
          <w:rtl w:val="0"/>
        </w:rPr>
        <w:t xml:space="preserve">Recherche la première occurrence d’un élément dans un tableau. </w:t>
      </w:r>
      <w:r w:rsidDel="00000000" w:rsidR="00000000" w:rsidRPr="00000000">
        <w:rPr>
          <w:u w:val="single"/>
          <w:rtl w:val="0"/>
        </w:rPr>
        <w:t xml:space="preserve">Attention fonctionne correctement avec les string, int, floats, peut s’avérer complexe avec les objets. Attention les index commence à 0, retourne -1 si l’élément n’est pas dans le tableau</w:t>
      </w:r>
    </w:p>
    <w:p w:rsidR="00000000" w:rsidDel="00000000" w:rsidP="00000000" w:rsidRDefault="00000000" w:rsidRPr="00000000" w14:paraId="0000010A">
      <w:pPr>
        <w:rPr>
          <w:u w:val="single"/>
        </w:rPr>
      </w:pPr>
      <w:r w:rsidDel="00000000" w:rsidR="00000000" w:rsidRPr="00000000">
        <w:rPr>
          <w:rtl w:val="0"/>
        </w:rPr>
      </w:r>
    </w:p>
    <w:p w:rsidR="00000000" w:rsidDel="00000000" w:rsidP="00000000" w:rsidRDefault="00000000" w:rsidRPr="00000000" w14:paraId="0000010B">
      <w:pPr>
        <w:rPr>
          <w:u w:val="single"/>
        </w:rPr>
      </w:pPr>
      <w:r w:rsidDel="00000000" w:rsidR="00000000" w:rsidRPr="00000000">
        <w:rPr>
          <w:u w:val="single"/>
        </w:rPr>
        <w:drawing>
          <wp:inline distB="114300" distT="114300" distL="114300" distR="114300">
            <wp:extent cx="1933575" cy="1085850"/>
            <wp:effectExtent b="0" l="0" r="0" t="0"/>
            <wp:docPr id="26"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193357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rPr>
          <w:u w:val="single"/>
        </w:rPr>
      </w:pPr>
      <w:r w:rsidDel="00000000" w:rsidR="00000000" w:rsidRPr="00000000">
        <w:rPr>
          <w:rtl w:val="0"/>
        </w:rPr>
      </w:r>
    </w:p>
    <w:p w:rsidR="00000000" w:rsidDel="00000000" w:rsidP="00000000" w:rsidRDefault="00000000" w:rsidRPr="00000000" w14:paraId="0000010D">
      <w:pPr>
        <w:pStyle w:val="Heading2"/>
        <w:rPr/>
      </w:pPr>
      <w:bookmarkStart w:colFirst="0" w:colLast="0" w:name="_pb9wvaiwpvpx" w:id="40"/>
      <w:bookmarkEnd w:id="40"/>
      <w:r w:rsidDel="00000000" w:rsidR="00000000" w:rsidRPr="00000000">
        <w:br w:type="page"/>
      </w:r>
      <w:r w:rsidDel="00000000" w:rsidR="00000000" w:rsidRPr="00000000">
        <w:rPr>
          <w:rtl w:val="0"/>
        </w:rPr>
      </w:r>
    </w:p>
    <w:p w:rsidR="00000000" w:rsidDel="00000000" w:rsidP="00000000" w:rsidRDefault="00000000" w:rsidRPr="00000000" w14:paraId="0000010E">
      <w:pPr>
        <w:pStyle w:val="Heading2"/>
        <w:rPr/>
      </w:pPr>
      <w:bookmarkStart w:colFirst="0" w:colLast="0" w:name="_2l5zkyeaif5c" w:id="41"/>
      <w:bookmarkEnd w:id="41"/>
      <w:r w:rsidDel="00000000" w:rsidR="00000000" w:rsidRPr="00000000">
        <w:rPr>
          <w:rtl w:val="0"/>
        </w:rPr>
        <w:t xml:space="preserve">lastIndexOf(element)</w:t>
      </w:r>
    </w:p>
    <w:p w:rsidR="00000000" w:rsidDel="00000000" w:rsidP="00000000" w:rsidRDefault="00000000" w:rsidRPr="00000000" w14:paraId="0000010F">
      <w:pPr>
        <w:rPr>
          <w:u w:val="single"/>
        </w:rPr>
      </w:pPr>
      <w:r w:rsidDel="00000000" w:rsidR="00000000" w:rsidRPr="00000000">
        <w:rPr>
          <w:rtl w:val="0"/>
        </w:rPr>
        <w:t xml:space="preserve">Recherche la dernière occurrence d’un élément dans un tableau. </w:t>
      </w:r>
      <w:r w:rsidDel="00000000" w:rsidR="00000000" w:rsidRPr="00000000">
        <w:rPr>
          <w:u w:val="single"/>
          <w:rtl w:val="0"/>
        </w:rPr>
        <w:t xml:space="preserve">Attention fonctionne correctement avec les string, int, floats, peut s’avérer complexe avec les objets. Attention les index commence à 0, retourne -1 si l’élément n’est pas dans le tableau</w:t>
      </w:r>
    </w:p>
    <w:p w:rsidR="00000000" w:rsidDel="00000000" w:rsidP="00000000" w:rsidRDefault="00000000" w:rsidRPr="00000000" w14:paraId="00000110">
      <w:pPr>
        <w:rPr>
          <w:u w:val="single"/>
        </w:rPr>
      </w:pPr>
      <w:r w:rsidDel="00000000" w:rsidR="00000000" w:rsidRPr="00000000">
        <w:rPr>
          <w:rtl w:val="0"/>
        </w:rPr>
      </w:r>
    </w:p>
    <w:p w:rsidR="00000000" w:rsidDel="00000000" w:rsidP="00000000" w:rsidRDefault="00000000" w:rsidRPr="00000000" w14:paraId="00000111">
      <w:pPr>
        <w:rPr>
          <w:u w:val="single"/>
        </w:rPr>
      </w:pPr>
      <w:r w:rsidDel="00000000" w:rsidR="00000000" w:rsidRPr="00000000">
        <w:rPr>
          <w:u w:val="single"/>
        </w:rPr>
        <w:drawing>
          <wp:inline distB="114300" distT="114300" distL="114300" distR="114300">
            <wp:extent cx="1785938" cy="914963"/>
            <wp:effectExtent b="0" l="0" r="0" t="0"/>
            <wp:docPr id="13"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1785938" cy="914963"/>
                    </a:xfrm>
                    <a:prstGeom prst="rect"/>
                    <a:ln/>
                  </pic:spPr>
                </pic:pic>
              </a:graphicData>
            </a:graphic>
          </wp:inline>
        </w:drawing>
      </w:r>
      <w:r w:rsidDel="00000000" w:rsidR="00000000" w:rsidRPr="00000000">
        <w:rPr>
          <w:rtl w:val="0"/>
        </w:rPr>
      </w:r>
    </w:p>
    <w:p w:rsidR="00000000" w:rsidDel="00000000" w:rsidP="00000000" w:rsidRDefault="00000000" w:rsidRPr="00000000" w14:paraId="00000112">
      <w:pPr>
        <w:pStyle w:val="Heading2"/>
        <w:rPr/>
      </w:pPr>
      <w:bookmarkStart w:colFirst="0" w:colLast="0" w:name="_he5dc3f6ykax" w:id="42"/>
      <w:bookmarkEnd w:id="42"/>
      <w:r w:rsidDel="00000000" w:rsidR="00000000" w:rsidRPr="00000000">
        <w:rPr>
          <w:rtl w:val="0"/>
        </w:rPr>
        <w:t xml:space="preserve">map(fn(element))</w:t>
      </w:r>
    </w:p>
    <w:p w:rsidR="00000000" w:rsidDel="00000000" w:rsidP="00000000" w:rsidRDefault="00000000" w:rsidRPr="00000000" w14:paraId="00000113">
      <w:pPr>
        <w:rPr/>
      </w:pPr>
      <w:r w:rsidDel="00000000" w:rsidR="00000000" w:rsidRPr="00000000">
        <w:rPr>
          <w:rtl w:val="0"/>
        </w:rPr>
        <w:t xml:space="preserve">Applique une fonction sur chaque élément d’un tableau, et retourne le tableau modifié. Fn doit renvoyer l'élément modifié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1952339" cy="1109663"/>
            <wp:effectExtent b="0" l="0" r="0" t="0"/>
            <wp:docPr id="8" name="image4.png"/>
            <a:graphic>
              <a:graphicData uri="http://schemas.openxmlformats.org/drawingml/2006/picture">
                <pic:pic>
                  <pic:nvPicPr>
                    <pic:cNvPr id="0" name="image4.png"/>
                    <pic:cNvPicPr preferRelativeResize="0"/>
                  </pic:nvPicPr>
                  <pic:blipFill>
                    <a:blip r:embed="rId34"/>
                    <a:srcRect b="0" l="0" r="0" t="0"/>
                    <a:stretch>
                      <a:fillRect/>
                    </a:stretch>
                  </pic:blipFill>
                  <pic:spPr>
                    <a:xfrm>
                      <a:off x="0" y="0"/>
                      <a:ext cx="1952339" cy="1109663"/>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pStyle w:val="Heading2"/>
        <w:rPr/>
      </w:pPr>
      <w:bookmarkStart w:colFirst="0" w:colLast="0" w:name="_1z5ry2c69ri1" w:id="43"/>
      <w:bookmarkEnd w:id="43"/>
      <w:r w:rsidDel="00000000" w:rsidR="00000000" w:rsidRPr="00000000">
        <w:rPr>
          <w:rtl w:val="0"/>
        </w:rPr>
        <w:t xml:space="preserve">forEach(fn(e))</w:t>
      </w:r>
    </w:p>
    <w:p w:rsidR="00000000" w:rsidDel="00000000" w:rsidP="00000000" w:rsidRDefault="00000000" w:rsidRPr="00000000" w14:paraId="00000117">
      <w:pPr>
        <w:rPr/>
      </w:pPr>
      <w:r w:rsidDel="00000000" w:rsidR="00000000" w:rsidRPr="00000000">
        <w:rPr>
          <w:rtl w:val="0"/>
        </w:rPr>
        <w:t xml:space="preserve">Loop sur un tableau et appel fn pour chaque element</w:t>
      </w:r>
    </w:p>
    <w:p w:rsidR="00000000" w:rsidDel="00000000" w:rsidP="00000000" w:rsidRDefault="00000000" w:rsidRPr="00000000" w14:paraId="00000118">
      <w:pPr>
        <w:rPr/>
      </w:pPr>
      <w:r w:rsidDel="00000000" w:rsidR="00000000" w:rsidRPr="00000000">
        <w:rPr/>
        <w:drawing>
          <wp:inline distB="114300" distT="114300" distL="114300" distR="114300">
            <wp:extent cx="1934452" cy="900113"/>
            <wp:effectExtent b="0" l="0" r="0" t="0"/>
            <wp:docPr id="40" name="image38.png"/>
            <a:graphic>
              <a:graphicData uri="http://schemas.openxmlformats.org/drawingml/2006/picture">
                <pic:pic>
                  <pic:nvPicPr>
                    <pic:cNvPr id="0" name="image38.png"/>
                    <pic:cNvPicPr preferRelativeResize="0"/>
                  </pic:nvPicPr>
                  <pic:blipFill>
                    <a:blip r:embed="rId35"/>
                    <a:srcRect b="0" l="0" r="0" t="0"/>
                    <a:stretch>
                      <a:fillRect/>
                    </a:stretch>
                  </pic:blipFill>
                  <pic:spPr>
                    <a:xfrm>
                      <a:off x="0" y="0"/>
                      <a:ext cx="1934452" cy="9001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2"/>
        <w:rPr/>
      </w:pPr>
      <w:bookmarkStart w:colFirst="0" w:colLast="0" w:name="_66h6a73ka7tl" w:id="44"/>
      <w:bookmarkEnd w:id="44"/>
      <w:r w:rsidDel="00000000" w:rsidR="00000000" w:rsidRPr="00000000">
        <w:rPr>
          <w:rtl w:val="0"/>
        </w:rPr>
        <w:t xml:space="preserve">Suppression d’un élement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pop()</w:t>
      </w:r>
      <w:r w:rsidDel="00000000" w:rsidR="00000000" w:rsidRPr="00000000">
        <w:rPr>
          <w:rtl w:val="0"/>
        </w:rPr>
        <w:t xml:space="preserve"> : Suppression du dernier élément, </w:t>
      </w:r>
      <w:r w:rsidDel="00000000" w:rsidR="00000000" w:rsidRPr="00000000">
        <w:rPr>
          <w:u w:val="single"/>
          <w:rtl w:val="0"/>
        </w:rPr>
        <w:t xml:space="preserve">attention retourne l’élément et non le tableau</w:t>
      </w: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drawing>
          <wp:inline distB="114300" distT="114300" distL="114300" distR="114300">
            <wp:extent cx="1752600" cy="685800"/>
            <wp:effectExtent b="0" l="0" r="0" t="0"/>
            <wp:docPr id="18" name="image9.png"/>
            <a:graphic>
              <a:graphicData uri="http://schemas.openxmlformats.org/drawingml/2006/picture">
                <pic:pic>
                  <pic:nvPicPr>
                    <pic:cNvPr id="0" name="image9.png"/>
                    <pic:cNvPicPr preferRelativeResize="0"/>
                  </pic:nvPicPr>
                  <pic:blipFill>
                    <a:blip r:embed="rId36"/>
                    <a:srcRect b="0" l="0" r="0" t="0"/>
                    <a:stretch>
                      <a:fillRect/>
                    </a:stretch>
                  </pic:blipFill>
                  <pic:spPr>
                    <a:xfrm>
                      <a:off x="0" y="0"/>
                      <a:ext cx="17526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shift():</w:t>
      </w:r>
      <w:r w:rsidDel="00000000" w:rsidR="00000000" w:rsidRPr="00000000">
        <w:rPr>
          <w:rtl w:val="0"/>
        </w:rPr>
        <w:t xml:space="preserve"> Suppression du premier élément,</w:t>
      </w:r>
      <w:r w:rsidDel="00000000" w:rsidR="00000000" w:rsidRPr="00000000">
        <w:rPr>
          <w:u w:val="single"/>
          <w:rtl w:val="0"/>
        </w:rPr>
        <w:t xml:space="preserve"> attention retourne l’élément et non le tableau</w:t>
      </w: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drawing>
          <wp:inline distB="114300" distT="114300" distL="114300" distR="114300">
            <wp:extent cx="1428750" cy="676275"/>
            <wp:effectExtent b="0" l="0" r="0" t="0"/>
            <wp:docPr id="46" name="image46.png"/>
            <a:graphic>
              <a:graphicData uri="http://schemas.openxmlformats.org/drawingml/2006/picture">
                <pic:pic>
                  <pic:nvPicPr>
                    <pic:cNvPr id="0" name="image46.png"/>
                    <pic:cNvPicPr preferRelativeResize="0"/>
                  </pic:nvPicPr>
                  <pic:blipFill>
                    <a:blip r:embed="rId37"/>
                    <a:srcRect b="0" l="0" r="0" t="0"/>
                    <a:stretch>
                      <a:fillRect/>
                    </a:stretch>
                  </pic:blipFill>
                  <pic:spPr>
                    <a:xfrm>
                      <a:off x="0" y="0"/>
                      <a:ext cx="1428750" cy="676275"/>
                    </a:xfrm>
                    <a:prstGeom prst="rect"/>
                    <a:ln/>
                  </pic:spPr>
                </pic:pic>
              </a:graphicData>
            </a:graphic>
          </wp:inline>
        </w:drawing>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b w:val="1"/>
          <w:rtl w:val="0"/>
        </w:rPr>
        <w:t xml:space="preserve">splice(i, l): </w:t>
      </w:r>
      <w:r w:rsidDel="00000000" w:rsidR="00000000" w:rsidRPr="00000000">
        <w:rPr>
          <w:rtl w:val="0"/>
        </w:rPr>
        <w:t xml:space="preserve">Supprime l index en commencant à l’index i, ,</w:t>
      </w:r>
      <w:r w:rsidDel="00000000" w:rsidR="00000000" w:rsidRPr="00000000">
        <w:rPr>
          <w:u w:val="single"/>
          <w:rtl w:val="0"/>
        </w:rPr>
        <w:t xml:space="preserve"> attention retourne l’élément et non le tableau</w:t>
      </w: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1952625" cy="685800"/>
            <wp:effectExtent b="0" l="0" r="0" t="0"/>
            <wp:docPr id="3"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195262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pStyle w:val="Heading1"/>
        <w:rPr/>
      </w:pPr>
      <w:bookmarkStart w:colFirst="0" w:colLast="0" w:name="_2ihdjbhkzwgh" w:id="45"/>
      <w:bookmarkEnd w:id="45"/>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ap25kobmzugz" w:id="46"/>
      <w:bookmarkEnd w:id="46"/>
      <w:r w:rsidDel="00000000" w:rsidR="00000000" w:rsidRPr="00000000">
        <w:rPr>
          <w:rtl w:val="0"/>
        </w:rPr>
        <w:t xml:space="preserve">Manipulation objects</w:t>
      </w:r>
    </w:p>
    <w:p w:rsidR="00000000" w:rsidDel="00000000" w:rsidP="00000000" w:rsidRDefault="00000000" w:rsidRPr="00000000" w14:paraId="0000012C">
      <w:pPr>
        <w:rPr/>
      </w:pPr>
      <w:r w:rsidDel="00000000" w:rsidR="00000000" w:rsidRPr="00000000">
        <w:rPr>
          <w:rtl w:val="0"/>
        </w:rPr>
        <w:t xml:space="preserve">Les objets javascript sont des sortes de hash (dictionary pour ceux qui viennent du java), une clef qui est toujours une string est associée à une valeur qui peut être une string, null, un entier, un tableau, etc… ou encore un autre objet</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numPr>
          <w:ilvl w:val="0"/>
          <w:numId w:val="1"/>
        </w:numPr>
        <w:ind w:left="720" w:hanging="360"/>
      </w:pPr>
      <w:r w:rsidDel="00000000" w:rsidR="00000000" w:rsidRPr="00000000">
        <w:rPr>
          <w:rtl w:val="0"/>
        </w:rPr>
        <w:t xml:space="preserve">Accès aux clefs/valeurs</w:t>
      </w:r>
    </w:p>
    <w:p w:rsidR="00000000" w:rsidDel="00000000" w:rsidP="00000000" w:rsidRDefault="00000000" w:rsidRPr="00000000" w14:paraId="0000012F">
      <w:pPr>
        <w:numPr>
          <w:ilvl w:val="0"/>
          <w:numId w:val="1"/>
        </w:numPr>
        <w:ind w:left="720" w:hanging="360"/>
      </w:pPr>
      <w:r w:rsidDel="00000000" w:rsidR="00000000" w:rsidRPr="00000000">
        <w:rPr>
          <w:rtl w:val="0"/>
        </w:rPr>
        <w:t xml:space="preserve">Définition d’une clefs/valeurs</w:t>
      </w:r>
    </w:p>
    <w:p w:rsidR="00000000" w:rsidDel="00000000" w:rsidP="00000000" w:rsidRDefault="00000000" w:rsidRPr="00000000" w14:paraId="00000130">
      <w:pPr>
        <w:numPr>
          <w:ilvl w:val="0"/>
          <w:numId w:val="1"/>
        </w:numPr>
        <w:ind w:left="720" w:hanging="360"/>
      </w:pPr>
      <w:r w:rsidDel="00000000" w:rsidR="00000000" w:rsidRPr="00000000">
        <w:rPr>
          <w:rtl w:val="0"/>
        </w:rPr>
        <w:t xml:space="preserve">Récupération liste des clefs</w:t>
      </w:r>
    </w:p>
    <w:p w:rsidR="00000000" w:rsidDel="00000000" w:rsidP="00000000" w:rsidRDefault="00000000" w:rsidRPr="00000000" w14:paraId="00000131">
      <w:pPr>
        <w:numPr>
          <w:ilvl w:val="0"/>
          <w:numId w:val="1"/>
        </w:numPr>
        <w:ind w:left="720" w:hanging="360"/>
        <w:rPr>
          <w:u w:val="none"/>
        </w:rPr>
      </w:pPr>
      <w:r w:rsidDel="00000000" w:rsidR="00000000" w:rsidRPr="00000000">
        <w:rPr>
          <w:rtl w:val="0"/>
        </w:rPr>
        <w:t xml:space="preserve">Suppression d’une clefs/valeurs</w:t>
      </w:r>
    </w:p>
    <w:p w:rsidR="00000000" w:rsidDel="00000000" w:rsidP="00000000" w:rsidRDefault="00000000" w:rsidRPr="00000000" w14:paraId="00000132">
      <w:pPr>
        <w:numPr>
          <w:ilvl w:val="0"/>
          <w:numId w:val="1"/>
        </w:numPr>
        <w:ind w:left="720" w:hanging="360"/>
        <w:rPr>
          <w:u w:val="none"/>
        </w:rPr>
      </w:pPr>
      <w:r w:rsidDel="00000000" w:rsidR="00000000" w:rsidRPr="00000000">
        <w:rPr>
          <w:rtl w:val="0"/>
        </w:rPr>
        <w:t xml:space="preserve">Loop sur objet</w:t>
      </w:r>
    </w:p>
    <w:p w:rsidR="00000000" w:rsidDel="00000000" w:rsidP="00000000" w:rsidRDefault="00000000" w:rsidRPr="00000000" w14:paraId="00000133">
      <w:pPr>
        <w:numPr>
          <w:ilvl w:val="0"/>
          <w:numId w:val="1"/>
        </w:numPr>
        <w:ind w:left="720" w:hanging="360"/>
        <w:rPr>
          <w:u w:val="none"/>
        </w:rPr>
      </w:pPr>
      <w:r w:rsidDel="00000000" w:rsidR="00000000" w:rsidRPr="00000000">
        <w:rPr>
          <w:rtl w:val="0"/>
        </w:rPr>
        <w:t xml:space="preserve">Transformation string en objet</w:t>
      </w:r>
    </w:p>
    <w:p w:rsidR="00000000" w:rsidDel="00000000" w:rsidP="00000000" w:rsidRDefault="00000000" w:rsidRPr="00000000" w14:paraId="00000134">
      <w:pPr>
        <w:numPr>
          <w:ilvl w:val="0"/>
          <w:numId w:val="1"/>
        </w:numPr>
        <w:ind w:left="720" w:hanging="360"/>
        <w:rPr>
          <w:u w:val="none"/>
        </w:rPr>
      </w:pPr>
      <w:r w:rsidDel="00000000" w:rsidR="00000000" w:rsidRPr="00000000">
        <w:rPr>
          <w:rtl w:val="0"/>
        </w:rPr>
        <w:t xml:space="preserve">Transformation objet en string</w:t>
      </w:r>
    </w:p>
    <w:p w:rsidR="00000000" w:rsidDel="00000000" w:rsidP="00000000" w:rsidRDefault="00000000" w:rsidRPr="00000000" w14:paraId="00000135">
      <w:pPr>
        <w:ind w:left="0" w:firstLine="0"/>
        <w:rPr/>
      </w:pPr>
      <w:r w:rsidDel="00000000" w:rsidR="00000000" w:rsidRPr="00000000">
        <w:rPr>
          <w:rtl w:val="0"/>
        </w:rPr>
      </w:r>
    </w:p>
    <w:p w:rsidR="00000000" w:rsidDel="00000000" w:rsidP="00000000" w:rsidRDefault="00000000" w:rsidRPr="00000000" w14:paraId="00000136">
      <w:pPr>
        <w:pStyle w:val="Heading2"/>
        <w:rPr/>
      </w:pPr>
      <w:bookmarkStart w:colFirst="0" w:colLast="0" w:name="_i5z86ypiq5jm" w:id="47"/>
      <w:bookmarkEnd w:id="47"/>
      <w:r w:rsidDel="00000000" w:rsidR="00000000" w:rsidRPr="00000000">
        <w:rPr>
          <w:rtl w:val="0"/>
        </w:rPr>
        <w:t xml:space="preserve">Accès aux clefs/valeurs</w:t>
      </w:r>
    </w:p>
    <w:p w:rsidR="00000000" w:rsidDel="00000000" w:rsidP="00000000" w:rsidRDefault="00000000" w:rsidRPr="00000000" w14:paraId="00000137">
      <w:pPr>
        <w:ind w:left="0" w:firstLine="0"/>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t xml:space="preserve">On accède au valeurs d’un objet par les opérateurs . ou [ ], si l’on utilise le . la clef ne doit pas contenir d’espace, de tiret, etc…, si l’on utilise les crochets on doit obligatoirement utiliser une string entre les crochets.</w:t>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L’accès à une clef non définis retourne undefined</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pPr>
      <w:r w:rsidDel="00000000" w:rsidR="00000000" w:rsidRPr="00000000">
        <w:rPr/>
        <w:drawing>
          <wp:inline distB="114300" distT="114300" distL="114300" distR="114300">
            <wp:extent cx="4514850" cy="942975"/>
            <wp:effectExtent b="0" l="0" r="0" t="0"/>
            <wp:docPr id="6" name="image23.png"/>
            <a:graphic>
              <a:graphicData uri="http://schemas.openxmlformats.org/drawingml/2006/picture">
                <pic:pic>
                  <pic:nvPicPr>
                    <pic:cNvPr id="0" name="image23.png"/>
                    <pic:cNvPicPr preferRelativeResize="0"/>
                  </pic:nvPicPr>
                  <pic:blipFill>
                    <a:blip r:embed="rId39"/>
                    <a:srcRect b="0" l="0" r="0" t="0"/>
                    <a:stretch>
                      <a:fillRect/>
                    </a:stretch>
                  </pic:blipFill>
                  <pic:spPr>
                    <a:xfrm>
                      <a:off x="0" y="0"/>
                      <a:ext cx="45148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r>
    </w:p>
    <w:p w:rsidR="00000000" w:rsidDel="00000000" w:rsidP="00000000" w:rsidRDefault="00000000" w:rsidRPr="00000000" w14:paraId="00000140">
      <w:pPr>
        <w:pStyle w:val="Heading2"/>
        <w:rPr/>
      </w:pPr>
      <w:bookmarkStart w:colFirst="0" w:colLast="0" w:name="_13f365cyb2fm" w:id="48"/>
      <w:bookmarkEnd w:id="48"/>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2"/>
        <w:rPr/>
      </w:pPr>
      <w:bookmarkStart w:colFirst="0" w:colLast="0" w:name="_bvj7h1sn6mht" w:id="49"/>
      <w:bookmarkEnd w:id="49"/>
      <w:r w:rsidDel="00000000" w:rsidR="00000000" w:rsidRPr="00000000">
        <w:rPr>
          <w:rtl w:val="0"/>
        </w:rPr>
        <w:t xml:space="preserve">Définition d’une clefs/valeurs</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t xml:space="preserve">De la même manière que l’accès on associe une valeur à une clef via les opérateurs . et [ ] , si l’on utilise le . la clef ne doit pas contenir d’espace, de tiret, etc…, si l’on utilise les crochets on doit obligatoirement utiliser une string entre les crochets.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rtl w:val="0"/>
        </w:rPr>
        <w:t xml:space="preserve">Si la clef existait déjà la valeur est remplacée, si la clef n’existait pas le couple clefs/valeurs est créée.</w:t>
      </w:r>
    </w:p>
    <w:p w:rsidR="00000000" w:rsidDel="00000000" w:rsidP="00000000" w:rsidRDefault="00000000" w:rsidRPr="00000000" w14:paraId="00000146">
      <w:pPr>
        <w:ind w:left="0" w:firstLine="0"/>
        <w:rPr/>
      </w:pPr>
      <w:r w:rsidDel="00000000" w:rsidR="00000000" w:rsidRPr="00000000">
        <w:rPr>
          <w:rtl w:val="0"/>
        </w:rPr>
      </w:r>
    </w:p>
    <w:p w:rsidR="00000000" w:rsidDel="00000000" w:rsidP="00000000" w:rsidRDefault="00000000" w:rsidRPr="00000000" w14:paraId="00000147">
      <w:pPr>
        <w:ind w:left="0" w:firstLine="0"/>
        <w:rPr/>
      </w:pPr>
      <w:r w:rsidDel="00000000" w:rsidR="00000000" w:rsidRPr="00000000">
        <w:rPr/>
        <w:drawing>
          <wp:inline distB="114300" distT="114300" distL="114300" distR="114300">
            <wp:extent cx="4781550" cy="1343025"/>
            <wp:effectExtent b="0" l="0" r="0" t="0"/>
            <wp:docPr id="33" name="image33.png"/>
            <a:graphic>
              <a:graphicData uri="http://schemas.openxmlformats.org/drawingml/2006/picture">
                <pic:pic>
                  <pic:nvPicPr>
                    <pic:cNvPr id="0" name="image33.png"/>
                    <pic:cNvPicPr preferRelativeResize="0"/>
                  </pic:nvPicPr>
                  <pic:blipFill>
                    <a:blip r:embed="rId40"/>
                    <a:srcRect b="0" l="0" r="0" t="0"/>
                    <a:stretch>
                      <a:fillRect/>
                    </a:stretch>
                  </pic:blipFill>
                  <pic:spPr>
                    <a:xfrm>
                      <a:off x="0" y="0"/>
                      <a:ext cx="47815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r>
    </w:p>
    <w:p w:rsidR="00000000" w:rsidDel="00000000" w:rsidP="00000000" w:rsidRDefault="00000000" w:rsidRPr="00000000" w14:paraId="0000014A">
      <w:pPr>
        <w:pStyle w:val="Heading2"/>
        <w:rPr/>
      </w:pPr>
      <w:bookmarkStart w:colFirst="0" w:colLast="0" w:name="_ntwglqs7y5z6" w:id="50"/>
      <w:bookmarkEnd w:id="50"/>
      <w:r w:rsidDel="00000000" w:rsidR="00000000" w:rsidRPr="00000000">
        <w:rPr>
          <w:rtl w:val="0"/>
        </w:rPr>
        <w:t xml:space="preserve">Récupération d’une liste de clefs</w:t>
      </w:r>
    </w:p>
    <w:p w:rsidR="00000000" w:rsidDel="00000000" w:rsidP="00000000" w:rsidRDefault="00000000" w:rsidRPr="00000000" w14:paraId="0000014B">
      <w:pPr>
        <w:ind w:left="0" w:firstLine="0"/>
        <w:rPr>
          <w:b w:val="1"/>
          <w:i w:val="1"/>
        </w:rPr>
      </w:pPr>
      <w:r w:rsidDel="00000000" w:rsidR="00000000" w:rsidRPr="00000000">
        <w:rPr>
          <w:rtl w:val="0"/>
        </w:rPr>
      </w:r>
    </w:p>
    <w:p w:rsidR="00000000" w:rsidDel="00000000" w:rsidP="00000000" w:rsidRDefault="00000000" w:rsidRPr="00000000" w14:paraId="0000014C">
      <w:pPr>
        <w:ind w:left="0" w:firstLine="0"/>
        <w:rPr/>
      </w:pPr>
      <w:r w:rsidDel="00000000" w:rsidR="00000000" w:rsidRPr="00000000">
        <w:rPr>
          <w:rtl w:val="0"/>
        </w:rPr>
        <w:t xml:space="preserve">Object.keys permet de récupérer la liste des clefs d’un objet dans un tableau. </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drawing>
          <wp:inline distB="114300" distT="114300" distL="114300" distR="114300">
            <wp:extent cx="3705225" cy="523875"/>
            <wp:effectExtent b="0" l="0" r="0" t="0"/>
            <wp:docPr id="14"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37052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pPr>
      <w:r w:rsidDel="00000000" w:rsidR="00000000" w:rsidRPr="00000000">
        <w:rPr>
          <w:rtl w:val="0"/>
        </w:rPr>
      </w:r>
    </w:p>
    <w:p w:rsidR="00000000" w:rsidDel="00000000" w:rsidP="00000000" w:rsidRDefault="00000000" w:rsidRPr="00000000" w14:paraId="00000151">
      <w:pPr>
        <w:pStyle w:val="Heading2"/>
        <w:rPr/>
      </w:pPr>
      <w:bookmarkStart w:colFirst="0" w:colLast="0" w:name="_2wakqz464shq" w:id="51"/>
      <w:bookmarkEnd w:id="51"/>
      <w:r w:rsidDel="00000000" w:rsidR="00000000" w:rsidRPr="00000000">
        <w:rPr>
          <w:rtl w:val="0"/>
        </w:rPr>
        <w:t xml:space="preserve">Suppression d’une clef/valeurs</w:t>
      </w:r>
    </w:p>
    <w:p w:rsidR="00000000" w:rsidDel="00000000" w:rsidP="00000000" w:rsidRDefault="00000000" w:rsidRPr="00000000" w14:paraId="00000152">
      <w:pPr>
        <w:ind w:left="0" w:firstLine="0"/>
        <w:rPr/>
      </w:pPr>
      <w:r w:rsidDel="00000000" w:rsidR="00000000" w:rsidRPr="00000000">
        <w:rPr>
          <w:rtl w:val="0"/>
        </w:rPr>
        <w:t xml:space="preserve">On peut supprimer une clef avec l'opérateur delete, c’est le seul moyen de faire.</w:t>
      </w:r>
    </w:p>
    <w:p w:rsidR="00000000" w:rsidDel="00000000" w:rsidP="00000000" w:rsidRDefault="00000000" w:rsidRPr="00000000" w14:paraId="00000153">
      <w:pPr>
        <w:ind w:left="0" w:firstLine="0"/>
        <w:rPr/>
      </w:pPr>
      <w:r w:rsidDel="00000000" w:rsidR="00000000" w:rsidRPr="00000000">
        <w:rPr>
          <w:rtl w:val="0"/>
        </w:rPr>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b w:val="1"/>
          <w:i w:val="1"/>
        </w:rPr>
      </w:pPr>
      <w:r w:rsidDel="00000000" w:rsidR="00000000" w:rsidRPr="00000000">
        <w:rPr>
          <w:b w:val="1"/>
          <w:i w:val="1"/>
        </w:rPr>
        <w:drawing>
          <wp:inline distB="114300" distT="114300" distL="114300" distR="114300">
            <wp:extent cx="3724275" cy="666750"/>
            <wp:effectExtent b="0" l="0" r="0" t="0"/>
            <wp:docPr id="12"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37242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pStyle w:val="Heading2"/>
        <w:rPr/>
      </w:pPr>
      <w:bookmarkStart w:colFirst="0" w:colLast="0" w:name="_f99h94se6wxs" w:id="52"/>
      <w:bookmarkEnd w:id="52"/>
      <w:r w:rsidDel="00000000" w:rsidR="00000000" w:rsidRPr="00000000">
        <w:rPr>
          <w:rtl w:val="0"/>
        </w:rPr>
        <w:t xml:space="preserve">Loop</w:t>
      </w:r>
    </w:p>
    <w:p w:rsidR="00000000" w:rsidDel="00000000" w:rsidP="00000000" w:rsidRDefault="00000000" w:rsidRPr="00000000" w14:paraId="00000157">
      <w:pPr>
        <w:ind w:left="0" w:firstLine="0"/>
        <w:rPr>
          <w:b w:val="1"/>
          <w:i w:val="1"/>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On utilise l’opérateur for pour looper sur les objets mais sans index direct avec un itérateur qui va prendre la valeur de chacune des clefs.</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r>
    </w:p>
    <w:p w:rsidR="00000000" w:rsidDel="00000000" w:rsidP="00000000" w:rsidRDefault="00000000" w:rsidRPr="00000000" w14:paraId="0000015B">
      <w:pPr>
        <w:ind w:left="0" w:firstLine="0"/>
        <w:rPr/>
      </w:pPr>
      <w:r w:rsidDel="00000000" w:rsidR="00000000" w:rsidRPr="00000000">
        <w:rPr/>
        <w:drawing>
          <wp:inline distB="114300" distT="114300" distL="114300" distR="114300">
            <wp:extent cx="3867150" cy="2276475"/>
            <wp:effectExtent b="0" l="0" r="0" t="0"/>
            <wp:docPr id="41" name="image39.png"/>
            <a:graphic>
              <a:graphicData uri="http://schemas.openxmlformats.org/drawingml/2006/picture">
                <pic:pic>
                  <pic:nvPicPr>
                    <pic:cNvPr id="0" name="image39.png"/>
                    <pic:cNvPicPr preferRelativeResize="0"/>
                  </pic:nvPicPr>
                  <pic:blipFill>
                    <a:blip r:embed="rId43"/>
                    <a:srcRect b="0" l="0" r="0" t="0"/>
                    <a:stretch>
                      <a:fillRect/>
                    </a:stretch>
                  </pic:blipFill>
                  <pic:spPr>
                    <a:xfrm>
                      <a:off x="0" y="0"/>
                      <a:ext cx="38671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r>
    </w:p>
    <w:p w:rsidR="00000000" w:rsidDel="00000000" w:rsidP="00000000" w:rsidRDefault="00000000" w:rsidRPr="00000000" w14:paraId="0000015E">
      <w:pPr>
        <w:pStyle w:val="Heading2"/>
        <w:rPr/>
      </w:pPr>
      <w:bookmarkStart w:colFirst="0" w:colLast="0" w:name="_m4s69tafgusn" w:id="53"/>
      <w:bookmarkEnd w:id="53"/>
      <w:r w:rsidDel="00000000" w:rsidR="00000000" w:rsidRPr="00000000">
        <w:br w:type="page"/>
      </w:r>
      <w:r w:rsidDel="00000000" w:rsidR="00000000" w:rsidRPr="00000000">
        <w:rPr>
          <w:rtl w:val="0"/>
        </w:rPr>
      </w:r>
    </w:p>
    <w:p w:rsidR="00000000" w:rsidDel="00000000" w:rsidP="00000000" w:rsidRDefault="00000000" w:rsidRPr="00000000" w14:paraId="0000015F">
      <w:pPr>
        <w:pStyle w:val="Heading2"/>
        <w:rPr/>
      </w:pPr>
      <w:bookmarkStart w:colFirst="0" w:colLast="0" w:name="_te7y3cs2x678" w:id="54"/>
      <w:bookmarkEnd w:id="54"/>
      <w:r w:rsidDel="00000000" w:rsidR="00000000" w:rsidRPr="00000000">
        <w:rPr>
          <w:rtl w:val="0"/>
        </w:rPr>
        <w:t xml:space="preserve">Transformation objet en string</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On peut transformer un objet en string avec la fonction</w:t>
      </w:r>
      <w:r w:rsidDel="00000000" w:rsidR="00000000" w:rsidRPr="00000000">
        <w:rPr>
          <w:b w:val="1"/>
          <w:rtl w:val="0"/>
        </w:rPr>
        <w:t xml:space="preserve"> JSON.stringify</w:t>
      </w:r>
      <w:r w:rsidDel="00000000" w:rsidR="00000000" w:rsidRPr="00000000">
        <w:rPr>
          <w:rtl w:val="0"/>
        </w:rPr>
        <w:t xml:space="preserve"> , attention cette fonction peut envoyer une exception  (qui potentiellement peut arrêter un serveur) si l’objet n’est pas valide ou circulaire (objet qui se contient lui même). Cette fonction doit systématiquement être entouré d’un try catch</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i w:val="1"/>
        </w:rPr>
      </w:pPr>
      <w:r w:rsidDel="00000000" w:rsidR="00000000" w:rsidRPr="00000000">
        <w:rPr>
          <w:i w:val="1"/>
          <w:rtl w:val="0"/>
        </w:rPr>
        <w:t xml:space="preserve">Structure circulaire (clef2 contient l’objet a qui contient clef2, qui contient l’objet a, etc…)</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drawing>
          <wp:inline distB="114300" distT="114300" distL="114300" distR="114300">
            <wp:extent cx="2495550" cy="1828800"/>
            <wp:effectExtent b="0" l="0" r="0" t="0"/>
            <wp:docPr id="17" name="image3.png"/>
            <a:graphic>
              <a:graphicData uri="http://schemas.openxmlformats.org/drawingml/2006/picture">
                <pic:pic>
                  <pic:nvPicPr>
                    <pic:cNvPr id="0" name="image3.png"/>
                    <pic:cNvPicPr preferRelativeResize="0"/>
                  </pic:nvPicPr>
                  <pic:blipFill>
                    <a:blip r:embed="rId44"/>
                    <a:srcRect b="0" l="0" r="0" t="0"/>
                    <a:stretch>
                      <a:fillRect/>
                    </a:stretch>
                  </pic:blipFill>
                  <pic:spPr>
                    <a:xfrm>
                      <a:off x="0" y="0"/>
                      <a:ext cx="249555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i w:val="1"/>
        </w:rPr>
      </w:pPr>
      <w:r w:rsidDel="00000000" w:rsidR="00000000" w:rsidRPr="00000000">
        <w:rPr>
          <w:i w:val="1"/>
          <w:rtl w:val="0"/>
        </w:rPr>
        <w:t xml:space="preserve">Erreur circulaire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drawing>
          <wp:inline distB="114300" distT="114300" distL="114300" distR="114300">
            <wp:extent cx="4991100" cy="1733550"/>
            <wp:effectExtent b="0" l="0" r="0" t="0"/>
            <wp:docPr id="11" name="image12.png"/>
            <a:graphic>
              <a:graphicData uri="http://schemas.openxmlformats.org/drawingml/2006/picture">
                <pic:pic>
                  <pic:nvPicPr>
                    <pic:cNvPr id="0" name="image12.png"/>
                    <pic:cNvPicPr preferRelativeResize="0"/>
                  </pic:nvPicPr>
                  <pic:blipFill>
                    <a:blip r:embed="rId45"/>
                    <a:srcRect b="0" l="0" r="0" t="0"/>
                    <a:stretch>
                      <a:fillRect/>
                    </a:stretch>
                  </pic:blipFill>
                  <pic:spPr>
                    <a:xfrm>
                      <a:off x="0" y="0"/>
                      <a:ext cx="499110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i w:val="1"/>
        </w:rPr>
      </w:pPr>
      <w:r w:rsidDel="00000000" w:rsidR="00000000" w:rsidRPr="00000000">
        <w:br w:type="page"/>
      </w:r>
      <w:r w:rsidDel="00000000" w:rsidR="00000000" w:rsidRPr="00000000">
        <w:rPr>
          <w:rtl w:val="0"/>
        </w:rPr>
      </w:r>
    </w:p>
    <w:p w:rsidR="00000000" w:rsidDel="00000000" w:rsidP="00000000" w:rsidRDefault="00000000" w:rsidRPr="00000000" w14:paraId="0000016E">
      <w:pPr>
        <w:rPr>
          <w:i w:val="1"/>
        </w:rPr>
      </w:pPr>
      <w:r w:rsidDel="00000000" w:rsidR="00000000" w:rsidRPr="00000000">
        <w:rPr>
          <w:i w:val="1"/>
          <w:rtl w:val="0"/>
        </w:rPr>
        <w:t xml:space="preserve">Comportement standard:</w:t>
      </w:r>
    </w:p>
    <w:p w:rsidR="00000000" w:rsidDel="00000000" w:rsidP="00000000" w:rsidRDefault="00000000" w:rsidRPr="00000000" w14:paraId="0000016F">
      <w:pPr>
        <w:rPr/>
      </w:pPr>
      <w:r w:rsidDel="00000000" w:rsidR="00000000" w:rsidRPr="00000000">
        <w:rPr/>
        <w:drawing>
          <wp:inline distB="114300" distT="114300" distL="114300" distR="114300">
            <wp:extent cx="3648075" cy="2419350"/>
            <wp:effectExtent b="0" l="0" r="0" t="0"/>
            <wp:docPr id="7" name="image11.png"/>
            <a:graphic>
              <a:graphicData uri="http://schemas.openxmlformats.org/drawingml/2006/picture">
                <pic:pic>
                  <pic:nvPicPr>
                    <pic:cNvPr id="0" name="image11.png"/>
                    <pic:cNvPicPr preferRelativeResize="0"/>
                  </pic:nvPicPr>
                  <pic:blipFill>
                    <a:blip r:embed="rId46"/>
                    <a:srcRect b="0" l="0" r="0" t="0"/>
                    <a:stretch>
                      <a:fillRect/>
                    </a:stretch>
                  </pic:blipFill>
                  <pic:spPr>
                    <a:xfrm>
                      <a:off x="0" y="0"/>
                      <a:ext cx="364807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pStyle w:val="Heading2"/>
        <w:rPr/>
      </w:pPr>
      <w:bookmarkStart w:colFirst="0" w:colLast="0" w:name="_anpjtmq0ox0q" w:id="55"/>
      <w:bookmarkEnd w:id="55"/>
      <w:r w:rsidDel="00000000" w:rsidR="00000000" w:rsidRPr="00000000">
        <w:br w:type="page"/>
      </w:r>
      <w:r w:rsidDel="00000000" w:rsidR="00000000" w:rsidRPr="00000000">
        <w:rPr>
          <w:rtl w:val="0"/>
        </w:rPr>
      </w:r>
    </w:p>
    <w:p w:rsidR="00000000" w:rsidDel="00000000" w:rsidP="00000000" w:rsidRDefault="00000000" w:rsidRPr="00000000" w14:paraId="00000171">
      <w:pPr>
        <w:pStyle w:val="Heading2"/>
        <w:rPr/>
      </w:pPr>
      <w:bookmarkStart w:colFirst="0" w:colLast="0" w:name="_928fzfksf51o" w:id="56"/>
      <w:bookmarkEnd w:id="56"/>
      <w:r w:rsidDel="00000000" w:rsidR="00000000" w:rsidRPr="00000000">
        <w:rPr>
          <w:rtl w:val="0"/>
        </w:rPr>
        <w:t xml:space="preserve">Transformation string en objet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On peut transformer un objet en string avec la fonction</w:t>
      </w:r>
      <w:r w:rsidDel="00000000" w:rsidR="00000000" w:rsidRPr="00000000">
        <w:rPr>
          <w:b w:val="1"/>
          <w:rtl w:val="0"/>
        </w:rPr>
        <w:t xml:space="preserve"> JSON.parse</w:t>
      </w:r>
      <w:r w:rsidDel="00000000" w:rsidR="00000000" w:rsidRPr="00000000">
        <w:rPr>
          <w:rtl w:val="0"/>
        </w:rPr>
        <w:t xml:space="preserve"> , attention cette fonction peut envoyer une exception  (qui potentiellement peut arrêter un serveur) si la string n’est pas un objet valide. Cette fonction doit systématiquement être entouré d’un try catch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i w:val="1"/>
          <w:rtl w:val="0"/>
        </w:rPr>
        <w:t xml:space="preserve">String invalide: </w:t>
      </w:r>
      <w:r w:rsidDel="00000000" w:rsidR="00000000" w:rsidRPr="00000000">
        <w:rPr>
          <w:rtl w:val="0"/>
        </w:rPr>
        <w:br w:type="textWrapping"/>
        <w:br w:type="textWrapping"/>
        <w:br w:type="textWrapping"/>
      </w:r>
      <w:r w:rsidDel="00000000" w:rsidR="00000000" w:rsidRPr="00000000">
        <w:rPr/>
        <w:drawing>
          <wp:inline distB="114300" distT="114300" distL="114300" distR="114300">
            <wp:extent cx="3962400" cy="2105025"/>
            <wp:effectExtent b="0" l="0" r="0" t="0"/>
            <wp:docPr id="10"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3962400" cy="21050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178">
      <w:pPr>
        <w:rPr>
          <w:i w:val="1"/>
        </w:rPr>
      </w:pPr>
      <w:r w:rsidDel="00000000" w:rsidR="00000000" w:rsidRPr="00000000">
        <w:rPr>
          <w:i w:val="1"/>
          <w:rtl w:val="0"/>
        </w:rPr>
        <w:t xml:space="preserve">Comportement standard: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drawing>
          <wp:inline distB="114300" distT="114300" distL="114300" distR="114300">
            <wp:extent cx="3924300" cy="1704975"/>
            <wp:effectExtent b="0" l="0" r="0" t="0"/>
            <wp:docPr id="29" name="image32.png"/>
            <a:graphic>
              <a:graphicData uri="http://schemas.openxmlformats.org/drawingml/2006/picture">
                <pic:pic>
                  <pic:nvPicPr>
                    <pic:cNvPr id="0" name="image32.png"/>
                    <pic:cNvPicPr preferRelativeResize="0"/>
                  </pic:nvPicPr>
                  <pic:blipFill>
                    <a:blip r:embed="rId48"/>
                    <a:srcRect b="0" l="0" r="0" t="0"/>
                    <a:stretch>
                      <a:fillRect/>
                    </a:stretch>
                  </pic:blipFill>
                  <pic:spPr>
                    <a:xfrm>
                      <a:off x="0" y="0"/>
                      <a:ext cx="39243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1"/>
        <w:rPr/>
      </w:pPr>
      <w:bookmarkStart w:colFirst="0" w:colLast="0" w:name="_pct6zhdvaym7" w:id="57"/>
      <w:bookmarkEnd w:id="57"/>
      <w:r w:rsidDel="00000000" w:rsidR="00000000" w:rsidRPr="00000000">
        <w:rPr>
          <w:rtl w:val="0"/>
        </w:rPr>
        <w:t xml:space="preserve">Exemples complexes</w:t>
      </w:r>
    </w:p>
    <w:p w:rsidR="00000000" w:rsidDel="00000000" w:rsidP="00000000" w:rsidRDefault="00000000" w:rsidRPr="00000000" w14:paraId="0000017E">
      <w:pPr>
        <w:rPr/>
      </w:pPr>
      <w:r w:rsidDel="00000000" w:rsidR="00000000" w:rsidRPr="00000000">
        <w:rPr>
          <w:i w:val="1"/>
          <w:rtl w:val="0"/>
        </w:rPr>
        <w:t xml:space="preserve">Faire la somme au carré des chiffres paires de la chaîne de caractère suivante (soit 180) et l’ajouter à la fin de la chaîne suivante: </w:t>
      </w:r>
      <w:r w:rsidDel="00000000" w:rsidR="00000000" w:rsidRPr="00000000">
        <w:rPr>
          <w:rtl w:val="0"/>
        </w:rPr>
        <w:t xml:space="preserve">“Boujour,5,6,yolo,19,12,pot”</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drawing>
          <wp:inline distB="114300" distT="114300" distL="114300" distR="114300">
            <wp:extent cx="3638550" cy="2095500"/>
            <wp:effectExtent b="0" l="0" r="0" t="0"/>
            <wp:docPr id="27" name="image27.png"/>
            <a:graphic>
              <a:graphicData uri="http://schemas.openxmlformats.org/drawingml/2006/picture">
                <pic:pic>
                  <pic:nvPicPr>
                    <pic:cNvPr id="0" name="image27.png"/>
                    <pic:cNvPicPr preferRelativeResize="0"/>
                  </pic:nvPicPr>
                  <pic:blipFill>
                    <a:blip r:embed="rId49"/>
                    <a:srcRect b="0" l="0" r="0" t="0"/>
                    <a:stretch>
                      <a:fillRect/>
                    </a:stretch>
                  </pic:blipFill>
                  <pic:spPr>
                    <a:xfrm>
                      <a:off x="0" y="0"/>
                      <a:ext cx="363855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rPr>
          <w:i w:val="1"/>
        </w:rPr>
      </w:pPr>
      <w:r w:rsidDel="00000000" w:rsidR="00000000" w:rsidRPr="00000000">
        <w:rPr>
          <w:rtl w:val="0"/>
        </w:rPr>
      </w:r>
    </w:p>
    <w:p w:rsidR="00000000" w:rsidDel="00000000" w:rsidP="00000000" w:rsidRDefault="00000000" w:rsidRPr="00000000" w14:paraId="00000182">
      <w:pPr>
        <w:rPr>
          <w:i w:val="1"/>
        </w:rPr>
      </w:pPr>
      <w:r w:rsidDel="00000000" w:rsidR="00000000" w:rsidRPr="00000000">
        <w:rPr>
          <w:i w:val="1"/>
          <w:rtl w:val="0"/>
        </w:rPr>
        <w:t xml:space="preserve">Cloner l’objet ci dessous afin que les opération suivantes ne modifies pas l’objet de base</w:t>
      </w:r>
    </w:p>
    <w:p w:rsidR="00000000" w:rsidDel="00000000" w:rsidP="00000000" w:rsidRDefault="00000000" w:rsidRPr="00000000" w14:paraId="00000183">
      <w:pPr>
        <w:rPr>
          <w:i w:val="1"/>
        </w:rPr>
      </w:pPr>
      <w:r w:rsidDel="00000000" w:rsidR="00000000" w:rsidRPr="00000000">
        <w:rPr>
          <w:rtl w:val="0"/>
        </w:rPr>
      </w:r>
    </w:p>
    <w:p w:rsidR="00000000" w:rsidDel="00000000" w:rsidP="00000000" w:rsidRDefault="00000000" w:rsidRPr="00000000" w14:paraId="00000184">
      <w:pPr>
        <w:rPr>
          <w:i w:val="1"/>
        </w:rPr>
      </w:pPr>
      <w:r w:rsidDel="00000000" w:rsidR="00000000" w:rsidRPr="00000000">
        <w:rPr>
          <w:i w:val="1"/>
        </w:rPr>
        <w:drawing>
          <wp:inline distB="114300" distT="114300" distL="114300" distR="114300">
            <wp:extent cx="2609850" cy="923925"/>
            <wp:effectExtent b="0" l="0" r="0" t="0"/>
            <wp:docPr id="24"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2609850" cy="923925"/>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rPr>
          <w:i w:val="1"/>
        </w:rPr>
      </w:pPr>
      <w:r w:rsidDel="00000000" w:rsidR="00000000" w:rsidRPr="00000000">
        <w:rPr>
          <w:i w:val="1"/>
        </w:rPr>
        <w:drawing>
          <wp:inline distB="114300" distT="114300" distL="114300" distR="114300">
            <wp:extent cx="2819400" cy="2847975"/>
            <wp:effectExtent b="0" l="0" r="0" t="0"/>
            <wp:docPr id="20"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2819400" cy="2847975"/>
                    </a:xfrm>
                    <a:prstGeom prst="rect"/>
                    <a:ln/>
                  </pic:spPr>
                </pic:pic>
              </a:graphicData>
            </a:graphic>
          </wp:inline>
        </w:drawing>
      </w:r>
      <w:r w:rsidDel="00000000" w:rsidR="00000000" w:rsidRPr="00000000">
        <w:rPr>
          <w:rtl w:val="0"/>
        </w:rPr>
      </w:r>
    </w:p>
    <w:p w:rsidR="00000000" w:rsidDel="00000000" w:rsidP="00000000" w:rsidRDefault="00000000" w:rsidRPr="00000000" w14:paraId="00000186">
      <w:pPr>
        <w:rPr>
          <w:i w:val="1"/>
        </w:rPr>
      </w:pPr>
      <w:r w:rsidDel="00000000" w:rsidR="00000000" w:rsidRPr="00000000">
        <w:rPr>
          <w:rtl w:val="0"/>
        </w:rPr>
      </w:r>
    </w:p>
    <w:p w:rsidR="00000000" w:rsidDel="00000000" w:rsidP="00000000" w:rsidRDefault="00000000" w:rsidRPr="00000000" w14:paraId="00000187">
      <w:pPr>
        <w:rPr>
          <w:i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3.png"/><Relationship Id="rId42" Type="http://schemas.openxmlformats.org/officeDocument/2006/relationships/image" Target="media/image1.png"/><Relationship Id="rId41" Type="http://schemas.openxmlformats.org/officeDocument/2006/relationships/image" Target="media/image18.png"/><Relationship Id="rId44" Type="http://schemas.openxmlformats.org/officeDocument/2006/relationships/image" Target="media/image3.png"/><Relationship Id="rId43" Type="http://schemas.openxmlformats.org/officeDocument/2006/relationships/image" Target="media/image39.png"/><Relationship Id="rId46" Type="http://schemas.openxmlformats.org/officeDocument/2006/relationships/image" Target="media/image11.png"/><Relationship Id="rId45"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image" Target="media/image32.png"/><Relationship Id="rId47" Type="http://schemas.openxmlformats.org/officeDocument/2006/relationships/image" Target="media/image14.png"/><Relationship Id="rId49" Type="http://schemas.openxmlformats.org/officeDocument/2006/relationships/image" Target="media/image27.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41.png"/><Relationship Id="rId8" Type="http://schemas.openxmlformats.org/officeDocument/2006/relationships/image" Target="media/image8.png"/><Relationship Id="rId31" Type="http://schemas.openxmlformats.org/officeDocument/2006/relationships/image" Target="media/image45.png"/><Relationship Id="rId30" Type="http://schemas.openxmlformats.org/officeDocument/2006/relationships/image" Target="media/image29.png"/><Relationship Id="rId33" Type="http://schemas.openxmlformats.org/officeDocument/2006/relationships/image" Target="media/image22.png"/><Relationship Id="rId32" Type="http://schemas.openxmlformats.org/officeDocument/2006/relationships/image" Target="media/image19.png"/><Relationship Id="rId35" Type="http://schemas.openxmlformats.org/officeDocument/2006/relationships/image" Target="media/image38.png"/><Relationship Id="rId34" Type="http://schemas.openxmlformats.org/officeDocument/2006/relationships/image" Target="media/image4.png"/><Relationship Id="rId37" Type="http://schemas.openxmlformats.org/officeDocument/2006/relationships/image" Target="media/image46.png"/><Relationship Id="rId36" Type="http://schemas.openxmlformats.org/officeDocument/2006/relationships/image" Target="media/image9.png"/><Relationship Id="rId39" Type="http://schemas.openxmlformats.org/officeDocument/2006/relationships/image" Target="media/image23.png"/><Relationship Id="rId38" Type="http://schemas.openxmlformats.org/officeDocument/2006/relationships/image" Target="media/image15.png"/><Relationship Id="rId20" Type="http://schemas.openxmlformats.org/officeDocument/2006/relationships/image" Target="media/image36.png"/><Relationship Id="rId22" Type="http://schemas.openxmlformats.org/officeDocument/2006/relationships/image" Target="media/image42.png"/><Relationship Id="rId21" Type="http://schemas.openxmlformats.org/officeDocument/2006/relationships/image" Target="media/image44.png"/><Relationship Id="rId24" Type="http://schemas.openxmlformats.org/officeDocument/2006/relationships/image" Target="media/image34.png"/><Relationship Id="rId23" Type="http://schemas.openxmlformats.org/officeDocument/2006/relationships/image" Target="media/image5.png"/><Relationship Id="rId26" Type="http://schemas.openxmlformats.org/officeDocument/2006/relationships/image" Target="media/image40.png"/><Relationship Id="rId25" Type="http://schemas.openxmlformats.org/officeDocument/2006/relationships/image" Target="media/image17.png"/><Relationship Id="rId28" Type="http://schemas.openxmlformats.org/officeDocument/2006/relationships/image" Target="media/image16.png"/><Relationship Id="rId27" Type="http://schemas.openxmlformats.org/officeDocument/2006/relationships/image" Target="media/image7.png"/><Relationship Id="rId29" Type="http://schemas.openxmlformats.org/officeDocument/2006/relationships/image" Target="media/image24.png"/><Relationship Id="rId51" Type="http://schemas.openxmlformats.org/officeDocument/2006/relationships/image" Target="media/image6.png"/><Relationship Id="rId50" Type="http://schemas.openxmlformats.org/officeDocument/2006/relationships/image" Target="media/image26.png"/><Relationship Id="rId11" Type="http://schemas.openxmlformats.org/officeDocument/2006/relationships/image" Target="media/image10.png"/><Relationship Id="rId10" Type="http://schemas.openxmlformats.org/officeDocument/2006/relationships/image" Target="media/image20.png"/><Relationship Id="rId13" Type="http://schemas.openxmlformats.org/officeDocument/2006/relationships/image" Target="media/image25.png"/><Relationship Id="rId12" Type="http://schemas.openxmlformats.org/officeDocument/2006/relationships/image" Target="media/image43.png"/><Relationship Id="rId15" Type="http://schemas.openxmlformats.org/officeDocument/2006/relationships/image" Target="media/image37.png"/><Relationship Id="rId14" Type="http://schemas.openxmlformats.org/officeDocument/2006/relationships/image" Target="media/image35.png"/><Relationship Id="rId17" Type="http://schemas.openxmlformats.org/officeDocument/2006/relationships/image" Target="media/image30.png"/><Relationship Id="rId16" Type="http://schemas.openxmlformats.org/officeDocument/2006/relationships/image" Target="media/image2.png"/><Relationship Id="rId19" Type="http://schemas.openxmlformats.org/officeDocument/2006/relationships/image" Target="media/image28.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