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bookmarkStart w:id="0" w:name="_vk65zvuv1cas"/>
      <w:bookmarkEnd w:id="0"/>
      <w:r>
        <w:rPr/>
        <w:t xml:space="preserve"> </w:t>
      </w:r>
      <w:r>
        <w:rPr/>
        <w:t>MODULE 1 EXERCICE</w:t>
      </w:r>
    </w:p>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Normal"/>
            <w:tabs>
              <w:tab w:val="right" w:pos="9360" w:leader="none"/>
            </w:tabs>
            <w:spacing w:lineRule="auto" w:line="240" w:before="80" w:after="0"/>
            <w:ind w:left="0" w:hanging="0"/>
            <w:rPr/>
          </w:pPr>
          <w:r>
            <w:fldChar w:fldCharType="begin"/>
          </w:r>
          <w:r>
            <w:rPr>
              <w:webHidden/>
              <w:rStyle w:val="Sautdindex"/>
              <w:b/>
            </w:rPr>
            <w:instrText> TOC \z \o "1-9" \u \h</w:instrText>
          </w:r>
          <w:r>
            <w:rPr>
              <w:webHidden/>
              <w:rStyle w:val="Sautdindex"/>
              <w:b/>
            </w:rPr>
            <w:fldChar w:fldCharType="separate"/>
          </w:r>
          <w:hyperlink w:anchor="_9gfdtz9sad3r">
            <w:r>
              <w:rPr>
                <w:webHidden/>
                <w:rStyle w:val="Sautdindex"/>
                <w:b/>
              </w:rPr>
              <w:t>Introduction</w:t>
            </w:r>
          </w:hyperlink>
          <w:r>
            <w:rPr>
              <w:b/>
            </w:rPr>
            <w:tab/>
            <w:t>3</w:t>
          </w:r>
        </w:p>
        <w:p>
          <w:pPr>
            <w:pStyle w:val="Normal"/>
            <w:tabs>
              <w:tab w:val="right" w:pos="9360" w:leader="none"/>
            </w:tabs>
            <w:spacing w:lineRule="auto" w:line="240" w:before="200" w:after="80"/>
            <w:ind w:left="0" w:hanging="0"/>
            <w:rPr/>
          </w:pPr>
          <w:hyperlink w:anchor="_9iv3quw3p602">
            <w:r>
              <w:rPr>
                <w:webHidden/>
                <w:rStyle w:val="Sautdindex"/>
                <w:b/>
              </w:rPr>
              <w:t>Exercices</w:t>
            </w:r>
          </w:hyperlink>
          <w:r>
            <w:rPr>
              <w:b/>
            </w:rPr>
            <w:tab/>
            <w:t>3</w:t>
          </w:r>
          <w:r>
            <w:rPr>
              <w:b/>
            </w:rPr>
            <w:fldChar w:fldCharType="end"/>
          </w:r>
        </w:p>
      </w:sdtContent>
    </w:sdt>
    <w:p>
      <w:pPr>
        <w:pStyle w:val="Normal"/>
        <w:rPr/>
      </w:pPr>
      <w:r>
        <w:rPr/>
      </w:r>
    </w:p>
    <w:p>
      <w:pPr>
        <w:pStyle w:val="Normal"/>
        <w:rPr/>
      </w:pPr>
      <w:r>
        <w:rPr/>
      </w:r>
      <w:r>
        <w:br w:type="page"/>
      </w:r>
    </w:p>
    <w:p>
      <w:pPr>
        <w:pStyle w:val="Titre1"/>
        <w:rPr/>
      </w:pPr>
      <w:bookmarkStart w:id="1" w:name="_9gfdtz9sad3r"/>
      <w:bookmarkEnd w:id="1"/>
      <w:r>
        <w:rPr/>
        <w:t>Introduction</w:t>
      </w:r>
    </w:p>
    <w:p>
      <w:pPr>
        <w:pStyle w:val="Normal"/>
        <w:rPr/>
      </w:pPr>
      <w:r>
        <w:rPr/>
      </w:r>
    </w:p>
    <w:p>
      <w:pPr>
        <w:pStyle w:val="Normal"/>
        <w:rPr/>
      </w:pPr>
      <w:r>
        <w:rPr/>
        <w:t>Maintenant que le web, node et les modules async/request/fs n’ont plus de secrets pour vous nous allons pouvoir effectuer des exercices bien stylés !</w:t>
      </w:r>
    </w:p>
    <w:p>
      <w:pPr>
        <w:pStyle w:val="Normal"/>
        <w:rPr/>
      </w:pPr>
      <w:r>
        <w:rPr/>
      </w:r>
    </w:p>
    <w:p>
      <w:pPr>
        <w:pStyle w:val="Normal"/>
        <w:rPr/>
      </w:pPr>
      <w:r>
        <w:rPr/>
        <w:t>Attention, pour tout ces exercices, les seuls modules autorisés sont async / request et fs.</w:t>
        <w:br/>
        <w:t>Interdiction d’utiliser les fonction sync de fs.</w:t>
      </w:r>
    </w:p>
    <w:p>
      <w:pPr>
        <w:pStyle w:val="Normal"/>
        <w:rPr/>
      </w:pPr>
      <w:r>
        <w:rPr/>
        <w:t>Pas de callback dans un callback dans un callback, le code doit être beau et mis correctement dans un waterfall.</w:t>
      </w:r>
    </w:p>
    <w:p>
      <w:pPr>
        <w:pStyle w:val="Normal"/>
        <w:rPr/>
      </w:pPr>
      <w:r>
        <w:rPr/>
      </w:r>
    </w:p>
    <w:p>
      <w:pPr>
        <w:pStyle w:val="Titre1"/>
        <w:rPr/>
      </w:pPr>
      <w:bookmarkStart w:id="2" w:name="_9iv3quw3p602"/>
      <w:bookmarkEnd w:id="2"/>
      <w:r>
        <w:rPr/>
        <w:t>Exercices</w:t>
      </w:r>
    </w:p>
    <w:p>
      <w:pPr>
        <w:pStyle w:val="Normal"/>
        <w:rPr/>
      </w:pPr>
      <w:r>
        <w:rPr/>
      </w:r>
    </w:p>
    <w:p>
      <w:pPr>
        <w:pStyle w:val="Normal"/>
        <w:rPr>
          <w:b/>
          <w:b/>
        </w:rPr>
      </w:pPr>
      <w:r>
        <w:rPr>
          <w:b/>
        </w:rPr>
        <w:t xml:space="preserve">Exercice 3.modules.1 : </w:t>
        <w:br/>
      </w:r>
    </w:p>
    <w:p>
      <w:pPr>
        <w:pStyle w:val="Normal"/>
        <w:numPr>
          <w:ilvl w:val="0"/>
          <w:numId w:val="2"/>
        </w:numPr>
        <w:ind w:left="720" w:hanging="360"/>
        <w:rPr>
          <w:u w:val="none"/>
        </w:rPr>
      </w:pPr>
      <w:r>
        <w:rPr/>
        <w:t xml:space="preserve">Récupérez via une requête GET une liste d’url présente à l’adresse </w:t>
      </w:r>
      <w:hyperlink r:id="rId2">
        <w:bookmarkStart w:id="3" w:name="__DdeLink__5421_2443742360"/>
        <w:r>
          <w:rPr>
            <w:rStyle w:val="ListLabel28"/>
            <w:color w:val="1155CC"/>
            <w:u w:val="single"/>
          </w:rPr>
          <w:t>https://stage.optionizr.com/urls/json</w:t>
        </w:r>
      </w:hyperlink>
      <w:bookmarkEnd w:id="3"/>
      <w:r>
        <w:rPr/>
        <w:t xml:space="preserve"> exemple : </w:t>
      </w:r>
      <w:r>
        <w:rPr>
          <w:i/>
        </w:rPr>
        <w:t>{"urls":["https://stage.optionizr.com/url/json/1","https://stage.optionizr.com/url/json/2","https://stage.optionizr.com/url/json/30","https://stage.optionizr.com/url/json/40"]}</w:t>
      </w:r>
    </w:p>
    <w:p>
      <w:pPr>
        <w:pStyle w:val="Normal"/>
        <w:ind w:left="720" w:hanging="0"/>
        <w:rPr/>
      </w:pPr>
      <w:r>
        <w:rPr/>
        <w:br/>
      </w:r>
    </w:p>
    <w:p>
      <w:pPr>
        <w:pStyle w:val="Normal"/>
        <w:numPr>
          <w:ilvl w:val="0"/>
          <w:numId w:val="2"/>
        </w:numPr>
        <w:ind w:left="720" w:hanging="360"/>
        <w:rPr>
          <w:u w:val="none"/>
        </w:rPr>
      </w:pPr>
      <w:r>
        <w:rPr/>
        <w:t xml:space="preserve">Pour chacune des urls, effectuez une requête GET permettant de récupérer le résultat associé à l’adresse, exemple : </w:t>
      </w:r>
      <w:r>
        <w:rPr>
          <w:i/>
        </w:rPr>
        <w:t>{"result":10}</w:t>
      </w:r>
      <w:r>
        <w:rPr/>
        <w:br/>
      </w:r>
    </w:p>
    <w:p>
      <w:pPr>
        <w:pStyle w:val="Normal"/>
        <w:numPr>
          <w:ilvl w:val="0"/>
          <w:numId w:val="2"/>
        </w:numPr>
        <w:ind w:left="720" w:hanging="360"/>
        <w:rPr>
          <w:u w:val="none"/>
        </w:rPr>
      </w:pPr>
      <w:r>
        <w:rPr/>
        <w:t>Avec une requête POST sur</w:t>
      </w:r>
      <w:bookmarkStart w:id="4" w:name="__DdeLink__5982_2443742360"/>
      <w:r>
        <w:rPr/>
        <w:t xml:space="preserve"> </w:t>
      </w:r>
      <w:hyperlink r:id="rId3">
        <w:r>
          <w:rPr>
            <w:rStyle w:val="ListLabel28"/>
            <w:color w:val="1155CC"/>
            <w:u w:val="single"/>
          </w:rPr>
          <w:t>https://stage.optionizr.com/api/formjson</w:t>
        </w:r>
      </w:hyperlink>
      <w:r>
        <w:rPr/>
        <w:t xml:space="preserve"> </w:t>
      </w:r>
      <w:bookmarkEnd w:id="4"/>
      <w:r>
        <w:rPr/>
        <w:t xml:space="preserve"> envoyez l’ensemble des résultats via un objet json, cet url prends tous les paramètres en entrée et les additionne, exemple : input </w:t>
      </w:r>
      <w:r>
        <w:rPr>
          <w:i/>
        </w:rPr>
        <w:t>{“value1”: 10, “value2”: 200}</w:t>
      </w:r>
      <w:r>
        <w:rPr/>
        <w:t xml:space="preserve">  , retourne </w:t>
      </w:r>
      <w:r>
        <w:rPr>
          <w:i/>
        </w:rPr>
        <w:t>{result: 210}</w:t>
        <w:br/>
      </w:r>
    </w:p>
    <w:p>
      <w:pPr>
        <w:pStyle w:val="Normal"/>
        <w:numPr>
          <w:ilvl w:val="0"/>
          <w:numId w:val="2"/>
        </w:numPr>
        <w:ind w:left="720" w:hanging="360"/>
        <w:rPr>
          <w:u w:val="none"/>
        </w:rPr>
      </w:pPr>
      <w:r>
        <w:rPr/>
        <w:t>Affichez le résultat dans la console</w:t>
      </w:r>
      <w:r>
        <w:rPr>
          <w:i/>
        </w:rPr>
        <w:br/>
      </w:r>
    </w:p>
    <w:p>
      <w:pPr>
        <w:pStyle w:val="Normal"/>
        <w:ind w:left="0" w:hanging="0"/>
        <w:rPr/>
      </w:pPr>
      <w:r>
        <w:rPr/>
        <w:tab/>
      </w:r>
    </w:p>
    <w:p>
      <w:pPr>
        <w:pStyle w:val="Normal"/>
        <w:ind w:left="0" w:hanging="0"/>
        <w:rPr>
          <w:i/>
          <w:i/>
        </w:rPr>
      </w:pPr>
      <w:r>
        <w:rPr>
          <w:i/>
        </w:rPr>
        <w:t>Tips: Waterfall, request.get, async.eachOfLimit, request.post</w:t>
      </w:r>
    </w:p>
    <w:p>
      <w:pPr>
        <w:pStyle w:val="Normal"/>
        <w:ind w:left="0" w:hanging="0"/>
        <w:rPr>
          <w:i/>
          <w:i/>
        </w:rPr>
      </w:pPr>
      <w:r>
        <w:rPr>
          <w:i/>
        </w:rPr>
      </w:r>
    </w:p>
    <w:p>
      <w:pPr>
        <w:pStyle w:val="Normal"/>
        <w:ind w:left="0" w:hanging="0"/>
        <w:rPr>
          <w:b/>
          <w:b/>
        </w:rPr>
      </w:pPr>
      <w:r>
        <w:rPr>
          <w:b/>
        </w:rPr>
      </w:r>
      <w:r>
        <w:br w:type="page"/>
      </w:r>
    </w:p>
    <w:p>
      <w:pPr>
        <w:pStyle w:val="Normal"/>
        <w:ind w:left="0" w:hanging="0"/>
        <w:rPr>
          <w:b/>
          <w:b/>
        </w:rPr>
      </w:pPr>
      <w:r>
        <w:rPr>
          <w:b/>
        </w:rPr>
        <w:t>Exercice 3.modules.2 :</w:t>
      </w:r>
    </w:p>
    <w:p>
      <w:pPr>
        <w:pStyle w:val="Normal"/>
        <w:ind w:left="0" w:hanging="0"/>
        <w:rPr>
          <w:b/>
          <w:b/>
        </w:rPr>
      </w:pPr>
      <w:r>
        <w:rPr>
          <w:b/>
        </w:rPr>
        <w:tab/>
      </w:r>
    </w:p>
    <w:p>
      <w:pPr>
        <w:pStyle w:val="Normal"/>
        <w:numPr>
          <w:ilvl w:val="0"/>
          <w:numId w:val="1"/>
        </w:numPr>
        <w:ind w:left="720" w:hanging="360"/>
        <w:rPr/>
      </w:pPr>
      <w:r>
        <w:rPr>
          <w:u w:val="single"/>
        </w:rPr>
        <w:t xml:space="preserve">En parallèle (avec async parallel) </w:t>
      </w:r>
      <w:r>
        <w:rPr/>
        <w:t xml:space="preserve">effectuez une requête GET sur </w:t>
      </w:r>
      <w:hyperlink r:id="rId4">
        <w:bookmarkStart w:id="5" w:name="__DdeLink__7095_2443742360"/>
        <w:r>
          <w:rPr>
            <w:rStyle w:val="ListLabel28"/>
            <w:color w:val="1155CC"/>
            <w:u w:val="single"/>
          </w:rPr>
          <w:t>https://stage.optionizr.com/urls/products/1</w:t>
        </w:r>
      </w:hyperlink>
      <w:r>
        <w:rPr/>
        <w:t xml:space="preserve"> </w:t>
      </w:r>
      <w:bookmarkEnd w:id="5"/>
      <w:r>
        <w:rPr/>
        <w:t xml:space="preserve">, une requête GET sur </w:t>
      </w:r>
      <w:hyperlink r:id="rId5">
        <w:r>
          <w:rPr>
            <w:rStyle w:val="ListLabel28"/>
            <w:color w:val="1155CC"/>
            <w:u w:val="single"/>
          </w:rPr>
          <w:t>https://stage.optionizr.com/urls/products/2</w:t>
        </w:r>
      </w:hyperlink>
      <w:r>
        <w:rPr/>
        <w:t xml:space="preserve"> et une requête GET sur </w:t>
      </w:r>
      <w:hyperlink r:id="rId6">
        <w:r>
          <w:rPr>
            <w:rStyle w:val="ListLabel28"/>
            <w:color w:val="1155CC"/>
            <w:u w:val="single"/>
          </w:rPr>
          <w:t>https://stage.optionizr.com/urls/products/3</w:t>
        </w:r>
      </w:hyperlink>
      <w:r>
        <w:rPr/>
        <w:t>, ces requête renvoi une liste d’url de produits :</w:t>
      </w:r>
      <w:r>
        <w:rPr>
          <w:i/>
        </w:rPr>
        <w:t>{"urls":["</w:t>
      </w:r>
      <w:hyperlink r:id="rId7">
        <w:r>
          <w:rPr>
            <w:rStyle w:val="ListLabel29"/>
            <w:i/>
            <w:color w:val="1155CC"/>
            <w:u w:val="single"/>
          </w:rPr>
          <w:t>https://stage.optionizr.com/url/product/vache","https://stage.optionizr.com/url/product/chevre","https://stage.optionizr.com/url/product/cheval</w:t>
        </w:r>
      </w:hyperlink>
      <w:r>
        <w:rPr>
          <w:i/>
        </w:rPr>
        <w:t>"]}</w:t>
        <w:br/>
      </w:r>
    </w:p>
    <w:p>
      <w:pPr>
        <w:pStyle w:val="Normal"/>
        <w:numPr>
          <w:ilvl w:val="0"/>
          <w:numId w:val="1"/>
        </w:numPr>
        <w:ind w:left="720" w:hanging="360"/>
        <w:rPr/>
      </w:pPr>
      <w:r>
        <w:rPr/>
        <w:t>E</w:t>
      </w:r>
      <w:r>
        <w:rPr/>
        <w:t xml:space="preserve">ffectuez </w:t>
      </w:r>
      <w:r>
        <w:rPr/>
        <w:t xml:space="preserve">ensuite </w:t>
      </w:r>
      <w:r>
        <w:rPr/>
        <w:t>une requête GET sur l</w:t>
      </w:r>
      <w:r>
        <w:rPr/>
        <w:t xml:space="preserve">es </w:t>
      </w:r>
      <w:r>
        <w:rPr/>
        <w:t>adresse</w:t>
      </w:r>
      <w:r>
        <w:rPr/>
        <w:t>s</w:t>
      </w:r>
      <w:r>
        <w:rPr/>
        <w:t xml:space="preserve"> pour récupérer un nombre associé à chacun des éléments, exemple sur </w:t>
      </w:r>
      <w:hyperlink r:id="rId8">
        <w:r>
          <w:rPr>
            <w:rStyle w:val="ListLabel29"/>
            <w:i/>
            <w:color w:val="1155CC"/>
            <w:u w:val="single"/>
          </w:rPr>
          <w:t>https://stage.optionizr.com/url/product/cheval</w:t>
        </w:r>
      </w:hyperlink>
      <w:r>
        <w:rPr>
          <w:i/>
        </w:rPr>
        <w:t xml:space="preserve"> : {"number":20}</w:t>
      </w:r>
      <w:r>
        <w:rPr/>
        <w:br/>
      </w:r>
    </w:p>
    <w:p>
      <w:pPr>
        <w:pStyle w:val="Normal"/>
        <w:numPr>
          <w:ilvl w:val="0"/>
          <w:numId w:val="1"/>
        </w:numPr>
        <w:ind w:left="720" w:hanging="360"/>
        <w:rPr/>
      </w:pPr>
      <w:r>
        <w:rPr/>
        <w:t>Cr</w:t>
      </w:r>
      <w:r>
        <w:rPr/>
        <w:t xml:space="preserve">éez </w:t>
      </w:r>
      <w:r>
        <w:rPr/>
        <w:t xml:space="preserve">ensuite </w:t>
      </w:r>
      <w:r>
        <w:rPr/>
        <w:t>un fichier par élément contenant number ligne avec le nom de l'élément, exemple fichier cheval :</w:t>
        <w:br/>
        <w:br/>
        <w:t>cheval</w:t>
        <w:br/>
        <w:t>cheval</w:t>
        <w:br/>
        <w:t>cheval</w:t>
        <w:br/>
        <w:t>…</w:t>
        <w:br/>
      </w:r>
    </w:p>
    <w:p>
      <w:pPr>
        <w:pStyle w:val="Normal"/>
        <w:ind w:left="0" w:hanging="0"/>
        <w:rPr>
          <w:b/>
          <w:b/>
        </w:rPr>
      </w:pPr>
      <w:r>
        <w:rPr>
          <w:b/>
        </w:rPr>
        <w:t>Exercice 3.modules.3:</w:t>
      </w:r>
    </w:p>
    <w:p>
      <w:pPr>
        <w:pStyle w:val="Normal"/>
        <w:ind w:left="0" w:hanging="0"/>
        <w:rPr/>
      </w:pPr>
      <w:r>
        <w:rPr/>
      </w:r>
    </w:p>
    <w:p>
      <w:pPr>
        <w:pStyle w:val="Normal"/>
        <w:numPr>
          <w:ilvl w:val="0"/>
          <w:numId w:val="3"/>
        </w:numPr>
        <w:ind w:left="720" w:hanging="360"/>
        <w:rPr>
          <w:u w:val="none"/>
        </w:rPr>
      </w:pPr>
      <w:r>
        <w:rPr/>
        <w:t xml:space="preserve">En parallel effecutez une requête POST sur </w:t>
      </w:r>
      <w:hyperlink r:id="rId9">
        <w:r>
          <w:rPr>
            <w:rStyle w:val="ListLabel28"/>
            <w:color w:val="1155CC"/>
            <w:u w:val="single"/>
          </w:rPr>
          <w:t>https://stage.optionizr.com/api/formpost1</w:t>
        </w:r>
      </w:hyperlink>
      <w:r>
        <w:rPr/>
        <w:t xml:space="preserve"> et </w:t>
      </w:r>
      <w:hyperlink r:id="rId10">
        <w:r>
          <w:rPr>
            <w:rStyle w:val="ListLabel28"/>
            <w:color w:val="1155CC"/>
            <w:u w:val="single"/>
          </w:rPr>
          <w:t>https://stage.optionizr.com/api/formpost2</w:t>
        </w:r>
      </w:hyperlink>
      <w:r>
        <w:rPr/>
        <w:t xml:space="preserve"> ces deux urls prennent un paramètre du form urlencoded (form html standard, header : Content-Type: application/x-www-form-urlencoded), effectuent des somme, multiplication avec les input puis affiche le résultat dans une page html. Exemple : input cheval=3 , chevre=2 , affiche une page html contenant 5.</w:t>
        <w:br/>
      </w:r>
    </w:p>
    <w:p>
      <w:pPr>
        <w:pStyle w:val="Normal"/>
        <w:numPr>
          <w:ilvl w:val="0"/>
          <w:numId w:val="3"/>
        </w:numPr>
        <w:ind w:left="720" w:hanging="360"/>
        <w:rPr>
          <w:u w:val="none"/>
        </w:rPr>
      </w:pPr>
      <w:r>
        <w:rPr/>
        <w:t xml:space="preserve">Extraire le résultat de chacun des body html récupérés : </w:t>
      </w:r>
      <w:r>
        <w:rPr>
          <w:i/>
        </w:rPr>
        <w:t>&lt;span class="result"&gt;</w:t>
      </w:r>
      <w:r>
        <w:rPr>
          <w:b/>
          <w:i/>
        </w:rPr>
        <w:t>5</w:t>
      </w:r>
      <w:r>
        <w:rPr>
          <w:i/>
        </w:rPr>
        <w:t>&lt;/result&gt;</w:t>
      </w:r>
      <w:r>
        <w:rPr/>
        <w:t>, et additionnez les 2, créez ensuite X fichiers (ou x est le résultat additionné) vides</w:t>
        <w:br/>
      </w:r>
    </w:p>
    <w:p>
      <w:pPr>
        <w:pStyle w:val="Normal"/>
        <w:numPr>
          <w:ilvl w:val="0"/>
          <w:numId w:val="3"/>
        </w:numPr>
        <w:ind w:left="720" w:hanging="360"/>
        <w:rPr/>
      </w:pPr>
      <w:r>
        <w:rPr/>
        <w:t xml:space="preserve">Séquentiellement (les uns après les autres), remplir les fichiers avec le lorem ipsum, le premier fichier contient un mot, le deuxième 2 mots, etc...: </w:t>
        <w:br/>
        <w:br/>
      </w:r>
      <w:r>
        <w:rPr>
          <w:i/>
          <w:sz w:val="21"/>
          <w:szCs w:val="21"/>
          <w:highlight w:val="white"/>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itre1">
    <w:name w:val="Heading 1"/>
    <w:basedOn w:val="Normal1"/>
    <w:next w:val="Normal"/>
    <w:qFormat/>
    <w:pPr>
      <w:keepNext w:val="true"/>
      <w:keepLines/>
      <w:spacing w:lineRule="auto" w:line="240" w:before="400" w:after="120"/>
    </w:pPr>
    <w:rPr>
      <w:sz w:val="40"/>
      <w:szCs w:val="40"/>
    </w:rPr>
  </w:style>
  <w:style w:type="paragraph" w:styleId="Titre2">
    <w:name w:val="Heading 2"/>
    <w:basedOn w:val="Normal1"/>
    <w:next w:val="Normal"/>
    <w:qFormat/>
    <w:pPr>
      <w:keepNext w:val="true"/>
      <w:keepLines/>
      <w:spacing w:lineRule="auto" w:line="240" w:before="360" w:after="120"/>
    </w:pPr>
    <w:rPr>
      <w:b w:val="false"/>
      <w:sz w:val="32"/>
      <w:szCs w:val="32"/>
    </w:rPr>
  </w:style>
  <w:style w:type="paragraph" w:styleId="Titre3">
    <w:name w:val="Heading 3"/>
    <w:basedOn w:val="Normal1"/>
    <w:next w:val="Normal"/>
    <w:qFormat/>
    <w:pPr>
      <w:keepNext w:val="true"/>
      <w:keepLines/>
      <w:spacing w:lineRule="auto" w:line="240" w:before="320" w:after="80"/>
    </w:pPr>
    <w:rPr>
      <w:b w:val="false"/>
      <w:color w:val="434343"/>
      <w:sz w:val="28"/>
      <w:szCs w:val="28"/>
    </w:rPr>
  </w:style>
  <w:style w:type="paragraph" w:styleId="Titre4">
    <w:name w:val="Heading 4"/>
    <w:basedOn w:val="Normal1"/>
    <w:next w:val="Normal"/>
    <w:qFormat/>
    <w:pPr>
      <w:keepNext w:val="true"/>
      <w:keepLines/>
      <w:spacing w:lineRule="auto" w:line="240" w:before="280" w:after="80"/>
    </w:pPr>
    <w:rPr>
      <w:color w:val="666666"/>
      <w:sz w:val="24"/>
      <w:szCs w:val="24"/>
    </w:rPr>
  </w:style>
  <w:style w:type="paragraph" w:styleId="Titre5">
    <w:name w:val="Heading 5"/>
    <w:basedOn w:val="Normal1"/>
    <w:next w:val="Normal"/>
    <w:qFormat/>
    <w:pPr>
      <w:keepNext w:val="true"/>
      <w:keepLines/>
      <w:spacing w:lineRule="auto" w:line="240" w:before="240" w:after="80"/>
    </w:pPr>
    <w:rPr>
      <w:color w:val="666666"/>
      <w:sz w:val="22"/>
      <w:szCs w:val="22"/>
    </w:rPr>
  </w:style>
  <w:style w:type="paragraph" w:styleId="Titre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enInternet">
    <w:name w:val="Lien Internet"/>
    <w:rPr>
      <w:color w:val="000080"/>
      <w:u w:val="single"/>
      <w:lang w:val="zxx" w:eastAsia="zxx" w:bidi="zxx"/>
    </w:rPr>
  </w:style>
  <w:style w:type="character" w:styleId="ListLabel28">
    <w:name w:val="ListLabel 28"/>
    <w:qFormat/>
    <w:rPr>
      <w:color w:val="1155CC"/>
      <w:u w:val="single"/>
    </w:rPr>
  </w:style>
  <w:style w:type="character" w:styleId="ListLabel29">
    <w:name w:val="ListLabel 29"/>
    <w:qFormat/>
    <w:rPr>
      <w:i/>
      <w:color w:val="1155CC"/>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reprincipal">
    <w:name w:val="Title"/>
    <w:basedOn w:val="Normal1"/>
    <w:next w:val="Normal"/>
    <w:qFormat/>
    <w:pPr>
      <w:keepNext w:val="true"/>
      <w:keepLines/>
      <w:spacing w:lineRule="auto" w:line="240" w:before="0" w:after="60"/>
    </w:pPr>
    <w:rPr>
      <w:sz w:val="52"/>
      <w:szCs w:val="52"/>
    </w:rPr>
  </w:style>
  <w:style w:type="paragraph" w:styleId="Soustitr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ge.optionizr.com/urls/json" TargetMode="External"/><Relationship Id="rId3" Type="http://schemas.openxmlformats.org/officeDocument/2006/relationships/hyperlink" Target="https://stage.optionizr.com/api/formjson" TargetMode="External"/><Relationship Id="rId4" Type="http://schemas.openxmlformats.org/officeDocument/2006/relationships/hyperlink" Target="https://stage.optionizr.com/urls/products/1" TargetMode="External"/><Relationship Id="rId5" Type="http://schemas.openxmlformats.org/officeDocument/2006/relationships/hyperlink" Target="https://stage.optionizr.com/urls/products/2" TargetMode="External"/><Relationship Id="rId6" Type="http://schemas.openxmlformats.org/officeDocument/2006/relationships/hyperlink" Target="https://stage.optionizr.com/urls/products/3" TargetMode="External"/><Relationship Id="rId7" Type="http://schemas.openxmlformats.org/officeDocument/2006/relationships/hyperlink" Target="https://stage.optionizr.com/url/product/vache&quot;,&quot;https://stage.optionizr.com/url/product/chevre&quot;,&quot;https://stage.optionizr.com/url/product/cheval" TargetMode="External"/><Relationship Id="rId8" Type="http://schemas.openxmlformats.org/officeDocument/2006/relationships/hyperlink" Target="https://stage.optionizr.com/url/product/vache&quot;,&quot;https://stage.optionizr.com/url/product/chevre&quot;,&quot;https://stage.optionizr.com/url/product/cheval" TargetMode="External"/><Relationship Id="rId9" Type="http://schemas.openxmlformats.org/officeDocument/2006/relationships/hyperlink" Target="https://stage.optionizr.com/api/formpost1" TargetMode="External"/><Relationship Id="rId10" Type="http://schemas.openxmlformats.org/officeDocument/2006/relationships/hyperlink" Target="https://stage.optionizr.com/api/formpost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4</Pages>
  <Words>424</Words>
  <Characters>2894</Characters>
  <CharactersWithSpaces>3307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2019-04-20T16:46:38Z</dcterms:modified>
  <cp:revision>2</cp:revision>
  <dc:subject/>
  <dc:title/>
</cp:coreProperties>
</file>