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7180" w14:textId="374D404D" w:rsidR="00E13C4B" w:rsidRDefault="00B9061C"/>
    <w:tbl>
      <w:tblPr>
        <w:tblStyle w:val="Tabelraster"/>
        <w:tblW w:w="0" w:type="auto"/>
        <w:tblLook w:val="04A0" w:firstRow="1" w:lastRow="0" w:firstColumn="1" w:lastColumn="0" w:noHBand="0" w:noVBand="1"/>
      </w:tblPr>
      <w:tblGrid>
        <w:gridCol w:w="10456"/>
      </w:tblGrid>
      <w:tr w:rsidR="004C75C4" w14:paraId="14287A86" w14:textId="77777777" w:rsidTr="004C75C4">
        <w:tc>
          <w:tcPr>
            <w:tcW w:w="10456" w:type="dxa"/>
          </w:tcPr>
          <w:p w14:paraId="6684EA96" w14:textId="1E2C3B48" w:rsidR="004C75C4" w:rsidRDefault="00F230B6">
            <w:r>
              <w:t>(</w:t>
            </w:r>
            <w:r w:rsidR="004C75C4">
              <w:t>naam</w:t>
            </w:r>
            <w:r>
              <w:t>)</w:t>
            </w:r>
            <w:r w:rsidR="004C75C4">
              <w:t xml:space="preserve"> is een lieve / vrolijke / enthousiaste / gemotiveerde / vriendelijke / rustige en </w:t>
            </w:r>
            <w:r w:rsidR="004C75C4" w:rsidRPr="00F230B6">
              <w:rPr>
                <w:i/>
                <w:iCs/>
              </w:rPr>
              <w:t>idem</w:t>
            </w:r>
            <w:r w:rsidR="004C75C4">
              <w:t xml:space="preserve"> </w:t>
            </w:r>
            <w:r>
              <w:t>(</w:t>
            </w:r>
            <w:r w:rsidR="004C75C4">
              <w:t>jongen</w:t>
            </w:r>
            <w:r>
              <w:t>)</w:t>
            </w:r>
          </w:p>
        </w:tc>
      </w:tr>
      <w:tr w:rsidR="004C75C4" w14:paraId="1281DFCE" w14:textId="77777777" w:rsidTr="004C75C4">
        <w:tc>
          <w:tcPr>
            <w:tcW w:w="10456" w:type="dxa"/>
          </w:tcPr>
          <w:p w14:paraId="6FF12E15" w14:textId="1ED9B06F" w:rsidR="004C75C4" w:rsidRDefault="008E0142">
            <w:r>
              <w:t>zelf in te vullen</w:t>
            </w:r>
          </w:p>
        </w:tc>
      </w:tr>
      <w:tr w:rsidR="004C75C4" w14:paraId="3E955451" w14:textId="77777777" w:rsidTr="004C75C4">
        <w:tc>
          <w:tcPr>
            <w:tcW w:w="10456" w:type="dxa"/>
          </w:tcPr>
          <w:p w14:paraId="7D05C555" w14:textId="77777777" w:rsidR="004C75C4" w:rsidRDefault="008E0142">
            <w:pPr>
              <w:rPr>
                <w:u w:val="single"/>
              </w:rPr>
            </w:pPr>
            <w:r>
              <w:rPr>
                <w:u w:val="single"/>
              </w:rPr>
              <w:t>samenwerken</w:t>
            </w:r>
          </w:p>
          <w:p w14:paraId="6F80E8A9" w14:textId="33C3C8D8" w:rsidR="008E0142" w:rsidRDefault="008E0142" w:rsidP="008E0142">
            <w:pPr>
              <w:pStyle w:val="Lijstalinea"/>
              <w:numPr>
                <w:ilvl w:val="0"/>
                <w:numId w:val="1"/>
              </w:numPr>
              <w:rPr>
                <w:u w:val="single"/>
              </w:rPr>
            </w:pPr>
            <w:r>
              <w:rPr>
                <w:u w:val="single"/>
              </w:rPr>
              <w:t xml:space="preserve">moeilijk – alleen: </w:t>
            </w:r>
            <w:r w:rsidRPr="008E0142">
              <w:t>(naam)</w:t>
            </w:r>
            <w:r>
              <w:t xml:space="preserve"> is nog aan het leren om samen te werken in groep. De anderen hebben niet altijd dezelfde ideeën, en dat vindt </w:t>
            </w:r>
            <w:r w:rsidR="001D4E82">
              <w:t>((hij))</w:t>
            </w:r>
            <w:r>
              <w:t xml:space="preserve"> moeilijk om mee om te gaan. In plaats van een discussie aan te gaan en samen naar een oplossing te zoeken, zal (naam) zich dan terugtrekken en alleen beginnen werken</w:t>
            </w:r>
            <w:r w:rsidR="001D4E82">
              <w:t>.</w:t>
            </w:r>
          </w:p>
          <w:p w14:paraId="17AD4592" w14:textId="06EAE78B" w:rsidR="008E0142" w:rsidRDefault="008E0142" w:rsidP="008E0142">
            <w:pPr>
              <w:pStyle w:val="Lijstalinea"/>
              <w:numPr>
                <w:ilvl w:val="0"/>
                <w:numId w:val="1"/>
              </w:numPr>
              <w:rPr>
                <w:u w:val="single"/>
              </w:rPr>
            </w:pPr>
            <w:r>
              <w:rPr>
                <w:u w:val="single"/>
              </w:rPr>
              <w:t>moeilijk – ruzie</w:t>
            </w:r>
            <w:r w:rsidR="00ED5803">
              <w:rPr>
                <w:u w:val="single"/>
              </w:rPr>
              <w:t>:</w:t>
            </w:r>
            <w:r w:rsidR="00ED5803">
              <w:rPr>
                <w:b/>
                <w:bCs/>
                <w:u w:val="single"/>
              </w:rPr>
              <w:t xml:space="preserve"> </w:t>
            </w:r>
            <w:r w:rsidR="00ED5803">
              <w:t xml:space="preserve">Tijdens groepswerk wil </w:t>
            </w:r>
            <w:r w:rsidR="001D4E82">
              <w:t>((hij))</w:t>
            </w:r>
            <w:r w:rsidR="00ED5803">
              <w:t xml:space="preserve"> graag dat alles op </w:t>
            </w:r>
            <w:r w:rsidR="001D4E82">
              <w:t>(zijn)</w:t>
            </w:r>
            <w:r w:rsidR="00ED5803">
              <w:t xml:space="preserve"> manier gebeurt, dit botst soms met de ideeën van anderen. Door vaak in groep te werken leert </w:t>
            </w:r>
            <w:r w:rsidR="001D4E82">
              <w:t>((hij))</w:t>
            </w:r>
            <w:r w:rsidR="00ED5803">
              <w:t xml:space="preserve"> stilaan om op te komen voor </w:t>
            </w:r>
            <w:r w:rsidR="001D4E82">
              <w:t>(zijn)</w:t>
            </w:r>
            <w:r w:rsidR="00ED5803">
              <w:t xml:space="preserve"> eigen mening en toch ook rekening te houden met de anderen.</w:t>
            </w:r>
          </w:p>
          <w:p w14:paraId="35B400A7" w14:textId="1B4AE159" w:rsidR="008E0142" w:rsidRDefault="008E0142" w:rsidP="008E0142">
            <w:pPr>
              <w:pStyle w:val="Lijstalinea"/>
              <w:numPr>
                <w:ilvl w:val="0"/>
                <w:numId w:val="1"/>
              </w:numPr>
              <w:rPr>
                <w:u w:val="single"/>
              </w:rPr>
            </w:pPr>
            <w:r>
              <w:rPr>
                <w:u w:val="single"/>
              </w:rPr>
              <w:t xml:space="preserve">moeilijk – spelen: </w:t>
            </w:r>
            <w:r>
              <w:t xml:space="preserve">. Bij een groepswerk wil (naam) graag de sfeermaker van de groep zijn. Zich amuseren is dan belangrijker dan het resultaat van </w:t>
            </w:r>
            <w:r w:rsidR="001D4E82">
              <w:t>het</w:t>
            </w:r>
            <w:r>
              <w:t xml:space="preserve"> groepswerk. Nochtans kan </w:t>
            </w:r>
            <w:r w:rsidR="001D4E82">
              <w:t>((hij))</w:t>
            </w:r>
            <w:r>
              <w:t xml:space="preserve"> dit wel wanneer ik </w:t>
            </w:r>
            <w:r w:rsidR="001D4E82">
              <w:t>(hem)</w:t>
            </w:r>
            <w:r>
              <w:t xml:space="preserve"> hierop wijs.</w:t>
            </w:r>
          </w:p>
          <w:p w14:paraId="690ECC78" w14:textId="12460E05" w:rsidR="008E0142" w:rsidRDefault="008E0142" w:rsidP="008E0142">
            <w:pPr>
              <w:pStyle w:val="Lijstalinea"/>
              <w:numPr>
                <w:ilvl w:val="0"/>
                <w:numId w:val="1"/>
              </w:numPr>
              <w:rPr>
                <w:u w:val="single"/>
              </w:rPr>
            </w:pPr>
            <w:r>
              <w:rPr>
                <w:u w:val="single"/>
              </w:rPr>
              <w:t>gemiddeld</w:t>
            </w:r>
            <w:r w:rsidR="00FA26C9">
              <w:rPr>
                <w:u w:val="single"/>
              </w:rPr>
              <w:t xml:space="preserve"> </w:t>
            </w:r>
            <w:r w:rsidR="00FA26C9">
              <w:t xml:space="preserve">In een groepje met zelfgekozen klasgenoten kan </w:t>
            </w:r>
            <w:r w:rsidR="003B0AE9">
              <w:t>(naam)</w:t>
            </w:r>
            <w:r w:rsidR="00FA26C9">
              <w:t xml:space="preserve"> goed samenwerken.</w:t>
            </w:r>
          </w:p>
          <w:p w14:paraId="1B73A533" w14:textId="2FD6E5DA" w:rsidR="008E0142" w:rsidRPr="008E0142" w:rsidRDefault="008E0142" w:rsidP="008E0142">
            <w:pPr>
              <w:pStyle w:val="Lijstalinea"/>
              <w:numPr>
                <w:ilvl w:val="0"/>
                <w:numId w:val="1"/>
              </w:numPr>
              <w:rPr>
                <w:u w:val="single"/>
              </w:rPr>
            </w:pPr>
            <w:r>
              <w:rPr>
                <w:u w:val="single"/>
              </w:rPr>
              <w:t>goed</w:t>
            </w:r>
            <w:r w:rsidR="004F4647">
              <w:rPr>
                <w:u w:val="single"/>
              </w:rPr>
              <w:t>:</w:t>
            </w:r>
            <w:r w:rsidR="001D4E82">
              <w:rPr>
                <w:u w:val="single"/>
              </w:rPr>
              <w:t xml:space="preserve"> </w:t>
            </w:r>
            <w:r w:rsidR="001D4E82" w:rsidRPr="00CB35F2">
              <w:t>(</w:t>
            </w:r>
            <w:r w:rsidR="00CB35F2" w:rsidRPr="00CB35F2">
              <w:t>H</w:t>
            </w:r>
            <w:r w:rsidR="001D4E82" w:rsidRPr="00CB35F2">
              <w:t>ij)</w:t>
            </w:r>
            <w:r w:rsidR="001D4E82">
              <w:rPr>
                <w:u w:val="single"/>
              </w:rPr>
              <w:t xml:space="preserve"> </w:t>
            </w:r>
            <w:r w:rsidR="004F4647">
              <w:t>kan goed in een groep samenwerken.</w:t>
            </w:r>
            <w:r w:rsidR="001D4E82">
              <w:t xml:space="preserve"> (</w:t>
            </w:r>
            <w:r w:rsidR="00CB35F2">
              <w:t>H</w:t>
            </w:r>
            <w:r w:rsidR="001D4E82">
              <w:t xml:space="preserve">ij) </w:t>
            </w:r>
            <w:r w:rsidR="004F4647">
              <w:t xml:space="preserve">zorgt ervoor dat er geen ruzie ontstaat en komt tegelijkertijd ook op voor </w:t>
            </w:r>
            <w:r w:rsidR="00CB35F2">
              <w:t>(zijn)</w:t>
            </w:r>
            <w:r w:rsidR="004F4647">
              <w:t xml:space="preserve"> eigen mening. Knap!</w:t>
            </w:r>
          </w:p>
        </w:tc>
      </w:tr>
      <w:tr w:rsidR="004C75C4" w14:paraId="38381126" w14:textId="77777777" w:rsidTr="004C75C4">
        <w:tc>
          <w:tcPr>
            <w:tcW w:w="10456" w:type="dxa"/>
          </w:tcPr>
          <w:p w14:paraId="1341106C" w14:textId="77777777" w:rsidR="004C75C4" w:rsidRDefault="00B9085E">
            <w:pPr>
              <w:rPr>
                <w:u w:val="single"/>
              </w:rPr>
            </w:pPr>
            <w:r>
              <w:rPr>
                <w:u w:val="single"/>
              </w:rPr>
              <w:t>individueel</w:t>
            </w:r>
          </w:p>
          <w:p w14:paraId="6111DD6B" w14:textId="4D661371" w:rsidR="00B9085E" w:rsidRDefault="00B9085E" w:rsidP="00B9085E">
            <w:pPr>
              <w:pStyle w:val="Lijstalinea"/>
              <w:numPr>
                <w:ilvl w:val="0"/>
                <w:numId w:val="1"/>
              </w:numPr>
              <w:rPr>
                <w:u w:val="single"/>
              </w:rPr>
            </w:pPr>
            <w:r>
              <w:rPr>
                <w:u w:val="single"/>
              </w:rPr>
              <w:t>moeilijk:</w:t>
            </w:r>
            <w:r w:rsidR="0009567D">
              <w:rPr>
                <w:u w:val="single"/>
              </w:rPr>
              <w:t xml:space="preserve"> </w:t>
            </w:r>
            <w:r w:rsidR="0009567D">
              <w:t>Tijdens zelfstandig werk raakt (naam) makkelijk afgeleid. Dan begint</w:t>
            </w:r>
            <w:r w:rsidR="001D4E82">
              <w:t xml:space="preserve"> (hij) </w:t>
            </w:r>
            <w:r w:rsidR="0009567D">
              <w:t xml:space="preserve">te praten met de leerlingen die bij </w:t>
            </w:r>
            <w:r w:rsidR="00A766AA">
              <w:t>(hem)</w:t>
            </w:r>
            <w:r w:rsidR="0009567D">
              <w:t xml:space="preserve"> in de buurt zitten. </w:t>
            </w:r>
            <w:r>
              <w:rPr>
                <w:u w:val="single"/>
              </w:rPr>
              <w:t xml:space="preserve"> </w:t>
            </w:r>
          </w:p>
          <w:p w14:paraId="49F2DB02" w14:textId="31AE0F0A" w:rsidR="00B9085E" w:rsidRDefault="00B9085E" w:rsidP="00B9085E">
            <w:pPr>
              <w:pStyle w:val="Lijstalinea"/>
              <w:numPr>
                <w:ilvl w:val="0"/>
                <w:numId w:val="1"/>
              </w:numPr>
              <w:rPr>
                <w:u w:val="single"/>
              </w:rPr>
            </w:pPr>
            <w:r>
              <w:rPr>
                <w:u w:val="single"/>
              </w:rPr>
              <w:t>gemiddeld</w:t>
            </w:r>
            <w:r w:rsidR="00425C4A">
              <w:rPr>
                <w:u w:val="single"/>
              </w:rPr>
              <w:t>:</w:t>
            </w:r>
            <w:r w:rsidR="00767222">
              <w:rPr>
                <w:u w:val="single"/>
              </w:rPr>
              <w:t xml:space="preserve"> </w:t>
            </w:r>
            <w:r w:rsidR="00767222">
              <w:t>(naam) kan</w:t>
            </w:r>
            <w:r w:rsidR="00096590">
              <w:t xml:space="preserve"> op sommige momenten heel flink zelfstandig werken. Op andere dagen lukt het minder goed. Dan </w:t>
            </w:r>
            <w:r w:rsidR="004C70A3">
              <w:t xml:space="preserve">wil </w:t>
            </w:r>
            <w:r w:rsidR="001D4E82">
              <w:t>(hij)</w:t>
            </w:r>
            <w:r w:rsidR="004C70A3">
              <w:t xml:space="preserve"> liever babbelen met </w:t>
            </w:r>
            <w:r w:rsidR="00A766AA">
              <w:t>(</w:t>
            </w:r>
            <w:r w:rsidR="004C70A3">
              <w:t>zijn</w:t>
            </w:r>
            <w:r w:rsidR="00A766AA">
              <w:t>)</w:t>
            </w:r>
            <w:r w:rsidR="004C70A3">
              <w:t xml:space="preserve"> buurtje.</w:t>
            </w:r>
          </w:p>
          <w:p w14:paraId="01D08983" w14:textId="287348B2" w:rsidR="00B9085E" w:rsidRPr="00B9085E" w:rsidRDefault="0009567D" w:rsidP="00B9085E">
            <w:pPr>
              <w:pStyle w:val="Lijstalinea"/>
              <w:numPr>
                <w:ilvl w:val="0"/>
                <w:numId w:val="1"/>
              </w:numPr>
              <w:rPr>
                <w:u w:val="single"/>
              </w:rPr>
            </w:pPr>
            <w:r>
              <w:rPr>
                <w:u w:val="single"/>
              </w:rPr>
              <w:t>goed</w:t>
            </w:r>
            <w:r w:rsidR="001F201C">
              <w:rPr>
                <w:u w:val="single"/>
              </w:rPr>
              <w:t>:</w:t>
            </w:r>
            <w:r w:rsidR="00AB0610">
              <w:rPr>
                <w:u w:val="single"/>
              </w:rPr>
              <w:t xml:space="preserve"> </w:t>
            </w:r>
            <w:r w:rsidR="00AB0610">
              <w:t xml:space="preserve">Bij zelfstandig werken </w:t>
            </w:r>
            <w:r w:rsidR="00610E63">
              <w:t xml:space="preserve">doet (naam) goed </w:t>
            </w:r>
            <w:r w:rsidR="001F201C">
              <w:t xml:space="preserve"> (zijn) </w:t>
            </w:r>
            <w:r w:rsidR="00610E63">
              <w:t>best.</w:t>
            </w:r>
            <w:r w:rsidR="001D4E82">
              <w:t xml:space="preserve"> (</w:t>
            </w:r>
            <w:r w:rsidR="001F201C">
              <w:t>H</w:t>
            </w:r>
            <w:r w:rsidR="001D4E82">
              <w:t xml:space="preserve">ij) </w:t>
            </w:r>
            <w:r w:rsidR="00610E63">
              <w:t xml:space="preserve">werkt rustig en flink aan </w:t>
            </w:r>
            <w:r w:rsidR="001F201C">
              <w:t xml:space="preserve"> (zijn) </w:t>
            </w:r>
            <w:r w:rsidR="00610E63">
              <w:t>oefeningen.</w:t>
            </w:r>
          </w:p>
        </w:tc>
      </w:tr>
      <w:tr w:rsidR="004C75C4" w14:paraId="6A136F3C" w14:textId="77777777" w:rsidTr="004C75C4">
        <w:tc>
          <w:tcPr>
            <w:tcW w:w="10456" w:type="dxa"/>
          </w:tcPr>
          <w:p w14:paraId="6F8A1D46" w14:textId="77777777" w:rsidR="004C75C4" w:rsidRDefault="00EB7DB7">
            <w:pPr>
              <w:rPr>
                <w:u w:val="single"/>
              </w:rPr>
            </w:pPr>
            <w:r>
              <w:rPr>
                <w:u w:val="single"/>
              </w:rPr>
              <w:t>uitleg vragen</w:t>
            </w:r>
          </w:p>
          <w:p w14:paraId="2091F3D4" w14:textId="6B5C2FEF" w:rsidR="00EB7DB7" w:rsidRDefault="00EB7DB7" w:rsidP="00EB7DB7">
            <w:pPr>
              <w:pStyle w:val="Lijstalinea"/>
              <w:numPr>
                <w:ilvl w:val="0"/>
                <w:numId w:val="1"/>
              </w:numPr>
              <w:rPr>
                <w:u w:val="single"/>
              </w:rPr>
            </w:pPr>
            <w:r>
              <w:rPr>
                <w:u w:val="single"/>
              </w:rPr>
              <w:t xml:space="preserve">moeilijk: </w:t>
            </w:r>
            <w:r w:rsidR="001D4E82">
              <w:t>(</w:t>
            </w:r>
            <w:r w:rsidR="001F201C">
              <w:t>H</w:t>
            </w:r>
            <w:r w:rsidR="001D4E82">
              <w:t>ij)</w:t>
            </w:r>
            <w:r w:rsidR="007345E7">
              <w:t xml:space="preserve"> komt </w:t>
            </w:r>
            <w:r w:rsidR="00D82B51">
              <w:t xml:space="preserve">zelden uit zichzelf extra uitleg vragen wanneer iets moeilijk gaat. </w:t>
            </w:r>
            <w:r w:rsidR="009119B7">
              <w:t xml:space="preserve">Nochtans help ik </w:t>
            </w:r>
            <w:r w:rsidR="001D4E82">
              <w:t>(hem)</w:t>
            </w:r>
            <w:r w:rsidR="009119B7">
              <w:t xml:space="preserve"> met plezier.</w:t>
            </w:r>
            <w:r>
              <w:t xml:space="preserve"> </w:t>
            </w:r>
            <w:r>
              <w:rPr>
                <w:u w:val="single"/>
              </w:rPr>
              <w:t xml:space="preserve"> </w:t>
            </w:r>
          </w:p>
          <w:p w14:paraId="607A9CA7" w14:textId="77777777" w:rsidR="00994736" w:rsidRPr="00994736" w:rsidRDefault="00EB7DB7" w:rsidP="00EB7DB7">
            <w:pPr>
              <w:pStyle w:val="Lijstalinea"/>
              <w:numPr>
                <w:ilvl w:val="0"/>
                <w:numId w:val="1"/>
              </w:numPr>
              <w:rPr>
                <w:u w:val="single"/>
              </w:rPr>
            </w:pPr>
            <w:r>
              <w:rPr>
                <w:u w:val="single"/>
              </w:rPr>
              <w:t>gemiddeld</w:t>
            </w:r>
            <w:r w:rsidR="009119B7">
              <w:t xml:space="preserve"> </w:t>
            </w:r>
            <w:r w:rsidR="001D4E82">
              <w:t>(</w:t>
            </w:r>
            <w:r w:rsidR="001F201C">
              <w:t>H</w:t>
            </w:r>
            <w:r w:rsidR="001D4E82">
              <w:t>ij)</w:t>
            </w:r>
            <w:r w:rsidR="009119B7">
              <w:t xml:space="preserve"> vraagt soms extra uitleg</w:t>
            </w:r>
            <w:r w:rsidR="00546598">
              <w:t xml:space="preserve"> wanneer </w:t>
            </w:r>
            <w:r w:rsidR="001D4E82">
              <w:t>(hij)</w:t>
            </w:r>
            <w:r w:rsidR="00546598">
              <w:t xml:space="preserve"> iets niet begrijpt. Dat mag </w:t>
            </w:r>
            <w:r w:rsidR="001D4E82">
              <w:t>(hij)</w:t>
            </w:r>
            <w:r w:rsidR="00546598">
              <w:t xml:space="preserve"> nog vaker doen.</w:t>
            </w:r>
          </w:p>
          <w:p w14:paraId="59F6BF3D" w14:textId="575484E1" w:rsidR="00EB7DB7" w:rsidRPr="00994736" w:rsidRDefault="00EB7DB7" w:rsidP="00EB7DB7">
            <w:pPr>
              <w:pStyle w:val="Lijstalinea"/>
              <w:numPr>
                <w:ilvl w:val="0"/>
                <w:numId w:val="1"/>
              </w:numPr>
              <w:rPr>
                <w:u w:val="single"/>
              </w:rPr>
            </w:pPr>
            <w:r w:rsidRPr="00994736">
              <w:rPr>
                <w:u w:val="single"/>
              </w:rPr>
              <w:t>goed</w:t>
            </w:r>
            <w:r w:rsidR="007345E7" w:rsidRPr="00994736">
              <w:rPr>
                <w:u w:val="single"/>
              </w:rPr>
              <w:t>:</w:t>
            </w:r>
            <w:r w:rsidR="001D4E82" w:rsidRPr="00994736">
              <w:rPr>
                <w:u w:val="single"/>
              </w:rPr>
              <w:t xml:space="preserve"> (</w:t>
            </w:r>
            <w:r w:rsidR="001F201C" w:rsidRPr="00994736">
              <w:rPr>
                <w:u w:val="single"/>
              </w:rPr>
              <w:t>H</w:t>
            </w:r>
            <w:r w:rsidR="001D4E82" w:rsidRPr="00994736">
              <w:rPr>
                <w:u w:val="single"/>
              </w:rPr>
              <w:t xml:space="preserve">ij) </w:t>
            </w:r>
            <w:r w:rsidR="007345E7">
              <w:t>komt uitleg vragen wanneer</w:t>
            </w:r>
            <w:r w:rsidR="001D4E82">
              <w:t xml:space="preserve"> (hij) </w:t>
            </w:r>
            <w:r w:rsidR="007345E7">
              <w:t xml:space="preserve">iets niet begrijpt. Dat is een goede leerhouding! </w:t>
            </w:r>
          </w:p>
        </w:tc>
      </w:tr>
      <w:tr w:rsidR="004C75C4" w14:paraId="24EB4D1A" w14:textId="77777777" w:rsidTr="004C75C4">
        <w:tc>
          <w:tcPr>
            <w:tcW w:w="10456" w:type="dxa"/>
          </w:tcPr>
          <w:p w14:paraId="03DC0D8B" w14:textId="72BA5C2D" w:rsidR="007771B8" w:rsidRDefault="007771B8" w:rsidP="007771B8">
            <w:pPr>
              <w:rPr>
                <w:u w:val="single"/>
              </w:rPr>
            </w:pPr>
            <w:r>
              <w:rPr>
                <w:u w:val="single"/>
              </w:rPr>
              <w:t>klassikaal</w:t>
            </w:r>
          </w:p>
          <w:p w14:paraId="208FE4B8" w14:textId="380022FC" w:rsidR="007771B8" w:rsidRDefault="007771B8" w:rsidP="007771B8">
            <w:pPr>
              <w:pStyle w:val="Lijstalinea"/>
              <w:numPr>
                <w:ilvl w:val="0"/>
                <w:numId w:val="1"/>
              </w:numPr>
              <w:rPr>
                <w:u w:val="single"/>
              </w:rPr>
            </w:pPr>
            <w:r>
              <w:rPr>
                <w:u w:val="single"/>
              </w:rPr>
              <w:t>gemiddeld</w:t>
            </w:r>
            <w:r>
              <w:t xml:space="preserve"> </w:t>
            </w:r>
            <w:r w:rsidR="0098643A" w:rsidRPr="0098643A">
              <w:rPr>
                <w:u w:val="single"/>
              </w:rPr>
              <w:t>– spelen</w:t>
            </w:r>
            <w:r w:rsidR="0098643A">
              <w:t xml:space="preserve"> </w:t>
            </w:r>
            <w:r w:rsidR="001D4E82">
              <w:t>(</w:t>
            </w:r>
            <w:r w:rsidR="001F201C">
              <w:t>H</w:t>
            </w:r>
            <w:r w:rsidR="001D4E82">
              <w:t>ij)</w:t>
            </w:r>
            <w:r w:rsidR="00290E75">
              <w:t xml:space="preserve"> wil graag opletten in de klas, maar wil ook graag plezier maken met </w:t>
            </w:r>
            <w:r w:rsidR="001F201C">
              <w:t>(</w:t>
            </w:r>
            <w:r w:rsidR="00290E75">
              <w:t>zijn</w:t>
            </w:r>
            <w:r w:rsidR="001F201C">
              <w:t>)</w:t>
            </w:r>
            <w:r w:rsidR="00290E75">
              <w:t xml:space="preserve"> klasgenoten. </w:t>
            </w:r>
            <w:r w:rsidR="001D4E82">
              <w:t>(</w:t>
            </w:r>
            <w:r w:rsidR="001F201C">
              <w:t>H</w:t>
            </w:r>
            <w:r w:rsidR="001D4E82">
              <w:t>ij)</w:t>
            </w:r>
            <w:r w:rsidR="00290E75">
              <w:t xml:space="preserve"> moet goed onthouden dat je speelt op de speelplaats en werkt in de klas. Er zijn meer en meer momenten waarop </w:t>
            </w:r>
            <w:r w:rsidR="0098643A">
              <w:t>(naam)</w:t>
            </w:r>
            <w:r w:rsidR="00290E75">
              <w:t xml:space="preserve"> goed meewerkt. Toch moet ik </w:t>
            </w:r>
            <w:r w:rsidR="001D4E82">
              <w:t>(hem)</w:t>
            </w:r>
            <w:r w:rsidR="00290E75">
              <w:t xml:space="preserve"> regelmatig weer bij de les houden.</w:t>
            </w:r>
          </w:p>
          <w:p w14:paraId="3A7D6973" w14:textId="6E9CC729" w:rsidR="0098643A" w:rsidRPr="0098643A" w:rsidRDefault="0098643A" w:rsidP="007771B8">
            <w:pPr>
              <w:rPr>
                <w:u w:val="single"/>
              </w:rPr>
            </w:pPr>
            <w:r>
              <w:rPr>
                <w:u w:val="single"/>
              </w:rPr>
              <w:t xml:space="preserve">gemiddeld </w:t>
            </w:r>
            <w:r w:rsidR="00387C5B">
              <w:rPr>
                <w:u w:val="single"/>
              </w:rPr>
              <w:t>–</w:t>
            </w:r>
            <w:r>
              <w:rPr>
                <w:u w:val="single"/>
              </w:rPr>
              <w:t xml:space="preserve"> dromen</w:t>
            </w:r>
            <w:r w:rsidR="00387C5B">
              <w:rPr>
                <w:u w:val="single"/>
              </w:rPr>
              <w:t xml:space="preserve"> </w:t>
            </w:r>
            <w:r w:rsidR="00387C5B">
              <w:t xml:space="preserve">Tijdens klassikaal werk doet (naam) </w:t>
            </w:r>
            <w:r w:rsidR="001F201C">
              <w:t xml:space="preserve"> (zijn) </w:t>
            </w:r>
            <w:r w:rsidR="00387C5B">
              <w:t xml:space="preserve">best, maar </w:t>
            </w:r>
            <w:r w:rsidR="001F201C">
              <w:t xml:space="preserve"> (zijn) </w:t>
            </w:r>
            <w:r w:rsidR="00387C5B">
              <w:t>gedachten durven wel eens af te dwalen.</w:t>
            </w:r>
            <w:r w:rsidR="001D4E82">
              <w:t xml:space="preserve"> (</w:t>
            </w:r>
            <w:r w:rsidR="001F201C">
              <w:t>H</w:t>
            </w:r>
            <w:r w:rsidR="001D4E82">
              <w:t xml:space="preserve">ij) </w:t>
            </w:r>
            <w:r w:rsidR="00387C5B">
              <w:t>heeft alle uitleg nochtans echt nodig.</w:t>
            </w:r>
          </w:p>
          <w:p w14:paraId="069F361B" w14:textId="779A21EB" w:rsidR="004C75C4" w:rsidRDefault="007771B8" w:rsidP="007771B8">
            <w:r>
              <w:rPr>
                <w:u w:val="single"/>
              </w:rPr>
              <w:t xml:space="preserve">goed: </w:t>
            </w:r>
            <w:r w:rsidR="00B13E3E">
              <w:t>Tijdens klassikaal werk denkt</w:t>
            </w:r>
            <w:r w:rsidR="001D4E82">
              <w:t xml:space="preserve"> (hij) </w:t>
            </w:r>
            <w:r w:rsidR="00B13E3E">
              <w:t>goed mee na en steekt</w:t>
            </w:r>
            <w:r w:rsidR="001D4E82">
              <w:t xml:space="preserve"> (hij) </w:t>
            </w:r>
            <w:r w:rsidR="00B13E3E">
              <w:t xml:space="preserve">enthousiast </w:t>
            </w:r>
            <w:r w:rsidR="001F201C">
              <w:t xml:space="preserve"> (zijn) </w:t>
            </w:r>
            <w:r w:rsidR="00B13E3E">
              <w:t>vinger op.</w:t>
            </w:r>
          </w:p>
        </w:tc>
      </w:tr>
      <w:tr w:rsidR="006815A3" w14:paraId="77719AF0" w14:textId="77777777" w:rsidTr="004C75C4">
        <w:tc>
          <w:tcPr>
            <w:tcW w:w="10456" w:type="dxa"/>
          </w:tcPr>
          <w:p w14:paraId="5A4739BB" w14:textId="77777777" w:rsidR="006815A3" w:rsidRDefault="006815A3" w:rsidP="007771B8">
            <w:pPr>
              <w:rPr>
                <w:u w:val="single"/>
              </w:rPr>
            </w:pPr>
            <w:r>
              <w:rPr>
                <w:u w:val="single"/>
              </w:rPr>
              <w:t>klein groepje</w:t>
            </w:r>
          </w:p>
          <w:p w14:paraId="3A195134" w14:textId="0B217F2D" w:rsidR="006815A3" w:rsidRPr="006815A3" w:rsidRDefault="006815A3" w:rsidP="006815A3">
            <w:pPr>
              <w:pStyle w:val="Lijstalinea"/>
              <w:numPr>
                <w:ilvl w:val="0"/>
                <w:numId w:val="1"/>
              </w:numPr>
              <w:rPr>
                <w:u w:val="single"/>
              </w:rPr>
            </w:pPr>
            <w:r>
              <w:rPr>
                <w:u w:val="single"/>
              </w:rPr>
              <w:t>goed:</w:t>
            </w:r>
            <w:r>
              <w:t xml:space="preserve"> (naam) krijgt regelmatig extra uitleg in een klein groepje. Dan doet (</w:t>
            </w:r>
            <w:r w:rsidR="001D4E82">
              <w:t>(hij)</w:t>
            </w:r>
            <w:r>
              <w:t>) goed mee.</w:t>
            </w:r>
          </w:p>
          <w:p w14:paraId="13560AA1" w14:textId="5250BB53" w:rsidR="006815A3" w:rsidRPr="006815A3" w:rsidRDefault="006815A3" w:rsidP="006815A3">
            <w:pPr>
              <w:pStyle w:val="Lijstalinea"/>
              <w:numPr>
                <w:ilvl w:val="0"/>
                <w:numId w:val="1"/>
              </w:numPr>
              <w:rPr>
                <w:u w:val="single"/>
              </w:rPr>
            </w:pPr>
            <w:r>
              <w:rPr>
                <w:u w:val="single"/>
              </w:rPr>
              <w:t xml:space="preserve">niet goed: </w:t>
            </w:r>
            <w:r>
              <w:t xml:space="preserve">(naam) krijgt regelmatig extra uitleg in een klein groepje. </w:t>
            </w:r>
            <w:r>
              <w:t>Dat doe</w:t>
            </w:r>
            <w:r w:rsidR="0049252A">
              <w:t>n</w:t>
            </w:r>
            <w:r>
              <w:t xml:space="preserve"> we om (</w:t>
            </w:r>
            <w:r w:rsidR="001D4E82">
              <w:t>(hem)</w:t>
            </w:r>
            <w:r>
              <w:t xml:space="preserve">) zo veel mogelijk te helpen. Jammer genoeg doet (naam) niet elke keer goed mee. </w:t>
            </w:r>
            <w:r w:rsidR="001D4E82">
              <w:t>(</w:t>
            </w:r>
            <w:r w:rsidR="0049252A">
              <w:t>H</w:t>
            </w:r>
            <w:r w:rsidR="001D4E82">
              <w:t>ij)</w:t>
            </w:r>
            <w:r>
              <w:t xml:space="preserve"> heeft nochtans echt nood aan die extra begeleiding.</w:t>
            </w:r>
          </w:p>
          <w:p w14:paraId="110B3EB7" w14:textId="6A3389A2" w:rsidR="006815A3" w:rsidRPr="003C1C51" w:rsidRDefault="003C1C51" w:rsidP="006815A3">
            <w:pPr>
              <w:pStyle w:val="Lijstalinea"/>
              <w:numPr>
                <w:ilvl w:val="0"/>
                <w:numId w:val="1"/>
              </w:numPr>
              <w:rPr>
                <w:u w:val="single"/>
              </w:rPr>
            </w:pPr>
            <w:r w:rsidRPr="003C1C51">
              <w:rPr>
                <w:u w:val="single"/>
              </w:rPr>
              <w:t>nvt</w:t>
            </w:r>
          </w:p>
        </w:tc>
      </w:tr>
      <w:tr w:rsidR="004C75C4" w14:paraId="118D57CF" w14:textId="77777777" w:rsidTr="004C75C4">
        <w:tc>
          <w:tcPr>
            <w:tcW w:w="10456" w:type="dxa"/>
          </w:tcPr>
          <w:p w14:paraId="270088EA" w14:textId="77777777" w:rsidR="004C75C4" w:rsidRDefault="00254310">
            <w:pPr>
              <w:rPr>
                <w:u w:val="single"/>
              </w:rPr>
            </w:pPr>
            <w:r>
              <w:rPr>
                <w:u w:val="single"/>
              </w:rPr>
              <w:t>helpen:</w:t>
            </w:r>
          </w:p>
          <w:p w14:paraId="3D81EA74" w14:textId="13EFE629" w:rsidR="00254310" w:rsidRDefault="006C4B5A" w:rsidP="006C4B5A">
            <w:pPr>
              <w:pStyle w:val="Lijstalinea"/>
              <w:numPr>
                <w:ilvl w:val="0"/>
                <w:numId w:val="1"/>
              </w:numPr>
              <w:rPr>
                <w:u w:val="single"/>
              </w:rPr>
            </w:pPr>
            <w:r>
              <w:rPr>
                <w:u w:val="single"/>
              </w:rPr>
              <w:t xml:space="preserve">juf: </w:t>
            </w:r>
            <w:r>
              <w:t>Als er tijd is om de juf te helpen, doet (naam) dat met plezier.</w:t>
            </w:r>
            <w:r w:rsidR="001D4E82">
              <w:t xml:space="preserve"> (hij) </w:t>
            </w:r>
            <w:r>
              <w:t>is erg behulpzaam.</w:t>
            </w:r>
          </w:p>
          <w:p w14:paraId="3709F73D" w14:textId="3E2FEB93" w:rsidR="006C4B5A" w:rsidRDefault="006C4B5A" w:rsidP="006C4B5A">
            <w:pPr>
              <w:pStyle w:val="Lijstalinea"/>
              <w:numPr>
                <w:ilvl w:val="0"/>
                <w:numId w:val="1"/>
              </w:numPr>
              <w:rPr>
                <w:u w:val="single"/>
              </w:rPr>
            </w:pPr>
            <w:r>
              <w:rPr>
                <w:u w:val="single"/>
              </w:rPr>
              <w:t>klasgenoten</w:t>
            </w:r>
            <w:r w:rsidR="006E2F16">
              <w:t xml:space="preserve"> (naam) </w:t>
            </w:r>
            <w:r w:rsidR="00594ED2">
              <w:t>helpt graag klasgenoten als daar tijd voor is.</w:t>
            </w:r>
            <w:r w:rsidR="00E56E69">
              <w:t xml:space="preserve"> </w:t>
            </w:r>
            <w:r w:rsidR="001D4E82">
              <w:t>(hij)</w:t>
            </w:r>
            <w:r w:rsidR="005662D5">
              <w:t xml:space="preserve"> is een goede helper.</w:t>
            </w:r>
          </w:p>
          <w:p w14:paraId="71F9A71F" w14:textId="6137102C" w:rsidR="006C4B5A" w:rsidRPr="006C4B5A" w:rsidRDefault="006C4B5A" w:rsidP="006C4B5A">
            <w:pPr>
              <w:pStyle w:val="Lijstalinea"/>
              <w:numPr>
                <w:ilvl w:val="0"/>
                <w:numId w:val="1"/>
              </w:numPr>
              <w:rPr>
                <w:u w:val="single"/>
              </w:rPr>
            </w:pPr>
            <w:r>
              <w:rPr>
                <w:u w:val="single"/>
              </w:rPr>
              <w:t>nvt</w:t>
            </w:r>
          </w:p>
        </w:tc>
      </w:tr>
      <w:tr w:rsidR="004C75C4" w14:paraId="04F0FE78" w14:textId="77777777" w:rsidTr="004C75C4">
        <w:tc>
          <w:tcPr>
            <w:tcW w:w="10456" w:type="dxa"/>
          </w:tcPr>
          <w:p w14:paraId="7C4B96A1" w14:textId="5DF795A9" w:rsidR="00223B21" w:rsidRDefault="00223B21" w:rsidP="00223B21">
            <w:pPr>
              <w:rPr>
                <w:u w:val="single"/>
              </w:rPr>
            </w:pPr>
            <w:r>
              <w:rPr>
                <w:u w:val="single"/>
              </w:rPr>
              <w:t>schrijven:</w:t>
            </w:r>
          </w:p>
          <w:p w14:paraId="7ADE99BE" w14:textId="6B96F403" w:rsidR="00223B21" w:rsidRDefault="0003331F" w:rsidP="00223B21">
            <w:pPr>
              <w:pStyle w:val="Lijstalinea"/>
              <w:numPr>
                <w:ilvl w:val="0"/>
                <w:numId w:val="1"/>
              </w:numPr>
              <w:rPr>
                <w:u w:val="single"/>
              </w:rPr>
            </w:pPr>
            <w:r>
              <w:rPr>
                <w:u w:val="single"/>
              </w:rPr>
              <w:t>slordig</w:t>
            </w:r>
            <w:r w:rsidR="00223B21">
              <w:rPr>
                <w:u w:val="single"/>
              </w:rPr>
              <w:t>:</w:t>
            </w:r>
            <w:r w:rsidR="00A27EC3">
              <w:rPr>
                <w:u w:val="single"/>
              </w:rPr>
              <w:t xml:space="preserve"> </w:t>
            </w:r>
            <w:r w:rsidR="00A27EC3" w:rsidRPr="00E60498">
              <w:t xml:space="preserve">(naam) werkt erg slordig. </w:t>
            </w:r>
            <w:r w:rsidR="009E7B3D" w:rsidRPr="00E60498">
              <w:t xml:space="preserve">Door mooier te schrijven en netter om te gaan met materiaal, is het </w:t>
            </w:r>
            <w:r w:rsidR="00E60498">
              <w:t xml:space="preserve">nochtans </w:t>
            </w:r>
            <w:r w:rsidR="00E60498" w:rsidRPr="00E60498">
              <w:t>aangenamer om te studeren.</w:t>
            </w:r>
          </w:p>
          <w:p w14:paraId="48BD0695" w14:textId="6120C897" w:rsidR="00223B21" w:rsidRDefault="0003331F" w:rsidP="00223B21">
            <w:pPr>
              <w:pStyle w:val="Lijstalinea"/>
              <w:numPr>
                <w:ilvl w:val="0"/>
                <w:numId w:val="1"/>
              </w:numPr>
              <w:rPr>
                <w:u w:val="single"/>
              </w:rPr>
            </w:pPr>
            <w:r>
              <w:rPr>
                <w:u w:val="single"/>
              </w:rPr>
              <w:t>moeilijk</w:t>
            </w:r>
            <w:r w:rsidR="00223B21">
              <w:t xml:space="preserve"> </w:t>
            </w:r>
            <w:r w:rsidR="00E60498">
              <w:t xml:space="preserve">Mooi schrijven blijft een werkpunt. </w:t>
            </w:r>
            <w:r w:rsidR="0049252A">
              <w:t xml:space="preserve">(Hij) moet </w:t>
            </w:r>
            <w:r w:rsidR="00E650A9">
              <w:t xml:space="preserve">hier extra op te letten wanneer </w:t>
            </w:r>
            <w:r w:rsidR="0049252A">
              <w:t>(hij)</w:t>
            </w:r>
            <w:r w:rsidR="00E650A9">
              <w:t xml:space="preserve"> zinnen schrijft die </w:t>
            </w:r>
            <w:r w:rsidR="0049252A">
              <w:t>(hij)</w:t>
            </w:r>
            <w:r w:rsidR="00E650A9">
              <w:t xml:space="preserve"> nadien nog eens moet lezen, bijvoorbeeld in </w:t>
            </w:r>
            <w:r w:rsidR="0049252A">
              <w:t>(zijn)</w:t>
            </w:r>
            <w:r w:rsidR="00E650A9">
              <w:t xml:space="preserve"> agenda of omdat </w:t>
            </w:r>
            <w:r w:rsidR="0049252A">
              <w:t>(hij)</w:t>
            </w:r>
            <w:r w:rsidR="001D4E82">
              <w:t xml:space="preserve"> </w:t>
            </w:r>
            <w:r w:rsidR="00E650A9">
              <w:t>moet</w:t>
            </w:r>
            <w:r w:rsidR="0049252A">
              <w:t xml:space="preserve"> dit</w:t>
            </w:r>
            <w:r w:rsidR="00E650A9">
              <w:t xml:space="preserve"> studeren.</w:t>
            </w:r>
            <w:r w:rsidR="0046689E">
              <w:t xml:space="preserve"> Ook op toetsen is het belangrijk om mooi te schrijven, zodat de leerkracht alles goed kan lezen.</w:t>
            </w:r>
          </w:p>
          <w:p w14:paraId="78D15FFE" w14:textId="57EDEC6C" w:rsidR="0003331F" w:rsidRDefault="0003331F" w:rsidP="0003331F">
            <w:pPr>
              <w:pStyle w:val="Lijstalinea"/>
              <w:numPr>
                <w:ilvl w:val="0"/>
                <w:numId w:val="1"/>
              </w:numPr>
              <w:rPr>
                <w:u w:val="single"/>
              </w:rPr>
            </w:pPr>
            <w:r>
              <w:rPr>
                <w:u w:val="single"/>
              </w:rPr>
              <w:t>wisselend</w:t>
            </w:r>
            <w:r w:rsidR="005E25C6">
              <w:rPr>
                <w:u w:val="single"/>
              </w:rPr>
              <w:t xml:space="preserve">: </w:t>
            </w:r>
            <w:r w:rsidR="005E25C6">
              <w:rPr>
                <w:color w:val="000000"/>
                <w:sz w:val="27"/>
                <w:szCs w:val="27"/>
              </w:rPr>
              <w:t>De laatste tijd schrijft (naam)</w:t>
            </w:r>
            <w:r w:rsidR="00F8182C">
              <w:rPr>
                <w:color w:val="000000"/>
                <w:sz w:val="27"/>
                <w:szCs w:val="27"/>
              </w:rPr>
              <w:t xml:space="preserve"> regelmatig wat</w:t>
            </w:r>
            <w:r w:rsidR="005E25C6">
              <w:rPr>
                <w:color w:val="000000"/>
                <w:sz w:val="27"/>
                <w:szCs w:val="27"/>
              </w:rPr>
              <w:t xml:space="preserve"> slordiger. </w:t>
            </w:r>
            <w:r w:rsidR="001D4E82">
              <w:rPr>
                <w:color w:val="000000"/>
                <w:sz w:val="27"/>
                <w:szCs w:val="27"/>
              </w:rPr>
              <w:t>(</w:t>
            </w:r>
            <w:r w:rsidR="0049252A">
              <w:rPr>
                <w:color w:val="000000"/>
                <w:sz w:val="27"/>
                <w:szCs w:val="27"/>
              </w:rPr>
              <w:t>H</w:t>
            </w:r>
            <w:r w:rsidR="001D4E82">
              <w:rPr>
                <w:color w:val="000000"/>
                <w:sz w:val="27"/>
                <w:szCs w:val="27"/>
              </w:rPr>
              <w:t>ij)</w:t>
            </w:r>
            <w:r w:rsidR="005E25C6">
              <w:rPr>
                <w:color w:val="000000"/>
                <w:sz w:val="27"/>
                <w:szCs w:val="27"/>
              </w:rPr>
              <w:t xml:space="preserve"> kan nochtans heel mooi schrijven als </w:t>
            </w:r>
            <w:r w:rsidR="001D4E82">
              <w:rPr>
                <w:color w:val="000000"/>
                <w:sz w:val="27"/>
                <w:szCs w:val="27"/>
              </w:rPr>
              <w:t>(hij)</w:t>
            </w:r>
            <w:r w:rsidR="005E25C6">
              <w:rPr>
                <w:color w:val="000000"/>
                <w:sz w:val="27"/>
                <w:szCs w:val="27"/>
              </w:rPr>
              <w:t xml:space="preserve"> er aandacht aan schenkt</w:t>
            </w:r>
            <w:r w:rsidR="0049252A">
              <w:rPr>
                <w:color w:val="000000"/>
                <w:sz w:val="27"/>
                <w:szCs w:val="27"/>
              </w:rPr>
              <w:t>.</w:t>
            </w:r>
          </w:p>
          <w:p w14:paraId="75470044" w14:textId="50B287F8" w:rsidR="0003331F" w:rsidRDefault="0003331F" w:rsidP="0003331F">
            <w:pPr>
              <w:pStyle w:val="Lijstalinea"/>
              <w:numPr>
                <w:ilvl w:val="0"/>
                <w:numId w:val="1"/>
              </w:numPr>
              <w:rPr>
                <w:u w:val="single"/>
              </w:rPr>
            </w:pPr>
            <w:r>
              <w:rPr>
                <w:u w:val="single"/>
              </w:rPr>
              <w:t>mooi</w:t>
            </w:r>
            <w:r w:rsidR="00F8182C">
              <w:rPr>
                <w:u w:val="single"/>
              </w:rPr>
              <w:t xml:space="preserve">: </w:t>
            </w:r>
            <w:r w:rsidR="00F8182C" w:rsidRPr="00461662">
              <w:t xml:space="preserve">(naam) </w:t>
            </w:r>
            <w:r w:rsidR="00151EC6">
              <w:t>kan zeer netjes schrijven</w:t>
            </w:r>
          </w:p>
          <w:p w14:paraId="766E6A4D" w14:textId="1AE24392" w:rsidR="004C75C4" w:rsidRPr="0003331F" w:rsidRDefault="00223B21" w:rsidP="0003331F">
            <w:pPr>
              <w:pStyle w:val="Lijstalinea"/>
              <w:numPr>
                <w:ilvl w:val="0"/>
                <w:numId w:val="1"/>
              </w:numPr>
              <w:rPr>
                <w:u w:val="single"/>
              </w:rPr>
            </w:pPr>
            <w:r w:rsidRPr="0003331F">
              <w:rPr>
                <w:u w:val="single"/>
              </w:rPr>
              <w:t>nvt</w:t>
            </w:r>
          </w:p>
        </w:tc>
      </w:tr>
      <w:tr w:rsidR="005F6494" w14:paraId="64BBCA03" w14:textId="77777777" w:rsidTr="004C75C4">
        <w:tc>
          <w:tcPr>
            <w:tcW w:w="10456" w:type="dxa"/>
          </w:tcPr>
          <w:p w14:paraId="0BE44E69" w14:textId="0CC35F7A" w:rsidR="008D4607" w:rsidRDefault="00071A07" w:rsidP="008D4607">
            <w:pPr>
              <w:rPr>
                <w:u w:val="single"/>
              </w:rPr>
            </w:pPr>
            <w:r>
              <w:rPr>
                <w:u w:val="single"/>
              </w:rPr>
              <w:lastRenderedPageBreak/>
              <w:t>bank</w:t>
            </w:r>
            <w:r w:rsidR="008D4607">
              <w:rPr>
                <w:u w:val="single"/>
              </w:rPr>
              <w:t>:</w:t>
            </w:r>
          </w:p>
          <w:p w14:paraId="50A0C4B8" w14:textId="768AA11D" w:rsidR="008D4607" w:rsidRDefault="008D4607" w:rsidP="008D4607">
            <w:pPr>
              <w:pStyle w:val="Lijstalinea"/>
              <w:numPr>
                <w:ilvl w:val="0"/>
                <w:numId w:val="1"/>
              </w:numPr>
              <w:rPr>
                <w:u w:val="single"/>
              </w:rPr>
            </w:pPr>
            <w:r>
              <w:rPr>
                <w:u w:val="single"/>
              </w:rPr>
              <w:t xml:space="preserve">slordig: </w:t>
            </w:r>
            <w:r w:rsidR="00DF1AD1">
              <w:t xml:space="preserve">Door de rommel in </w:t>
            </w:r>
            <w:r w:rsidR="00546012">
              <w:t>(</w:t>
            </w:r>
            <w:r w:rsidR="00DF1AD1">
              <w:t>zijn</w:t>
            </w:r>
            <w:r w:rsidR="00546012">
              <w:t>)</w:t>
            </w:r>
            <w:r w:rsidR="00DF1AD1">
              <w:t xml:space="preserve"> bank, is het soms moeilijk om snel het juiste werkschrift terug te vinden.</w:t>
            </w:r>
            <w:r w:rsidR="0099244F">
              <w:t xml:space="preserve"> Alles een vaste plaats geven en alles meteen op diezelfde plaats terugleggen, kan helpen.</w:t>
            </w:r>
          </w:p>
          <w:p w14:paraId="0CEC6A6F" w14:textId="3EEE8614" w:rsidR="005F6494" w:rsidRPr="008D4607" w:rsidRDefault="008D4607" w:rsidP="008D4607">
            <w:r w:rsidRPr="0003331F">
              <w:rPr>
                <w:u w:val="single"/>
              </w:rPr>
              <w:t>nvt</w:t>
            </w:r>
          </w:p>
        </w:tc>
      </w:tr>
      <w:tr w:rsidR="00030B24" w14:paraId="7F7063D5" w14:textId="77777777" w:rsidTr="004C75C4">
        <w:tc>
          <w:tcPr>
            <w:tcW w:w="10456" w:type="dxa"/>
          </w:tcPr>
          <w:p w14:paraId="4DD9A9F0" w14:textId="41C3ADF0" w:rsidR="00030B24" w:rsidRDefault="00A111E1" w:rsidP="008D4607">
            <w:pPr>
              <w:rPr>
                <w:u w:val="single"/>
              </w:rPr>
            </w:pPr>
            <w:r>
              <w:rPr>
                <w:u w:val="single"/>
              </w:rPr>
              <w:t>punten</w:t>
            </w:r>
            <w:r w:rsidR="003B49F6">
              <w:rPr>
                <w:u w:val="single"/>
              </w:rPr>
              <w:t xml:space="preserve"> intro</w:t>
            </w:r>
          </w:p>
          <w:p w14:paraId="53A3A478" w14:textId="77777777" w:rsidR="00A111E1" w:rsidRDefault="000E58F4" w:rsidP="000E58F4">
            <w:pPr>
              <w:pStyle w:val="Lijstalinea"/>
              <w:numPr>
                <w:ilvl w:val="0"/>
                <w:numId w:val="1"/>
              </w:numPr>
              <w:rPr>
                <w:u w:val="single"/>
              </w:rPr>
            </w:pPr>
            <w:r>
              <w:rPr>
                <w:u w:val="single"/>
              </w:rPr>
              <w:t>slecht</w:t>
            </w:r>
          </w:p>
          <w:p w14:paraId="4E603670" w14:textId="6ED40D08" w:rsidR="000E58F4" w:rsidRDefault="000E58F4" w:rsidP="000E58F4">
            <w:pPr>
              <w:pStyle w:val="Lijstalinea"/>
              <w:numPr>
                <w:ilvl w:val="0"/>
                <w:numId w:val="1"/>
              </w:numPr>
              <w:rPr>
                <w:u w:val="single"/>
              </w:rPr>
            </w:pPr>
            <w:r>
              <w:rPr>
                <w:u w:val="single"/>
              </w:rPr>
              <w:t>matig</w:t>
            </w:r>
            <w:r w:rsidR="00833BC9">
              <w:t xml:space="preserve"> De resultaten op het rapport van (naam) kunnen beter.</w:t>
            </w:r>
          </w:p>
          <w:p w14:paraId="02B6EFDB" w14:textId="2B5A0A90" w:rsidR="000E58F4" w:rsidRDefault="000E58F4" w:rsidP="000E58F4">
            <w:pPr>
              <w:pStyle w:val="Lijstalinea"/>
              <w:numPr>
                <w:ilvl w:val="0"/>
                <w:numId w:val="1"/>
              </w:numPr>
              <w:rPr>
                <w:u w:val="single"/>
              </w:rPr>
            </w:pPr>
            <w:r>
              <w:rPr>
                <w:u w:val="single"/>
              </w:rPr>
              <w:t>goed</w:t>
            </w:r>
            <w:r w:rsidR="008F1AA1">
              <w:rPr>
                <w:u w:val="single"/>
              </w:rPr>
              <w:t xml:space="preserve">: </w:t>
            </w:r>
            <w:r w:rsidR="001520F1">
              <w:t>Er staan weer een aantal mooie resultaten op het rapport van (naam), zoals voor</w:t>
            </w:r>
            <w:r w:rsidR="00833BC9">
              <w:t xml:space="preserve"> lezen / luisteren / taalsystematiek / getallenkennis en bewerkingen / meten en metend rekenen / wereldoriëntatie / godsdienst en </w:t>
            </w:r>
            <w:r w:rsidR="00833BC9">
              <w:rPr>
                <w:i/>
                <w:iCs/>
              </w:rPr>
              <w:t>idem</w:t>
            </w:r>
            <w:r w:rsidR="001520F1">
              <w:t xml:space="preserve"> . Hier mag </w:t>
            </w:r>
            <w:r w:rsidR="001D4E82">
              <w:t>(hij)</w:t>
            </w:r>
            <w:r w:rsidR="001520F1">
              <w:t xml:space="preserve"> erg trots op zijn.</w:t>
            </w:r>
          </w:p>
          <w:p w14:paraId="698070B3" w14:textId="6E325CA4" w:rsidR="000E58F4" w:rsidRPr="000E58F4" w:rsidRDefault="000E58F4" w:rsidP="000E58F4">
            <w:pPr>
              <w:pStyle w:val="Lijstalinea"/>
              <w:numPr>
                <w:ilvl w:val="0"/>
                <w:numId w:val="1"/>
              </w:numPr>
              <w:rPr>
                <w:u w:val="single"/>
              </w:rPr>
            </w:pPr>
            <w:r>
              <w:rPr>
                <w:u w:val="single"/>
              </w:rPr>
              <w:t>schitterende:</w:t>
            </w:r>
            <w:r>
              <w:t xml:space="preserve"> Het rapport van (naam) staat weer vol schitterende</w:t>
            </w:r>
            <w:r w:rsidR="00F2316A">
              <w:t xml:space="preserve"> resultaten, zoals voor</w:t>
            </w:r>
            <w:r w:rsidR="00833BC9">
              <w:t xml:space="preserve"> </w:t>
            </w:r>
            <w:r w:rsidR="00833BC9">
              <w:t xml:space="preserve">lezen / luisteren / taalsystematiek / getallenkennis en bewerkingen / meten en metend rekenen / wereldoriëntatie / godsdienst en </w:t>
            </w:r>
            <w:r w:rsidR="00833BC9">
              <w:rPr>
                <w:i/>
                <w:iCs/>
              </w:rPr>
              <w:t>idem</w:t>
            </w:r>
            <w:r w:rsidR="00F2316A">
              <w:t xml:space="preserve"> </w:t>
            </w:r>
            <w:r w:rsidR="00CB7E75">
              <w:t xml:space="preserve">. Hier mag </w:t>
            </w:r>
            <w:r w:rsidR="001D4E82">
              <w:t>(hij)</w:t>
            </w:r>
            <w:r w:rsidR="00CB7E75">
              <w:t xml:space="preserve"> erg trots op zijn.</w:t>
            </w:r>
            <w:r w:rsidR="005258AB">
              <w:t xml:space="preserve"> </w:t>
            </w:r>
          </w:p>
        </w:tc>
      </w:tr>
      <w:tr w:rsidR="00DA0617" w14:paraId="45E5804D" w14:textId="77777777" w:rsidTr="004C75C4">
        <w:tc>
          <w:tcPr>
            <w:tcW w:w="10456" w:type="dxa"/>
          </w:tcPr>
          <w:p w14:paraId="02A1A76B" w14:textId="6731C82F" w:rsidR="00DA0617" w:rsidRDefault="0087619E" w:rsidP="008D4607">
            <w:pPr>
              <w:rPr>
                <w:u w:val="single"/>
              </w:rPr>
            </w:pPr>
            <w:r>
              <w:rPr>
                <w:u w:val="single"/>
              </w:rPr>
              <w:t>Werkpunten:</w:t>
            </w:r>
            <w:r w:rsidR="00437E82">
              <w:rPr>
                <w:u w:val="single"/>
              </w:rPr>
              <w:t xml:space="preserve"> (multiple)</w:t>
            </w:r>
          </w:p>
          <w:p w14:paraId="547651F7" w14:textId="7378EEB8" w:rsidR="00D32293" w:rsidRPr="00D32293" w:rsidRDefault="00D32293" w:rsidP="00D32293">
            <w:pPr>
              <w:pStyle w:val="Lijstalinea"/>
              <w:numPr>
                <w:ilvl w:val="0"/>
                <w:numId w:val="1"/>
              </w:numPr>
              <w:rPr>
                <w:u w:val="single"/>
              </w:rPr>
            </w:pPr>
            <w:r>
              <w:rPr>
                <w:u w:val="single"/>
              </w:rPr>
              <w:t xml:space="preserve">inzet thuis: </w:t>
            </w:r>
            <w:r>
              <w:t xml:space="preserve">Ik denk dat </w:t>
            </w:r>
            <w:r>
              <w:t>(naam)</w:t>
            </w:r>
            <w:r>
              <w:t xml:space="preserve"> thuis nog iets meer moet werken voor school.</w:t>
            </w:r>
          </w:p>
          <w:p w14:paraId="5A4DB9FF" w14:textId="1DF9340F" w:rsidR="0087619E" w:rsidRDefault="0087619E" w:rsidP="0087619E">
            <w:pPr>
              <w:pStyle w:val="Lijstalinea"/>
              <w:numPr>
                <w:ilvl w:val="0"/>
                <w:numId w:val="1"/>
              </w:numPr>
            </w:pPr>
            <w:r>
              <w:rPr>
                <w:u w:val="single"/>
              </w:rPr>
              <w:t>beetje:</w:t>
            </w:r>
            <w:r>
              <w:t xml:space="preserve"> De komende periode kan </w:t>
            </w:r>
            <w:r w:rsidR="001D4E82">
              <w:t>(hij)</w:t>
            </w:r>
            <w:r>
              <w:t xml:space="preserve"> nog wat extra aandacht schenken aan </w:t>
            </w:r>
            <w:r w:rsidR="00437E82">
              <w:t xml:space="preserve">lezen / luisteren / taalsystematiek / getallenkennis </w:t>
            </w:r>
            <w:r w:rsidR="00437E82">
              <w:t>e</w:t>
            </w:r>
            <w:r w:rsidR="00437E82">
              <w:t xml:space="preserve">n bewerkingen / meten en metend rekenen / wereldoriëntatie / godsdienst en </w:t>
            </w:r>
            <w:r w:rsidR="00437E82">
              <w:rPr>
                <w:i/>
                <w:iCs/>
              </w:rPr>
              <w:t>idem</w:t>
            </w:r>
          </w:p>
          <w:p w14:paraId="69D6A307" w14:textId="78A592AC" w:rsidR="0087619E" w:rsidRDefault="00670C8D" w:rsidP="0087619E">
            <w:pPr>
              <w:pStyle w:val="Lijstalinea"/>
              <w:numPr>
                <w:ilvl w:val="0"/>
                <w:numId w:val="1"/>
              </w:numPr>
            </w:pPr>
            <w:r>
              <w:rPr>
                <w:u w:val="single"/>
              </w:rPr>
              <w:t xml:space="preserve">wiskunde: </w:t>
            </w:r>
            <w:r>
              <w:t xml:space="preserve">Wiskunde </w:t>
            </w:r>
            <w:r w:rsidR="00437E82">
              <w:t xml:space="preserve">/ Bewerkingen / Metend rekenen en meetkunde </w:t>
            </w:r>
            <w:r>
              <w:t>blijft een werkpunt.</w:t>
            </w:r>
            <w:r w:rsidR="00A05313">
              <w:t xml:space="preserve"> Het is belangrijk om voldoende uitleg te komen vragen in de klas.</w:t>
            </w:r>
          </w:p>
          <w:p w14:paraId="2E2FC215" w14:textId="77777777" w:rsidR="00A05313" w:rsidRDefault="00A05313" w:rsidP="0087619E">
            <w:pPr>
              <w:pStyle w:val="Lijstalinea"/>
              <w:numPr>
                <w:ilvl w:val="0"/>
                <w:numId w:val="1"/>
              </w:numPr>
            </w:pPr>
            <w:r>
              <w:rPr>
                <w:u w:val="single"/>
              </w:rPr>
              <w:t>spelling:</w:t>
            </w:r>
            <w:r>
              <w:t xml:space="preserve"> De dictees van (naam)</w:t>
            </w:r>
            <w:r w:rsidR="005B3AD7">
              <w:rPr>
                <w:u w:val="single"/>
              </w:rPr>
              <w:t xml:space="preserve"> </w:t>
            </w:r>
            <w:r w:rsidR="005B3AD7">
              <w:t xml:space="preserve">zijn onvoldoende. Het is belangrijk om elke dag de woorden van het woordpakket te schrijven en </w:t>
            </w:r>
            <w:r w:rsidR="00C07B09">
              <w:t xml:space="preserve">fouten </w:t>
            </w:r>
            <w:r w:rsidR="00361EF0">
              <w:t xml:space="preserve">te verbeteren. </w:t>
            </w:r>
            <w:r w:rsidR="008755B6">
              <w:t>Op de website van de school vind je ingesproken dictees van elk woordpakket die kunnen helpen bij het oefenen.</w:t>
            </w:r>
          </w:p>
          <w:p w14:paraId="66FA230E" w14:textId="1CF7FDD5" w:rsidR="008755B6" w:rsidRDefault="00376EBA" w:rsidP="0087619E">
            <w:pPr>
              <w:pStyle w:val="Lijstalinea"/>
              <w:numPr>
                <w:ilvl w:val="0"/>
                <w:numId w:val="1"/>
              </w:numPr>
            </w:pPr>
            <w:r>
              <w:rPr>
                <w:u w:val="single"/>
              </w:rPr>
              <w:t>wereldoriëntatie/godsdienst:</w:t>
            </w:r>
            <w:r>
              <w:t xml:space="preserve"> </w:t>
            </w:r>
            <w:r w:rsidR="001F201C">
              <w:t xml:space="preserve"> (zijn) </w:t>
            </w:r>
            <w:r>
              <w:t>resultaten voor w.o. en godsdienst zijn deze periode nogal zwak. Dit zijn onderdelen waar</w:t>
            </w:r>
            <w:r w:rsidR="001D4E82">
              <w:t xml:space="preserve"> (hij) </w:t>
            </w:r>
            <w:r>
              <w:t>thuis voor moet studeren.</w:t>
            </w:r>
            <w:r w:rsidR="001D4E82">
              <w:t xml:space="preserve"> (</w:t>
            </w:r>
            <w:r w:rsidR="00437E82">
              <w:t>H</w:t>
            </w:r>
            <w:r w:rsidR="001D4E82">
              <w:t xml:space="preserve">ij) </w:t>
            </w:r>
            <w:r>
              <w:t>moet dan elke dag leren en hoofdgedachten noteren.</w:t>
            </w:r>
          </w:p>
          <w:p w14:paraId="30B5B4CA" w14:textId="156BE342" w:rsidR="00376EBA" w:rsidRPr="0087619E" w:rsidRDefault="00376EBA" w:rsidP="0087619E">
            <w:pPr>
              <w:pStyle w:val="Lijstalinea"/>
              <w:numPr>
                <w:ilvl w:val="0"/>
                <w:numId w:val="1"/>
              </w:numPr>
            </w:pPr>
          </w:p>
        </w:tc>
      </w:tr>
      <w:tr w:rsidR="00376EBA" w14:paraId="18F04BA1" w14:textId="77777777" w:rsidTr="004C75C4">
        <w:tc>
          <w:tcPr>
            <w:tcW w:w="10456" w:type="dxa"/>
          </w:tcPr>
          <w:p w14:paraId="5719AEF9" w14:textId="77777777" w:rsidR="00376EBA" w:rsidRDefault="00376EBA" w:rsidP="008D4607">
            <w:pPr>
              <w:rPr>
                <w:u w:val="single"/>
              </w:rPr>
            </w:pPr>
            <w:r>
              <w:rPr>
                <w:u w:val="single"/>
              </w:rPr>
              <w:t>Avi-niveau:</w:t>
            </w:r>
          </w:p>
          <w:p w14:paraId="7B629492" w14:textId="7E6AEB7D" w:rsidR="00376EBA" w:rsidRDefault="00376EBA" w:rsidP="00376EBA">
            <w:pPr>
              <w:pStyle w:val="Lijstalinea"/>
              <w:numPr>
                <w:ilvl w:val="0"/>
                <w:numId w:val="1"/>
              </w:numPr>
              <w:rPr>
                <w:u w:val="single"/>
              </w:rPr>
            </w:pPr>
            <w:r>
              <w:rPr>
                <w:u w:val="single"/>
              </w:rPr>
              <w:t xml:space="preserve">gelijk gebleven: </w:t>
            </w:r>
            <w:r>
              <w:t xml:space="preserve">. Het leesniveau van </w:t>
            </w:r>
            <w:r>
              <w:t>(naam)</w:t>
            </w:r>
            <w:r>
              <w:t xml:space="preserve"> is niet gestegen ten opzichte van september. Dat is jammer.  Het is noodzakelijk dat </w:t>
            </w:r>
            <w:r>
              <w:t>(naam)</w:t>
            </w:r>
            <w:r>
              <w:t xml:space="preserve"> elke dag (luidop) leest zodat</w:t>
            </w:r>
            <w:r w:rsidR="001D4E82">
              <w:t xml:space="preserve"> (hij) </w:t>
            </w:r>
            <w:r>
              <w:t>op het einde van dit schooljaar AVI9 behaalt. De teksten die de leerlingen moeten verwerken voor de lessen taal en wereldoriëntatie worden steeds langer en moeilijker, vlot kunnen lezen is daarom enorm belangrijk.</w:t>
            </w:r>
          </w:p>
          <w:p w14:paraId="0A80C811" w14:textId="21358624" w:rsidR="00376EBA" w:rsidRDefault="00376EBA" w:rsidP="00376EBA">
            <w:pPr>
              <w:pStyle w:val="Lijstalinea"/>
              <w:numPr>
                <w:ilvl w:val="0"/>
                <w:numId w:val="1"/>
              </w:numPr>
              <w:rPr>
                <w:u w:val="single"/>
              </w:rPr>
            </w:pPr>
            <w:r>
              <w:rPr>
                <w:u w:val="single"/>
              </w:rPr>
              <w:t xml:space="preserve">gestegen, maar zwak: </w:t>
            </w:r>
            <w:r>
              <w:t xml:space="preserve">. Het leesniveau van </w:t>
            </w:r>
            <w:r>
              <w:t>(naam)</w:t>
            </w:r>
            <w:r>
              <w:t xml:space="preserve"> is gestegen naar Avi </w:t>
            </w:r>
            <w:r w:rsidR="00FF64B6">
              <w:t xml:space="preserve">5 / 6 / 7 </w:t>
            </w:r>
            <w:r>
              <w:t xml:space="preserve">, dus </w:t>
            </w:r>
            <w:r>
              <w:t>(naam)</w:t>
            </w:r>
            <w:r>
              <w:t xml:space="preserve"> kan beginnen oefenen op Avi </w:t>
            </w:r>
            <w:r w:rsidR="00FF64B6">
              <w:t>6 / 7 / 8</w:t>
            </w:r>
            <w:r>
              <w:t>.</w:t>
            </w:r>
            <w:r>
              <w:t xml:space="preserve"> </w:t>
            </w:r>
            <w:r>
              <w:t>De teksten die de leerlingen moeten verwerken voor de lessen taal en wereldoriëntatie worden steeds langer en moeilijker, vlot kunnen lezen is daarom enorm belangrijk.</w:t>
            </w:r>
          </w:p>
          <w:p w14:paraId="6213C23E" w14:textId="007D2962" w:rsidR="00376EBA" w:rsidRDefault="00376EBA" w:rsidP="00376EBA">
            <w:pPr>
              <w:pStyle w:val="Lijstalinea"/>
              <w:numPr>
                <w:ilvl w:val="0"/>
                <w:numId w:val="1"/>
              </w:numPr>
              <w:rPr>
                <w:u w:val="single"/>
              </w:rPr>
            </w:pPr>
            <w:r>
              <w:rPr>
                <w:u w:val="single"/>
              </w:rPr>
              <w:t xml:space="preserve">gestegen, goed: </w:t>
            </w:r>
            <w:r>
              <w:t>Het leesniveau van (naam) is gestegen</w:t>
            </w:r>
            <w:r w:rsidR="00FF64B6">
              <w:t>, goed zo!</w:t>
            </w:r>
            <w:r>
              <w:t xml:space="preserve"> (naam) kan beginnen oefenen op Avi </w:t>
            </w:r>
            <w:r w:rsidR="00FF64B6">
              <w:t>9</w:t>
            </w:r>
            <w:r>
              <w:t>.</w:t>
            </w:r>
          </w:p>
          <w:p w14:paraId="3700583C" w14:textId="5F9D59EB" w:rsidR="00376EBA" w:rsidRPr="00376EBA" w:rsidRDefault="00376EBA" w:rsidP="00376EBA">
            <w:pPr>
              <w:pStyle w:val="Lijstalinea"/>
              <w:numPr>
                <w:ilvl w:val="0"/>
                <w:numId w:val="1"/>
              </w:numPr>
              <w:rPr>
                <w:u w:val="single"/>
              </w:rPr>
            </w:pPr>
            <w:r>
              <w:rPr>
                <w:u w:val="single"/>
              </w:rPr>
              <w:t xml:space="preserve">leesdiploma behaalt: </w:t>
            </w:r>
            <w:r>
              <w:t xml:space="preserve">(naam) behaalde in januari </w:t>
            </w:r>
            <w:r w:rsidR="00C732CD">
              <w:t>(</w:t>
            </w:r>
            <w:r>
              <w:t>zijn</w:t>
            </w:r>
            <w:r w:rsidR="00C732CD">
              <w:t>)</w:t>
            </w:r>
            <w:r>
              <w:t xml:space="preserve"> leesdiploma. Proficiat!</w:t>
            </w:r>
          </w:p>
          <w:p w14:paraId="4F0549E2" w14:textId="692F092F" w:rsidR="00376EBA" w:rsidRPr="00376EBA" w:rsidRDefault="00376EBA" w:rsidP="00376EBA">
            <w:pPr>
              <w:pStyle w:val="Lijstalinea"/>
              <w:numPr>
                <w:ilvl w:val="0"/>
                <w:numId w:val="1"/>
              </w:numPr>
              <w:rPr>
                <w:u w:val="single"/>
              </w:rPr>
            </w:pPr>
            <w:r>
              <w:rPr>
                <w:u w:val="single"/>
              </w:rPr>
              <w:t>nvt</w:t>
            </w:r>
          </w:p>
        </w:tc>
      </w:tr>
      <w:tr w:rsidR="00DB6E65" w14:paraId="580432A0" w14:textId="77777777" w:rsidTr="004C75C4">
        <w:tc>
          <w:tcPr>
            <w:tcW w:w="10456" w:type="dxa"/>
          </w:tcPr>
          <w:p w14:paraId="19EA714E" w14:textId="77777777" w:rsidR="00DB6E65" w:rsidRDefault="00DB6E65" w:rsidP="008D4607">
            <w:pPr>
              <w:rPr>
                <w:u w:val="single"/>
              </w:rPr>
            </w:pPr>
            <w:r>
              <w:rPr>
                <w:u w:val="single"/>
              </w:rPr>
              <w:t>tafels en studeerblad</w:t>
            </w:r>
          </w:p>
          <w:p w14:paraId="74099674" w14:textId="1199F1FB" w:rsidR="00DB6E65" w:rsidRDefault="00DB6E65" w:rsidP="00DB6E65">
            <w:pPr>
              <w:pStyle w:val="Lijstalinea"/>
              <w:numPr>
                <w:ilvl w:val="0"/>
                <w:numId w:val="1"/>
              </w:numPr>
              <w:rPr>
                <w:u w:val="single"/>
              </w:rPr>
            </w:pPr>
            <w:r>
              <w:rPr>
                <w:u w:val="single"/>
              </w:rPr>
              <w:t>goed:</w:t>
            </w:r>
            <w:r>
              <w:t xml:space="preserve"> De maaltafels en oefeningen van het studeerblad rekenen zijn goed gekend. </w:t>
            </w:r>
            <w:r w:rsidR="001D4E82">
              <w:t>(</w:t>
            </w:r>
            <w:r w:rsidR="00BD4B3F">
              <w:t>H</w:t>
            </w:r>
            <w:r w:rsidR="001D4E82">
              <w:t>ij)</w:t>
            </w:r>
            <w:r>
              <w:t xml:space="preserve"> mag</w:t>
            </w:r>
            <w:r w:rsidR="001D4E82">
              <w:t xml:space="preserve"> </w:t>
            </w:r>
            <w:r w:rsidR="00BD4B3F">
              <w:t>ze</w:t>
            </w:r>
            <w:r w:rsidR="001D4E82">
              <w:t xml:space="preserve"> </w:t>
            </w:r>
            <w:r>
              <w:t>af en toe blijven opfrissen, zodat deze vlot kunnen gebruikt worden tijdens de lessen wiskunde.</w:t>
            </w:r>
          </w:p>
          <w:p w14:paraId="400CC899" w14:textId="7E9DBD1B" w:rsidR="00DB6E65" w:rsidRDefault="00DB6E65" w:rsidP="00DB6E65">
            <w:pPr>
              <w:pStyle w:val="Lijstalinea"/>
              <w:numPr>
                <w:ilvl w:val="0"/>
                <w:numId w:val="1"/>
              </w:numPr>
              <w:rPr>
                <w:u w:val="single"/>
              </w:rPr>
            </w:pPr>
            <w:r>
              <w:rPr>
                <w:u w:val="single"/>
              </w:rPr>
              <w:t>studeerblad herhalen</w:t>
            </w:r>
            <w:r>
              <w:t xml:space="preserve"> De oefeningen van het studeerblad zijn niet meer goed gekend. Het is nodig om deze oefeningen goed te kennen, zodat</w:t>
            </w:r>
            <w:r w:rsidR="001D4E82">
              <w:t xml:space="preserve"> </w:t>
            </w:r>
            <w:r w:rsidR="00BD4B3F">
              <w:t>ze</w:t>
            </w:r>
            <w:r w:rsidR="001D4E82">
              <w:t xml:space="preserve"> </w:t>
            </w:r>
            <w:r>
              <w:t xml:space="preserve">vlot kunnen toegepast worden tijdens de lessen wiskunde. </w:t>
            </w:r>
            <w:r w:rsidR="00511E5B">
              <w:t>Regelmatig opnieuw studeren en herhalen is dus belangrijk.</w:t>
            </w:r>
          </w:p>
          <w:p w14:paraId="5237754A" w14:textId="2611EB41" w:rsidR="00DB6E65" w:rsidRDefault="00DB6E65" w:rsidP="00DB6E65">
            <w:pPr>
              <w:pStyle w:val="Lijstalinea"/>
              <w:numPr>
                <w:ilvl w:val="0"/>
                <w:numId w:val="1"/>
              </w:numPr>
              <w:rPr>
                <w:u w:val="single"/>
              </w:rPr>
            </w:pPr>
            <w:r>
              <w:rPr>
                <w:u w:val="single"/>
              </w:rPr>
              <w:t xml:space="preserve">maaltafels niet gekend </w:t>
            </w:r>
            <w:r w:rsidRPr="00DB6E65">
              <w:t>De maaltafels</w:t>
            </w:r>
            <w:r>
              <w:rPr>
                <w:u w:val="single"/>
              </w:rPr>
              <w:t xml:space="preserve"> </w:t>
            </w:r>
            <w:r>
              <w:t>zijn niet meer goed gekend. Het is nodig om deze oefeningen goed te kennen, zodat</w:t>
            </w:r>
            <w:r w:rsidR="001D4E82">
              <w:t xml:space="preserve"> </w:t>
            </w:r>
            <w:r w:rsidR="00BD4B3F">
              <w:t>ze</w:t>
            </w:r>
            <w:r w:rsidR="001D4E82">
              <w:t xml:space="preserve"> </w:t>
            </w:r>
            <w:r>
              <w:t>vlot kunnen toegepast worden tijdens de lessen wiskunde.</w:t>
            </w:r>
            <w:r w:rsidR="00511E5B">
              <w:t xml:space="preserve"> </w:t>
            </w:r>
            <w:r w:rsidR="00511E5B">
              <w:t>Regelmatig opnieuw studeren en herhalen is dus belangrijk.</w:t>
            </w:r>
          </w:p>
          <w:p w14:paraId="6ACD10A3" w14:textId="2350D000" w:rsidR="00DB6E65" w:rsidRPr="00DB6E65" w:rsidRDefault="00DB6E65" w:rsidP="00DB6E65">
            <w:pPr>
              <w:pStyle w:val="Lijstalinea"/>
              <w:numPr>
                <w:ilvl w:val="0"/>
                <w:numId w:val="1"/>
              </w:numPr>
              <w:rPr>
                <w:u w:val="single"/>
              </w:rPr>
            </w:pPr>
            <w:r>
              <w:rPr>
                <w:u w:val="single"/>
              </w:rPr>
              <w:t xml:space="preserve">studeerdblad en maaltafels niet gekend </w:t>
            </w:r>
            <w:r>
              <w:t>De oefeningen van het studeerblad zijn niet meer goed gekend. Het is nodig om deze oefeningen goed te kennen, zodat</w:t>
            </w:r>
            <w:r w:rsidR="001D4E82">
              <w:t xml:space="preserve"> </w:t>
            </w:r>
            <w:r w:rsidR="00BD4B3F">
              <w:t>ze</w:t>
            </w:r>
            <w:r w:rsidR="001D4E82">
              <w:t xml:space="preserve"> </w:t>
            </w:r>
            <w:r>
              <w:t>vlot kunnen toegepast worden tijdens de lessen wiskunde.</w:t>
            </w:r>
            <w:r>
              <w:t xml:space="preserve"> Regelmatig opnieuw studeren en herhalen is </w:t>
            </w:r>
            <w:r w:rsidR="00511E5B">
              <w:t xml:space="preserve">dus </w:t>
            </w:r>
            <w:r>
              <w:t>belangrijk.</w:t>
            </w:r>
          </w:p>
        </w:tc>
      </w:tr>
      <w:tr w:rsidR="004C5EE1" w14:paraId="530F013C" w14:textId="77777777" w:rsidTr="004C75C4">
        <w:tc>
          <w:tcPr>
            <w:tcW w:w="10456" w:type="dxa"/>
          </w:tcPr>
          <w:p w14:paraId="29732A76" w14:textId="77777777" w:rsidR="004C5EE1" w:rsidRDefault="004C5EE1" w:rsidP="008D4607">
            <w:pPr>
              <w:rPr>
                <w:u w:val="single"/>
              </w:rPr>
            </w:pPr>
            <w:r>
              <w:rPr>
                <w:u w:val="single"/>
              </w:rPr>
              <w:t>Voorlezen</w:t>
            </w:r>
          </w:p>
          <w:p w14:paraId="3968F455" w14:textId="30179FF5" w:rsidR="004C5EE1" w:rsidRPr="004C5EE1" w:rsidRDefault="004C5EE1" w:rsidP="004C5EE1">
            <w:pPr>
              <w:pStyle w:val="Lijstalinea"/>
              <w:numPr>
                <w:ilvl w:val="0"/>
                <w:numId w:val="1"/>
              </w:numPr>
              <w:rPr>
                <w:u w:val="single"/>
              </w:rPr>
            </w:pPr>
            <w:r>
              <w:rPr>
                <w:u w:val="single"/>
              </w:rPr>
              <w:t xml:space="preserve">goed: </w:t>
            </w:r>
            <w:r>
              <w:t xml:space="preserve">Tijdens het eten in de klas, lees ik elke dag voor uit het boek Mathilda. </w:t>
            </w:r>
            <w:r w:rsidR="00BD4B3F">
              <w:t>(naam)</w:t>
            </w:r>
            <w:r>
              <w:t xml:space="preserve"> geniet dan volop van dit voorleesmoment.</w:t>
            </w:r>
          </w:p>
          <w:p w14:paraId="0CF94D16" w14:textId="3041C9C9" w:rsidR="004C5EE1" w:rsidRPr="004C5EE1" w:rsidRDefault="004C5EE1" w:rsidP="004C5EE1">
            <w:pPr>
              <w:pStyle w:val="Lijstalinea"/>
              <w:numPr>
                <w:ilvl w:val="0"/>
                <w:numId w:val="1"/>
              </w:numPr>
              <w:rPr>
                <w:u w:val="single"/>
              </w:rPr>
            </w:pPr>
            <w:r>
              <w:rPr>
                <w:u w:val="single"/>
              </w:rPr>
              <w:t>nvt</w:t>
            </w:r>
          </w:p>
        </w:tc>
      </w:tr>
      <w:tr w:rsidR="004C5EE1" w14:paraId="1ED3D9C0" w14:textId="77777777" w:rsidTr="004C75C4">
        <w:tc>
          <w:tcPr>
            <w:tcW w:w="10456" w:type="dxa"/>
          </w:tcPr>
          <w:p w14:paraId="04E24EBC" w14:textId="77777777" w:rsidR="004C5EE1" w:rsidRDefault="004C5EE1" w:rsidP="008D4607">
            <w:pPr>
              <w:rPr>
                <w:u w:val="single"/>
              </w:rPr>
            </w:pPr>
            <w:r>
              <w:rPr>
                <w:u w:val="single"/>
              </w:rPr>
              <w:t>Slot</w:t>
            </w:r>
          </w:p>
          <w:p w14:paraId="66D63C5E" w14:textId="7C703309" w:rsidR="004C5EE1" w:rsidRDefault="00B9061C" w:rsidP="004C5EE1">
            <w:pPr>
              <w:pStyle w:val="Lijstalinea"/>
              <w:numPr>
                <w:ilvl w:val="0"/>
                <w:numId w:val="1"/>
              </w:numPr>
            </w:pPr>
            <w:r>
              <w:rPr>
                <w:u w:val="single"/>
              </w:rPr>
              <w:t xml:space="preserve">goed: </w:t>
            </w:r>
            <w:r w:rsidR="002C6819">
              <w:t>De komende periode gaan we weer veel nieuwe dingen leren en ontdekken. Ik kijk er naar uit om (naam) verder te zien groeien.</w:t>
            </w:r>
          </w:p>
          <w:p w14:paraId="461E98AC" w14:textId="6BA3510D" w:rsidR="002C6819" w:rsidRPr="004C5EE1" w:rsidRDefault="00B9061C" w:rsidP="004C5EE1">
            <w:pPr>
              <w:pStyle w:val="Lijstalinea"/>
              <w:numPr>
                <w:ilvl w:val="0"/>
                <w:numId w:val="1"/>
              </w:numPr>
            </w:pPr>
            <w:r>
              <w:rPr>
                <w:u w:val="single"/>
              </w:rPr>
              <w:lastRenderedPageBreak/>
              <w:t>kan beter:</w:t>
            </w:r>
            <w:r>
              <w:t xml:space="preserve"> </w:t>
            </w:r>
            <w:r w:rsidR="002C6819">
              <w:t>(naam), laat de komende periode zien wat je kan!</w:t>
            </w:r>
          </w:p>
        </w:tc>
      </w:tr>
    </w:tbl>
    <w:p w14:paraId="339838DD" w14:textId="29A8AE01" w:rsidR="00BE0140" w:rsidRDefault="00BE0140"/>
    <w:sectPr w:rsidR="00BE0140" w:rsidSect="00BE01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53E2F"/>
    <w:multiLevelType w:val="hybridMultilevel"/>
    <w:tmpl w:val="E6701376"/>
    <w:lvl w:ilvl="0" w:tplc="4888153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40"/>
    <w:rsid w:val="00030B24"/>
    <w:rsid w:val="0003331F"/>
    <w:rsid w:val="00071A07"/>
    <w:rsid w:val="0009567D"/>
    <w:rsid w:val="00096590"/>
    <w:rsid w:val="000E58F4"/>
    <w:rsid w:val="00151EC6"/>
    <w:rsid w:val="001520F1"/>
    <w:rsid w:val="001D4E82"/>
    <w:rsid w:val="001F201C"/>
    <w:rsid w:val="002022F6"/>
    <w:rsid w:val="00223B21"/>
    <w:rsid w:val="002304AF"/>
    <w:rsid w:val="00254310"/>
    <w:rsid w:val="00290E75"/>
    <w:rsid w:val="002C6819"/>
    <w:rsid w:val="00361EF0"/>
    <w:rsid w:val="00376EBA"/>
    <w:rsid w:val="00387C5B"/>
    <w:rsid w:val="003B0AE9"/>
    <w:rsid w:val="003B49F6"/>
    <w:rsid w:val="003C1C51"/>
    <w:rsid w:val="003E53C1"/>
    <w:rsid w:val="00425C4A"/>
    <w:rsid w:val="00437E82"/>
    <w:rsid w:val="00461662"/>
    <w:rsid w:val="0046689E"/>
    <w:rsid w:val="0049252A"/>
    <w:rsid w:val="004C5EE1"/>
    <w:rsid w:val="004C70A3"/>
    <w:rsid w:val="004C75C4"/>
    <w:rsid w:val="004D4C89"/>
    <w:rsid w:val="004F4647"/>
    <w:rsid w:val="00511E5B"/>
    <w:rsid w:val="005258AB"/>
    <w:rsid w:val="00546012"/>
    <w:rsid w:val="00546598"/>
    <w:rsid w:val="005662D5"/>
    <w:rsid w:val="00594ED2"/>
    <w:rsid w:val="005B3AD7"/>
    <w:rsid w:val="005E25C6"/>
    <w:rsid w:val="005F6494"/>
    <w:rsid w:val="00610E63"/>
    <w:rsid w:val="00670C8D"/>
    <w:rsid w:val="006815A3"/>
    <w:rsid w:val="006C4B5A"/>
    <w:rsid w:val="006E2F16"/>
    <w:rsid w:val="007345E7"/>
    <w:rsid w:val="00767222"/>
    <w:rsid w:val="007771B8"/>
    <w:rsid w:val="00833BC9"/>
    <w:rsid w:val="00855681"/>
    <w:rsid w:val="008755B6"/>
    <w:rsid w:val="0087619E"/>
    <w:rsid w:val="00882651"/>
    <w:rsid w:val="008D4607"/>
    <w:rsid w:val="008E0142"/>
    <w:rsid w:val="008F1AA1"/>
    <w:rsid w:val="009119B7"/>
    <w:rsid w:val="0098643A"/>
    <w:rsid w:val="0099244F"/>
    <w:rsid w:val="00994736"/>
    <w:rsid w:val="009E7B3D"/>
    <w:rsid w:val="00A05313"/>
    <w:rsid w:val="00A111E1"/>
    <w:rsid w:val="00A27EC3"/>
    <w:rsid w:val="00A766AA"/>
    <w:rsid w:val="00AB0610"/>
    <w:rsid w:val="00B1379E"/>
    <w:rsid w:val="00B13E3E"/>
    <w:rsid w:val="00B9061C"/>
    <w:rsid w:val="00B9085E"/>
    <w:rsid w:val="00BD4B3F"/>
    <w:rsid w:val="00BE0140"/>
    <w:rsid w:val="00C07B09"/>
    <w:rsid w:val="00C732CD"/>
    <w:rsid w:val="00CB35F2"/>
    <w:rsid w:val="00CB7E75"/>
    <w:rsid w:val="00D32293"/>
    <w:rsid w:val="00D47BA3"/>
    <w:rsid w:val="00D82B51"/>
    <w:rsid w:val="00DA0617"/>
    <w:rsid w:val="00DB6E65"/>
    <w:rsid w:val="00DF1AD1"/>
    <w:rsid w:val="00E56E69"/>
    <w:rsid w:val="00E60498"/>
    <w:rsid w:val="00E650A9"/>
    <w:rsid w:val="00E845C0"/>
    <w:rsid w:val="00EB7DB7"/>
    <w:rsid w:val="00ED5803"/>
    <w:rsid w:val="00F230B6"/>
    <w:rsid w:val="00F2316A"/>
    <w:rsid w:val="00F8182C"/>
    <w:rsid w:val="00FA26C9"/>
    <w:rsid w:val="00FF64B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E711"/>
  <w15:chartTrackingRefBased/>
  <w15:docId w15:val="{FC229D96-2E66-49E4-B47E-4942A44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C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0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540217FCA1104D81E18FA1CF23C423" ma:contentTypeVersion="6" ma:contentTypeDescription="Een nieuw document maken." ma:contentTypeScope="" ma:versionID="3bf60ccaa0ab21b909fbc86e54a1a5e8">
  <xsd:schema xmlns:xsd="http://www.w3.org/2001/XMLSchema" xmlns:xs="http://www.w3.org/2001/XMLSchema" xmlns:p="http://schemas.microsoft.com/office/2006/metadata/properties" xmlns:ns3="b903f746-82ff-4401-8c2e-71aaf0e31692" targetNamespace="http://schemas.microsoft.com/office/2006/metadata/properties" ma:root="true" ma:fieldsID="2039e3bd259a6ceeabdf612166f78468" ns3:_="">
    <xsd:import namespace="b903f746-82ff-4401-8c2e-71aaf0e316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03f746-82ff-4401-8c2e-71aaf0e3169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3BCC4-E068-4ABA-9FC4-5D99A00575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5CC2D3-AA42-44D0-A39F-A2BAEACBC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03f746-82ff-4401-8c2e-71aaf0e31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257BDB-49C7-4B7F-9535-5457445BBE8B}">
  <ds:schemaRefs>
    <ds:schemaRef ds:uri="http://schemas.microsoft.com/sharepoint/v3/contenttype/forms"/>
  </ds:schemaRefs>
</ds:datastoreItem>
</file>

<file path=customXml/itemProps4.xml><?xml version="1.0" encoding="utf-8"?>
<ds:datastoreItem xmlns:ds="http://schemas.openxmlformats.org/officeDocument/2006/customXml" ds:itemID="{CDFCF6AE-F491-4E51-BF03-E450BC66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1181</Words>
  <Characters>6496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Rylant</dc:creator>
  <cp:keywords/>
  <dc:description/>
  <cp:lastModifiedBy>An Rylant</cp:lastModifiedBy>
  <cp:revision>20</cp:revision>
  <cp:lastPrinted>2022-01-17T18:07:00Z</cp:lastPrinted>
  <dcterms:created xsi:type="dcterms:W3CDTF">2022-01-19T09:42:00Z</dcterms:created>
  <dcterms:modified xsi:type="dcterms:W3CDTF">2022-01-19T10:35:00Z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0x010100D0540217FCA1104D81E18FA1CF23C423</vt:lpwstr>
  </property>
</Properties>
</file>