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2F8" w:rsidRDefault="004C02F8" w:rsidP="004C02F8">
      <w:pPr>
        <w:jc w:val="center"/>
        <w:rPr>
          <w:rFonts w:ascii="Arial" w:hAnsi="Arial" w:cs="Arial"/>
          <w:b/>
          <w:sz w:val="28"/>
          <w:szCs w:val="28"/>
        </w:rPr>
      </w:pPr>
      <w:r>
        <w:rPr>
          <w:rFonts w:ascii="Arial" w:hAnsi="Arial" w:cs="Arial"/>
          <w:b/>
          <w:sz w:val="28"/>
          <w:szCs w:val="28"/>
        </w:rPr>
        <w:t>WELCOME ADDRESS</w:t>
      </w:r>
    </w:p>
    <w:p w:rsidR="004C02F8" w:rsidRDefault="004C02F8" w:rsidP="004C02F8">
      <w:pPr>
        <w:jc w:val="center"/>
        <w:rPr>
          <w:rFonts w:ascii="Arial" w:hAnsi="Arial" w:cs="Arial"/>
          <w:b/>
          <w:sz w:val="28"/>
          <w:szCs w:val="28"/>
        </w:rPr>
      </w:pPr>
    </w:p>
    <w:p w:rsidR="004C02F8" w:rsidRDefault="004C02F8" w:rsidP="004C02F8">
      <w:pPr>
        <w:jc w:val="center"/>
        <w:rPr>
          <w:rFonts w:ascii="Arial" w:hAnsi="Arial" w:cs="Arial"/>
          <w:b/>
          <w:sz w:val="28"/>
          <w:szCs w:val="28"/>
        </w:rPr>
      </w:pPr>
      <w:r>
        <w:rPr>
          <w:rFonts w:ascii="Arial" w:hAnsi="Arial" w:cs="Arial"/>
          <w:b/>
          <w:sz w:val="28"/>
          <w:szCs w:val="28"/>
        </w:rPr>
        <w:t>BY</w:t>
      </w:r>
    </w:p>
    <w:p w:rsidR="004C02F8" w:rsidRDefault="004C02F8" w:rsidP="004C02F8">
      <w:pPr>
        <w:jc w:val="center"/>
        <w:rPr>
          <w:rFonts w:ascii="Arial" w:hAnsi="Arial" w:cs="Arial"/>
          <w:b/>
          <w:sz w:val="28"/>
          <w:szCs w:val="28"/>
        </w:rPr>
      </w:pPr>
    </w:p>
    <w:p w:rsidR="004C02F8" w:rsidRDefault="004C02F8" w:rsidP="004C02F8">
      <w:pPr>
        <w:jc w:val="center"/>
        <w:rPr>
          <w:rFonts w:ascii="Arial" w:hAnsi="Arial" w:cs="Arial"/>
          <w:b/>
          <w:sz w:val="28"/>
          <w:szCs w:val="28"/>
        </w:rPr>
      </w:pPr>
      <w:r>
        <w:rPr>
          <w:rFonts w:ascii="Arial" w:hAnsi="Arial" w:cs="Arial"/>
          <w:b/>
          <w:sz w:val="28"/>
          <w:szCs w:val="28"/>
        </w:rPr>
        <w:t>MR. M.D.B LADAN</w:t>
      </w:r>
    </w:p>
    <w:p w:rsidR="004C02F8" w:rsidRDefault="004C02F8" w:rsidP="004C02F8">
      <w:pPr>
        <w:jc w:val="center"/>
        <w:rPr>
          <w:rFonts w:ascii="Arial" w:hAnsi="Arial" w:cs="Arial"/>
          <w:b/>
          <w:sz w:val="28"/>
          <w:szCs w:val="28"/>
        </w:rPr>
      </w:pPr>
    </w:p>
    <w:p w:rsidR="004C02F8" w:rsidRDefault="004C02F8" w:rsidP="004C02F8">
      <w:pPr>
        <w:jc w:val="center"/>
        <w:rPr>
          <w:rFonts w:ascii="Arial" w:hAnsi="Arial" w:cs="Arial"/>
          <w:b/>
          <w:sz w:val="28"/>
          <w:szCs w:val="28"/>
        </w:rPr>
      </w:pPr>
      <w:r>
        <w:rPr>
          <w:rFonts w:ascii="Arial" w:hAnsi="Arial" w:cs="Arial"/>
          <w:b/>
          <w:sz w:val="28"/>
          <w:szCs w:val="28"/>
        </w:rPr>
        <w:t>DIRECTOR, DEPARTMENT OF PETROLEUM RESOURCES</w:t>
      </w:r>
    </w:p>
    <w:p w:rsidR="004C02F8" w:rsidRDefault="004C02F8" w:rsidP="004C02F8">
      <w:pPr>
        <w:jc w:val="center"/>
        <w:rPr>
          <w:rFonts w:ascii="Arial" w:hAnsi="Arial" w:cs="Arial"/>
          <w:b/>
          <w:sz w:val="28"/>
          <w:szCs w:val="28"/>
        </w:rPr>
      </w:pPr>
    </w:p>
    <w:p w:rsidR="004C02F8" w:rsidRDefault="004C02F8" w:rsidP="004C02F8">
      <w:pPr>
        <w:jc w:val="center"/>
        <w:rPr>
          <w:rFonts w:ascii="Arial" w:hAnsi="Arial" w:cs="Arial"/>
          <w:b/>
          <w:sz w:val="28"/>
          <w:szCs w:val="28"/>
        </w:rPr>
      </w:pPr>
      <w:r>
        <w:rPr>
          <w:rFonts w:ascii="Arial" w:hAnsi="Arial" w:cs="Arial"/>
          <w:b/>
          <w:sz w:val="28"/>
          <w:szCs w:val="28"/>
        </w:rPr>
        <w:t>AT</w:t>
      </w:r>
    </w:p>
    <w:p w:rsidR="004C02F8" w:rsidRDefault="004C02F8" w:rsidP="004C02F8">
      <w:pPr>
        <w:ind w:right="-539"/>
        <w:jc w:val="center"/>
        <w:rPr>
          <w:rFonts w:ascii="Albertus" w:eastAsia="Arial Unicode MS" w:hAnsi="Albertus" w:cs="Arial"/>
          <w:b/>
          <w:sz w:val="28"/>
          <w:szCs w:val="28"/>
        </w:rPr>
      </w:pPr>
    </w:p>
    <w:p w:rsidR="004C02F8" w:rsidRDefault="004C02F8" w:rsidP="004C02F8">
      <w:pPr>
        <w:ind w:right="-539"/>
        <w:jc w:val="center"/>
        <w:rPr>
          <w:rFonts w:ascii="Albertus" w:eastAsia="Arial Unicode MS" w:hAnsi="Albertus" w:cs="Arial"/>
          <w:b/>
          <w:sz w:val="28"/>
          <w:szCs w:val="28"/>
        </w:rPr>
      </w:pPr>
      <w:r>
        <w:rPr>
          <w:rFonts w:ascii="Albertus" w:eastAsia="Arial Unicode MS" w:hAnsi="Albertus" w:cs="Arial"/>
          <w:b/>
          <w:sz w:val="28"/>
          <w:szCs w:val="28"/>
        </w:rPr>
        <w:t>The 17</w:t>
      </w:r>
      <w:r>
        <w:rPr>
          <w:rFonts w:ascii="Albertus" w:eastAsia="Arial Unicode MS" w:hAnsi="Albertus" w:cs="Arial"/>
          <w:b/>
          <w:sz w:val="28"/>
          <w:szCs w:val="28"/>
          <w:vertAlign w:val="superscript"/>
        </w:rPr>
        <w:t>th</w:t>
      </w:r>
      <w:r>
        <w:rPr>
          <w:rFonts w:ascii="Albertus" w:eastAsia="Arial Unicode MS" w:hAnsi="Albertus" w:cs="Arial"/>
          <w:b/>
          <w:sz w:val="28"/>
          <w:szCs w:val="28"/>
        </w:rPr>
        <w:t xml:space="preserve"> Biennial Conference on Health, Safety and Environment</w:t>
      </w:r>
    </w:p>
    <w:p w:rsidR="004C02F8" w:rsidRDefault="004C02F8" w:rsidP="004C02F8">
      <w:pPr>
        <w:ind w:right="-539"/>
        <w:jc w:val="center"/>
        <w:rPr>
          <w:rFonts w:ascii="Albertus" w:eastAsia="Arial Unicode MS" w:hAnsi="Albertus" w:cs="Arial"/>
          <w:b/>
          <w:sz w:val="28"/>
          <w:szCs w:val="28"/>
        </w:rPr>
      </w:pPr>
      <w:proofErr w:type="spellStart"/>
      <w:r>
        <w:rPr>
          <w:rFonts w:ascii="Albertus" w:eastAsia="Arial Unicode MS" w:hAnsi="Albertus" w:cs="Arial"/>
          <w:b/>
          <w:sz w:val="28"/>
          <w:szCs w:val="28"/>
        </w:rPr>
        <w:t>Eko</w:t>
      </w:r>
      <w:proofErr w:type="spellEnd"/>
      <w:r>
        <w:rPr>
          <w:rFonts w:ascii="Albertus" w:eastAsia="Arial Unicode MS" w:hAnsi="Albertus" w:cs="Arial"/>
          <w:b/>
          <w:sz w:val="28"/>
          <w:szCs w:val="28"/>
        </w:rPr>
        <w:t xml:space="preserve"> Hotel and Suites, Lagos</w:t>
      </w:r>
    </w:p>
    <w:p w:rsidR="004C02F8" w:rsidRDefault="004C02F8" w:rsidP="004C02F8">
      <w:pPr>
        <w:ind w:right="-539"/>
        <w:jc w:val="center"/>
        <w:rPr>
          <w:rFonts w:ascii="Albertus" w:eastAsia="Arial Unicode MS" w:hAnsi="Albertus" w:cs="Arial"/>
          <w:b/>
          <w:sz w:val="28"/>
          <w:szCs w:val="28"/>
        </w:rPr>
      </w:pPr>
      <w:r>
        <w:rPr>
          <w:rFonts w:ascii="Albertus" w:eastAsia="Arial Unicode MS" w:hAnsi="Albertus" w:cs="Arial"/>
          <w:b/>
          <w:sz w:val="28"/>
          <w:szCs w:val="28"/>
        </w:rPr>
        <w:t xml:space="preserve">On Monday, November </w:t>
      </w:r>
      <w:r w:rsidR="00E336E0">
        <w:rPr>
          <w:rFonts w:ascii="Albertus" w:eastAsia="Arial Unicode MS" w:hAnsi="Albertus" w:cs="Arial"/>
          <w:b/>
          <w:sz w:val="28"/>
          <w:szCs w:val="28"/>
        </w:rPr>
        <w:t>28</w:t>
      </w:r>
      <w:r w:rsidR="00E336E0" w:rsidRPr="004C02F8">
        <w:rPr>
          <w:rFonts w:ascii="Albertus" w:eastAsia="Arial Unicode MS" w:hAnsi="Albertus" w:cs="Arial"/>
          <w:b/>
          <w:sz w:val="28"/>
          <w:szCs w:val="28"/>
          <w:vertAlign w:val="superscript"/>
        </w:rPr>
        <w:t>th</w:t>
      </w:r>
      <w:r w:rsidR="00E336E0">
        <w:rPr>
          <w:rFonts w:ascii="Albertus" w:eastAsia="Arial Unicode MS" w:hAnsi="Albertus" w:cs="Arial"/>
          <w:b/>
          <w:sz w:val="28"/>
          <w:szCs w:val="28"/>
        </w:rPr>
        <w:t>,</w:t>
      </w:r>
      <w:r>
        <w:rPr>
          <w:rFonts w:ascii="Albertus" w:eastAsia="Arial Unicode MS" w:hAnsi="Albertus" w:cs="Arial"/>
          <w:b/>
          <w:sz w:val="28"/>
          <w:szCs w:val="28"/>
        </w:rPr>
        <w:t xml:space="preserve"> 2016</w:t>
      </w:r>
    </w:p>
    <w:p w:rsidR="008A219C" w:rsidRDefault="008A219C" w:rsidP="004C02F8">
      <w:pPr>
        <w:spacing w:line="360" w:lineRule="auto"/>
        <w:jc w:val="both"/>
        <w:rPr>
          <w:rFonts w:ascii="Arial" w:hAnsi="Arial" w:cs="Arial"/>
          <w:b/>
        </w:rPr>
      </w:pPr>
    </w:p>
    <w:p w:rsidR="004C02F8" w:rsidRPr="005272C8" w:rsidRDefault="008A219C" w:rsidP="004C02F8">
      <w:pPr>
        <w:spacing w:line="360" w:lineRule="auto"/>
        <w:jc w:val="both"/>
        <w:rPr>
          <w:rFonts w:ascii="Arial" w:hAnsi="Arial" w:cs="Arial"/>
          <w:b/>
          <w:sz w:val="22"/>
          <w:szCs w:val="22"/>
        </w:rPr>
      </w:pPr>
      <w:proofErr w:type="spellStart"/>
      <w:r w:rsidRPr="005272C8">
        <w:rPr>
          <w:rFonts w:ascii="Arial" w:hAnsi="Arial" w:cs="Arial"/>
          <w:b/>
          <w:sz w:val="22"/>
          <w:szCs w:val="22"/>
        </w:rPr>
        <w:t>Protcol</w:t>
      </w:r>
      <w:proofErr w:type="spellEnd"/>
      <w:r w:rsidRPr="005272C8">
        <w:rPr>
          <w:rFonts w:ascii="Arial" w:hAnsi="Arial" w:cs="Arial"/>
          <w:b/>
          <w:sz w:val="22"/>
          <w:szCs w:val="22"/>
        </w:rPr>
        <w:t>:</w:t>
      </w:r>
    </w:p>
    <w:p w:rsidR="00E336E0" w:rsidRPr="0081664A" w:rsidRDefault="00E336E0" w:rsidP="0081664A">
      <w:pPr>
        <w:rPr>
          <w:rFonts w:ascii="Arial" w:hAnsi="Arial" w:cs="Arial"/>
          <w:b/>
          <w:sz w:val="22"/>
          <w:szCs w:val="22"/>
        </w:rPr>
      </w:pPr>
    </w:p>
    <w:p w:rsidR="009252CA" w:rsidRDefault="004C02F8" w:rsidP="00705E61">
      <w:pPr>
        <w:spacing w:line="360" w:lineRule="auto"/>
        <w:jc w:val="both"/>
        <w:rPr>
          <w:rFonts w:ascii="Arial" w:hAnsi="Arial" w:cs="Arial"/>
          <w:b/>
        </w:rPr>
      </w:pPr>
      <w:r>
        <w:rPr>
          <w:rFonts w:ascii="Arial" w:hAnsi="Arial" w:cs="Arial"/>
          <w:b/>
        </w:rPr>
        <w:t xml:space="preserve">It is my great pleasure </w:t>
      </w:r>
      <w:r w:rsidR="00673B46">
        <w:rPr>
          <w:rFonts w:ascii="Arial" w:hAnsi="Arial" w:cs="Arial"/>
          <w:b/>
        </w:rPr>
        <w:t xml:space="preserve">and </w:t>
      </w:r>
      <w:proofErr w:type="spellStart"/>
      <w:r w:rsidR="00673B46">
        <w:rPr>
          <w:rFonts w:ascii="Arial" w:hAnsi="Arial" w:cs="Arial"/>
          <w:b/>
        </w:rPr>
        <w:t>honour</w:t>
      </w:r>
      <w:proofErr w:type="spellEnd"/>
      <w:r w:rsidR="00673B46">
        <w:rPr>
          <w:rFonts w:ascii="Arial" w:hAnsi="Arial" w:cs="Arial"/>
          <w:b/>
        </w:rPr>
        <w:t xml:space="preserve"> </w:t>
      </w:r>
      <w:r>
        <w:rPr>
          <w:rFonts w:ascii="Arial" w:hAnsi="Arial" w:cs="Arial"/>
          <w:b/>
        </w:rPr>
        <w:t xml:space="preserve">to welcome you </w:t>
      </w:r>
      <w:r w:rsidR="00673B46">
        <w:rPr>
          <w:rFonts w:ascii="Arial" w:hAnsi="Arial" w:cs="Arial"/>
          <w:b/>
        </w:rPr>
        <w:t>most sincerely to the Seven</w:t>
      </w:r>
      <w:r>
        <w:rPr>
          <w:rFonts w:ascii="Arial" w:hAnsi="Arial" w:cs="Arial"/>
          <w:b/>
        </w:rPr>
        <w:t xml:space="preserve">teenth Biennial Conference on </w:t>
      </w:r>
      <w:r>
        <w:rPr>
          <w:rFonts w:ascii="Arial" w:eastAsia="Arial Unicode MS" w:hAnsi="Arial" w:cs="Arial"/>
          <w:b/>
        </w:rPr>
        <w:t>Health, Safety and Environment in the Nigerian Oil and Gas Industry</w:t>
      </w:r>
      <w:r>
        <w:rPr>
          <w:rFonts w:ascii="Arial" w:hAnsi="Arial" w:cs="Arial"/>
          <w:b/>
        </w:rPr>
        <w:t>.</w:t>
      </w:r>
      <w:r w:rsidR="006E61E9">
        <w:rPr>
          <w:rFonts w:ascii="Arial" w:hAnsi="Arial" w:cs="Arial"/>
          <w:b/>
        </w:rPr>
        <w:t xml:space="preserve"> </w:t>
      </w:r>
      <w:r w:rsidR="00673B46">
        <w:rPr>
          <w:rFonts w:ascii="Arial" w:hAnsi="Arial" w:cs="Arial"/>
          <w:b/>
        </w:rPr>
        <w:t>In particular, I thank you for making</w:t>
      </w:r>
      <w:r w:rsidR="00705E61">
        <w:rPr>
          <w:rFonts w:ascii="Arial" w:hAnsi="Arial" w:cs="Arial"/>
          <w:b/>
        </w:rPr>
        <w:t xml:space="preserve"> out time </w:t>
      </w:r>
      <w:r w:rsidR="00914C50">
        <w:rPr>
          <w:rFonts w:ascii="Arial" w:hAnsi="Arial" w:cs="Arial"/>
          <w:b/>
        </w:rPr>
        <w:t>and efforts</w:t>
      </w:r>
      <w:r w:rsidR="004D5483">
        <w:rPr>
          <w:rFonts w:ascii="Arial" w:hAnsi="Arial" w:cs="Arial"/>
          <w:b/>
        </w:rPr>
        <w:t xml:space="preserve"> to come </w:t>
      </w:r>
      <w:r w:rsidR="00705E61">
        <w:rPr>
          <w:rFonts w:ascii="Arial" w:hAnsi="Arial" w:cs="Arial"/>
          <w:b/>
        </w:rPr>
        <w:t xml:space="preserve">from </w:t>
      </w:r>
      <w:r w:rsidR="004D5483" w:rsidRPr="00673B46">
        <w:rPr>
          <w:rFonts w:ascii="Arial" w:hAnsi="Arial" w:cs="Arial"/>
          <w:b/>
        </w:rPr>
        <w:t>far and near</w:t>
      </w:r>
      <w:r w:rsidR="004D5483">
        <w:rPr>
          <w:rFonts w:ascii="Arial" w:hAnsi="Arial" w:cs="Arial"/>
          <w:b/>
        </w:rPr>
        <w:t>, in spite of your tight and busy schedules</w:t>
      </w:r>
      <w:r w:rsidR="00673B46" w:rsidRPr="00673B46">
        <w:rPr>
          <w:rFonts w:ascii="Arial" w:hAnsi="Arial" w:cs="Arial"/>
          <w:b/>
        </w:rPr>
        <w:t>, to discuss over the next three (3) days contemporary HSE</w:t>
      </w:r>
      <w:r w:rsidR="00705E61">
        <w:rPr>
          <w:rFonts w:ascii="Arial" w:hAnsi="Arial" w:cs="Arial"/>
          <w:b/>
        </w:rPr>
        <w:t xml:space="preserve"> and associated</w:t>
      </w:r>
      <w:r w:rsidR="00673B46" w:rsidRPr="00673B46">
        <w:rPr>
          <w:rFonts w:ascii="Arial" w:hAnsi="Arial" w:cs="Arial"/>
          <w:b/>
        </w:rPr>
        <w:t xml:space="preserve"> issues</w:t>
      </w:r>
      <w:r w:rsidR="004D5483">
        <w:rPr>
          <w:rFonts w:ascii="Arial" w:hAnsi="Arial" w:cs="Arial"/>
          <w:b/>
        </w:rPr>
        <w:t>.</w:t>
      </w:r>
    </w:p>
    <w:p w:rsidR="006E61E9" w:rsidRDefault="006E61E9" w:rsidP="009537EB">
      <w:pPr>
        <w:jc w:val="both"/>
        <w:rPr>
          <w:rFonts w:ascii="Arial" w:hAnsi="Arial" w:cs="Arial"/>
          <w:b/>
        </w:rPr>
      </w:pPr>
    </w:p>
    <w:p w:rsidR="004D5483" w:rsidRDefault="004D5483" w:rsidP="00705E61">
      <w:pPr>
        <w:spacing w:line="360" w:lineRule="auto"/>
        <w:jc w:val="both"/>
        <w:rPr>
          <w:rFonts w:ascii="Arial" w:hAnsi="Arial" w:cs="Arial"/>
          <w:b/>
        </w:rPr>
      </w:pPr>
      <w:r w:rsidRPr="004D5483">
        <w:rPr>
          <w:rFonts w:ascii="Arial" w:hAnsi="Arial" w:cs="Arial"/>
          <w:b/>
        </w:rPr>
        <w:t xml:space="preserve">The </w:t>
      </w:r>
      <w:r>
        <w:rPr>
          <w:rFonts w:ascii="Arial" w:hAnsi="Arial" w:cs="Arial"/>
          <w:b/>
        </w:rPr>
        <w:t xml:space="preserve">biennial </w:t>
      </w:r>
      <w:r w:rsidRPr="004D5483">
        <w:rPr>
          <w:rFonts w:ascii="Arial" w:hAnsi="Arial" w:cs="Arial"/>
          <w:b/>
        </w:rPr>
        <w:t>conferen</w:t>
      </w:r>
      <w:r w:rsidR="006E61E9">
        <w:rPr>
          <w:rFonts w:ascii="Arial" w:hAnsi="Arial" w:cs="Arial"/>
          <w:b/>
        </w:rPr>
        <w:t xml:space="preserve">ce </w:t>
      </w:r>
      <w:r w:rsidRPr="004D5483">
        <w:rPr>
          <w:rFonts w:ascii="Arial" w:hAnsi="Arial" w:cs="Arial"/>
          <w:b/>
        </w:rPr>
        <w:t xml:space="preserve">started </w:t>
      </w:r>
      <w:r w:rsidR="006E61E9">
        <w:rPr>
          <w:rFonts w:ascii="Arial" w:hAnsi="Arial" w:cs="Arial"/>
          <w:b/>
        </w:rPr>
        <w:t xml:space="preserve">way back </w:t>
      </w:r>
      <w:r w:rsidRPr="004D5483">
        <w:rPr>
          <w:rFonts w:ascii="Arial" w:hAnsi="Arial" w:cs="Arial"/>
          <w:b/>
        </w:rPr>
        <w:t xml:space="preserve">in 1979 </w:t>
      </w:r>
      <w:r w:rsidR="006E61E9">
        <w:rPr>
          <w:rFonts w:ascii="Arial" w:hAnsi="Arial" w:cs="Arial"/>
          <w:b/>
        </w:rPr>
        <w:t xml:space="preserve">in the city of Port-Harcourt, Rivers State; </w:t>
      </w:r>
      <w:r w:rsidRPr="004D5483">
        <w:rPr>
          <w:rFonts w:ascii="Arial" w:hAnsi="Arial" w:cs="Arial"/>
          <w:b/>
        </w:rPr>
        <w:t xml:space="preserve">with subsequent series holding every other year in some choice venues across the country. </w:t>
      </w:r>
      <w:r w:rsidR="007F53A2" w:rsidRPr="007F53A2">
        <w:rPr>
          <w:rFonts w:ascii="Arial" w:hAnsi="Arial" w:cs="Arial"/>
          <w:b/>
        </w:rPr>
        <w:t>Through your collective efforts</w:t>
      </w:r>
      <w:r w:rsidR="007F53A2">
        <w:rPr>
          <w:rFonts w:ascii="Arial" w:hAnsi="Arial" w:cs="Arial"/>
          <w:b/>
        </w:rPr>
        <w:t xml:space="preserve"> in this forum</w:t>
      </w:r>
      <w:r w:rsidR="007F53A2" w:rsidRPr="007F53A2">
        <w:rPr>
          <w:rFonts w:ascii="Arial" w:hAnsi="Arial" w:cs="Arial"/>
          <w:b/>
        </w:rPr>
        <w:t xml:space="preserve">, we are able to sustain the conference </w:t>
      </w:r>
      <w:r w:rsidR="007F53A2">
        <w:rPr>
          <w:rFonts w:ascii="Arial" w:hAnsi="Arial" w:cs="Arial"/>
          <w:b/>
        </w:rPr>
        <w:t>and have proffered valuable suggestions that have contributed immensely in the development and mana</w:t>
      </w:r>
      <w:r w:rsidR="009537EB">
        <w:rPr>
          <w:rFonts w:ascii="Arial" w:hAnsi="Arial" w:cs="Arial"/>
          <w:b/>
        </w:rPr>
        <w:t xml:space="preserve">gement of our </w:t>
      </w:r>
      <w:r w:rsidR="007F53A2">
        <w:rPr>
          <w:rFonts w:ascii="Arial" w:hAnsi="Arial" w:cs="Arial"/>
          <w:b/>
        </w:rPr>
        <w:t>commonwealth – The Petroleum Resources. It is therefore imperative that we sustain and improve o</w:t>
      </w:r>
      <w:r w:rsidR="009537EB">
        <w:rPr>
          <w:rFonts w:ascii="Arial" w:hAnsi="Arial" w:cs="Arial"/>
          <w:b/>
        </w:rPr>
        <w:t>ur commitment to the essential operational variables within the environment where these resources are mined for the overall interest of the Industry and our dear country.</w:t>
      </w:r>
      <w:r w:rsidR="007F53A2">
        <w:rPr>
          <w:rFonts w:ascii="Arial" w:hAnsi="Arial" w:cs="Arial"/>
          <w:b/>
        </w:rPr>
        <w:t xml:space="preserve"> </w:t>
      </w:r>
    </w:p>
    <w:p w:rsidR="009537EB" w:rsidRDefault="009537EB" w:rsidP="00705E61">
      <w:pPr>
        <w:spacing w:line="360" w:lineRule="auto"/>
        <w:jc w:val="both"/>
        <w:rPr>
          <w:rFonts w:ascii="Arial" w:hAnsi="Arial" w:cs="Arial"/>
          <w:b/>
        </w:rPr>
      </w:pPr>
    </w:p>
    <w:p w:rsidR="00252413" w:rsidRDefault="009537EB" w:rsidP="00705E61">
      <w:pPr>
        <w:spacing w:line="360" w:lineRule="auto"/>
        <w:jc w:val="both"/>
        <w:rPr>
          <w:rFonts w:ascii="Arial" w:hAnsi="Arial" w:cs="Arial"/>
          <w:b/>
        </w:rPr>
      </w:pPr>
      <w:r>
        <w:rPr>
          <w:rFonts w:ascii="Arial" w:hAnsi="Arial" w:cs="Arial"/>
          <w:b/>
        </w:rPr>
        <w:t xml:space="preserve">In selecting the theme for this year’s conference, </w:t>
      </w:r>
      <w:r w:rsidR="002A6C58">
        <w:rPr>
          <w:rFonts w:ascii="Arial" w:hAnsi="Arial" w:cs="Arial"/>
          <w:b/>
        </w:rPr>
        <w:t>“</w:t>
      </w:r>
      <w:r>
        <w:rPr>
          <w:rFonts w:ascii="Arial" w:hAnsi="Arial" w:cs="Arial"/>
          <w:b/>
        </w:rPr>
        <w:t xml:space="preserve">Integrated Security Approach, New Strategies and the way to </w:t>
      </w:r>
      <w:r w:rsidR="002A6C58">
        <w:rPr>
          <w:rFonts w:ascii="Arial" w:hAnsi="Arial" w:cs="Arial"/>
          <w:b/>
        </w:rPr>
        <w:t>go in the Nigerian Oil and Gas Industry’’, the Conference Planning Committee, coordinated by the Department of Petroleum Resources, considered the inalienable role security plays in Exploration and Product</w:t>
      </w:r>
      <w:r w:rsidR="00112B75">
        <w:rPr>
          <w:rFonts w:ascii="Arial" w:hAnsi="Arial" w:cs="Arial"/>
          <w:b/>
        </w:rPr>
        <w:t>ion activities.</w:t>
      </w:r>
    </w:p>
    <w:p w:rsidR="0053360A" w:rsidRPr="0053360A" w:rsidRDefault="0053360A" w:rsidP="00705E61">
      <w:pPr>
        <w:spacing w:line="360" w:lineRule="auto"/>
        <w:jc w:val="both"/>
        <w:rPr>
          <w:rFonts w:ascii="Arial" w:hAnsi="Arial" w:cs="Arial"/>
          <w:b/>
          <w:sz w:val="2"/>
        </w:rPr>
      </w:pPr>
    </w:p>
    <w:p w:rsidR="00106685" w:rsidRPr="00A92C49" w:rsidRDefault="00252413" w:rsidP="00705E61">
      <w:pPr>
        <w:pStyle w:val="NormalWeb"/>
        <w:spacing w:line="360" w:lineRule="auto"/>
        <w:jc w:val="both"/>
        <w:rPr>
          <w:rFonts w:ascii="Arial" w:hAnsi="Arial" w:cs="Arial"/>
          <w:b/>
        </w:rPr>
      </w:pPr>
      <w:r>
        <w:rPr>
          <w:rFonts w:ascii="Arial" w:hAnsi="Arial" w:cs="Arial"/>
          <w:b/>
        </w:rPr>
        <w:t xml:space="preserve">In the </w:t>
      </w:r>
      <w:r w:rsidR="00106685">
        <w:rPr>
          <w:rFonts w:ascii="Arial" w:hAnsi="Arial" w:cs="Arial"/>
          <w:b/>
        </w:rPr>
        <w:t>past decade, the</w:t>
      </w:r>
      <w:r>
        <w:rPr>
          <w:rFonts w:ascii="Arial" w:hAnsi="Arial" w:cs="Arial"/>
          <w:b/>
        </w:rPr>
        <w:t xml:space="preserve"> Industry </w:t>
      </w:r>
      <w:r w:rsidR="00CA0FC1">
        <w:rPr>
          <w:rFonts w:ascii="Arial" w:hAnsi="Arial" w:cs="Arial"/>
          <w:b/>
        </w:rPr>
        <w:t>witnessed increased activiti</w:t>
      </w:r>
      <w:r w:rsidR="00106685">
        <w:rPr>
          <w:rFonts w:ascii="Arial" w:hAnsi="Arial" w:cs="Arial"/>
          <w:b/>
        </w:rPr>
        <w:t>es;</w:t>
      </w:r>
      <w:r w:rsidR="00CA0FC1">
        <w:rPr>
          <w:rFonts w:ascii="Arial" w:hAnsi="Arial" w:cs="Arial"/>
          <w:b/>
        </w:rPr>
        <w:t xml:space="preserve"> thanks to the Federal Government’s deliberate policy and action plan to increase daily crude production to four (4) million </w:t>
      </w:r>
      <w:proofErr w:type="spellStart"/>
      <w:r w:rsidR="00ED13E1">
        <w:rPr>
          <w:rFonts w:ascii="Arial" w:hAnsi="Arial" w:cs="Arial"/>
          <w:b/>
        </w:rPr>
        <w:t>bbls</w:t>
      </w:r>
      <w:proofErr w:type="spellEnd"/>
      <w:r w:rsidR="00CA0FC1">
        <w:rPr>
          <w:rFonts w:ascii="Arial" w:hAnsi="Arial" w:cs="Arial"/>
          <w:b/>
        </w:rPr>
        <w:t xml:space="preserve"> and national reserve to forty (40) billion </w:t>
      </w:r>
      <w:proofErr w:type="spellStart"/>
      <w:r w:rsidR="00ED13E1">
        <w:rPr>
          <w:rFonts w:ascii="Arial" w:hAnsi="Arial" w:cs="Arial"/>
          <w:b/>
        </w:rPr>
        <w:t>bbls</w:t>
      </w:r>
      <w:proofErr w:type="spellEnd"/>
      <w:r w:rsidR="00CA0FC1">
        <w:rPr>
          <w:rFonts w:ascii="Arial" w:hAnsi="Arial" w:cs="Arial"/>
          <w:b/>
        </w:rPr>
        <w:t xml:space="preserve"> by the year 2020. However, recent hike in pipeline vandalism, </w:t>
      </w:r>
      <w:r w:rsidR="00900187">
        <w:rPr>
          <w:rFonts w:ascii="Arial" w:hAnsi="Arial" w:cs="Arial"/>
          <w:b/>
        </w:rPr>
        <w:t>crude oil theft, crude</w:t>
      </w:r>
      <w:r w:rsidR="00CA0FC1">
        <w:rPr>
          <w:rFonts w:ascii="Arial" w:hAnsi="Arial" w:cs="Arial"/>
          <w:b/>
        </w:rPr>
        <w:t xml:space="preserve"> spillages with associated environmental pollution, </w:t>
      </w:r>
      <w:r w:rsidR="00106685">
        <w:rPr>
          <w:rFonts w:ascii="Arial" w:hAnsi="Arial" w:cs="Arial"/>
          <w:b/>
        </w:rPr>
        <w:t xml:space="preserve">abductions </w:t>
      </w:r>
      <w:r w:rsidR="002F3B69">
        <w:rPr>
          <w:rFonts w:ascii="Arial" w:hAnsi="Arial" w:cs="Arial"/>
          <w:b/>
        </w:rPr>
        <w:t xml:space="preserve">etc. in the Niger-Delta region </w:t>
      </w:r>
      <w:r w:rsidR="00106685">
        <w:rPr>
          <w:rFonts w:ascii="Arial" w:hAnsi="Arial" w:cs="Arial"/>
          <w:b/>
        </w:rPr>
        <w:t>has resulted in significant decrease in crude production</w:t>
      </w:r>
      <w:r w:rsidR="008A219C">
        <w:rPr>
          <w:rFonts w:ascii="Arial" w:hAnsi="Arial" w:cs="Arial"/>
          <w:b/>
        </w:rPr>
        <w:t xml:space="preserve"> and revenue to government</w:t>
      </w:r>
      <w:r w:rsidR="00106685">
        <w:rPr>
          <w:rFonts w:ascii="Arial" w:hAnsi="Arial" w:cs="Arial"/>
          <w:b/>
        </w:rPr>
        <w:t>, increase in hazards and risks; and pose a great challenge</w:t>
      </w:r>
      <w:r w:rsidR="003302CD">
        <w:rPr>
          <w:rFonts w:ascii="Arial" w:hAnsi="Arial" w:cs="Arial"/>
          <w:b/>
        </w:rPr>
        <w:t>,</w:t>
      </w:r>
      <w:r w:rsidR="00106685">
        <w:rPr>
          <w:rFonts w:ascii="Arial" w:hAnsi="Arial" w:cs="Arial"/>
          <w:b/>
        </w:rPr>
        <w:t xml:space="preserve"> </w:t>
      </w:r>
      <w:r w:rsidR="003302CD">
        <w:rPr>
          <w:rFonts w:ascii="Arial" w:hAnsi="Arial" w:cs="Arial"/>
          <w:b/>
        </w:rPr>
        <w:t xml:space="preserve">not only to the government but also, </w:t>
      </w:r>
      <w:r w:rsidR="00106685">
        <w:rPr>
          <w:rFonts w:ascii="Arial" w:hAnsi="Arial" w:cs="Arial"/>
          <w:b/>
        </w:rPr>
        <w:t>to both the workforce and the host communities.</w:t>
      </w:r>
      <w:r w:rsidR="00FF2C5D">
        <w:rPr>
          <w:rFonts w:ascii="Arial" w:hAnsi="Arial" w:cs="Arial"/>
          <w:b/>
        </w:rPr>
        <w:t xml:space="preserve"> The theme of this conference is indeed a reflection</w:t>
      </w:r>
      <w:r w:rsidR="00836E11">
        <w:rPr>
          <w:rFonts w:ascii="Arial" w:hAnsi="Arial" w:cs="Arial"/>
          <w:b/>
        </w:rPr>
        <w:t xml:space="preserve"> of</w:t>
      </w:r>
      <w:r w:rsidR="00836E11">
        <w:t xml:space="preserve"> </w:t>
      </w:r>
      <w:r w:rsidR="00836E11" w:rsidRPr="00A92C49">
        <w:rPr>
          <w:rFonts w:ascii="Arial" w:hAnsi="Arial" w:cs="Arial"/>
          <w:b/>
        </w:rPr>
        <w:t xml:space="preserve">our commitment and readiness to </w:t>
      </w:r>
      <w:r w:rsidR="00B15CA0" w:rsidRPr="00A92C49">
        <w:rPr>
          <w:rFonts w:ascii="Arial" w:hAnsi="Arial" w:cs="Arial"/>
          <w:b/>
        </w:rPr>
        <w:t>harmonize valuable recommendations that will evol</w:t>
      </w:r>
      <w:r w:rsidR="00CE2A58" w:rsidRPr="00A92C49">
        <w:rPr>
          <w:rFonts w:ascii="Arial" w:hAnsi="Arial" w:cs="Arial"/>
          <w:b/>
        </w:rPr>
        <w:t xml:space="preserve">ve from the </w:t>
      </w:r>
      <w:r w:rsidR="00B15CA0" w:rsidRPr="00A92C49">
        <w:rPr>
          <w:rFonts w:ascii="Arial" w:hAnsi="Arial" w:cs="Arial"/>
          <w:b/>
        </w:rPr>
        <w:t xml:space="preserve">discuss within these three (3) </w:t>
      </w:r>
      <w:r w:rsidR="009960EE">
        <w:rPr>
          <w:rFonts w:ascii="Arial" w:hAnsi="Arial" w:cs="Arial"/>
          <w:b/>
        </w:rPr>
        <w:t xml:space="preserve">days </w:t>
      </w:r>
      <w:r w:rsidR="00CE2A58" w:rsidRPr="00A92C49">
        <w:rPr>
          <w:rFonts w:ascii="Arial" w:hAnsi="Arial" w:cs="Arial"/>
          <w:b/>
        </w:rPr>
        <w:t>with a view to galvanizing them as essentials for government po</w:t>
      </w:r>
      <w:r w:rsidR="0000266E">
        <w:rPr>
          <w:rFonts w:ascii="Arial" w:hAnsi="Arial" w:cs="Arial"/>
          <w:b/>
        </w:rPr>
        <w:t>licies</w:t>
      </w:r>
      <w:r w:rsidR="00A92C49">
        <w:rPr>
          <w:rFonts w:ascii="Arial" w:hAnsi="Arial" w:cs="Arial"/>
          <w:b/>
        </w:rPr>
        <w:t>.</w:t>
      </w:r>
    </w:p>
    <w:p w:rsidR="00230912" w:rsidRPr="00230912" w:rsidRDefault="00CE2A58" w:rsidP="005C7E91">
      <w:pPr>
        <w:spacing w:line="360" w:lineRule="auto"/>
        <w:jc w:val="both"/>
        <w:rPr>
          <w:rFonts w:ascii="Arial" w:eastAsia="Times New Roman" w:hAnsi="Arial" w:cs="Arial"/>
          <w:b/>
          <w:lang w:val="en-GB"/>
        </w:rPr>
      </w:pPr>
      <w:r>
        <w:rPr>
          <w:rFonts w:ascii="Arial" w:hAnsi="Arial" w:cs="Arial"/>
          <w:b/>
        </w:rPr>
        <w:t xml:space="preserve">It </w:t>
      </w:r>
      <w:r w:rsidR="008A219C">
        <w:rPr>
          <w:rFonts w:ascii="Arial" w:hAnsi="Arial" w:cs="Arial"/>
          <w:b/>
        </w:rPr>
        <w:t xml:space="preserve">is </w:t>
      </w:r>
      <w:r>
        <w:rPr>
          <w:rFonts w:ascii="Arial" w:hAnsi="Arial" w:cs="Arial"/>
          <w:b/>
        </w:rPr>
        <w:t xml:space="preserve">noteworthy that the Department of Petroleum Resources has leveraged on the principles and suggestions presented by delegates in previous editions of this conference to make salient modifications to pertinent guidelines and </w:t>
      </w:r>
      <w:r w:rsidR="00DD2107">
        <w:rPr>
          <w:rFonts w:ascii="Arial" w:hAnsi="Arial" w:cs="Arial"/>
          <w:b/>
        </w:rPr>
        <w:t xml:space="preserve">standard operating procedures </w:t>
      </w:r>
      <w:r w:rsidR="00836B1F">
        <w:rPr>
          <w:rFonts w:ascii="Arial" w:hAnsi="Arial" w:cs="Arial"/>
          <w:b/>
        </w:rPr>
        <w:t xml:space="preserve">(SOPs) </w:t>
      </w:r>
      <w:r w:rsidR="0000266E">
        <w:rPr>
          <w:rFonts w:ascii="Arial" w:hAnsi="Arial" w:cs="Arial"/>
          <w:b/>
        </w:rPr>
        <w:t>to make them more robust, implementable and enduring</w:t>
      </w:r>
      <w:r w:rsidR="00DD2107">
        <w:rPr>
          <w:rFonts w:ascii="Arial" w:hAnsi="Arial" w:cs="Arial"/>
          <w:b/>
        </w:rPr>
        <w:t xml:space="preserve">. </w:t>
      </w:r>
      <w:r w:rsidR="00420C47" w:rsidRPr="00420C47">
        <w:rPr>
          <w:rFonts w:ascii="Arial" w:eastAsia="Times New Roman" w:hAnsi="Arial" w:cs="Arial"/>
          <w:b/>
          <w:lang w:val="en-GB"/>
        </w:rPr>
        <w:t>Through effective collaborations with the relevant stakeholders, the Conference have made signifi</w:t>
      </w:r>
      <w:r w:rsidR="005C7E91">
        <w:rPr>
          <w:rFonts w:ascii="Arial" w:eastAsia="Times New Roman" w:hAnsi="Arial" w:cs="Arial"/>
          <w:b/>
          <w:lang w:val="en-GB"/>
        </w:rPr>
        <w:t>cant achievements over the years.</w:t>
      </w:r>
    </w:p>
    <w:p w:rsidR="00EA50ED" w:rsidRDefault="00A213A8" w:rsidP="00705E61">
      <w:pPr>
        <w:pStyle w:val="NormalWeb"/>
        <w:spacing w:line="360" w:lineRule="auto"/>
        <w:ind w:left="360"/>
        <w:jc w:val="both"/>
        <w:rPr>
          <w:rFonts w:ascii="Arial" w:hAnsi="Arial" w:cs="Arial"/>
          <w:b/>
        </w:rPr>
      </w:pPr>
      <w:r>
        <w:rPr>
          <w:rFonts w:ascii="Arial" w:hAnsi="Arial" w:cs="Arial"/>
          <w:b/>
        </w:rPr>
        <w:t>W</w:t>
      </w:r>
      <w:r w:rsidR="00420C47">
        <w:rPr>
          <w:rFonts w:ascii="Arial" w:hAnsi="Arial" w:cs="Arial"/>
          <w:b/>
        </w:rPr>
        <w:t>hile</w:t>
      </w:r>
      <w:r>
        <w:rPr>
          <w:rFonts w:ascii="Arial" w:hAnsi="Arial" w:cs="Arial"/>
          <w:b/>
        </w:rPr>
        <w:t xml:space="preserve"> laudable sugg</w:t>
      </w:r>
      <w:r w:rsidR="0000266E">
        <w:rPr>
          <w:rFonts w:ascii="Arial" w:hAnsi="Arial" w:cs="Arial"/>
          <w:b/>
        </w:rPr>
        <w:t>estions</w:t>
      </w:r>
      <w:r>
        <w:rPr>
          <w:rFonts w:ascii="Arial" w:hAnsi="Arial" w:cs="Arial"/>
          <w:b/>
        </w:rPr>
        <w:t xml:space="preserve"> </w:t>
      </w:r>
      <w:r w:rsidR="00420C47">
        <w:rPr>
          <w:rFonts w:ascii="Arial" w:hAnsi="Arial" w:cs="Arial"/>
          <w:b/>
        </w:rPr>
        <w:t xml:space="preserve">from this gathering </w:t>
      </w:r>
      <w:r w:rsidR="00FB3B59">
        <w:rPr>
          <w:rFonts w:ascii="Arial" w:hAnsi="Arial" w:cs="Arial"/>
          <w:b/>
        </w:rPr>
        <w:t>could translate</w:t>
      </w:r>
      <w:r w:rsidR="006C7B3D">
        <w:rPr>
          <w:rFonts w:ascii="Arial" w:hAnsi="Arial" w:cs="Arial"/>
          <w:b/>
        </w:rPr>
        <w:t xml:space="preserve"> to implementable policies, you will agree with me that maintenance of high HSE performance involves a lot of commitment, effort and considerable resources from </w:t>
      </w:r>
      <w:r w:rsidR="00EA50ED">
        <w:rPr>
          <w:rFonts w:ascii="Arial" w:hAnsi="Arial" w:cs="Arial"/>
          <w:b/>
        </w:rPr>
        <w:t xml:space="preserve">all stakeholders. To ensure </w:t>
      </w:r>
      <w:r w:rsidR="006C7B3D">
        <w:rPr>
          <w:rFonts w:ascii="Arial" w:hAnsi="Arial" w:cs="Arial"/>
          <w:b/>
        </w:rPr>
        <w:t>unfette</w:t>
      </w:r>
      <w:r w:rsidR="00EA50ED">
        <w:rPr>
          <w:rFonts w:ascii="Arial" w:hAnsi="Arial" w:cs="Arial"/>
          <w:b/>
        </w:rPr>
        <w:t>red productivity, safety</w:t>
      </w:r>
      <w:r w:rsidR="006C7B3D">
        <w:rPr>
          <w:rFonts w:ascii="Arial" w:hAnsi="Arial" w:cs="Arial"/>
          <w:b/>
        </w:rPr>
        <w:t xml:space="preserve"> of the workforce and </w:t>
      </w:r>
      <w:r w:rsidR="00EA50ED">
        <w:rPr>
          <w:rFonts w:ascii="Arial" w:hAnsi="Arial" w:cs="Arial"/>
          <w:b/>
        </w:rPr>
        <w:t xml:space="preserve">available foreign earnings to our dear country, the </w:t>
      </w:r>
      <w:r w:rsidR="006C7B3D">
        <w:rPr>
          <w:rFonts w:ascii="Arial" w:hAnsi="Arial" w:cs="Arial"/>
          <w:b/>
        </w:rPr>
        <w:t xml:space="preserve">need for the sustenance of </w:t>
      </w:r>
      <w:r w:rsidR="00EA50ED">
        <w:rPr>
          <w:rFonts w:ascii="Arial" w:hAnsi="Arial" w:cs="Arial"/>
          <w:b/>
        </w:rPr>
        <w:t xml:space="preserve">a </w:t>
      </w:r>
      <w:r w:rsidR="006C7B3D">
        <w:rPr>
          <w:rFonts w:ascii="Arial" w:hAnsi="Arial" w:cs="Arial"/>
          <w:b/>
        </w:rPr>
        <w:t xml:space="preserve">safe and secure work environment is </w:t>
      </w:r>
      <w:r w:rsidR="00EA50ED">
        <w:rPr>
          <w:rFonts w:ascii="Arial" w:hAnsi="Arial" w:cs="Arial"/>
          <w:b/>
        </w:rPr>
        <w:t>sacrosanct</w:t>
      </w:r>
      <w:r w:rsidR="006C7B3D">
        <w:rPr>
          <w:rFonts w:ascii="Arial" w:hAnsi="Arial" w:cs="Arial"/>
          <w:b/>
        </w:rPr>
        <w:t>.</w:t>
      </w:r>
    </w:p>
    <w:p w:rsidR="00A213A8" w:rsidRDefault="009D7240" w:rsidP="00705E61">
      <w:pPr>
        <w:pStyle w:val="NormalWeb"/>
        <w:spacing w:line="360" w:lineRule="auto"/>
        <w:ind w:left="360"/>
        <w:jc w:val="both"/>
        <w:rPr>
          <w:rFonts w:ascii="Arial" w:hAnsi="Arial" w:cs="Arial"/>
          <w:b/>
        </w:rPr>
      </w:pPr>
      <w:r>
        <w:rPr>
          <w:rFonts w:ascii="Arial" w:hAnsi="Arial" w:cs="Arial"/>
          <w:b/>
        </w:rPr>
        <w:t xml:space="preserve">It is </w:t>
      </w:r>
      <w:r w:rsidR="00FB3B59">
        <w:rPr>
          <w:rFonts w:ascii="Arial" w:hAnsi="Arial" w:cs="Arial"/>
          <w:b/>
        </w:rPr>
        <w:t xml:space="preserve">therefore </w:t>
      </w:r>
      <w:r>
        <w:rPr>
          <w:rFonts w:ascii="Arial" w:hAnsi="Arial" w:cs="Arial"/>
          <w:b/>
        </w:rPr>
        <w:t>our aspiration that t</w:t>
      </w:r>
      <w:r w:rsidR="006F35AB">
        <w:rPr>
          <w:rFonts w:ascii="Arial" w:hAnsi="Arial" w:cs="Arial"/>
          <w:b/>
        </w:rPr>
        <w:t>he three</w:t>
      </w:r>
      <w:r>
        <w:rPr>
          <w:rFonts w:ascii="Arial" w:hAnsi="Arial" w:cs="Arial"/>
          <w:b/>
        </w:rPr>
        <w:t xml:space="preserve"> (3) day conference, which promises to be a very interesting and interactive one, would provide the best occasion</w:t>
      </w:r>
      <w:r w:rsidR="004A05A2">
        <w:rPr>
          <w:rFonts w:ascii="Arial" w:hAnsi="Arial" w:cs="Arial"/>
          <w:b/>
        </w:rPr>
        <w:t xml:space="preserve"> for the art</w:t>
      </w:r>
      <w:r w:rsidR="00FB3B59">
        <w:rPr>
          <w:rFonts w:ascii="Arial" w:hAnsi="Arial" w:cs="Arial"/>
          <w:b/>
        </w:rPr>
        <w:t xml:space="preserve">iculation of novel ideas that could address the enormous challenges confronting </w:t>
      </w:r>
      <w:r w:rsidR="004A05A2">
        <w:rPr>
          <w:rFonts w:ascii="Arial" w:hAnsi="Arial" w:cs="Arial"/>
          <w:b/>
        </w:rPr>
        <w:t>the Industry</w:t>
      </w:r>
      <w:r w:rsidR="0000266E">
        <w:rPr>
          <w:rFonts w:ascii="Arial" w:hAnsi="Arial" w:cs="Arial"/>
          <w:b/>
        </w:rPr>
        <w:t xml:space="preserve"> today</w:t>
      </w:r>
      <w:r w:rsidR="004A05A2">
        <w:rPr>
          <w:rFonts w:ascii="Arial" w:hAnsi="Arial" w:cs="Arial"/>
          <w:b/>
        </w:rPr>
        <w:t xml:space="preserve">. </w:t>
      </w:r>
      <w:r w:rsidR="00EA50ED">
        <w:rPr>
          <w:rFonts w:ascii="Arial" w:hAnsi="Arial" w:cs="Arial"/>
          <w:b/>
        </w:rPr>
        <w:t>During t</w:t>
      </w:r>
      <w:r w:rsidR="00420C47">
        <w:rPr>
          <w:rFonts w:ascii="Arial" w:hAnsi="Arial" w:cs="Arial"/>
          <w:b/>
        </w:rPr>
        <w:t>his conference, about thirty-six (36</w:t>
      </w:r>
      <w:r w:rsidR="00216573">
        <w:rPr>
          <w:rFonts w:ascii="Arial" w:hAnsi="Arial" w:cs="Arial"/>
          <w:b/>
        </w:rPr>
        <w:t>)</w:t>
      </w:r>
      <w:r w:rsidR="00EA50ED">
        <w:rPr>
          <w:rFonts w:ascii="Arial" w:hAnsi="Arial" w:cs="Arial"/>
          <w:b/>
        </w:rPr>
        <w:t xml:space="preserve"> technical papers</w:t>
      </w:r>
      <w:r w:rsidR="00343934">
        <w:rPr>
          <w:rFonts w:ascii="Arial" w:hAnsi="Arial" w:cs="Arial"/>
          <w:b/>
        </w:rPr>
        <w:t xml:space="preserve"> in different areas of Security, Safety, Health, Environment as well as Compliance would be presented by various professionals and experts. Also, there would be </w:t>
      </w:r>
      <w:r w:rsidR="000910D2">
        <w:rPr>
          <w:rFonts w:ascii="Arial" w:hAnsi="Arial" w:cs="Arial"/>
          <w:b/>
        </w:rPr>
        <w:t>four (4) plenary sessions</w:t>
      </w:r>
      <w:r w:rsidR="00385574">
        <w:rPr>
          <w:rFonts w:ascii="Arial" w:hAnsi="Arial" w:cs="Arial"/>
          <w:b/>
        </w:rPr>
        <w:t xml:space="preserve"> dealing with topical issues and contemporary challenges in the Oil and Gas Industry</w:t>
      </w:r>
      <w:r w:rsidR="00FF75E8">
        <w:rPr>
          <w:rFonts w:ascii="Arial" w:hAnsi="Arial" w:cs="Arial"/>
          <w:b/>
        </w:rPr>
        <w:t>; which</w:t>
      </w:r>
      <w:r w:rsidR="00385574">
        <w:rPr>
          <w:rFonts w:ascii="Arial" w:hAnsi="Arial" w:cs="Arial"/>
          <w:b/>
        </w:rPr>
        <w:t xml:space="preserve">, I presume, would provoke vibrant deliberations during these sessions.  </w:t>
      </w:r>
    </w:p>
    <w:p w:rsidR="00213330" w:rsidRDefault="00213330" w:rsidP="00705E61">
      <w:pPr>
        <w:pStyle w:val="NormalWeb"/>
        <w:spacing w:line="360" w:lineRule="auto"/>
        <w:ind w:left="360"/>
        <w:jc w:val="both"/>
        <w:rPr>
          <w:rFonts w:ascii="Arial" w:hAnsi="Arial" w:cs="Arial"/>
          <w:b/>
        </w:rPr>
      </w:pPr>
      <w:r>
        <w:rPr>
          <w:rFonts w:ascii="Arial" w:hAnsi="Arial" w:cs="Arial"/>
          <w:b/>
        </w:rPr>
        <w:t xml:space="preserve">Aside from the technical presentations, participating companies will be exhibiting the latest technologies in Security, HSE and allied </w:t>
      </w:r>
      <w:r w:rsidR="006F35AB">
        <w:rPr>
          <w:rFonts w:ascii="Arial" w:hAnsi="Arial" w:cs="Arial"/>
          <w:b/>
        </w:rPr>
        <w:t>products and</w:t>
      </w:r>
      <w:r>
        <w:rPr>
          <w:rFonts w:ascii="Arial" w:hAnsi="Arial" w:cs="Arial"/>
          <w:b/>
        </w:rPr>
        <w:t xml:space="preserve"> services.</w:t>
      </w:r>
      <w:r w:rsidR="006F35AB">
        <w:rPr>
          <w:rFonts w:ascii="Arial" w:hAnsi="Arial" w:cs="Arial"/>
          <w:b/>
        </w:rPr>
        <w:t xml:space="preserve"> I enjoin you all to make out time to visit the exhibition stands in order to acquaint yourselves with these innovations.</w:t>
      </w:r>
    </w:p>
    <w:p w:rsidR="004A05A2" w:rsidRDefault="004A05A2" w:rsidP="00705E61">
      <w:pPr>
        <w:pStyle w:val="NormalWeb"/>
        <w:spacing w:line="360" w:lineRule="auto"/>
        <w:ind w:left="360"/>
        <w:jc w:val="both"/>
        <w:rPr>
          <w:rFonts w:ascii="Arial" w:hAnsi="Arial" w:cs="Arial"/>
          <w:b/>
        </w:rPr>
      </w:pPr>
      <w:r>
        <w:rPr>
          <w:rFonts w:ascii="Arial" w:hAnsi="Arial" w:cs="Arial"/>
          <w:b/>
        </w:rPr>
        <w:t>At the end of this conference, we are expected to come up with a communique, summarizing opinions and suggestions presented, with a view to making informed recommendations to the Government.</w:t>
      </w:r>
    </w:p>
    <w:p w:rsidR="00DE33DB" w:rsidRDefault="00DE33DB" w:rsidP="00705E61">
      <w:pPr>
        <w:pStyle w:val="NormalWeb"/>
        <w:spacing w:line="360" w:lineRule="auto"/>
        <w:ind w:left="360"/>
        <w:jc w:val="both"/>
        <w:rPr>
          <w:rFonts w:ascii="Arial" w:hAnsi="Arial" w:cs="Arial"/>
          <w:b/>
        </w:rPr>
      </w:pPr>
      <w:r>
        <w:rPr>
          <w:rFonts w:ascii="Arial" w:hAnsi="Arial" w:cs="Arial"/>
          <w:b/>
        </w:rPr>
        <w:t>Distinguished Ladies and Gentlemen, once again, I welcome you all to the 2016 HSE Conference. I wish you constructive contributions and very fruitful deliberations.</w:t>
      </w:r>
    </w:p>
    <w:p w:rsidR="005272C8" w:rsidRDefault="005272C8" w:rsidP="00705E61">
      <w:pPr>
        <w:pStyle w:val="NormalWeb"/>
        <w:spacing w:line="360" w:lineRule="auto"/>
        <w:ind w:left="360"/>
        <w:jc w:val="both"/>
        <w:rPr>
          <w:rFonts w:ascii="Arial" w:hAnsi="Arial" w:cs="Arial"/>
          <w:b/>
        </w:rPr>
      </w:pPr>
    </w:p>
    <w:p w:rsidR="00112B75" w:rsidRPr="004D5483" w:rsidRDefault="00DE33DB" w:rsidP="00705E61">
      <w:pPr>
        <w:pStyle w:val="NormalWeb"/>
        <w:spacing w:line="360" w:lineRule="auto"/>
        <w:ind w:left="360"/>
        <w:jc w:val="both"/>
        <w:rPr>
          <w:rFonts w:ascii="Arial" w:hAnsi="Arial" w:cs="Arial"/>
          <w:b/>
        </w:rPr>
      </w:pPr>
      <w:r>
        <w:rPr>
          <w:rFonts w:ascii="Arial" w:hAnsi="Arial" w:cs="Arial"/>
          <w:b/>
        </w:rPr>
        <w:t>Thank you.</w:t>
      </w:r>
    </w:p>
    <w:sectPr w:rsidR="00112B75" w:rsidRPr="004D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lbertus">
    <w:altName w:val="Candara"/>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D1240"/>
    <w:multiLevelType w:val="hybridMultilevel"/>
    <w:tmpl w:val="1AEC19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E778A"/>
    <w:multiLevelType w:val="hybridMultilevel"/>
    <w:tmpl w:val="4D08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F1261"/>
    <w:multiLevelType w:val="hybridMultilevel"/>
    <w:tmpl w:val="7A72E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13"/>
    <w:rsid w:val="0000266E"/>
    <w:rsid w:val="00012980"/>
    <w:rsid w:val="000910D2"/>
    <w:rsid w:val="00106685"/>
    <w:rsid w:val="00110928"/>
    <w:rsid w:val="00112710"/>
    <w:rsid w:val="00112B75"/>
    <w:rsid w:val="001413DF"/>
    <w:rsid w:val="00163E10"/>
    <w:rsid w:val="00213330"/>
    <w:rsid w:val="00216573"/>
    <w:rsid w:val="00230912"/>
    <w:rsid w:val="00247DBE"/>
    <w:rsid w:val="00252413"/>
    <w:rsid w:val="002A6C58"/>
    <w:rsid w:val="002F3B69"/>
    <w:rsid w:val="003302CD"/>
    <w:rsid w:val="003406EC"/>
    <w:rsid w:val="00343934"/>
    <w:rsid w:val="00385574"/>
    <w:rsid w:val="003B1493"/>
    <w:rsid w:val="00401780"/>
    <w:rsid w:val="00420C47"/>
    <w:rsid w:val="004545D7"/>
    <w:rsid w:val="004A05A2"/>
    <w:rsid w:val="004C02F8"/>
    <w:rsid w:val="004D5483"/>
    <w:rsid w:val="0052247E"/>
    <w:rsid w:val="005272C8"/>
    <w:rsid w:val="0053360A"/>
    <w:rsid w:val="00586A48"/>
    <w:rsid w:val="005C7E91"/>
    <w:rsid w:val="00615ECA"/>
    <w:rsid w:val="00657277"/>
    <w:rsid w:val="0067111C"/>
    <w:rsid w:val="00673B46"/>
    <w:rsid w:val="006C7B3D"/>
    <w:rsid w:val="006E61E9"/>
    <w:rsid w:val="006F35AB"/>
    <w:rsid w:val="006F66C1"/>
    <w:rsid w:val="00705E61"/>
    <w:rsid w:val="00796E13"/>
    <w:rsid w:val="007B6B13"/>
    <w:rsid w:val="007E2F26"/>
    <w:rsid w:val="007F53A2"/>
    <w:rsid w:val="0081664A"/>
    <w:rsid w:val="00836B1F"/>
    <w:rsid w:val="00836E11"/>
    <w:rsid w:val="00887763"/>
    <w:rsid w:val="008A219C"/>
    <w:rsid w:val="00900187"/>
    <w:rsid w:val="00914C50"/>
    <w:rsid w:val="009252CA"/>
    <w:rsid w:val="009537EB"/>
    <w:rsid w:val="00976160"/>
    <w:rsid w:val="00984CE5"/>
    <w:rsid w:val="009960EE"/>
    <w:rsid w:val="009D691F"/>
    <w:rsid w:val="009D7240"/>
    <w:rsid w:val="00A213A8"/>
    <w:rsid w:val="00A62AAF"/>
    <w:rsid w:val="00A92C49"/>
    <w:rsid w:val="00B15CA0"/>
    <w:rsid w:val="00B22020"/>
    <w:rsid w:val="00CA0FC1"/>
    <w:rsid w:val="00CA4C31"/>
    <w:rsid w:val="00CE2A58"/>
    <w:rsid w:val="00DC49CE"/>
    <w:rsid w:val="00DD2107"/>
    <w:rsid w:val="00DE33DB"/>
    <w:rsid w:val="00DE405E"/>
    <w:rsid w:val="00E336E0"/>
    <w:rsid w:val="00EA14A0"/>
    <w:rsid w:val="00EA50ED"/>
    <w:rsid w:val="00ED13E1"/>
    <w:rsid w:val="00F852DD"/>
    <w:rsid w:val="00FB0383"/>
    <w:rsid w:val="00FB3B59"/>
    <w:rsid w:val="00FF2C5D"/>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CA60D-8E79-4E09-BDCD-48DC0B29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2F8"/>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E0"/>
    <w:pPr>
      <w:ind w:left="720"/>
      <w:contextualSpacing/>
    </w:pPr>
  </w:style>
  <w:style w:type="paragraph" w:styleId="NormalWeb">
    <w:name w:val="Normal (Web)"/>
    <w:basedOn w:val="Normal"/>
    <w:uiPriority w:val="99"/>
    <w:unhideWhenUsed/>
    <w:rsid w:val="00836E11"/>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533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60A"/>
    <w:rPr>
      <w:rFonts w:ascii="Segoe UI" w:eastAsia="Malgun Gothic"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32903">
      <w:bodyDiv w:val="1"/>
      <w:marLeft w:val="0"/>
      <w:marRight w:val="0"/>
      <w:marTop w:val="0"/>
      <w:marBottom w:val="0"/>
      <w:divBdr>
        <w:top w:val="none" w:sz="0" w:space="0" w:color="auto"/>
        <w:left w:val="none" w:sz="0" w:space="0" w:color="auto"/>
        <w:bottom w:val="none" w:sz="0" w:space="0" w:color="auto"/>
        <w:right w:val="none" w:sz="0" w:space="0" w:color="auto"/>
      </w:divBdr>
    </w:div>
    <w:div w:id="1917351121">
      <w:bodyDiv w:val="1"/>
      <w:marLeft w:val="0"/>
      <w:marRight w:val="0"/>
      <w:marTop w:val="0"/>
      <w:marBottom w:val="0"/>
      <w:divBdr>
        <w:top w:val="none" w:sz="0" w:space="0" w:color="auto"/>
        <w:left w:val="none" w:sz="0" w:space="0" w:color="auto"/>
        <w:bottom w:val="none" w:sz="0" w:space="0" w:color="auto"/>
        <w:right w:val="none" w:sz="0" w:space="0" w:color="auto"/>
      </w:divBdr>
    </w:div>
    <w:div w:id="20661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agada.J.O</dc:creator>
  <cp:keywords/>
  <dc:description/>
  <cp:lastModifiedBy>Admin</cp:lastModifiedBy>
  <cp:revision>2</cp:revision>
  <cp:lastPrinted>2016-11-25T10:49:00Z</cp:lastPrinted>
  <dcterms:created xsi:type="dcterms:W3CDTF">2016-11-27T22:32:00Z</dcterms:created>
  <dcterms:modified xsi:type="dcterms:W3CDTF">2016-11-27T22:32:00Z</dcterms:modified>
</cp:coreProperties>
</file>