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gjdgxs" w:id="0"/>
      <w:bookmarkEnd w:id="0"/>
      <w:r w:rsidDel="00000000" w:rsidR="00000000" w:rsidRPr="00000000">
        <w:rPr>
          <w:rtl w:val="0"/>
        </w:rPr>
        <w:t xml:space="preserve">Bloodonate+</w:t>
      </w:r>
    </w:p>
    <w:p w:rsidR="00000000" w:rsidDel="00000000" w:rsidP="00000000" w:rsidRDefault="00000000" w:rsidRPr="00000000">
      <w:pPr>
        <w:pStyle w:val="Title"/>
        <w:contextualSpacing w:val="0"/>
      </w:pPr>
      <w:bookmarkStart w:colFirst="0" w:colLast="0" w:name="h.30j0zll" w:id="1"/>
      <w:bookmarkEnd w:id="1"/>
      <w:r w:rsidDel="00000000" w:rsidR="00000000" w:rsidRPr="00000000">
        <w:rPr>
          <w:rtl w:val="0"/>
        </w:rPr>
        <w:t xml:space="preserve">SOFTWARE REQUIREMENTS SPECIFICATION</w:t>
      </w:r>
    </w:p>
    <w:p w:rsidR="00000000" w:rsidDel="00000000" w:rsidP="00000000" w:rsidRDefault="00000000" w:rsidRPr="00000000">
      <w:pPr>
        <w:pStyle w:val="Subtitle"/>
        <w:contextualSpacing w:val="0"/>
      </w:pPr>
      <w:bookmarkStart w:colFirst="0" w:colLast="0" w:name="h.1fob9te" w:id="2"/>
      <w:bookmarkEnd w:id="2"/>
      <w:r w:rsidDel="00000000" w:rsidR="00000000" w:rsidRPr="00000000">
        <w:rPr>
          <w:rtl w:val="0"/>
        </w:rPr>
        <w:t xml:space="preserve">v1.0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Emirhan Özlen </w:t>
      </w:r>
      <w:hyperlink r:id="rId5">
        <w:r w:rsidDel="00000000" w:rsidR="00000000" w:rsidRPr="00000000">
          <w:rPr>
            <w:color w:val="1155cc"/>
            <w:u w:val="single"/>
            <w:rtl w:val="0"/>
          </w:rPr>
          <w:t xml:space="preserve">emirhanozlen@gmail.com</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I. 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1t3h5s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wt75ku1ha2al">
        <w:r w:rsidDel="00000000" w:rsidR="00000000" w:rsidRPr="00000000">
          <w:rPr>
            <w:color w:val="1155cc"/>
            <w:u w:val="single"/>
            <w:rtl w:val="0"/>
          </w:rPr>
          <w:t xml:space="preserve">1.3 Definitions</w:t>
        </w:r>
      </w:hyperlink>
      <w:r w:rsidDel="00000000" w:rsidR="00000000" w:rsidRPr="00000000">
        <w:rPr>
          <w:rtl w:val="0"/>
        </w:rPr>
      </w:r>
    </w:p>
    <w:p w:rsidR="00000000" w:rsidDel="00000000" w:rsidP="00000000" w:rsidRDefault="00000000" w:rsidRPr="00000000">
      <w:pPr>
        <w:ind w:left="720" w:firstLine="0"/>
        <w:contextualSpacing w:val="0"/>
      </w:pPr>
      <w:hyperlink w:anchor="h.1pbt0h1ujkq5">
        <w:r w:rsidDel="00000000" w:rsidR="00000000" w:rsidRPr="00000000">
          <w:rPr>
            <w:color w:val="1155cc"/>
            <w:u w:val="single"/>
            <w:rtl w:val="0"/>
          </w:rPr>
          <w:t xml:space="preserve">1.4 Overview</w:t>
        </w:r>
      </w:hyperlink>
      <w:r w:rsidDel="00000000" w:rsidR="00000000" w:rsidRPr="00000000">
        <w:rPr>
          <w:rtl w:val="0"/>
        </w:rPr>
      </w:r>
    </w:p>
    <w:p w:rsidR="00000000" w:rsidDel="00000000" w:rsidP="00000000" w:rsidRDefault="00000000" w:rsidRPr="00000000">
      <w:pPr>
        <w:ind w:left="360" w:firstLine="0"/>
        <w:contextualSpacing w:val="0"/>
      </w:pPr>
      <w:hyperlink w:anchor="h.at6ssygf5nru">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h.6alda56ne830">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1080" w:firstLine="0"/>
        <w:contextualSpacing w:val="0"/>
      </w:pPr>
      <w:hyperlink w:anchor="h.e4q84mdf1b2f">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h.ttxsx5z5zdwl">
        <w:r w:rsidDel="00000000" w:rsidR="00000000" w:rsidRPr="00000000">
          <w:rPr>
            <w:color w:val="1155cc"/>
            <w:u w:val="single"/>
            <w:rtl w:val="0"/>
          </w:rPr>
          <w:t xml:space="preserve">2.1.2 Software interfaces</w:t>
        </w:r>
      </w:hyperlink>
      <w:r w:rsidDel="00000000" w:rsidR="00000000" w:rsidRPr="00000000">
        <w:rPr>
          <w:rtl w:val="0"/>
        </w:rPr>
      </w:r>
    </w:p>
    <w:p w:rsidR="00000000" w:rsidDel="00000000" w:rsidP="00000000" w:rsidRDefault="00000000" w:rsidRPr="00000000">
      <w:pPr>
        <w:ind w:left="1440" w:firstLine="0"/>
        <w:contextualSpacing w:val="0"/>
      </w:pPr>
      <w:hyperlink w:anchor="h.nbmzxmpv724d">
        <w:r w:rsidDel="00000000" w:rsidR="00000000" w:rsidRPr="00000000">
          <w:rPr>
            <w:color w:val="1155cc"/>
            <w:u w:val="single"/>
            <w:rtl w:val="0"/>
          </w:rPr>
          <w:t xml:space="preserve">2.1.1.1 Node.js</w:t>
        </w:r>
      </w:hyperlink>
      <w:r w:rsidDel="00000000" w:rsidR="00000000" w:rsidRPr="00000000">
        <w:rPr>
          <w:rtl w:val="0"/>
        </w:rPr>
      </w:r>
    </w:p>
    <w:p w:rsidR="00000000" w:rsidDel="00000000" w:rsidP="00000000" w:rsidRDefault="00000000" w:rsidRPr="00000000">
      <w:pPr>
        <w:ind w:left="1440" w:firstLine="0"/>
        <w:contextualSpacing w:val="0"/>
      </w:pPr>
      <w:hyperlink w:anchor="h.5cgz11oymhl8">
        <w:r w:rsidDel="00000000" w:rsidR="00000000" w:rsidRPr="00000000">
          <w:rPr>
            <w:color w:val="1155cc"/>
            <w:u w:val="single"/>
            <w:rtl w:val="0"/>
          </w:rPr>
          <w:t xml:space="preserve">2.1.1.2 MongoDb</w:t>
        </w:r>
      </w:hyperlink>
      <w:r w:rsidDel="00000000" w:rsidR="00000000" w:rsidRPr="00000000">
        <w:rPr>
          <w:rtl w:val="0"/>
        </w:rPr>
      </w:r>
    </w:p>
    <w:p w:rsidR="00000000" w:rsidDel="00000000" w:rsidP="00000000" w:rsidRDefault="00000000" w:rsidRPr="00000000">
      <w:pPr>
        <w:ind w:left="1440" w:firstLine="0"/>
        <w:contextualSpacing w:val="0"/>
      </w:pPr>
      <w:hyperlink w:anchor="h.faphwoypt05b">
        <w:r w:rsidDel="00000000" w:rsidR="00000000" w:rsidRPr="00000000">
          <w:rPr>
            <w:color w:val="1155cc"/>
            <w:u w:val="single"/>
            <w:rtl w:val="0"/>
          </w:rPr>
          <w:t xml:space="preserve">2.1.1.3 Angular.Js</w:t>
        </w:r>
      </w:hyperlink>
      <w:r w:rsidDel="00000000" w:rsidR="00000000" w:rsidRPr="00000000">
        <w:rPr>
          <w:rtl w:val="0"/>
        </w:rPr>
      </w:r>
    </w:p>
    <w:p w:rsidR="00000000" w:rsidDel="00000000" w:rsidP="00000000" w:rsidRDefault="00000000" w:rsidRPr="00000000">
      <w:pPr>
        <w:ind w:left="1440" w:firstLine="0"/>
        <w:contextualSpacing w:val="0"/>
      </w:pPr>
      <w:hyperlink w:anchor="h.55eip4yo3bs">
        <w:r w:rsidDel="00000000" w:rsidR="00000000" w:rsidRPr="00000000">
          <w:rPr>
            <w:color w:val="1155cc"/>
            <w:u w:val="single"/>
            <w:rtl w:val="0"/>
          </w:rPr>
          <w:t xml:space="preserve">2.1.1.4 Express.Js</w:t>
        </w:r>
      </w:hyperlink>
      <w:r w:rsidDel="00000000" w:rsidR="00000000" w:rsidRPr="00000000">
        <w:rPr>
          <w:rtl w:val="0"/>
        </w:rPr>
      </w:r>
    </w:p>
    <w:p w:rsidR="00000000" w:rsidDel="00000000" w:rsidP="00000000" w:rsidRDefault="00000000" w:rsidRPr="00000000">
      <w:pPr>
        <w:ind w:left="1440" w:firstLine="0"/>
        <w:contextualSpacing w:val="0"/>
      </w:pPr>
      <w:hyperlink w:anchor="h.ldqxjyl0hmd3">
        <w:r w:rsidDel="00000000" w:rsidR="00000000" w:rsidRPr="00000000">
          <w:rPr>
            <w:color w:val="1155cc"/>
            <w:u w:val="single"/>
            <w:rtl w:val="0"/>
          </w:rPr>
          <w:t xml:space="preserve">2.1.1.5 Socket.io</w:t>
        </w:r>
      </w:hyperlink>
      <w:r w:rsidDel="00000000" w:rsidR="00000000" w:rsidRPr="00000000">
        <w:rPr>
          <w:rtl w:val="0"/>
        </w:rPr>
      </w:r>
    </w:p>
    <w:p w:rsidR="00000000" w:rsidDel="00000000" w:rsidP="00000000" w:rsidRDefault="00000000" w:rsidRPr="00000000">
      <w:pPr>
        <w:ind w:left="1440" w:firstLine="0"/>
        <w:contextualSpacing w:val="0"/>
      </w:pPr>
      <w:hyperlink w:anchor="h.ajyhzdx38nvc">
        <w:r w:rsidDel="00000000" w:rsidR="00000000" w:rsidRPr="00000000">
          <w:rPr>
            <w:color w:val="1155cc"/>
            <w:u w:val="single"/>
            <w:rtl w:val="0"/>
          </w:rPr>
          <w:t xml:space="preserve">2.1.1.6 ArcGIS</w:t>
        </w:r>
      </w:hyperlink>
      <w:r w:rsidDel="00000000" w:rsidR="00000000" w:rsidRPr="00000000">
        <w:rPr>
          <w:rtl w:val="0"/>
        </w:rPr>
      </w:r>
    </w:p>
    <w:p w:rsidR="00000000" w:rsidDel="00000000" w:rsidP="00000000" w:rsidRDefault="00000000" w:rsidRPr="00000000">
      <w:pPr>
        <w:ind w:left="1440" w:firstLine="0"/>
        <w:contextualSpacing w:val="0"/>
      </w:pPr>
      <w:hyperlink w:anchor="h.xvok4hnb0fp9">
        <w:r w:rsidDel="00000000" w:rsidR="00000000" w:rsidRPr="00000000">
          <w:rPr>
            <w:color w:val="1155cc"/>
            <w:u w:val="single"/>
            <w:rtl w:val="0"/>
          </w:rPr>
          <w:t xml:space="preserve">2.1.1.7 Twitter Bootstrap</w:t>
        </w:r>
      </w:hyperlink>
      <w:r w:rsidDel="00000000" w:rsidR="00000000" w:rsidRPr="00000000">
        <w:rPr>
          <w:rtl w:val="0"/>
        </w:rPr>
      </w:r>
    </w:p>
    <w:p w:rsidR="00000000" w:rsidDel="00000000" w:rsidP="00000000" w:rsidRDefault="00000000" w:rsidRPr="00000000">
      <w:pPr>
        <w:ind w:left="1440" w:firstLine="0"/>
        <w:contextualSpacing w:val="0"/>
      </w:pPr>
      <w:hyperlink w:anchor="h.eyhv5g6g14nk">
        <w:r w:rsidDel="00000000" w:rsidR="00000000" w:rsidRPr="00000000">
          <w:rPr>
            <w:color w:val="1155cc"/>
            <w:u w:val="single"/>
            <w:rtl w:val="0"/>
          </w:rPr>
          <w:t xml:space="preserve">2.1.1.8 MEAN Stack</w:t>
        </w:r>
      </w:hyperlink>
      <w:r w:rsidDel="00000000" w:rsidR="00000000" w:rsidRPr="00000000">
        <w:rPr>
          <w:rtl w:val="0"/>
        </w:rPr>
      </w:r>
    </w:p>
    <w:p w:rsidR="00000000" w:rsidDel="00000000" w:rsidP="00000000" w:rsidRDefault="00000000" w:rsidRPr="00000000">
      <w:pPr>
        <w:ind w:left="1080" w:firstLine="0"/>
        <w:contextualSpacing w:val="0"/>
      </w:pPr>
      <w:hyperlink w:anchor="h.pha79gdkfqvj">
        <w:r w:rsidDel="00000000" w:rsidR="00000000" w:rsidRPr="00000000">
          <w:rPr>
            <w:color w:val="1155cc"/>
            <w:u w:val="single"/>
            <w:rtl w:val="0"/>
          </w:rPr>
          <w:t xml:space="preserve">2.1.3 Communication interfaces</w:t>
        </w:r>
      </w:hyperlink>
      <w:r w:rsidDel="00000000" w:rsidR="00000000" w:rsidRPr="00000000">
        <w:rPr>
          <w:rtl w:val="0"/>
        </w:rPr>
      </w:r>
    </w:p>
    <w:p w:rsidR="00000000" w:rsidDel="00000000" w:rsidP="00000000" w:rsidRDefault="00000000" w:rsidRPr="00000000">
      <w:pPr>
        <w:ind w:left="1080" w:firstLine="0"/>
        <w:contextualSpacing w:val="0"/>
      </w:pPr>
      <w:hyperlink w:anchor="h.ohnj6gqvcgpv">
        <w:r w:rsidDel="00000000" w:rsidR="00000000" w:rsidRPr="00000000">
          <w:rPr>
            <w:color w:val="1155cc"/>
            <w:u w:val="single"/>
            <w:rtl w:val="0"/>
          </w:rPr>
          <w:t xml:space="preserve">2.1.4 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w7179dvjgoh5">
        <w:r w:rsidDel="00000000" w:rsidR="00000000" w:rsidRPr="00000000">
          <w:rPr>
            <w:color w:val="1155cc"/>
            <w:u w:val="single"/>
            <w:rtl w:val="0"/>
          </w:rPr>
          <w:t xml:space="preserve">2.2 Product functions and 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r518lo3i1da7">
        <w:r w:rsidDel="00000000" w:rsidR="00000000" w:rsidRPr="00000000">
          <w:rPr>
            <w:color w:val="1155cc"/>
            <w:u w:val="single"/>
            <w:rtl w:val="0"/>
          </w:rPr>
          <w:t xml:space="preserve">2.3 Assumptions</w:t>
        </w:r>
      </w:hyperlink>
      <w:r w:rsidDel="00000000" w:rsidR="00000000" w:rsidRPr="00000000">
        <w:rPr>
          <w:rtl w:val="0"/>
        </w:rPr>
      </w:r>
    </w:p>
    <w:p w:rsidR="00000000" w:rsidDel="00000000" w:rsidP="00000000" w:rsidRDefault="00000000" w:rsidRPr="00000000">
      <w:pPr>
        <w:ind w:left="720" w:firstLine="0"/>
        <w:contextualSpacing w:val="0"/>
      </w:pPr>
      <w:hyperlink w:anchor="h.18snynvfsjbt">
        <w:r w:rsidDel="00000000" w:rsidR="00000000" w:rsidRPr="00000000">
          <w:rPr>
            <w:color w:val="1155cc"/>
            <w:u w:val="single"/>
            <w:rtl w:val="0"/>
          </w:rPr>
          <w:t xml:space="preserve">2.4 Apportioning of requirements</w:t>
        </w:r>
      </w:hyperlink>
      <w:r w:rsidDel="00000000" w:rsidR="00000000" w:rsidRPr="00000000">
        <w:rPr>
          <w:rtl w:val="0"/>
        </w:rPr>
      </w:r>
    </w:p>
    <w:p w:rsidR="00000000" w:rsidDel="00000000" w:rsidP="00000000" w:rsidRDefault="00000000" w:rsidRPr="00000000">
      <w:pPr>
        <w:ind w:left="720" w:firstLine="0"/>
        <w:contextualSpacing w:val="0"/>
      </w:pPr>
      <w:hyperlink w:anchor="h.h90a50gsqhlb">
        <w:r w:rsidDel="00000000" w:rsidR="00000000" w:rsidRPr="00000000">
          <w:rPr>
            <w:color w:val="1155cc"/>
            <w:u w:val="single"/>
            <w:rtl w:val="0"/>
          </w:rPr>
          <w:t xml:space="preserve">2.5 Operating Environment</w:t>
        </w:r>
      </w:hyperlink>
      <w:r w:rsidDel="00000000" w:rsidR="00000000" w:rsidRPr="00000000">
        <w:rPr>
          <w:rtl w:val="0"/>
        </w:rPr>
      </w:r>
    </w:p>
    <w:p w:rsidR="00000000" w:rsidDel="00000000" w:rsidP="00000000" w:rsidRDefault="00000000" w:rsidRPr="00000000">
      <w:pPr>
        <w:ind w:left="360" w:firstLine="0"/>
        <w:contextualSpacing w:val="0"/>
      </w:pPr>
      <w:hyperlink w:anchor="h.evuo0wngop7i">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h.x9gi37w2c8x1">
        <w:r w:rsidDel="00000000" w:rsidR="00000000" w:rsidRPr="00000000">
          <w:rPr>
            <w:color w:val="1155cc"/>
            <w:u w:val="single"/>
            <w:rtl w:val="0"/>
          </w:rPr>
          <w:t xml:space="preserve">3.1 Software product features</w:t>
        </w:r>
      </w:hyperlink>
      <w:r w:rsidDel="00000000" w:rsidR="00000000" w:rsidRPr="00000000">
        <w:rPr>
          <w:rtl w:val="0"/>
        </w:rPr>
      </w:r>
    </w:p>
    <w:p w:rsidR="00000000" w:rsidDel="00000000" w:rsidP="00000000" w:rsidRDefault="00000000" w:rsidRPr="00000000">
      <w:pPr>
        <w:ind w:left="1080" w:firstLine="0"/>
        <w:contextualSpacing w:val="0"/>
      </w:pPr>
      <w:hyperlink w:anchor="h.9rallcwsz1fk">
        <w:r w:rsidDel="00000000" w:rsidR="00000000" w:rsidRPr="00000000">
          <w:rPr>
            <w:color w:val="1155cc"/>
            <w:u w:val="single"/>
            <w:rtl w:val="0"/>
          </w:rPr>
          <w:t xml:space="preserve">3.1#1 Find location on map</w:t>
        </w:r>
      </w:hyperlink>
      <w:r w:rsidDel="00000000" w:rsidR="00000000" w:rsidRPr="00000000">
        <w:rPr>
          <w:rtl w:val="0"/>
        </w:rPr>
      </w:r>
    </w:p>
    <w:p w:rsidR="00000000" w:rsidDel="00000000" w:rsidP="00000000" w:rsidRDefault="00000000" w:rsidRPr="00000000">
      <w:pPr>
        <w:ind w:left="1080" w:firstLine="0"/>
        <w:contextualSpacing w:val="0"/>
      </w:pPr>
      <w:hyperlink w:anchor="h.du3on9f8rr2e">
        <w:r w:rsidDel="00000000" w:rsidR="00000000" w:rsidRPr="00000000">
          <w:rPr>
            <w:color w:val="1155cc"/>
            <w:u w:val="single"/>
            <w:rtl w:val="0"/>
          </w:rPr>
          <w:t xml:space="preserve">3.1#2 Submit donor to server through form</w:t>
        </w:r>
      </w:hyperlink>
      <w:r w:rsidDel="00000000" w:rsidR="00000000" w:rsidRPr="00000000">
        <w:rPr>
          <w:rtl w:val="0"/>
        </w:rPr>
      </w:r>
    </w:p>
    <w:p w:rsidR="00000000" w:rsidDel="00000000" w:rsidP="00000000" w:rsidRDefault="00000000" w:rsidRPr="00000000">
      <w:pPr>
        <w:ind w:left="1080" w:firstLine="0"/>
        <w:contextualSpacing w:val="0"/>
      </w:pPr>
      <w:hyperlink w:anchor="h.7q2szcenmxhh">
        <w:r w:rsidDel="00000000" w:rsidR="00000000" w:rsidRPr="00000000">
          <w:rPr>
            <w:color w:val="1155cc"/>
            <w:u w:val="single"/>
            <w:rtl w:val="0"/>
          </w:rPr>
          <w:t xml:space="preserve">3.1#3 Validate form before processing</w:t>
        </w:r>
      </w:hyperlink>
      <w:r w:rsidDel="00000000" w:rsidR="00000000" w:rsidRPr="00000000">
        <w:rPr>
          <w:rtl w:val="0"/>
        </w:rPr>
      </w:r>
    </w:p>
    <w:p w:rsidR="00000000" w:rsidDel="00000000" w:rsidP="00000000" w:rsidRDefault="00000000" w:rsidRPr="00000000">
      <w:pPr>
        <w:ind w:left="1080" w:firstLine="0"/>
        <w:contextualSpacing w:val="0"/>
      </w:pPr>
      <w:hyperlink w:anchor="h.fg1i2xjs5sm1">
        <w:r w:rsidDel="00000000" w:rsidR="00000000" w:rsidRPr="00000000">
          <w:rPr>
            <w:color w:val="1155cc"/>
            <w:u w:val="single"/>
            <w:rtl w:val="0"/>
          </w:rPr>
          <w:t xml:space="preserve">3.1#4 Show status message on form submit</w:t>
        </w:r>
      </w:hyperlink>
      <w:r w:rsidDel="00000000" w:rsidR="00000000" w:rsidRPr="00000000">
        <w:rPr>
          <w:rtl w:val="0"/>
        </w:rPr>
      </w:r>
    </w:p>
    <w:p w:rsidR="00000000" w:rsidDel="00000000" w:rsidP="00000000" w:rsidRDefault="00000000" w:rsidRPr="00000000">
      <w:pPr>
        <w:ind w:left="1080" w:firstLine="0"/>
        <w:contextualSpacing w:val="0"/>
      </w:pPr>
      <w:hyperlink w:anchor="h.xrcm4y3itcgc">
        <w:r w:rsidDel="00000000" w:rsidR="00000000" w:rsidRPr="00000000">
          <w:rPr>
            <w:color w:val="1155cc"/>
            <w:u w:val="single"/>
            <w:rtl w:val="0"/>
          </w:rPr>
          <w:t xml:space="preserve">3.1#5 Generate a private link</w:t>
        </w:r>
      </w:hyperlink>
      <w:r w:rsidDel="00000000" w:rsidR="00000000" w:rsidRPr="00000000">
        <w:rPr>
          <w:rtl w:val="0"/>
        </w:rPr>
      </w:r>
    </w:p>
    <w:p w:rsidR="00000000" w:rsidDel="00000000" w:rsidP="00000000" w:rsidRDefault="00000000" w:rsidRPr="00000000">
      <w:pPr>
        <w:ind w:left="1080" w:firstLine="0"/>
        <w:contextualSpacing w:val="0"/>
      </w:pPr>
      <w:hyperlink w:anchor="h.ib7jlnig5tz">
        <w:r w:rsidDel="00000000" w:rsidR="00000000" w:rsidRPr="00000000">
          <w:rPr>
            <w:color w:val="1155cc"/>
            <w:u w:val="single"/>
            <w:rtl w:val="0"/>
          </w:rPr>
          <w:t xml:space="preserve">3.1#6 Lazy load pinpoints through navigation</w:t>
        </w:r>
      </w:hyperlink>
      <w:r w:rsidDel="00000000" w:rsidR="00000000" w:rsidRPr="00000000">
        <w:rPr>
          <w:rtl w:val="0"/>
        </w:rPr>
      </w:r>
    </w:p>
    <w:p w:rsidR="00000000" w:rsidDel="00000000" w:rsidP="00000000" w:rsidRDefault="00000000" w:rsidRPr="00000000">
      <w:pPr>
        <w:ind w:left="1080" w:firstLine="0"/>
        <w:contextualSpacing w:val="0"/>
      </w:pPr>
      <w:hyperlink w:anchor="h.t6hvk75ce9v7">
        <w:r w:rsidDel="00000000" w:rsidR="00000000" w:rsidRPr="00000000">
          <w:rPr>
            <w:color w:val="1155cc"/>
            <w:u w:val="single"/>
            <w:rtl w:val="0"/>
          </w:rPr>
          <w:t xml:space="preserve">3.1#7 Show donor information on pinpoint click</w:t>
        </w:r>
      </w:hyperlink>
      <w:r w:rsidDel="00000000" w:rsidR="00000000" w:rsidRPr="00000000">
        <w:rPr>
          <w:rtl w:val="0"/>
        </w:rPr>
      </w:r>
    </w:p>
    <w:p w:rsidR="00000000" w:rsidDel="00000000" w:rsidP="00000000" w:rsidRDefault="00000000" w:rsidRPr="00000000">
      <w:pPr>
        <w:ind w:left="1080" w:firstLine="0"/>
        <w:contextualSpacing w:val="0"/>
      </w:pPr>
      <w:hyperlink w:anchor="h.ktbhahcvyoi1">
        <w:r w:rsidDel="00000000" w:rsidR="00000000" w:rsidRPr="00000000">
          <w:rPr>
            <w:color w:val="1155cc"/>
            <w:u w:val="single"/>
            <w:rtl w:val="0"/>
          </w:rPr>
          <w:t xml:space="preserve">3.1#8 Email and phone number will be secured against bots</w:t>
        </w:r>
      </w:hyperlink>
      <w:r w:rsidDel="00000000" w:rsidR="00000000" w:rsidRPr="00000000">
        <w:rPr>
          <w:rtl w:val="0"/>
        </w:rPr>
      </w:r>
    </w:p>
    <w:p w:rsidR="00000000" w:rsidDel="00000000" w:rsidP="00000000" w:rsidRDefault="00000000" w:rsidRPr="00000000">
      <w:pPr>
        <w:ind w:left="1080" w:firstLine="0"/>
        <w:contextualSpacing w:val="0"/>
      </w:pPr>
      <w:hyperlink w:anchor="h.jgsgm8mcjibn">
        <w:r w:rsidDel="00000000" w:rsidR="00000000" w:rsidRPr="00000000">
          <w:rPr>
            <w:color w:val="1155cc"/>
            <w:u w:val="single"/>
            <w:rtl w:val="0"/>
          </w:rPr>
          <w:t xml:space="preserve">3.1#9 Pin changes will be visible</w:t>
        </w:r>
      </w:hyperlink>
      <w:r w:rsidDel="00000000" w:rsidR="00000000" w:rsidRPr="00000000">
        <w:rPr>
          <w:rtl w:val="0"/>
        </w:rPr>
      </w:r>
    </w:p>
    <w:p w:rsidR="00000000" w:rsidDel="00000000" w:rsidP="00000000" w:rsidRDefault="00000000" w:rsidRPr="00000000">
      <w:pPr>
        <w:ind w:left="720" w:firstLine="0"/>
        <w:contextualSpacing w:val="0"/>
      </w:pPr>
      <w:hyperlink w:anchor="h.69u1blfd9aa6">
        <w:r w:rsidDel="00000000" w:rsidR="00000000" w:rsidRPr="00000000">
          <w:rPr>
            <w:color w:val="1155cc"/>
            <w:u w:val="single"/>
            <w:rtl w:val="0"/>
          </w:rPr>
          <w:t xml:space="preserve">3.2 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h.kchv021hu87w">
        <w:r w:rsidDel="00000000" w:rsidR="00000000" w:rsidRPr="00000000">
          <w:rPr>
            <w:color w:val="1155cc"/>
            <w:u w:val="single"/>
            <w:rtl w:val="0"/>
          </w:rPr>
          <w:t xml:space="preserve">3.2#1 Show ArcGIS Map on HTML document</w:t>
        </w:r>
      </w:hyperlink>
      <w:r w:rsidDel="00000000" w:rsidR="00000000" w:rsidRPr="00000000">
        <w:rPr>
          <w:rtl w:val="0"/>
        </w:rPr>
      </w:r>
    </w:p>
    <w:p w:rsidR="00000000" w:rsidDel="00000000" w:rsidP="00000000" w:rsidRDefault="00000000" w:rsidRPr="00000000">
      <w:pPr>
        <w:ind w:left="1080" w:firstLine="0"/>
        <w:contextualSpacing w:val="0"/>
      </w:pPr>
      <w:hyperlink w:anchor="h.o2dpjenvy456">
        <w:r w:rsidDel="00000000" w:rsidR="00000000" w:rsidRPr="00000000">
          <w:rPr>
            <w:color w:val="1155cc"/>
            <w:u w:val="single"/>
            <w:rtl w:val="0"/>
          </w:rPr>
          <w:t xml:space="preserve">3.2#2 Map navigation</w:t>
        </w:r>
      </w:hyperlink>
      <w:r w:rsidDel="00000000" w:rsidR="00000000" w:rsidRPr="00000000">
        <w:rPr>
          <w:rtl w:val="0"/>
        </w:rPr>
      </w:r>
    </w:p>
    <w:p w:rsidR="00000000" w:rsidDel="00000000" w:rsidP="00000000" w:rsidRDefault="00000000" w:rsidRPr="00000000">
      <w:pPr>
        <w:ind w:left="1080" w:firstLine="0"/>
        <w:contextualSpacing w:val="0"/>
      </w:pPr>
      <w:hyperlink w:anchor="h.d058wsv0nmq">
        <w:r w:rsidDel="00000000" w:rsidR="00000000" w:rsidRPr="00000000">
          <w:rPr>
            <w:color w:val="1155cc"/>
            <w:u w:val="single"/>
            <w:rtl w:val="0"/>
          </w:rPr>
          <w:t xml:space="preserve">3.2#3 Capture click on ArcGIS map</w:t>
        </w:r>
      </w:hyperlink>
      <w:r w:rsidDel="00000000" w:rsidR="00000000" w:rsidRPr="00000000">
        <w:rPr>
          <w:rtl w:val="0"/>
        </w:rPr>
      </w:r>
    </w:p>
    <w:p w:rsidR="00000000" w:rsidDel="00000000" w:rsidP="00000000" w:rsidRDefault="00000000" w:rsidRPr="00000000">
      <w:pPr>
        <w:ind w:left="1080" w:firstLine="0"/>
        <w:contextualSpacing w:val="0"/>
      </w:pPr>
      <w:hyperlink w:anchor="h.e3llvkt8it1p">
        <w:r w:rsidDel="00000000" w:rsidR="00000000" w:rsidRPr="00000000">
          <w:rPr>
            <w:color w:val="1155cc"/>
            <w:u w:val="single"/>
            <w:rtl w:val="0"/>
          </w:rPr>
          <w:t xml:space="preserve">3.2#4 Update the document dynamically</w:t>
        </w:r>
      </w:hyperlink>
      <w:r w:rsidDel="00000000" w:rsidR="00000000" w:rsidRPr="00000000">
        <w:rPr>
          <w:rtl w:val="0"/>
        </w:rPr>
      </w:r>
    </w:p>
    <w:p w:rsidR="00000000" w:rsidDel="00000000" w:rsidP="00000000" w:rsidRDefault="00000000" w:rsidRPr="00000000">
      <w:pPr>
        <w:ind w:left="1080" w:firstLine="0"/>
        <w:contextualSpacing w:val="0"/>
      </w:pPr>
      <w:hyperlink w:anchor="h.7r07eoc9v86u">
        <w:r w:rsidDel="00000000" w:rsidR="00000000" w:rsidRPr="00000000">
          <w:rPr>
            <w:color w:val="1155cc"/>
            <w:u w:val="single"/>
            <w:rtl w:val="0"/>
          </w:rPr>
          <w:t xml:space="preserve">3.2#5 Server and client side validation</w:t>
        </w:r>
      </w:hyperlink>
      <w:r w:rsidDel="00000000" w:rsidR="00000000" w:rsidRPr="00000000">
        <w:rPr>
          <w:rtl w:val="0"/>
        </w:rPr>
      </w:r>
    </w:p>
    <w:p w:rsidR="00000000" w:rsidDel="00000000" w:rsidP="00000000" w:rsidRDefault="00000000" w:rsidRPr="00000000">
      <w:pPr>
        <w:ind w:left="1080" w:firstLine="0"/>
        <w:contextualSpacing w:val="0"/>
      </w:pPr>
      <w:hyperlink w:anchor="h.30n81f1yznt8">
        <w:r w:rsidDel="00000000" w:rsidR="00000000" w:rsidRPr="00000000">
          <w:rPr>
            <w:color w:val="1155cc"/>
            <w:u w:val="single"/>
            <w:rtl w:val="0"/>
          </w:rPr>
          <w:t xml:space="preserve">3.2#6 CRUD donor information</w:t>
        </w:r>
      </w:hyperlink>
      <w:r w:rsidDel="00000000" w:rsidR="00000000" w:rsidRPr="00000000">
        <w:rPr>
          <w:rtl w:val="0"/>
        </w:rPr>
      </w:r>
    </w:p>
    <w:p w:rsidR="00000000" w:rsidDel="00000000" w:rsidP="00000000" w:rsidRDefault="00000000" w:rsidRPr="00000000">
      <w:pPr>
        <w:ind w:left="1080" w:firstLine="0"/>
        <w:contextualSpacing w:val="0"/>
      </w:pPr>
      <w:hyperlink w:anchor="h.djpyveuevts0">
        <w:r w:rsidDel="00000000" w:rsidR="00000000" w:rsidRPr="00000000">
          <w:rPr>
            <w:color w:val="1155cc"/>
            <w:u w:val="single"/>
            <w:rtl w:val="0"/>
          </w:rPr>
          <w:t xml:space="preserve">3.2#7 Unique link generation</w:t>
        </w:r>
      </w:hyperlink>
      <w:r w:rsidDel="00000000" w:rsidR="00000000" w:rsidRPr="00000000">
        <w:rPr>
          <w:rtl w:val="0"/>
        </w:rPr>
      </w:r>
    </w:p>
    <w:p w:rsidR="00000000" w:rsidDel="00000000" w:rsidP="00000000" w:rsidRDefault="00000000" w:rsidRPr="00000000">
      <w:pPr>
        <w:ind w:left="1080" w:firstLine="0"/>
        <w:contextualSpacing w:val="0"/>
      </w:pPr>
      <w:hyperlink w:anchor="h.u5nv6xepppwx">
        <w:r w:rsidDel="00000000" w:rsidR="00000000" w:rsidRPr="00000000">
          <w:rPr>
            <w:color w:val="1155cc"/>
            <w:u w:val="single"/>
            <w:rtl w:val="0"/>
          </w:rPr>
          <w:t xml:space="preserve">3.2#8 Lazy load pinpoints from server</w:t>
        </w:r>
      </w:hyperlink>
      <w:r w:rsidDel="00000000" w:rsidR="00000000" w:rsidRPr="00000000">
        <w:rPr>
          <w:rtl w:val="0"/>
        </w:rPr>
      </w:r>
    </w:p>
    <w:p w:rsidR="00000000" w:rsidDel="00000000" w:rsidP="00000000" w:rsidRDefault="00000000" w:rsidRPr="00000000">
      <w:pPr>
        <w:ind w:left="1080" w:firstLine="0"/>
        <w:contextualSpacing w:val="0"/>
      </w:pPr>
      <w:hyperlink w:anchor="h.u2pmhd9erg50">
        <w:r w:rsidDel="00000000" w:rsidR="00000000" w:rsidRPr="00000000">
          <w:rPr>
            <w:color w:val="1155cc"/>
            <w:u w:val="single"/>
            <w:rtl w:val="0"/>
          </w:rPr>
          <w:t xml:space="preserve">3.2#9 Update pinpoints on map</w:t>
        </w:r>
      </w:hyperlink>
      <w:r w:rsidDel="00000000" w:rsidR="00000000" w:rsidRPr="00000000">
        <w:rPr>
          <w:rtl w:val="0"/>
        </w:rPr>
      </w:r>
    </w:p>
    <w:p w:rsidR="00000000" w:rsidDel="00000000" w:rsidP="00000000" w:rsidRDefault="00000000" w:rsidRPr="00000000">
      <w:pPr>
        <w:ind w:left="1080" w:firstLine="0"/>
        <w:contextualSpacing w:val="0"/>
      </w:pPr>
      <w:hyperlink w:anchor="h.l95wdfls4cpk">
        <w:r w:rsidDel="00000000" w:rsidR="00000000" w:rsidRPr="00000000">
          <w:rPr>
            <w:color w:val="1155cc"/>
            <w:u w:val="single"/>
            <w:rtl w:val="0"/>
          </w:rPr>
          <w:t xml:space="preserve">3.2#10 Server shall broadcast pinpoint changes</w:t>
        </w:r>
      </w:hyperlink>
      <w:r w:rsidDel="00000000" w:rsidR="00000000" w:rsidRPr="00000000">
        <w:rPr>
          <w:rtl w:val="0"/>
        </w:rPr>
      </w:r>
    </w:p>
    <w:p w:rsidR="00000000" w:rsidDel="00000000" w:rsidP="00000000" w:rsidRDefault="00000000" w:rsidRPr="00000000">
      <w:pPr>
        <w:ind w:left="1080" w:firstLine="0"/>
        <w:contextualSpacing w:val="0"/>
      </w:pPr>
      <w:hyperlink w:anchor="h.238rlemz9uj">
        <w:r w:rsidDel="00000000" w:rsidR="00000000" w:rsidRPr="00000000">
          <w:rPr>
            <w:color w:val="1155cc"/>
            <w:u w:val="single"/>
            <w:rtl w:val="0"/>
          </w:rPr>
          <w:t xml:space="preserve">3.2#11 CRUD operations with RESTFul API</w:t>
        </w:r>
      </w:hyperlink>
      <w:r w:rsidDel="00000000" w:rsidR="00000000" w:rsidRPr="00000000">
        <w:rPr>
          <w:rtl w:val="0"/>
        </w:rPr>
      </w:r>
    </w:p>
    <w:p w:rsidR="00000000" w:rsidDel="00000000" w:rsidP="00000000" w:rsidRDefault="00000000" w:rsidRPr="00000000">
      <w:pPr>
        <w:ind w:left="1080" w:firstLine="0"/>
        <w:contextualSpacing w:val="0"/>
      </w:pPr>
      <w:hyperlink w:anchor="h.wdo7gkfqipz7">
        <w:r w:rsidDel="00000000" w:rsidR="00000000" w:rsidRPr="00000000">
          <w:rPr>
            <w:color w:val="1155cc"/>
            <w:u w:val="single"/>
            <w:rtl w:val="0"/>
          </w:rPr>
          <w:t xml:space="preserve">3.2#12 Use sockets with Socket.io</w:t>
        </w:r>
      </w:hyperlink>
      <w:r w:rsidDel="00000000" w:rsidR="00000000" w:rsidRPr="00000000">
        <w:rPr>
          <w:rtl w:val="0"/>
        </w:rPr>
      </w:r>
    </w:p>
    <w:p w:rsidR="00000000" w:rsidDel="00000000" w:rsidP="00000000" w:rsidRDefault="00000000" w:rsidRPr="00000000">
      <w:pPr>
        <w:ind w:left="720" w:firstLine="0"/>
        <w:contextualSpacing w:val="0"/>
      </w:pPr>
      <w:hyperlink w:anchor="h.vl807g9x3yd1">
        <w:r w:rsidDel="00000000" w:rsidR="00000000" w:rsidRPr="00000000">
          <w:rPr>
            <w:color w:val="1155cc"/>
            <w:u w:val="single"/>
            <w:rtl w:val="0"/>
          </w:rPr>
          <w:t xml:space="preserve">3.3 Other requirements</w:t>
        </w:r>
      </w:hyperlink>
      <w:r w:rsidDel="00000000" w:rsidR="00000000" w:rsidRPr="00000000">
        <w:rPr>
          <w:rtl w:val="0"/>
        </w:rPr>
      </w:r>
    </w:p>
    <w:p w:rsidR="00000000" w:rsidDel="00000000" w:rsidP="00000000" w:rsidRDefault="00000000" w:rsidRPr="00000000">
      <w:pPr>
        <w:ind w:left="1080" w:firstLine="0"/>
        <w:contextualSpacing w:val="0"/>
      </w:pPr>
      <w:hyperlink w:anchor="h.j9wq2fkwwkyv">
        <w:r w:rsidDel="00000000" w:rsidR="00000000" w:rsidRPr="00000000">
          <w:rPr>
            <w:color w:val="1155cc"/>
            <w:u w:val="single"/>
            <w:rtl w:val="0"/>
          </w:rPr>
          <w:t xml:space="preserve">3.3#1 Data Structure of donor information</w:t>
        </w:r>
      </w:hyperlink>
      <w:r w:rsidDel="00000000" w:rsidR="00000000" w:rsidRPr="00000000">
        <w:rPr>
          <w:rtl w:val="0"/>
        </w:rPr>
      </w:r>
    </w:p>
    <w:p w:rsidR="00000000" w:rsidDel="00000000" w:rsidP="00000000" w:rsidRDefault="00000000" w:rsidRPr="00000000">
      <w:pPr>
        <w:ind w:left="1080" w:firstLine="0"/>
        <w:contextualSpacing w:val="0"/>
      </w:pPr>
      <w:hyperlink w:anchor="h.cmnudgjp913q">
        <w:r w:rsidDel="00000000" w:rsidR="00000000" w:rsidRPr="00000000">
          <w:rPr>
            <w:color w:val="1155cc"/>
            <w:u w:val="single"/>
            <w:rtl w:val="0"/>
          </w:rPr>
          <w:t xml:space="preserve">3.3#2 Validation format of donor information</w:t>
        </w:r>
      </w:hyperlink>
      <w:r w:rsidDel="00000000" w:rsidR="00000000" w:rsidRPr="00000000">
        <w:rPr>
          <w:rtl w:val="0"/>
        </w:rPr>
      </w:r>
    </w:p>
    <w:p w:rsidR="00000000" w:rsidDel="00000000" w:rsidP="00000000" w:rsidRDefault="00000000" w:rsidRPr="00000000">
      <w:pPr>
        <w:ind w:left="1080" w:firstLine="0"/>
        <w:contextualSpacing w:val="0"/>
      </w:pPr>
      <w:hyperlink w:anchor="h.7vja5yhb9xs9">
        <w:r w:rsidDel="00000000" w:rsidR="00000000" w:rsidRPr="00000000">
          <w:rPr>
            <w:color w:val="1155cc"/>
            <w:u w:val="single"/>
            <w:rtl w:val="0"/>
          </w:rPr>
          <w:t xml:space="preserve">3.3#3 Status messages of validation</w:t>
        </w:r>
      </w:hyperlink>
      <w:r w:rsidDel="00000000" w:rsidR="00000000" w:rsidRPr="00000000">
        <w:rPr>
          <w:rtl w:val="0"/>
        </w:rPr>
      </w:r>
    </w:p>
    <w:p w:rsidR="00000000" w:rsidDel="00000000" w:rsidP="00000000" w:rsidRDefault="00000000" w:rsidRPr="00000000">
      <w:pPr>
        <w:ind w:left="1080" w:firstLine="0"/>
        <w:contextualSpacing w:val="0"/>
      </w:pPr>
      <w:hyperlink w:anchor="h.2na5gj7inlxr">
        <w:r w:rsidDel="00000000" w:rsidR="00000000" w:rsidRPr="00000000">
          <w:rPr>
            <w:color w:val="1155cc"/>
            <w:u w:val="single"/>
            <w:rtl w:val="0"/>
          </w:rPr>
          <w:t xml:space="preserve">3.3#4 Socket.io Client-Server packet exchange definitions</w:t>
        </w:r>
      </w:hyperlink>
      <w:r w:rsidDel="00000000" w:rsidR="00000000" w:rsidRPr="00000000">
        <w:rPr>
          <w:rtl w:val="0"/>
        </w:rPr>
      </w:r>
    </w:p>
    <w:p w:rsidR="00000000" w:rsidDel="00000000" w:rsidP="00000000" w:rsidRDefault="00000000" w:rsidRPr="00000000">
      <w:pPr>
        <w:ind w:left="360" w:firstLine="0"/>
        <w:contextualSpacing w:val="0"/>
      </w:pPr>
      <w:hyperlink w:anchor="h.u29qe7ncp0b">
        <w:r w:rsidDel="00000000" w:rsidR="00000000" w:rsidRPr="00000000">
          <w:rPr>
            <w:color w:val="1155cc"/>
            <w:u w:val="single"/>
            <w:rtl w:val="0"/>
          </w:rPr>
          <w:t xml:space="preserve">4. Appendix</w:t>
        </w:r>
      </w:hyperlink>
      <w:r w:rsidDel="00000000" w:rsidR="00000000" w:rsidRPr="00000000">
        <w:rPr>
          <w:rtl w:val="0"/>
        </w:rPr>
      </w:r>
    </w:p>
    <w:p w:rsidR="00000000" w:rsidDel="00000000" w:rsidP="00000000" w:rsidRDefault="00000000" w:rsidRPr="00000000">
      <w:pPr>
        <w:ind w:left="720" w:firstLine="0"/>
        <w:contextualSpacing w:val="0"/>
      </w:pPr>
      <w:hyperlink w:anchor="h.2jm26lboxxgp">
        <w:r w:rsidDel="00000000" w:rsidR="00000000" w:rsidRPr="00000000">
          <w:rPr>
            <w:color w:val="1155cc"/>
            <w:u w:val="single"/>
            <w:rtl w:val="0"/>
          </w:rPr>
          <w:t xml:space="preserve">4.1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h.28j212qym9uo">
        <w:r w:rsidDel="00000000" w:rsidR="00000000" w:rsidRPr="00000000">
          <w:rPr>
            <w:color w:val="1155cc"/>
            <w:u w:val="single"/>
            <w:rtl w:val="0"/>
          </w:rPr>
          <w:t xml:space="preserve">4.1#1 ArcGIS Map layout</w:t>
        </w:r>
      </w:hyperlink>
      <w:r w:rsidDel="00000000" w:rsidR="00000000" w:rsidRPr="00000000">
        <w:rPr>
          <w:rtl w:val="0"/>
        </w:rPr>
      </w:r>
    </w:p>
    <w:p w:rsidR="00000000" w:rsidDel="00000000" w:rsidP="00000000" w:rsidRDefault="00000000" w:rsidRPr="00000000">
      <w:pPr>
        <w:ind w:left="1080" w:firstLine="0"/>
        <w:contextualSpacing w:val="0"/>
      </w:pPr>
      <w:hyperlink w:anchor="h.sa017bs42zen">
        <w:r w:rsidDel="00000000" w:rsidR="00000000" w:rsidRPr="00000000">
          <w:rPr>
            <w:color w:val="1155cc"/>
            <w:u w:val="single"/>
            <w:rtl w:val="0"/>
          </w:rPr>
          <w:t xml:space="preserve">4.1#2 Find location form</w:t>
        </w:r>
      </w:hyperlink>
      <w:r w:rsidDel="00000000" w:rsidR="00000000" w:rsidRPr="00000000">
        <w:rPr>
          <w:rtl w:val="0"/>
        </w:rPr>
      </w:r>
    </w:p>
    <w:p w:rsidR="00000000" w:rsidDel="00000000" w:rsidP="00000000" w:rsidRDefault="00000000" w:rsidRPr="00000000">
      <w:pPr>
        <w:ind w:left="1080" w:firstLine="0"/>
        <w:contextualSpacing w:val="0"/>
      </w:pPr>
      <w:hyperlink w:anchor="h.etr4md6m0xbi">
        <w:r w:rsidDel="00000000" w:rsidR="00000000" w:rsidRPr="00000000">
          <w:rPr>
            <w:color w:val="1155cc"/>
            <w:u w:val="single"/>
            <w:rtl w:val="0"/>
          </w:rPr>
          <w:t xml:space="preserve">4.1#3 Donor contact information form</w:t>
        </w:r>
      </w:hyperlink>
      <w:r w:rsidDel="00000000" w:rsidR="00000000" w:rsidRPr="00000000">
        <w:rPr>
          <w:rtl w:val="0"/>
        </w:rPr>
      </w:r>
    </w:p>
    <w:p w:rsidR="00000000" w:rsidDel="00000000" w:rsidP="00000000" w:rsidRDefault="00000000" w:rsidRPr="00000000">
      <w:pPr>
        <w:ind w:left="1080" w:firstLine="0"/>
        <w:contextualSpacing w:val="0"/>
      </w:pPr>
      <w:hyperlink w:anchor="h.lhnx917xpsn">
        <w:r w:rsidDel="00000000" w:rsidR="00000000" w:rsidRPr="00000000">
          <w:rPr>
            <w:color w:val="1155cc"/>
            <w:u w:val="single"/>
            <w:rtl w:val="0"/>
          </w:rPr>
          <w:t xml:space="preserve">4.1#4 Status message dialog</w:t>
        </w:r>
      </w:hyperlink>
      <w:r w:rsidDel="00000000" w:rsidR="00000000" w:rsidRPr="00000000">
        <w:rPr>
          <w:rtl w:val="0"/>
        </w:rPr>
      </w:r>
    </w:p>
    <w:p w:rsidR="00000000" w:rsidDel="00000000" w:rsidP="00000000" w:rsidRDefault="00000000" w:rsidRPr="00000000">
      <w:pPr>
        <w:ind w:left="1080" w:firstLine="0"/>
        <w:contextualSpacing w:val="0"/>
      </w:pPr>
      <w:hyperlink w:anchor="h.s9ti1uru0u0k">
        <w:r w:rsidDel="00000000" w:rsidR="00000000" w:rsidRPr="00000000">
          <w:rPr>
            <w:color w:val="1155cc"/>
            <w:u w:val="single"/>
            <w:rtl w:val="0"/>
          </w:rPr>
          <w:t xml:space="preserve">4.1#5 Private donor page</w:t>
        </w:r>
      </w:hyperlink>
      <w:r w:rsidDel="00000000" w:rsidR="00000000" w:rsidRPr="00000000">
        <w:rPr>
          <w:rtl w:val="0"/>
        </w:rPr>
      </w:r>
    </w:p>
    <w:p w:rsidR="00000000" w:rsidDel="00000000" w:rsidP="00000000" w:rsidRDefault="00000000" w:rsidRPr="00000000">
      <w:pPr>
        <w:ind w:left="1080" w:firstLine="0"/>
        <w:contextualSpacing w:val="0"/>
      </w:pPr>
      <w:hyperlink w:anchor="h.zh26nmpqg242">
        <w:r w:rsidDel="00000000" w:rsidR="00000000" w:rsidRPr="00000000">
          <w:rPr>
            <w:color w:val="1155cc"/>
            <w:u w:val="single"/>
            <w:rtl w:val="0"/>
          </w:rPr>
          <w:t xml:space="preserve">4.1#6 Donor information dialog secured from bots</w:t>
        </w:r>
      </w:hyperlink>
      <w:r w:rsidDel="00000000" w:rsidR="00000000" w:rsidRPr="00000000">
        <w:rPr>
          <w:rtl w:val="0"/>
        </w:rPr>
      </w:r>
    </w:p>
    <w:p w:rsidR="00000000" w:rsidDel="00000000" w:rsidP="00000000" w:rsidRDefault="00000000" w:rsidRPr="00000000">
      <w:pPr>
        <w:ind w:left="720" w:firstLine="0"/>
        <w:contextualSpacing w:val="0"/>
      </w:pPr>
      <w:hyperlink w:anchor="h.lyjtixo12s8a">
        <w:r w:rsidDel="00000000" w:rsidR="00000000" w:rsidRPr="00000000">
          <w:rPr>
            <w:color w:val="1155cc"/>
            <w:u w:val="single"/>
            <w:rtl w:val="0"/>
          </w:rPr>
          <w:t xml:space="preserve">4.2 Features and requirements interaction diagram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3"/>
      <w:bookmarkEnd w:id="3"/>
      <w:r w:rsidDel="00000000" w:rsidR="00000000" w:rsidRPr="00000000">
        <w:rPr>
          <w:rtl w:val="0"/>
        </w:rPr>
        <w:t xml:space="preserve">I. Revision history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bl>
      <w:tblPr>
        <w:tblStyle w:val="Table1"/>
        <w:bidi w:val="0"/>
        <w:tblW w:w="9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080"/>
        <w:gridCol w:w="3210"/>
        <w:gridCol w:w="1995"/>
        <w:tblGridChange w:id="0">
          <w:tblGrid>
            <w:gridCol w:w="2745"/>
            <w:gridCol w:w="1080"/>
            <w:gridCol w:w="3210"/>
            <w:gridCol w:w="19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Author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17.08.16 17:08 GMT+03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Initial commit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Emirhan Özlen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20.08.16 01:23 GMT+03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Req#12 Socket.io added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Emirhan Özlen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21.08.16 07:17 GMT+03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release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Emirhan Özlen</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4"/>
      <w:bookmarkEnd w:id="4"/>
      <w:r w:rsidDel="00000000" w:rsidR="00000000" w:rsidRPr="00000000">
        <w:rPr>
          <w:rtl w:val="0"/>
        </w:rPr>
        <w:t xml:space="preserve">1. Introduction</w:t>
      </w:r>
    </w:p>
    <w:p w:rsidR="00000000" w:rsidDel="00000000" w:rsidP="00000000" w:rsidRDefault="00000000" w:rsidRPr="00000000">
      <w:pPr>
        <w:pStyle w:val="Heading2"/>
        <w:contextualSpacing w:val="0"/>
      </w:pPr>
      <w:bookmarkStart w:colFirst="0" w:colLast="0" w:name="h.1t3h5sf" w:id="5"/>
      <w:bookmarkEnd w:id="5"/>
      <w:r w:rsidDel="00000000" w:rsidR="00000000" w:rsidRPr="00000000">
        <w:rPr>
          <w:rtl w:val="0"/>
        </w:rPr>
        <w:t xml:space="preserve">1.1 Purpose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purpose of this document is to provide the reader with the information of all ideas that have come up to define the system, and all its requirements with respect to all users.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document is intended for software developers and project managers. End-users should read end-user guide. Software developers would shift their focus on requirements section of this document.</w:t>
      </w:r>
    </w:p>
    <w:p w:rsidR="00000000" w:rsidDel="00000000" w:rsidP="00000000" w:rsidRDefault="00000000" w:rsidRPr="00000000">
      <w:pPr>
        <w:pStyle w:val="Heading2"/>
        <w:contextualSpacing w:val="0"/>
      </w:pPr>
      <w:bookmarkStart w:colFirst="0" w:colLast="0" w:name="h.4d34og8" w:id="6"/>
      <w:bookmarkEnd w:id="6"/>
      <w:r w:rsidDel="00000000" w:rsidR="00000000" w:rsidRPr="00000000">
        <w:rPr>
          <w:rtl w:val="0"/>
        </w:rPr>
        <w:t xml:space="preserve">1.2 Scope</w:t>
      </w:r>
    </w:p>
    <w:p w:rsidR="00000000" w:rsidDel="00000000" w:rsidP="00000000" w:rsidRDefault="00000000" w:rsidRPr="00000000">
      <w:pPr>
        <w:contextualSpacing w:val="0"/>
      </w:pPr>
      <w:r w:rsidDel="00000000" w:rsidR="00000000" w:rsidRPr="00000000">
        <w:rPr>
          <w:rtl w:val="0"/>
        </w:rPr>
        <w:t xml:space="preserve">The software product named </w:t>
      </w:r>
      <w:r w:rsidDel="00000000" w:rsidR="00000000" w:rsidRPr="00000000">
        <w:rPr>
          <w:b w:val="1"/>
          <w:rtl w:val="0"/>
        </w:rPr>
        <w:t xml:space="preserve">Bloodonate+</w:t>
      </w:r>
      <w:r w:rsidDel="00000000" w:rsidR="00000000" w:rsidRPr="00000000">
        <w:rPr>
          <w:rtl w:val="0"/>
        </w:rPr>
        <w:t xml:space="preserve"> will provide an online bridge between the patients and the volunteered blood donors. It will provide a platform such that patients can navigate through map and find locations of volunteer blood donors and retrieve their contact information.</w:t>
      </w:r>
    </w:p>
    <w:p w:rsidR="00000000" w:rsidDel="00000000" w:rsidP="00000000" w:rsidRDefault="00000000" w:rsidRPr="00000000">
      <w:pPr>
        <w:contextualSpacing w:val="0"/>
      </w:pPr>
      <w:r w:rsidDel="00000000" w:rsidR="00000000" w:rsidRPr="00000000">
        <w:rPr>
          <w:rtl w:val="0"/>
        </w:rPr>
        <w:t xml:space="preserve">However, this product is nothing more than a simple bridge between the volunteer and the patient. Product has no meanings of real medical operations or such medical operation provider.</w:t>
      </w:r>
    </w:p>
    <w:p w:rsidR="00000000" w:rsidDel="00000000" w:rsidP="00000000" w:rsidRDefault="00000000" w:rsidRPr="00000000">
      <w:pPr>
        <w:pStyle w:val="Heading2"/>
        <w:contextualSpacing w:val="0"/>
      </w:pPr>
      <w:bookmarkStart w:colFirst="0" w:colLast="0" w:name="h.wt75ku1ha2al" w:id="7"/>
      <w:bookmarkEnd w:id="7"/>
      <w:r w:rsidDel="00000000" w:rsidR="00000000" w:rsidRPr="00000000">
        <w:rPr>
          <w:rtl w:val="0"/>
        </w:rPr>
        <w:t xml:space="preserve">1.3 Definitions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Bloodonate+: </w:t>
      </w:r>
      <w:r w:rsidDel="00000000" w:rsidR="00000000" w:rsidRPr="00000000">
        <w:rPr>
          <w:rtl w:val="0"/>
        </w:rPr>
        <w:t xml:space="preserve">Product name, the online platform of finding blood donors.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API: </w:t>
      </w:r>
      <w:r w:rsidDel="00000000" w:rsidR="00000000" w:rsidRPr="00000000">
        <w:rPr>
          <w:rtl w:val="0"/>
        </w:rPr>
        <w:t xml:space="preserve">Application Programming Interface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MEAN:</w:t>
      </w:r>
      <w:r w:rsidDel="00000000" w:rsidR="00000000" w:rsidRPr="00000000">
        <w:rPr>
          <w:rtl w:val="0"/>
        </w:rPr>
        <w:t xml:space="preserve"> MEAN is an acronym for MongoDB, ExpressJS, AngularJS and Node.js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MongoDB: </w:t>
      </w:r>
      <w:r w:rsidDel="00000000" w:rsidR="00000000" w:rsidRPr="00000000">
        <w:rPr>
          <w:rtl w:val="0"/>
        </w:rPr>
        <w:t xml:space="preserve">MongoDB is an open source, document-oriented database designed with both scalability and developer agility in mind. Instead of storing your data in tables and rows as you would with a relational database, in MongoDB you store JSON-like documents with dynamic schemas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Express.Js: </w:t>
      </w:r>
      <w:r w:rsidDel="00000000" w:rsidR="00000000" w:rsidRPr="00000000">
        <w:rPr>
          <w:rtl w:val="0"/>
        </w:rPr>
        <w:t xml:space="preserve">Express.js, or simply Express, is a web application framework for Node.js, released as free and open-source software under the MIT License. It is designed for building web applications and APIs.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Angular.Js: </w:t>
      </w:r>
      <w:r w:rsidDel="00000000" w:rsidR="00000000" w:rsidRPr="00000000">
        <w:rPr>
          <w:color w:val="222222"/>
          <w:highlight w:val="white"/>
          <w:rtl w:val="0"/>
        </w:rPr>
        <w:t xml:space="preserve">AngularJS is a structural framework for dynamic web apps. It lets you use HTML as your template language and lets you extend HTML's syntax to express your application's components clearly and succinctly</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Node.js: </w:t>
      </w:r>
      <w:r w:rsidDel="00000000" w:rsidR="00000000" w:rsidRPr="00000000">
        <w:rPr>
          <w:rtl w:val="0"/>
        </w:rPr>
        <w:t xml:space="preserve">is an open source, cross-platform runtime environment for developing server-side and networking applications.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Socket.io: </w:t>
      </w:r>
      <w:r w:rsidDel="00000000" w:rsidR="00000000" w:rsidRPr="00000000">
        <w:rPr>
          <w:rtl w:val="0"/>
        </w:rPr>
        <w:t xml:space="preserve">is a JavaScript library for realtime web applications. It enables real time, bidirectional communication between web clients and servers.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ArcGIS: </w:t>
      </w:r>
      <w:r w:rsidDel="00000000" w:rsidR="00000000" w:rsidRPr="00000000">
        <w:rPr>
          <w:rtl w:val="0"/>
        </w:rPr>
        <w:t xml:space="preserve">is a geographic information system (GIS) for working with maps and geographic information.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CROSSOVER: </w:t>
      </w:r>
      <w:r w:rsidDel="00000000" w:rsidR="00000000" w:rsidRPr="00000000">
        <w:rPr>
          <w:rtl w:val="0"/>
        </w:rPr>
        <w:t xml:space="preserve">Founded in 2014 by Andy Tryba, Crossover company provides engineering teams of exceptional quality via our platform. Crossover Teams, comprising the best engineers in the world, take on client projects in engineering, IT support, and sales.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HTTP: </w:t>
      </w:r>
      <w:r w:rsidDel="00000000" w:rsidR="00000000" w:rsidRPr="00000000">
        <w:rPr>
          <w:rtl w:val="0"/>
        </w:rPr>
        <w:t xml:space="preserve">Hypertext Transfer Protocol.</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CRUD: </w:t>
      </w:r>
      <w:r w:rsidDel="00000000" w:rsidR="00000000" w:rsidRPr="00000000">
        <w:rPr>
          <w:rtl w:val="0"/>
        </w:rPr>
        <w:t xml:space="preserve">Acronym stands for Create, read, update and delete.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SRS: </w:t>
      </w:r>
      <w:r w:rsidDel="00000000" w:rsidR="00000000" w:rsidRPr="00000000">
        <w:rPr>
          <w:rtl w:val="0"/>
        </w:rPr>
        <w:t xml:space="preserve">Software Requirements Specification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RESTFul: </w:t>
      </w:r>
      <w:r w:rsidDel="00000000" w:rsidR="00000000" w:rsidRPr="00000000">
        <w:rPr>
          <w:rtl w:val="0"/>
        </w:rPr>
        <w:t xml:space="preserve">Representational state transfer (REST), is an application program interface (API) that uses HTTP requests to GET, PUT, POST and DELETE data.</w:t>
      </w:r>
    </w:p>
    <w:p w:rsidR="00000000" w:rsidDel="00000000" w:rsidP="00000000" w:rsidRDefault="00000000" w:rsidRPr="00000000">
      <w:pPr>
        <w:pStyle w:val="Heading2"/>
        <w:contextualSpacing w:val="0"/>
      </w:pPr>
      <w:bookmarkStart w:colFirst="0" w:colLast="0" w:name="h.1pbt0h1ujkq5" w:id="8"/>
      <w:bookmarkEnd w:id="8"/>
      <w:r w:rsidDel="00000000" w:rsidR="00000000" w:rsidRPr="00000000">
        <w:rPr>
          <w:rtl w:val="0"/>
        </w:rPr>
        <w:t xml:space="preserve">1.4 Overview</w:t>
      </w:r>
    </w:p>
    <w:p w:rsidR="00000000" w:rsidDel="00000000" w:rsidP="00000000" w:rsidRDefault="00000000" w:rsidRPr="00000000">
      <w:pPr>
        <w:contextualSpacing w:val="0"/>
      </w:pPr>
      <w:r w:rsidDel="00000000" w:rsidR="00000000" w:rsidRPr="00000000">
        <w:rPr>
          <w:rtl w:val="0"/>
        </w:rPr>
        <w:t xml:space="preserve">First section of document provides an overview of the entire SRS, purpose, what the software product will and will not do; definitions and acronyms.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section of document describes general factors that affect the product and its requirements though does not state specific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section contain all of the software features and its requirements to great level of detail sufficient to allow designers and developers to design the system to meet those requirements and testers to test the system,</w:t>
      </w:r>
    </w:p>
    <w:p w:rsidR="00000000" w:rsidDel="00000000" w:rsidP="00000000" w:rsidRDefault="00000000" w:rsidRPr="00000000">
      <w:pPr>
        <w:pStyle w:val="Heading1"/>
        <w:contextualSpacing w:val="0"/>
      </w:pPr>
      <w:bookmarkStart w:colFirst="0" w:colLast="0" w:name="h.at6ssygf5nru" w:id="9"/>
      <w:bookmarkEnd w:id="9"/>
      <w:r w:rsidDel="00000000" w:rsidR="00000000" w:rsidRPr="00000000">
        <w:rPr>
          <w:rtl w:val="0"/>
        </w:rPr>
        <w:t xml:space="preserve">2. Overall description</w:t>
      </w:r>
    </w:p>
    <w:p w:rsidR="00000000" w:rsidDel="00000000" w:rsidP="00000000" w:rsidRDefault="00000000" w:rsidRPr="00000000">
      <w:pPr>
        <w:pStyle w:val="Heading2"/>
        <w:contextualSpacing w:val="0"/>
      </w:pPr>
      <w:bookmarkStart w:colFirst="0" w:colLast="0" w:name="h.6alda56ne830" w:id="10"/>
      <w:bookmarkEnd w:id="10"/>
      <w:r w:rsidDel="00000000" w:rsidR="00000000" w:rsidRPr="00000000">
        <w:rPr>
          <w:rtl w:val="0"/>
        </w:rPr>
        <w:t xml:space="preserve">2.1 Product perspective</w:t>
      </w:r>
    </w:p>
    <w:p w:rsidR="00000000" w:rsidDel="00000000" w:rsidP="00000000" w:rsidRDefault="00000000" w:rsidRPr="00000000">
      <w:pPr>
        <w:contextualSpacing w:val="0"/>
      </w:pPr>
      <w:r w:rsidDel="00000000" w:rsidR="00000000" w:rsidRPr="00000000">
        <w:rPr>
          <w:rtl w:val="0"/>
        </w:rPr>
        <w:t xml:space="preserve">This product is independent, not a component of larger existing system. Any server operates on Windows, Mac OS X, most (if not all) Linux distribution can run Node.Js</w:t>
      </w:r>
    </w:p>
    <w:p w:rsidR="00000000" w:rsidDel="00000000" w:rsidP="00000000" w:rsidRDefault="00000000" w:rsidRPr="00000000">
      <w:pPr>
        <w:pStyle w:val="Heading3"/>
        <w:contextualSpacing w:val="0"/>
      </w:pPr>
      <w:bookmarkStart w:colFirst="0" w:colLast="0" w:name="h.e4q84mdf1b2f" w:id="11"/>
      <w:bookmarkEnd w:id="11"/>
      <w:r w:rsidDel="00000000" w:rsidR="00000000" w:rsidRPr="00000000">
        <w:rPr>
          <w:rtl w:val="0"/>
        </w:rPr>
        <w:t xml:space="preserve">2.1.1 User interfaces</w:t>
      </w:r>
    </w:p>
    <w:p w:rsidR="00000000" w:rsidDel="00000000" w:rsidP="00000000" w:rsidRDefault="00000000" w:rsidRPr="00000000">
      <w:pPr>
        <w:contextualSpacing w:val="0"/>
      </w:pPr>
      <w:r w:rsidDel="00000000" w:rsidR="00000000" w:rsidRPr="00000000">
        <w:rPr>
          <w:b w:val="1"/>
          <w:rtl w:val="0"/>
        </w:rPr>
        <w:t xml:space="preserve">Twitter Bootstrap </w:t>
      </w:r>
      <w:r w:rsidDel="00000000" w:rsidR="00000000" w:rsidRPr="00000000">
        <w:rPr>
          <w:rtl w:val="0"/>
        </w:rPr>
        <w:t xml:space="preserve">will be used on general layout of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will see a index page with a map containing pin points. Clicking or tapping on pin points will show the contact information of who left it there, on a form. They will interact with map, create pin points and leave their contact information in order to find patient to donate blood through a form. Editing or deleting pinpoints will be done on a private page access provided by a unique link.</w:t>
        <w:br w:type="textWrapping"/>
      </w:r>
    </w:p>
    <w:p w:rsidR="00000000" w:rsidDel="00000000" w:rsidP="00000000" w:rsidRDefault="00000000" w:rsidRPr="00000000">
      <w:pPr>
        <w:contextualSpacing w:val="0"/>
      </w:pPr>
      <w:r w:rsidDel="00000000" w:rsidR="00000000" w:rsidRPr="00000000">
        <w:rPr>
          <w:rtl w:val="0"/>
        </w:rPr>
        <w:t xml:space="preserve">Please see the </w:t>
      </w:r>
      <w:r w:rsidDel="00000000" w:rsidR="00000000" w:rsidRPr="00000000">
        <w:rPr>
          <w:b w:val="1"/>
          <w:rtl w:val="0"/>
        </w:rPr>
        <w:t xml:space="preserve">Appendix: </w:t>
      </w:r>
      <w:hyperlink w:anchor="h.1y810tw">
        <w:r w:rsidDel="00000000" w:rsidR="00000000" w:rsidRPr="00000000">
          <w:rPr>
            <w:b w:val="1"/>
            <w:color w:val="1155cc"/>
            <w:u w:val="single"/>
            <w:rtl w:val="0"/>
          </w:rPr>
          <w:t xml:space="preserve">4.1 User Interfaces</w:t>
        </w:r>
      </w:hyperlink>
      <w:r w:rsidDel="00000000" w:rsidR="00000000" w:rsidRPr="00000000">
        <w:rPr>
          <w:rtl w:val="0"/>
        </w:rPr>
        <w:t xml:space="preserve"> section to see more about user interfaces.</w:t>
      </w:r>
    </w:p>
    <w:p w:rsidR="00000000" w:rsidDel="00000000" w:rsidP="00000000" w:rsidRDefault="00000000" w:rsidRPr="00000000">
      <w:pPr>
        <w:pStyle w:val="Heading3"/>
        <w:contextualSpacing w:val="0"/>
      </w:pPr>
      <w:bookmarkStart w:colFirst="0" w:colLast="0" w:name="h.ttxsx5z5zdwl" w:id="12"/>
      <w:bookmarkEnd w:id="12"/>
      <w:r w:rsidDel="00000000" w:rsidR="00000000" w:rsidRPr="00000000">
        <w:rPr>
          <w:rtl w:val="0"/>
        </w:rPr>
        <w:t xml:space="preserve">2.1.2 Software interfaces</w:t>
      </w:r>
    </w:p>
    <w:p w:rsidR="00000000" w:rsidDel="00000000" w:rsidP="00000000" w:rsidRDefault="00000000" w:rsidRPr="00000000">
      <w:pPr>
        <w:contextualSpacing w:val="0"/>
      </w:pPr>
      <w:r w:rsidDel="00000000" w:rsidR="00000000" w:rsidRPr="00000000">
        <w:rPr>
          <w:rtl w:val="0"/>
        </w:rPr>
        <w:t xml:space="preserve">The software products and interfaces chosen here are follow up of requirements provided by </w:t>
      </w:r>
      <w:r w:rsidDel="00000000" w:rsidR="00000000" w:rsidRPr="00000000">
        <w:rPr>
          <w:b w:val="1"/>
          <w:rtl w:val="0"/>
        </w:rPr>
        <w:t xml:space="preserve">CROSSOVER</w:t>
      </w:r>
      <w:r w:rsidDel="00000000" w:rsidR="00000000" w:rsidRPr="00000000">
        <w:rPr>
          <w:rtl w:val="0"/>
        </w:rPr>
      </w:r>
    </w:p>
    <w:p w:rsidR="00000000" w:rsidDel="00000000" w:rsidP="00000000" w:rsidRDefault="00000000" w:rsidRPr="00000000">
      <w:pPr>
        <w:pStyle w:val="Heading4"/>
        <w:contextualSpacing w:val="0"/>
      </w:pPr>
      <w:bookmarkStart w:colFirst="0" w:colLast="0" w:name="h.nbmzxmpv724d" w:id="13"/>
      <w:bookmarkEnd w:id="13"/>
      <w:r w:rsidDel="00000000" w:rsidR="00000000" w:rsidRPr="00000000">
        <w:rPr>
          <w:rtl w:val="0"/>
        </w:rPr>
        <w:t xml:space="preserve">2.1.1.1 Node.js</w:t>
      </w:r>
    </w:p>
    <w:p w:rsidR="00000000" w:rsidDel="00000000" w:rsidP="00000000" w:rsidRDefault="00000000" w:rsidRPr="00000000">
      <w:pPr>
        <w:contextualSpacing w:val="0"/>
      </w:pPr>
      <w:r w:rsidDel="00000000" w:rsidR="00000000" w:rsidRPr="00000000">
        <w:rPr>
          <w:b w:val="1"/>
          <w:rtl w:val="0"/>
        </w:rPr>
        <w:t xml:space="preserve">Source: </w:t>
      </w:r>
      <w:hyperlink r:id="rId6">
        <w:r w:rsidDel="00000000" w:rsidR="00000000" w:rsidRPr="00000000">
          <w:rPr>
            <w:b w:val="1"/>
            <w:color w:val="1155cc"/>
            <w:u w:val="single"/>
            <w:rtl w:val="0"/>
          </w:rPr>
          <w:t xml:space="preserve">https://nodejs.org/en/</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5cgz11oymhl8" w:id="14"/>
      <w:bookmarkEnd w:id="14"/>
      <w:r w:rsidDel="00000000" w:rsidR="00000000" w:rsidRPr="00000000">
        <w:rPr>
          <w:rtl w:val="0"/>
        </w:rPr>
        <w:t xml:space="preserve">2.1.1.2 MongoDb</w:t>
      </w:r>
    </w:p>
    <w:p w:rsidR="00000000" w:rsidDel="00000000" w:rsidP="00000000" w:rsidRDefault="00000000" w:rsidRPr="00000000">
      <w:pPr>
        <w:contextualSpacing w:val="0"/>
      </w:pPr>
      <w:r w:rsidDel="00000000" w:rsidR="00000000" w:rsidRPr="00000000">
        <w:rPr>
          <w:b w:val="1"/>
          <w:rtl w:val="0"/>
        </w:rPr>
        <w:t xml:space="preserve">Source: </w:t>
      </w:r>
      <w:hyperlink r:id="rId7">
        <w:r w:rsidDel="00000000" w:rsidR="00000000" w:rsidRPr="00000000">
          <w:rPr>
            <w:b w:val="1"/>
            <w:color w:val="1155cc"/>
            <w:u w:val="single"/>
            <w:rtl w:val="0"/>
          </w:rPr>
          <w:t xml:space="preserve">https://www.mongodb.com/</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faphwoypt05b" w:id="15"/>
      <w:bookmarkEnd w:id="15"/>
      <w:r w:rsidDel="00000000" w:rsidR="00000000" w:rsidRPr="00000000">
        <w:rPr>
          <w:rtl w:val="0"/>
        </w:rPr>
        <w:t xml:space="preserve">2.1.1.3 Angular.Js</w:t>
      </w:r>
    </w:p>
    <w:p w:rsidR="00000000" w:rsidDel="00000000" w:rsidP="00000000" w:rsidRDefault="00000000" w:rsidRPr="00000000">
      <w:pPr>
        <w:contextualSpacing w:val="0"/>
      </w:pPr>
      <w:r w:rsidDel="00000000" w:rsidR="00000000" w:rsidRPr="00000000">
        <w:rPr>
          <w:b w:val="1"/>
          <w:rtl w:val="0"/>
        </w:rPr>
        <w:t xml:space="preserve">Source: </w:t>
      </w:r>
      <w:hyperlink r:id="rId8">
        <w:r w:rsidDel="00000000" w:rsidR="00000000" w:rsidRPr="00000000">
          <w:rPr>
            <w:b w:val="1"/>
            <w:color w:val="1155cc"/>
            <w:u w:val="single"/>
            <w:rtl w:val="0"/>
          </w:rPr>
          <w:t xml:space="preserve">https://angularjs.org/</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55eip4yo3bs" w:id="16"/>
      <w:bookmarkEnd w:id="16"/>
      <w:r w:rsidDel="00000000" w:rsidR="00000000" w:rsidRPr="00000000">
        <w:rPr>
          <w:rtl w:val="0"/>
        </w:rPr>
        <w:t xml:space="preserve">2.1.1.4 Express.Js</w:t>
      </w:r>
    </w:p>
    <w:p w:rsidR="00000000" w:rsidDel="00000000" w:rsidP="00000000" w:rsidRDefault="00000000" w:rsidRPr="00000000">
      <w:pPr>
        <w:contextualSpacing w:val="0"/>
      </w:pPr>
      <w:r w:rsidDel="00000000" w:rsidR="00000000" w:rsidRPr="00000000">
        <w:rPr>
          <w:b w:val="1"/>
          <w:rtl w:val="0"/>
        </w:rPr>
        <w:t xml:space="preserve">Source: </w:t>
      </w:r>
      <w:hyperlink r:id="rId9">
        <w:r w:rsidDel="00000000" w:rsidR="00000000" w:rsidRPr="00000000">
          <w:rPr>
            <w:b w:val="1"/>
            <w:color w:val="1155cc"/>
            <w:u w:val="single"/>
            <w:rtl w:val="0"/>
          </w:rPr>
          <w:t xml:space="preserve">https://expressjs.com/</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ldqxjyl0hmd3" w:id="17"/>
      <w:bookmarkEnd w:id="17"/>
      <w:r w:rsidDel="00000000" w:rsidR="00000000" w:rsidRPr="00000000">
        <w:rPr>
          <w:rtl w:val="0"/>
        </w:rPr>
        <w:t xml:space="preserve">2.1.1.5 Socket.io</w:t>
      </w:r>
    </w:p>
    <w:p w:rsidR="00000000" w:rsidDel="00000000" w:rsidP="00000000" w:rsidRDefault="00000000" w:rsidRPr="00000000">
      <w:pPr>
        <w:contextualSpacing w:val="0"/>
      </w:pPr>
      <w:r w:rsidDel="00000000" w:rsidR="00000000" w:rsidRPr="00000000">
        <w:rPr>
          <w:b w:val="1"/>
          <w:rtl w:val="0"/>
        </w:rPr>
        <w:t xml:space="preserve">Source: </w:t>
      </w:r>
      <w:hyperlink r:id="rId10">
        <w:r w:rsidDel="00000000" w:rsidR="00000000" w:rsidRPr="00000000">
          <w:rPr>
            <w:b w:val="1"/>
            <w:color w:val="1155cc"/>
            <w:u w:val="single"/>
            <w:rtl w:val="0"/>
          </w:rPr>
          <w:t xml:space="preserve">http://socket.io/</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ajyhzdx38nvc" w:id="18"/>
      <w:bookmarkEnd w:id="18"/>
      <w:r w:rsidDel="00000000" w:rsidR="00000000" w:rsidRPr="00000000">
        <w:rPr>
          <w:rtl w:val="0"/>
        </w:rPr>
        <w:t xml:space="preserve">2.1.1.6 ArcGIS</w:t>
      </w:r>
    </w:p>
    <w:p w:rsidR="00000000" w:rsidDel="00000000" w:rsidP="00000000" w:rsidRDefault="00000000" w:rsidRPr="00000000">
      <w:pPr>
        <w:contextualSpacing w:val="0"/>
      </w:pPr>
      <w:r w:rsidDel="00000000" w:rsidR="00000000" w:rsidRPr="00000000">
        <w:rPr>
          <w:b w:val="1"/>
          <w:rtl w:val="0"/>
        </w:rPr>
        <w:t xml:space="preserve">Source: </w:t>
      </w:r>
      <w:hyperlink r:id="rId11">
        <w:r w:rsidDel="00000000" w:rsidR="00000000" w:rsidRPr="00000000">
          <w:rPr>
            <w:b w:val="1"/>
            <w:color w:val="1155cc"/>
            <w:u w:val="single"/>
            <w:rtl w:val="0"/>
          </w:rPr>
          <w:t xml:space="preserve">https://www.arcgis.com/</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xvok4hnb0fp9" w:id="19"/>
      <w:bookmarkEnd w:id="19"/>
      <w:r w:rsidDel="00000000" w:rsidR="00000000" w:rsidRPr="00000000">
        <w:rPr>
          <w:rtl w:val="0"/>
        </w:rPr>
        <w:t xml:space="preserve">2.1.1.7 Twitter Bootstrap</w:t>
      </w:r>
    </w:p>
    <w:p w:rsidR="00000000" w:rsidDel="00000000" w:rsidP="00000000" w:rsidRDefault="00000000" w:rsidRPr="00000000">
      <w:pPr>
        <w:contextualSpacing w:val="0"/>
      </w:pPr>
      <w:r w:rsidDel="00000000" w:rsidR="00000000" w:rsidRPr="00000000">
        <w:rPr>
          <w:b w:val="1"/>
          <w:rtl w:val="0"/>
        </w:rPr>
        <w:t xml:space="preserve">Source: </w:t>
      </w:r>
      <w:hyperlink r:id="rId12">
        <w:r w:rsidDel="00000000" w:rsidR="00000000" w:rsidRPr="00000000">
          <w:rPr>
            <w:b w:val="1"/>
            <w:color w:val="1155cc"/>
            <w:u w:val="single"/>
            <w:rtl w:val="0"/>
          </w:rPr>
          <w:t xml:space="preserve">http://getbootstrap.com/</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eyhv5g6g14nk" w:id="20"/>
      <w:bookmarkEnd w:id="20"/>
      <w:r w:rsidDel="00000000" w:rsidR="00000000" w:rsidRPr="00000000">
        <w:rPr>
          <w:rtl w:val="0"/>
        </w:rPr>
        <w:t xml:space="preserve">2.1.1.8 MEAN Stack</w:t>
      </w:r>
    </w:p>
    <w:p w:rsidR="00000000" w:rsidDel="00000000" w:rsidP="00000000" w:rsidRDefault="00000000" w:rsidRPr="00000000">
      <w:pPr>
        <w:contextualSpacing w:val="0"/>
      </w:pPr>
      <w:r w:rsidDel="00000000" w:rsidR="00000000" w:rsidRPr="00000000">
        <w:rPr>
          <w:b w:val="1"/>
          <w:rtl w:val="0"/>
        </w:rPr>
        <w:t xml:space="preserve">Source: </w:t>
      </w:r>
      <w:hyperlink r:id="rId13">
        <w:r w:rsidDel="00000000" w:rsidR="00000000" w:rsidRPr="00000000">
          <w:rPr>
            <w:b w:val="1"/>
            <w:color w:val="1155cc"/>
            <w:u w:val="single"/>
            <w:rtl w:val="0"/>
          </w:rPr>
          <w:t xml:space="preserve">http://mean.io/</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pha79gdkfqvj" w:id="21"/>
      <w:bookmarkEnd w:id="21"/>
      <w:r w:rsidDel="00000000" w:rsidR="00000000" w:rsidRPr="00000000">
        <w:rPr>
          <w:rtl w:val="0"/>
        </w:rPr>
        <w:t xml:space="preserve">2.1.3 Communication interfaces</w:t>
      </w:r>
    </w:p>
    <w:p w:rsidR="00000000" w:rsidDel="00000000" w:rsidP="00000000" w:rsidRDefault="00000000" w:rsidRPr="00000000">
      <w:pPr>
        <w:contextualSpacing w:val="0"/>
      </w:pPr>
      <w:r w:rsidDel="00000000" w:rsidR="00000000" w:rsidRPr="00000000">
        <w:rPr>
          <w:b w:val="1"/>
          <w:rtl w:val="0"/>
        </w:rPr>
        <w:t xml:space="preserve">HTTP</w:t>
      </w:r>
      <w:r w:rsidDel="00000000" w:rsidR="00000000" w:rsidRPr="00000000">
        <w:rPr>
          <w:rtl w:val="0"/>
        </w:rPr>
        <w:t xml:space="preserve"> used for initialization of everything, loading html documents and all other resources from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that, socket.io API tries to handshake with server in order to establish </w:t>
      </w:r>
      <w:r w:rsidDel="00000000" w:rsidR="00000000" w:rsidRPr="00000000">
        <w:rPr>
          <w:b w:val="1"/>
          <w:rtl w:val="0"/>
        </w:rPr>
        <w:t xml:space="preserve">upgrade on protocol</w:t>
      </w:r>
      <w:r w:rsidDel="00000000" w:rsidR="00000000" w:rsidRPr="00000000">
        <w:rPr>
          <w:rtl w:val="0"/>
        </w:rPr>
        <w:t xml:space="preserve">. If server supports the protocol it returns client HTTP/1.1 101 Switching Protocols response header to client and upgrades connection to </w:t>
      </w:r>
      <w:r w:rsidDel="00000000" w:rsidR="00000000" w:rsidRPr="00000000">
        <w:rPr>
          <w:b w:val="1"/>
          <w:rtl w:val="0"/>
        </w:rPr>
        <w:t xml:space="preserve">WebSocket protocol</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ohnj6gqvcgpv" w:id="22"/>
      <w:bookmarkEnd w:id="22"/>
      <w:r w:rsidDel="00000000" w:rsidR="00000000" w:rsidRPr="00000000">
        <w:rPr>
          <w:rtl w:val="0"/>
        </w:rPr>
        <w:t xml:space="preserve">2.1.4 Hardware Interfaces</w:t>
      </w:r>
    </w:p>
    <w:p w:rsidR="00000000" w:rsidDel="00000000" w:rsidP="00000000" w:rsidRDefault="00000000" w:rsidRPr="00000000">
      <w:pPr>
        <w:contextualSpacing w:val="0"/>
      </w:pPr>
      <w:r w:rsidDel="00000000" w:rsidR="00000000" w:rsidRPr="00000000">
        <w:rPr>
          <w:rtl w:val="0"/>
        </w:rPr>
        <w:t xml:space="preserve">There is no hardware interface implementation needed for this software. Any device that has an internet connection and able to browse through web pages can access the system.</w:t>
      </w:r>
    </w:p>
    <w:p w:rsidR="00000000" w:rsidDel="00000000" w:rsidP="00000000" w:rsidRDefault="00000000" w:rsidRPr="00000000">
      <w:pPr>
        <w:pStyle w:val="Heading2"/>
        <w:contextualSpacing w:val="0"/>
      </w:pPr>
      <w:bookmarkStart w:colFirst="0" w:colLast="0" w:name="h.w7179dvjgoh5" w:id="23"/>
      <w:bookmarkEnd w:id="23"/>
      <w:r w:rsidDel="00000000" w:rsidR="00000000" w:rsidRPr="00000000">
        <w:rPr>
          <w:rtl w:val="0"/>
        </w:rPr>
        <w:t xml:space="preserve">2.2 Product functions and user characteristics</w:t>
      </w:r>
    </w:p>
    <w:p w:rsidR="00000000" w:rsidDel="00000000" w:rsidP="00000000" w:rsidRDefault="00000000" w:rsidRPr="00000000">
      <w:pPr>
        <w:contextualSpacing w:val="0"/>
      </w:pPr>
      <w:r w:rsidDel="00000000" w:rsidR="00000000" w:rsidRPr="00000000">
        <w:rPr>
          <w:rtl w:val="0"/>
        </w:rPr>
        <w:t xml:space="preserve">Major functions provided by </w:t>
      </w:r>
      <w:r w:rsidDel="00000000" w:rsidR="00000000" w:rsidRPr="00000000">
        <w:rPr>
          <w:b w:val="1"/>
          <w:rtl w:val="0"/>
        </w:rPr>
        <w:t xml:space="preserve">Bloodonate</w:t>
      </w:r>
      <w:r w:rsidDel="00000000" w:rsidR="00000000" w:rsidRPr="00000000">
        <w:rPr>
          <w:rtl w:val="0"/>
        </w:rPr>
        <w:t xml:space="preserve">+ from user perspective are listed below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From donor point of 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their location on map.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Leave the contact information and retrieve a link to whether update or delete whenever they want</w:t>
      </w:r>
    </w:p>
    <w:p w:rsidR="00000000" w:rsidDel="00000000" w:rsidP="00000000" w:rsidRDefault="00000000" w:rsidRPr="00000000">
      <w:pPr>
        <w:contextualSpacing w:val="0"/>
      </w:pPr>
      <w:r w:rsidDel="00000000" w:rsidR="00000000" w:rsidRPr="00000000">
        <w:rPr>
          <w:b w:val="1"/>
          <w:rtl w:val="0"/>
        </w:rPr>
        <w:t xml:space="preserve">From patent point of view: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Navigate through map and find donors’ information based on location</w:t>
      </w:r>
    </w:p>
    <w:p w:rsidR="00000000" w:rsidDel="00000000" w:rsidP="00000000" w:rsidRDefault="00000000" w:rsidRPr="00000000">
      <w:pPr>
        <w:pStyle w:val="Heading2"/>
        <w:contextualSpacing w:val="0"/>
      </w:pPr>
      <w:bookmarkStart w:colFirst="0" w:colLast="0" w:name="h.r518lo3i1da7" w:id="24"/>
      <w:bookmarkEnd w:id="24"/>
      <w:r w:rsidDel="00000000" w:rsidR="00000000" w:rsidRPr="00000000">
        <w:rPr>
          <w:rtl w:val="0"/>
        </w:rPr>
        <w:t xml:space="preserve">2.3 Assumptions</w:t>
      </w:r>
    </w:p>
    <w:p w:rsidR="00000000" w:rsidDel="00000000" w:rsidP="00000000" w:rsidRDefault="00000000" w:rsidRPr="00000000">
      <w:pPr>
        <w:contextualSpacing w:val="0"/>
      </w:pPr>
      <w:r w:rsidDel="00000000" w:rsidR="00000000" w:rsidRPr="00000000">
        <w:rPr>
          <w:rtl w:val="0"/>
        </w:rPr>
        <w:t xml:space="preserve">There will be no login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Therefore, any guest can easily send data to be saved on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Therefore, any guest can exploit bandwidth of the server. There will be no bandwidth limit scenarios.</w:t>
      </w:r>
    </w:p>
    <w:p w:rsidR="00000000" w:rsidDel="00000000" w:rsidP="00000000" w:rsidRDefault="00000000" w:rsidRPr="00000000">
      <w:pPr>
        <w:pStyle w:val="Heading2"/>
        <w:contextualSpacing w:val="0"/>
      </w:pPr>
      <w:bookmarkStart w:colFirst="0" w:colLast="0" w:name="h.18snynvfsjbt" w:id="25"/>
      <w:bookmarkEnd w:id="25"/>
      <w:r w:rsidDel="00000000" w:rsidR="00000000" w:rsidRPr="00000000">
        <w:rPr>
          <w:rtl w:val="0"/>
        </w:rPr>
        <w:t xml:space="preserve">2.4 Apportioning of requirements</w:t>
      </w:r>
    </w:p>
    <w:p w:rsidR="00000000" w:rsidDel="00000000" w:rsidP="00000000" w:rsidRDefault="00000000" w:rsidRPr="00000000">
      <w:pPr>
        <w:contextualSpacing w:val="0"/>
      </w:pPr>
      <w:r w:rsidDel="00000000" w:rsidR="00000000" w:rsidRPr="00000000">
        <w:rPr>
          <w:rtl w:val="0"/>
        </w:rPr>
        <w:t xml:space="preserve">Future versions of this product might have the features listed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Limiting user bandwidth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Captcha challenge</w:t>
      </w:r>
    </w:p>
    <w:p w:rsidR="00000000" w:rsidDel="00000000" w:rsidP="00000000" w:rsidRDefault="00000000" w:rsidRPr="00000000">
      <w:pPr>
        <w:pStyle w:val="Heading2"/>
        <w:contextualSpacing w:val="0"/>
      </w:pPr>
      <w:bookmarkStart w:colFirst="0" w:colLast="0" w:name="h.h90a50gsqhlb" w:id="26"/>
      <w:bookmarkEnd w:id="26"/>
      <w:r w:rsidDel="00000000" w:rsidR="00000000" w:rsidRPr="00000000">
        <w:rPr>
          <w:rtl w:val="0"/>
        </w:rPr>
        <w:t xml:space="preserve">2.5 Operating Environment</w:t>
      </w:r>
    </w:p>
    <w:p w:rsidR="00000000" w:rsidDel="00000000" w:rsidP="00000000" w:rsidRDefault="00000000" w:rsidRPr="00000000">
      <w:pPr>
        <w:contextualSpacing w:val="0"/>
      </w:pPr>
      <w:r w:rsidDel="00000000" w:rsidR="00000000" w:rsidRPr="00000000">
        <w:rPr>
          <w:rtl w:val="0"/>
        </w:rPr>
        <w:t xml:space="preserve">The node.js framework itself doesn't need much RAM or CPU power per instance due to its evented rather than threaded or process based architecture. NodeJS can run on just about any operating system, Windows, Mac OSX, most (if not all) Linux distributions.</w:t>
        <w:br w:type="textWrapping"/>
        <w:br w:type="textWrapping"/>
        <w:t xml:space="preserve">NodeJS run comfortably on system with 256MB and even 128MB ram, with as little as 1 core.</w:t>
      </w:r>
    </w:p>
    <w:p w:rsidR="00000000" w:rsidDel="00000000" w:rsidP="00000000" w:rsidRDefault="00000000" w:rsidRPr="00000000">
      <w:pPr>
        <w:pStyle w:val="Heading1"/>
        <w:contextualSpacing w:val="0"/>
      </w:pPr>
      <w:bookmarkStart w:colFirst="0" w:colLast="0" w:name="h.evuo0wngop7i" w:id="27"/>
      <w:bookmarkEnd w:id="27"/>
      <w:r w:rsidDel="00000000" w:rsidR="00000000" w:rsidRPr="00000000">
        <w:rPr>
          <w:rtl w:val="0"/>
        </w:rPr>
        <w:t xml:space="preserve">3. Specific requirements</w:t>
      </w:r>
    </w:p>
    <w:p w:rsidR="00000000" w:rsidDel="00000000" w:rsidP="00000000" w:rsidRDefault="00000000" w:rsidRPr="00000000">
      <w:pPr>
        <w:pStyle w:val="Heading2"/>
        <w:contextualSpacing w:val="0"/>
      </w:pPr>
      <w:bookmarkStart w:colFirst="0" w:colLast="0" w:name="h.x9gi37w2c8x1" w:id="28"/>
      <w:bookmarkEnd w:id="28"/>
      <w:r w:rsidDel="00000000" w:rsidR="00000000" w:rsidRPr="00000000">
        <w:rPr>
          <w:rtl w:val="0"/>
        </w:rPr>
        <w:t xml:space="preserve">3.1 Software product features</w:t>
      </w:r>
    </w:p>
    <w:p w:rsidR="00000000" w:rsidDel="00000000" w:rsidP="00000000" w:rsidRDefault="00000000" w:rsidRPr="00000000">
      <w:pPr>
        <w:contextualSpacing w:val="0"/>
      </w:pPr>
      <w:hyperlink w:anchor="h.unulolaexuml">
        <w:r w:rsidDel="00000000" w:rsidR="00000000" w:rsidRPr="00000000">
          <w:rPr>
            <w:b w:val="1"/>
            <w:color w:val="1155cc"/>
            <w:u w:val="single"/>
            <w:rtl w:val="0"/>
          </w:rPr>
          <w:t xml:space="preserve">3.2 Functional</w:t>
        </w:r>
      </w:hyperlink>
      <w:r w:rsidDel="00000000" w:rsidR="00000000" w:rsidRPr="00000000">
        <w:rPr>
          <w:rtl w:val="0"/>
        </w:rPr>
        <w:t xml:space="preserve">, </w:t>
      </w:r>
      <w:hyperlink w:anchor="h.vl807g9x3yd1">
        <w:r w:rsidDel="00000000" w:rsidR="00000000" w:rsidRPr="00000000">
          <w:rPr>
            <w:b w:val="1"/>
            <w:color w:val="1155cc"/>
            <w:u w:val="single"/>
            <w:rtl w:val="0"/>
          </w:rPr>
          <w:t xml:space="preserve">3.3 Other requirements</w:t>
        </w:r>
      </w:hyperlink>
      <w:r w:rsidDel="00000000" w:rsidR="00000000" w:rsidRPr="00000000">
        <w:rPr>
          <w:rtl w:val="0"/>
        </w:rPr>
        <w:t xml:space="preserve"> and </w:t>
      </w:r>
      <w:hyperlink w:anchor="h.2jm26lboxxgp">
        <w:r w:rsidDel="00000000" w:rsidR="00000000" w:rsidRPr="00000000">
          <w:rPr>
            <w:b w:val="1"/>
            <w:color w:val="1155cc"/>
            <w:u w:val="single"/>
            <w:rtl w:val="0"/>
          </w:rPr>
          <w:t xml:space="preserve">4.1 User Interface</w:t>
        </w:r>
      </w:hyperlink>
      <w:r w:rsidDel="00000000" w:rsidR="00000000" w:rsidRPr="00000000">
        <w:rPr>
          <w:rtl w:val="0"/>
        </w:rPr>
        <w:t xml:space="preserve"> requirements are labelled below in table at second column as REQ#1, OTH#2, … UI#N are explained in great detail in their own chapters.</w:t>
      </w:r>
    </w:p>
    <w:p w:rsidR="00000000" w:rsidDel="00000000" w:rsidP="00000000" w:rsidRDefault="00000000" w:rsidRPr="00000000">
      <w:pPr>
        <w:pStyle w:val="Heading3"/>
        <w:contextualSpacing w:val="0"/>
      </w:pPr>
      <w:bookmarkStart w:colFirst="0" w:colLast="0" w:name="h.9rallcwsz1fk" w:id="29"/>
      <w:bookmarkEnd w:id="29"/>
      <w:r w:rsidDel="00000000" w:rsidR="00000000" w:rsidRPr="00000000">
        <w:rPr>
          <w:rtl w:val="0"/>
        </w:rPr>
        <w:t xml:space="preserve">3.1#1 Find location on map</w:t>
      </w:r>
    </w:p>
    <w:p w:rsidR="00000000" w:rsidDel="00000000" w:rsidP="00000000" w:rsidRDefault="00000000" w:rsidRPr="00000000">
      <w:pPr>
        <w:contextualSpacing w:val="0"/>
      </w:pPr>
      <w:r w:rsidDel="00000000" w:rsidR="00000000" w:rsidRPr="00000000">
        <w:rPr>
          <w:rtl w:val="0"/>
        </w:rPr>
        <w:t xml:space="preserve">Donors can find their location on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ArcGIS Map shown on html document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REQ#1</w:t>
            </w:r>
          </w:p>
          <w:p w:rsidR="00000000" w:rsidDel="00000000" w:rsidP="00000000" w:rsidRDefault="00000000" w:rsidRPr="00000000">
            <w:pPr>
              <w:contextualSpacing w:val="0"/>
            </w:pPr>
            <w:r w:rsidDel="00000000" w:rsidR="00000000" w:rsidRPr="00000000">
              <w:rPr>
                <w:b w:val="1"/>
                <w:rtl w:val="0"/>
              </w:rPr>
              <w:t xml:space="preserve">UI#1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Form</w:t>
            </w:r>
            <w:r w:rsidDel="00000000" w:rsidR="00000000" w:rsidRPr="00000000">
              <w:rPr>
                <w:rtl w:val="0"/>
              </w:rPr>
              <w:t xml:space="preserve"> to process location text</w:t>
            </w:r>
          </w:p>
          <w:p w:rsidR="00000000" w:rsidDel="00000000" w:rsidP="00000000" w:rsidRDefault="00000000" w:rsidRPr="00000000">
            <w:pPr>
              <w:contextualSpacing w:val="0"/>
            </w:pPr>
            <w:r w:rsidDel="00000000" w:rsidR="00000000" w:rsidRPr="00000000">
              <w:rPr>
                <w:rtl w:val="0"/>
              </w:rPr>
              <w:t xml:space="preserve">in order to </w:t>
            </w:r>
            <w:r w:rsidDel="00000000" w:rsidR="00000000" w:rsidRPr="00000000">
              <w:rPr>
                <w:b w:val="1"/>
                <w:rtl w:val="0"/>
              </w:rPr>
              <w:t xml:space="preserve">navigate</w:t>
            </w:r>
            <w:r w:rsidDel="00000000" w:rsidR="00000000" w:rsidRPr="00000000">
              <w:rPr>
                <w:rtl w:val="0"/>
              </w:rPr>
              <w:t xml:space="preserve"> through map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UI#2</w:t>
            </w:r>
          </w:p>
          <w:p w:rsidR="00000000" w:rsidDel="00000000" w:rsidP="00000000" w:rsidRDefault="00000000" w:rsidRPr="00000000">
            <w:pPr>
              <w:contextualSpacing w:val="0"/>
            </w:pPr>
            <w:r w:rsidDel="00000000" w:rsidR="00000000" w:rsidRPr="00000000">
              <w:rPr>
                <w:b w:val="1"/>
                <w:rtl w:val="0"/>
              </w:rPr>
              <w:t xml:space="preserve">REQ#2</w:t>
            </w:r>
          </w:p>
        </w:tc>
      </w:tr>
    </w:tbl>
    <w:p w:rsidR="00000000" w:rsidDel="00000000" w:rsidP="00000000" w:rsidRDefault="00000000" w:rsidRPr="00000000">
      <w:pPr>
        <w:pStyle w:val="Heading3"/>
        <w:contextualSpacing w:val="0"/>
      </w:pPr>
      <w:bookmarkStart w:colFirst="0" w:colLast="0" w:name="h.du3on9f8rr2e" w:id="30"/>
      <w:bookmarkEnd w:id="30"/>
      <w:r w:rsidDel="00000000" w:rsidR="00000000" w:rsidRPr="00000000">
        <w:rPr>
          <w:rtl w:val="0"/>
        </w:rPr>
        <w:t xml:space="preserve">3.1#2 Submit donor to server through form</w:t>
      </w:r>
    </w:p>
    <w:p w:rsidR="00000000" w:rsidDel="00000000" w:rsidP="00000000" w:rsidRDefault="00000000" w:rsidRPr="00000000">
      <w:pPr>
        <w:contextualSpacing w:val="0"/>
      </w:pPr>
      <w:r w:rsidDel="00000000" w:rsidR="00000000" w:rsidRPr="00000000">
        <w:rPr>
          <w:rtl w:val="0"/>
        </w:rPr>
        <w:t xml:space="preserve">Upon clicking on a certain point on map, a form should open and donor can add the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gridCol w:w="1440"/>
        <w:tblGridChange w:id="0">
          <w:tblGrid>
            <w:gridCol w:w="7560"/>
            <w:gridCol w:w="144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Capture click on map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the html document </w:t>
            </w:r>
            <w:r w:rsidDel="00000000" w:rsidR="00000000" w:rsidRPr="00000000">
              <w:rPr>
                <w:b w:val="1"/>
                <w:rtl w:val="0"/>
              </w:rPr>
              <w:t xml:space="preserve">dynamically</w:t>
            </w:r>
          </w:p>
          <w:p w:rsidR="00000000" w:rsidDel="00000000" w:rsidP="00000000" w:rsidRDefault="00000000" w:rsidRPr="00000000">
            <w:pPr>
              <w:widowControl w:val="0"/>
              <w:spacing w:line="240" w:lineRule="auto"/>
              <w:contextualSpacing w:val="0"/>
            </w:pPr>
            <w:r w:rsidDel="00000000" w:rsidR="00000000" w:rsidRPr="00000000">
              <w:rPr>
                <w:rtl w:val="0"/>
              </w:rPr>
              <w:t xml:space="preserve">with a </w:t>
            </w:r>
            <w:r w:rsidDel="00000000" w:rsidR="00000000" w:rsidRPr="00000000">
              <w:rPr>
                <w:b w:val="1"/>
                <w:rtl w:val="0"/>
              </w:rPr>
              <w:t xml:space="preserve">form</w:t>
            </w:r>
            <w:r w:rsidDel="00000000" w:rsidR="00000000" w:rsidRPr="00000000">
              <w:rPr>
                <w:rtl w:val="0"/>
              </w:rPr>
              <w:t xml:space="preserve"> in order to enter contact information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REQ#4</w:t>
            </w:r>
          </w:p>
          <w:p w:rsidR="00000000" w:rsidDel="00000000" w:rsidP="00000000" w:rsidRDefault="00000000" w:rsidRPr="00000000">
            <w:pPr>
              <w:contextualSpacing w:val="0"/>
            </w:pPr>
            <w:r w:rsidDel="00000000" w:rsidR="00000000" w:rsidRPr="00000000">
              <w:rPr>
                <w:b w:val="1"/>
                <w:rtl w:val="0"/>
              </w:rPr>
              <w:t xml:space="preserve">UI#3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validation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Feature#3</w:t>
            </w:r>
          </w:p>
        </w:tc>
      </w:tr>
    </w:tbl>
    <w:p w:rsidR="00000000" w:rsidDel="00000000" w:rsidP="00000000" w:rsidRDefault="00000000" w:rsidRPr="00000000">
      <w:pPr>
        <w:pStyle w:val="Heading3"/>
        <w:contextualSpacing w:val="0"/>
      </w:pPr>
      <w:bookmarkStart w:colFirst="0" w:colLast="0" w:name="h.7q2szcenmxhh" w:id="31"/>
      <w:bookmarkEnd w:id="31"/>
      <w:r w:rsidDel="00000000" w:rsidR="00000000" w:rsidRPr="00000000">
        <w:rPr>
          <w:rtl w:val="0"/>
        </w:rPr>
        <w:t xml:space="preserve">3.1#3 Validate form before processing</w:t>
      </w:r>
    </w:p>
    <w:p w:rsidR="00000000" w:rsidDel="00000000" w:rsidP="00000000" w:rsidRDefault="00000000" w:rsidRPr="00000000">
      <w:pPr>
        <w:contextualSpacing w:val="0"/>
      </w:pPr>
      <w:r w:rsidDel="00000000" w:rsidR="00000000" w:rsidRPr="00000000">
        <w:rPr>
          <w:rtl w:val="0"/>
        </w:rPr>
        <w:t xml:space="preserve">Contact information should be validated on both client and server side. If input fields contains invalid information, a warning message will be prompted.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 &amp; Server side validation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structure</w:t>
            </w:r>
            <w:r w:rsidDel="00000000" w:rsidR="00000000" w:rsidRPr="00000000">
              <w:rPr>
                <w:rtl w:val="0"/>
              </w:rPr>
              <w:t xml:space="preserve"> of donor’s contact information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and </w:t>
            </w:r>
            <w:r w:rsidDel="00000000" w:rsidR="00000000" w:rsidRPr="00000000">
              <w:rPr>
                <w:b w:val="1"/>
                <w:rtl w:val="0"/>
              </w:rPr>
              <w:t xml:space="preserve">validation format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OTH#1</w:t>
            </w:r>
          </w:p>
          <w:p w:rsidR="00000000" w:rsidDel="00000000" w:rsidP="00000000" w:rsidRDefault="00000000" w:rsidRPr="00000000">
            <w:pPr>
              <w:contextualSpacing w:val="0"/>
            </w:pPr>
            <w:r w:rsidDel="00000000" w:rsidR="00000000" w:rsidRPr="00000000">
              <w:rPr>
                <w:b w:val="1"/>
                <w:rtl w:val="0"/>
              </w:rPr>
              <w:t xml:space="preserve">OTH#2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the html document dynamically with a message in order to warn user about invalid input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REQ#4</w:t>
            </w:r>
          </w:p>
        </w:tc>
      </w:tr>
    </w:tbl>
    <w:p w:rsidR="00000000" w:rsidDel="00000000" w:rsidP="00000000" w:rsidRDefault="00000000" w:rsidRPr="00000000">
      <w:pPr>
        <w:pStyle w:val="Heading3"/>
        <w:contextualSpacing w:val="0"/>
      </w:pPr>
      <w:bookmarkStart w:colFirst="0" w:colLast="0" w:name="h.fg1i2xjs5sm1" w:id="32"/>
      <w:bookmarkEnd w:id="32"/>
      <w:r w:rsidDel="00000000" w:rsidR="00000000" w:rsidRPr="00000000">
        <w:rPr>
          <w:rtl w:val="0"/>
        </w:rPr>
        <w:t xml:space="preserve">3.1#4 Show status message on form submit</w:t>
      </w:r>
    </w:p>
    <w:p w:rsidR="00000000" w:rsidDel="00000000" w:rsidP="00000000" w:rsidRDefault="00000000" w:rsidRPr="00000000">
      <w:pPr>
        <w:contextualSpacing w:val="0"/>
      </w:pPr>
      <w:r w:rsidDel="00000000" w:rsidR="00000000" w:rsidRPr="00000000">
        <w:rPr>
          <w:rtl w:val="0"/>
        </w:rPr>
        <w:t xml:space="preserve">On submitting the form, a status message should be shown to user along with donor information plus ip and geographical coordinates saved in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gridCol w:w="1380"/>
        <w:tblGridChange w:id="0">
          <w:tblGrid>
            <w:gridCol w:w="7620"/>
            <w:gridCol w:w="13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Status messages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OTH#3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w:t>
            </w:r>
            <w:r w:rsidDel="00000000" w:rsidR="00000000" w:rsidRPr="00000000">
              <w:rPr>
                <w:b w:val="1"/>
                <w:rtl w:val="0"/>
              </w:rPr>
              <w:t xml:space="preserve">dynamically</w:t>
            </w:r>
            <w:r w:rsidDel="00000000" w:rsidR="00000000" w:rsidRPr="00000000">
              <w:rPr>
                <w:rtl w:val="0"/>
              </w:rPr>
              <w:t xml:space="preserve"> the html document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with </w:t>
            </w:r>
            <w:r w:rsidDel="00000000" w:rsidR="00000000" w:rsidRPr="00000000">
              <w:rPr>
                <w:b w:val="1"/>
                <w:rtl w:val="0"/>
              </w:rPr>
              <w:t xml:space="preserve">dialog</w:t>
            </w:r>
            <w:r w:rsidDel="00000000" w:rsidR="00000000" w:rsidRPr="00000000">
              <w:rPr>
                <w:rtl w:val="0"/>
              </w:rPr>
              <w:t xml:space="preserve"> indicates the status of operation and if success,</w:t>
            </w:r>
          </w:p>
          <w:p w:rsidR="00000000" w:rsidDel="00000000" w:rsidP="00000000" w:rsidRDefault="00000000" w:rsidRPr="00000000">
            <w:pPr>
              <w:widowControl w:val="0"/>
              <w:spacing w:line="240" w:lineRule="auto"/>
              <w:contextualSpacing w:val="0"/>
            </w:pPr>
            <w:r w:rsidDel="00000000" w:rsidR="00000000" w:rsidRPr="00000000">
              <w:rPr>
                <w:rtl w:val="0"/>
              </w:rPr>
              <w:t xml:space="preserve">along with ip, geographical coordinates and </w:t>
            </w:r>
            <w:r w:rsidDel="00000000" w:rsidR="00000000" w:rsidRPr="00000000">
              <w:rPr>
                <w:b w:val="1"/>
                <w:rtl w:val="0"/>
              </w:rPr>
              <w:t xml:space="preserve">donor information</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saved on database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REQ#4</w:t>
            </w:r>
          </w:p>
          <w:p w:rsidR="00000000" w:rsidDel="00000000" w:rsidP="00000000" w:rsidRDefault="00000000" w:rsidRPr="00000000">
            <w:pPr>
              <w:contextualSpacing w:val="0"/>
            </w:pPr>
            <w:r w:rsidDel="00000000" w:rsidR="00000000" w:rsidRPr="00000000">
              <w:rPr>
                <w:b w:val="1"/>
                <w:rtl w:val="0"/>
              </w:rPr>
              <w:t xml:space="preserve">UI#4</w:t>
            </w:r>
          </w:p>
          <w:p w:rsidR="00000000" w:rsidDel="00000000" w:rsidP="00000000" w:rsidRDefault="00000000" w:rsidRPr="00000000">
            <w:pPr>
              <w:contextualSpacing w:val="0"/>
            </w:pPr>
            <w:r w:rsidDel="00000000" w:rsidR="00000000" w:rsidRPr="00000000">
              <w:rPr>
                <w:b w:val="1"/>
                <w:rtl w:val="0"/>
              </w:rPr>
              <w:t xml:space="preserve">OTH#1</w:t>
            </w:r>
          </w:p>
          <w:p w:rsidR="00000000" w:rsidDel="00000000" w:rsidP="00000000" w:rsidRDefault="00000000" w:rsidRPr="00000000">
            <w:pPr>
              <w:contextualSpacing w:val="0"/>
            </w:pPr>
            <w:r w:rsidDel="00000000" w:rsidR="00000000" w:rsidRPr="00000000">
              <w:rPr>
                <w:b w:val="1"/>
                <w:rtl w:val="0"/>
              </w:rPr>
              <w:t xml:space="preserve">REQ#6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be shown along with private link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Feature#4</w:t>
            </w:r>
          </w:p>
        </w:tc>
      </w:tr>
    </w:tbl>
    <w:p w:rsidR="00000000" w:rsidDel="00000000" w:rsidP="00000000" w:rsidRDefault="00000000" w:rsidRPr="00000000">
      <w:pPr>
        <w:pStyle w:val="Heading3"/>
        <w:contextualSpacing w:val="0"/>
      </w:pPr>
      <w:bookmarkStart w:colFirst="0" w:colLast="0" w:name="h.xrcm4y3itcgc" w:id="33"/>
      <w:bookmarkEnd w:id="33"/>
      <w:r w:rsidDel="00000000" w:rsidR="00000000" w:rsidRPr="00000000">
        <w:rPr>
          <w:rtl w:val="0"/>
        </w:rPr>
        <w:t xml:space="preserve">3.1#5 Generate a private link</w:t>
      </w:r>
    </w:p>
    <w:p w:rsidR="00000000" w:rsidDel="00000000" w:rsidP="00000000" w:rsidRDefault="00000000" w:rsidRPr="00000000">
      <w:pPr>
        <w:contextualSpacing w:val="0"/>
      </w:pPr>
      <w:r w:rsidDel="00000000" w:rsidR="00000000" w:rsidRPr="00000000">
        <w:rPr>
          <w:rtl w:val="0"/>
        </w:rPr>
        <w:t xml:space="preserve">On submitting the form, a unique private link should be generated and displayed to donor, from where donor can edit or delete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470"/>
        <w:tblGridChange w:id="0">
          <w:tblGrid>
            <w:gridCol w:w="7530"/>
            <w:gridCol w:w="147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unique private donor </w:t>
            </w:r>
            <w:r w:rsidDel="00000000" w:rsidR="00000000" w:rsidRPr="00000000">
              <w:rPr>
                <w:b w:val="1"/>
                <w:rtl w:val="0"/>
              </w:rPr>
              <w:t xml:space="preserve">page link</w:t>
            </w:r>
          </w:p>
          <w:p w:rsidR="00000000" w:rsidDel="00000000" w:rsidP="00000000" w:rsidRDefault="00000000" w:rsidRPr="00000000">
            <w:pPr>
              <w:contextualSpacing w:val="0"/>
            </w:pPr>
            <w:r w:rsidDel="00000000" w:rsidR="00000000" w:rsidRPr="00000000">
              <w:rPr>
                <w:rtl w:val="0"/>
              </w:rPr>
              <w:t xml:space="preserve">will be </w:t>
            </w:r>
            <w:r w:rsidDel="00000000" w:rsidR="00000000" w:rsidRPr="00000000">
              <w:rPr>
                <w:b w:val="1"/>
                <w:rtl w:val="0"/>
              </w:rPr>
              <w:t xml:space="preserve">generated</w:t>
            </w:r>
          </w:p>
          <w:p w:rsidR="00000000" w:rsidDel="00000000" w:rsidP="00000000" w:rsidRDefault="00000000" w:rsidRPr="00000000">
            <w:pPr>
              <w:contextualSpacing w:val="0"/>
            </w:pPr>
            <w:r w:rsidDel="00000000" w:rsidR="00000000" w:rsidRPr="00000000">
              <w:rPr>
                <w:rtl w:val="0"/>
              </w:rPr>
              <w:t xml:space="preserve">Where he/she can </w:t>
            </w:r>
            <w:r w:rsidDel="00000000" w:rsidR="00000000" w:rsidRPr="00000000">
              <w:rPr>
                <w:b w:val="1"/>
                <w:rtl w:val="0"/>
              </w:rPr>
              <w:t xml:space="preserve">edit</w:t>
            </w:r>
            <w:r w:rsidDel="00000000" w:rsidR="00000000" w:rsidRPr="00000000">
              <w:rPr>
                <w:rtl w:val="0"/>
              </w:rPr>
              <w:t xml:space="preserve"> or </w:t>
            </w:r>
            <w:r w:rsidDel="00000000" w:rsidR="00000000" w:rsidRPr="00000000">
              <w:rPr>
                <w:b w:val="1"/>
                <w:rtl w:val="0"/>
              </w:rPr>
              <w:t xml:space="preserve">delete</w:t>
            </w:r>
            <w:r w:rsidDel="00000000" w:rsidR="00000000" w:rsidRPr="00000000">
              <w:rPr>
                <w:rtl w:val="0"/>
              </w:rPr>
              <w:t xml:space="preserve"> his/her information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UI#5</w:t>
            </w:r>
          </w:p>
          <w:p w:rsidR="00000000" w:rsidDel="00000000" w:rsidP="00000000" w:rsidRDefault="00000000" w:rsidRPr="00000000">
            <w:pPr>
              <w:contextualSpacing w:val="0"/>
            </w:pPr>
            <w:r w:rsidDel="00000000" w:rsidR="00000000" w:rsidRPr="00000000">
              <w:rPr>
                <w:b w:val="1"/>
                <w:rtl w:val="0"/>
              </w:rPr>
              <w:t xml:space="preserve">REQ#7</w:t>
            </w:r>
          </w:p>
          <w:p w:rsidR="00000000" w:rsidDel="00000000" w:rsidP="00000000" w:rsidRDefault="00000000" w:rsidRPr="00000000">
            <w:pPr>
              <w:contextualSpacing w:val="0"/>
            </w:pPr>
            <w:r w:rsidDel="00000000" w:rsidR="00000000" w:rsidRPr="00000000">
              <w:rPr>
                <w:b w:val="1"/>
                <w:rtl w:val="0"/>
              </w:rPr>
              <w:t xml:space="preserve">REQ#6</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ib7jlnig5tz" w:id="34"/>
      <w:bookmarkEnd w:id="34"/>
      <w:r w:rsidDel="00000000" w:rsidR="00000000" w:rsidRPr="00000000">
        <w:rPr>
          <w:rtl w:val="0"/>
        </w:rPr>
        <w:t xml:space="preserve">3.1#6 Lazy load pinpoints through navigation</w:t>
      </w:r>
    </w:p>
    <w:p w:rsidR="00000000" w:rsidDel="00000000" w:rsidP="00000000" w:rsidRDefault="00000000" w:rsidRPr="00000000">
      <w:pPr>
        <w:contextualSpacing w:val="0"/>
      </w:pPr>
      <w:r w:rsidDel="00000000" w:rsidR="00000000" w:rsidRPr="00000000">
        <w:rPr>
          <w:rtl w:val="0"/>
        </w:rPr>
        <w:t xml:space="preserve">Pin points should be lazy loaded, so only the pins that belong to the visible area of map should be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Lazy load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pin points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REQ#9</w:t>
            </w:r>
          </w:p>
        </w:tc>
      </w:tr>
    </w:tbl>
    <w:p w:rsidR="00000000" w:rsidDel="00000000" w:rsidP="00000000" w:rsidRDefault="00000000" w:rsidRPr="00000000">
      <w:pPr>
        <w:pStyle w:val="Heading3"/>
        <w:contextualSpacing w:val="0"/>
      </w:pPr>
      <w:bookmarkStart w:colFirst="0" w:colLast="0" w:name="h.t6hvk75ce9v7" w:id="35"/>
      <w:bookmarkEnd w:id="35"/>
      <w:r w:rsidDel="00000000" w:rsidR="00000000" w:rsidRPr="00000000">
        <w:rPr>
          <w:rtl w:val="0"/>
        </w:rPr>
        <w:t xml:space="preserve">3.1#7 Show donor information on pinpoint click</w:t>
      </w:r>
    </w:p>
    <w:p w:rsidR="00000000" w:rsidDel="00000000" w:rsidP="00000000" w:rsidRDefault="00000000" w:rsidRPr="00000000">
      <w:pPr>
        <w:contextualSpacing w:val="0"/>
      </w:pPr>
      <w:r w:rsidDel="00000000" w:rsidR="00000000" w:rsidRPr="00000000">
        <w:rPr>
          <w:rtl w:val="0"/>
        </w:rPr>
        <w:t xml:space="preserve">On clicking any pin, a popup should appear displaying the donor’s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335"/>
        <w:tblGridChange w:id="0">
          <w:tblGrid>
            <w:gridCol w:w="7665"/>
            <w:gridCol w:w="13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Retrieve donor information from database upon </w:t>
            </w:r>
            <w:r w:rsidDel="00000000" w:rsidR="00000000" w:rsidRPr="00000000">
              <w:rPr>
                <w:b w:val="1"/>
                <w:rtl w:val="0"/>
              </w:rPr>
              <w:t xml:space="preserve">clicking</w:t>
            </w:r>
            <w:r w:rsidDel="00000000" w:rsidR="00000000" w:rsidRPr="00000000">
              <w:rPr>
                <w:rtl w:val="0"/>
              </w:rPr>
              <w:t xml:space="preserve"> any pin on map after bot challenge completed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REQ#3</w:t>
            </w:r>
          </w:p>
          <w:p w:rsidR="00000000" w:rsidDel="00000000" w:rsidP="00000000" w:rsidRDefault="00000000" w:rsidRPr="00000000">
            <w:pPr>
              <w:contextualSpacing w:val="0"/>
            </w:pPr>
            <w:r w:rsidDel="00000000" w:rsidR="00000000" w:rsidRPr="00000000">
              <w:rPr>
                <w:b w:val="1"/>
                <w:rtl w:val="0"/>
              </w:rPr>
              <w:t xml:space="preserve">Feature#8</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Pinpoints needed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REQ#9</w:t>
            </w:r>
          </w:p>
        </w:tc>
      </w:tr>
    </w:tbl>
    <w:p w:rsidR="00000000" w:rsidDel="00000000" w:rsidP="00000000" w:rsidRDefault="00000000" w:rsidRPr="00000000">
      <w:pPr>
        <w:pStyle w:val="Heading3"/>
        <w:contextualSpacing w:val="0"/>
      </w:pPr>
      <w:bookmarkStart w:colFirst="0" w:colLast="0" w:name="h.ktbhahcvyoi1" w:id="36"/>
      <w:bookmarkEnd w:id="36"/>
      <w:r w:rsidDel="00000000" w:rsidR="00000000" w:rsidRPr="00000000">
        <w:rPr>
          <w:rtl w:val="0"/>
        </w:rPr>
        <w:t xml:space="preserve">3.1#8 Email and phone number will be secured against bots</w:t>
      </w:r>
    </w:p>
    <w:p w:rsidR="00000000" w:rsidDel="00000000" w:rsidP="00000000" w:rsidRDefault="00000000" w:rsidRPr="00000000">
      <w:pPr>
        <w:contextualSpacing w:val="0"/>
      </w:pPr>
      <w:r w:rsidDel="00000000" w:rsidR="00000000" w:rsidRPr="00000000">
        <w:rPr>
          <w:rtl w:val="0"/>
        </w:rPr>
        <w:t xml:space="preserve">In place of email and phone number, there should be a text (click to show) to avoid bots from reading donor’s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Secured donor information dialog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UI#6</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Safely deliver donor information after bot challenge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REQ#6</w:t>
            </w:r>
          </w:p>
        </w:tc>
      </w:tr>
    </w:tbl>
    <w:p w:rsidR="00000000" w:rsidDel="00000000" w:rsidP="00000000" w:rsidRDefault="00000000" w:rsidRPr="00000000">
      <w:pPr>
        <w:pStyle w:val="Heading3"/>
        <w:contextualSpacing w:val="0"/>
      </w:pPr>
      <w:bookmarkStart w:colFirst="0" w:colLast="0" w:name="h.jgsgm8mcjibn" w:id="37"/>
      <w:bookmarkEnd w:id="37"/>
      <w:r w:rsidDel="00000000" w:rsidR="00000000" w:rsidRPr="00000000">
        <w:rPr>
          <w:rtl w:val="0"/>
        </w:rPr>
        <w:t xml:space="preserve">3.1#9 Pin changes will be visible</w:t>
      </w:r>
    </w:p>
    <w:p w:rsidR="00000000" w:rsidDel="00000000" w:rsidP="00000000" w:rsidRDefault="00000000" w:rsidRPr="00000000">
      <w:pPr>
        <w:contextualSpacing w:val="0"/>
      </w:pPr>
      <w:r w:rsidDel="00000000" w:rsidR="00000000" w:rsidRPr="00000000">
        <w:rPr>
          <w:rtl w:val="0"/>
        </w:rPr>
        <w:t xml:space="preserve">If any pin changes (a user made change to his/her post or deleted it), the change should be visible real time to other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tbl>
      <w:tblPr>
        <w:tblStyle w:val="Table10"/>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pinpoints on map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REQ#9</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Listen to server messages to detect changes on pin points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REQ#10</w:t>
            </w:r>
          </w:p>
        </w:tc>
      </w:tr>
    </w:tbl>
    <w:p w:rsidR="00000000" w:rsidDel="00000000" w:rsidP="00000000" w:rsidRDefault="00000000" w:rsidRPr="00000000">
      <w:pPr>
        <w:pStyle w:val="Heading2"/>
        <w:contextualSpacing w:val="0"/>
      </w:pPr>
      <w:bookmarkStart w:colFirst="0" w:colLast="0" w:name="h.69u1blfd9aa6" w:id="38"/>
      <w:bookmarkEnd w:id="38"/>
      <w:r w:rsidDel="00000000" w:rsidR="00000000" w:rsidRPr="00000000">
        <w:rPr>
          <w:rtl w:val="0"/>
        </w:rPr>
        <w:t xml:space="preserve">3.2 Functional requirements</w:t>
      </w:r>
    </w:p>
    <w:p w:rsidR="00000000" w:rsidDel="00000000" w:rsidP="00000000" w:rsidRDefault="00000000" w:rsidRPr="00000000">
      <w:pPr>
        <w:contextualSpacing w:val="0"/>
      </w:pPr>
      <w:r w:rsidDel="00000000" w:rsidR="00000000" w:rsidRPr="00000000">
        <w:rPr>
          <w:rtl w:val="0"/>
        </w:rPr>
        <w:t xml:space="preserve">All the functional requirements listed had been beginning with words “System shall” or “System shall be” that made titles appear to wide in document. Shall statements are removed in order to simplify titles. </w:t>
      </w:r>
      <w:r w:rsidDel="00000000" w:rsidR="00000000" w:rsidRPr="00000000">
        <w:rPr>
          <w:rtl w:val="0"/>
        </w:rPr>
      </w:r>
    </w:p>
    <w:p w:rsidR="00000000" w:rsidDel="00000000" w:rsidP="00000000" w:rsidRDefault="00000000" w:rsidRPr="00000000">
      <w:pPr>
        <w:pStyle w:val="Heading3"/>
        <w:contextualSpacing w:val="0"/>
      </w:pPr>
      <w:bookmarkStart w:colFirst="0" w:colLast="0" w:name="h.kchv021hu87w" w:id="39"/>
      <w:bookmarkEnd w:id="39"/>
      <w:r w:rsidDel="00000000" w:rsidR="00000000" w:rsidRPr="00000000">
        <w:rPr>
          <w:rtl w:val="0"/>
        </w:rPr>
        <w:t xml:space="preserve">3.2#1 Show ArcGIS Map on HTML document</w:t>
      </w:r>
    </w:p>
    <w:p w:rsidR="00000000" w:rsidDel="00000000" w:rsidP="00000000" w:rsidRDefault="00000000" w:rsidRPr="00000000">
      <w:pPr>
        <w:contextualSpacing w:val="0"/>
      </w:pPr>
      <w:r w:rsidDel="00000000" w:rsidR="00000000" w:rsidRPr="00000000">
        <w:rPr>
          <w:rtl w:val="0"/>
        </w:rPr>
        <w:t xml:space="preserve">ArcGIS API should be implemented in order to show in HTML document. </w:t>
      </w:r>
    </w:p>
    <w:p w:rsidR="00000000" w:rsidDel="00000000" w:rsidP="00000000" w:rsidRDefault="00000000" w:rsidRPr="00000000">
      <w:pPr>
        <w:pStyle w:val="Heading3"/>
        <w:contextualSpacing w:val="0"/>
      </w:pPr>
      <w:bookmarkStart w:colFirst="0" w:colLast="0" w:name="h.o2dpjenvy456" w:id="40"/>
      <w:bookmarkEnd w:id="40"/>
      <w:r w:rsidDel="00000000" w:rsidR="00000000" w:rsidRPr="00000000">
        <w:rPr>
          <w:rtl w:val="0"/>
        </w:rPr>
        <w:t xml:space="preserve">3.2#2 Map navigation</w:t>
      </w:r>
    </w:p>
    <w:p w:rsidR="00000000" w:rsidDel="00000000" w:rsidP="00000000" w:rsidRDefault="00000000" w:rsidRPr="00000000">
      <w:pPr>
        <w:contextualSpacing w:val="0"/>
      </w:pPr>
      <w:r w:rsidDel="00000000" w:rsidR="00000000" w:rsidRPr="00000000">
        <w:rPr>
          <w:rtl w:val="0"/>
        </w:rPr>
        <w:t xml:space="preserve">There should be a module to search locations based on user’s input, and center the map if input points to somewhere valid. Requires number #1 functionality.</w:t>
      </w:r>
    </w:p>
    <w:p w:rsidR="00000000" w:rsidDel="00000000" w:rsidP="00000000" w:rsidRDefault="00000000" w:rsidRPr="00000000">
      <w:pPr>
        <w:pStyle w:val="Heading3"/>
        <w:contextualSpacing w:val="0"/>
      </w:pPr>
      <w:bookmarkStart w:colFirst="0" w:colLast="0" w:name="h.d058wsv0nmq" w:id="41"/>
      <w:bookmarkEnd w:id="41"/>
      <w:r w:rsidDel="00000000" w:rsidR="00000000" w:rsidRPr="00000000">
        <w:rPr>
          <w:rtl w:val="0"/>
        </w:rPr>
        <w:t xml:space="preserve">3.2#3 Capture click on ArcGIS map</w:t>
      </w:r>
    </w:p>
    <w:p w:rsidR="00000000" w:rsidDel="00000000" w:rsidP="00000000" w:rsidRDefault="00000000" w:rsidRPr="00000000">
      <w:pPr>
        <w:contextualSpacing w:val="0"/>
      </w:pPr>
      <w:r w:rsidDel="00000000" w:rsidR="00000000" w:rsidRPr="00000000">
        <w:rPr>
          <w:rtl w:val="0"/>
        </w:rPr>
        <w:t xml:space="preserve">There should be a module that is able to capture the click and tap events on ArcGIS Map and should trigger click event. This functionality is dependent on function number #1</w:t>
      </w:r>
    </w:p>
    <w:p w:rsidR="00000000" w:rsidDel="00000000" w:rsidP="00000000" w:rsidRDefault="00000000" w:rsidRPr="00000000">
      <w:pPr>
        <w:pStyle w:val="Heading3"/>
        <w:contextualSpacing w:val="0"/>
      </w:pPr>
      <w:bookmarkStart w:colFirst="0" w:colLast="0" w:name="h.e3llvkt8it1p" w:id="42"/>
      <w:bookmarkEnd w:id="42"/>
      <w:r w:rsidDel="00000000" w:rsidR="00000000" w:rsidRPr="00000000">
        <w:rPr>
          <w:rtl w:val="0"/>
        </w:rPr>
        <w:t xml:space="preserve">3.2#4 Update the document dynamically </w:t>
      </w:r>
    </w:p>
    <w:p w:rsidR="00000000" w:rsidDel="00000000" w:rsidP="00000000" w:rsidRDefault="00000000" w:rsidRPr="00000000">
      <w:pPr>
        <w:contextualSpacing w:val="0"/>
      </w:pPr>
      <w:r w:rsidDel="00000000" w:rsidR="00000000" w:rsidRPr="00000000">
        <w:rPr>
          <w:rtl w:val="0"/>
        </w:rPr>
        <w:t xml:space="preserve">The document shall be dynamic, Angular.Js will be used to accomplish such tasks.</w:t>
      </w:r>
    </w:p>
    <w:p w:rsidR="00000000" w:rsidDel="00000000" w:rsidP="00000000" w:rsidRDefault="00000000" w:rsidRPr="00000000">
      <w:pPr>
        <w:pStyle w:val="Heading3"/>
        <w:contextualSpacing w:val="0"/>
      </w:pPr>
      <w:bookmarkStart w:colFirst="0" w:colLast="0" w:name="h.7r07eoc9v86u" w:id="43"/>
      <w:bookmarkEnd w:id="43"/>
      <w:r w:rsidDel="00000000" w:rsidR="00000000" w:rsidRPr="00000000">
        <w:rPr>
          <w:rtl w:val="0"/>
        </w:rPr>
        <w:t xml:space="preserve">3.2#5 Server and client side validation</w:t>
      </w:r>
    </w:p>
    <w:p w:rsidR="00000000" w:rsidDel="00000000" w:rsidP="00000000" w:rsidRDefault="00000000" w:rsidRPr="00000000">
      <w:pPr>
        <w:contextualSpacing w:val="0"/>
      </w:pPr>
      <w:r w:rsidDel="00000000" w:rsidR="00000000" w:rsidRPr="00000000">
        <w:rPr>
          <w:rtl w:val="0"/>
        </w:rPr>
        <w:t xml:space="preserve">System shall check every available input from user first on client side with Angular.Js then also for security, also shall check on the server side.</w:t>
      </w:r>
    </w:p>
    <w:p w:rsidR="00000000" w:rsidDel="00000000" w:rsidP="00000000" w:rsidRDefault="00000000" w:rsidRPr="00000000">
      <w:pPr>
        <w:pStyle w:val="Heading3"/>
        <w:contextualSpacing w:val="0"/>
      </w:pPr>
      <w:bookmarkStart w:colFirst="0" w:colLast="0" w:name="h.30n81f1yznt8" w:id="44"/>
      <w:bookmarkEnd w:id="44"/>
      <w:r w:rsidDel="00000000" w:rsidR="00000000" w:rsidRPr="00000000">
        <w:rPr>
          <w:rtl w:val="0"/>
        </w:rPr>
        <w:t xml:space="preserve">3.2#6 CRUD donor information</w:t>
      </w:r>
    </w:p>
    <w:p w:rsidR="00000000" w:rsidDel="00000000" w:rsidP="00000000" w:rsidRDefault="00000000" w:rsidRPr="00000000">
      <w:pPr>
        <w:contextualSpacing w:val="0"/>
      </w:pPr>
      <w:r w:rsidDel="00000000" w:rsidR="00000000" w:rsidRPr="00000000">
        <w:rPr>
          <w:rtl w:val="0"/>
        </w:rPr>
        <w:t xml:space="preserve">System shall CRUD </w:t>
      </w:r>
      <w:r w:rsidDel="00000000" w:rsidR="00000000" w:rsidRPr="00000000">
        <w:rPr>
          <w:u w:val="single"/>
          <w:rtl w:val="0"/>
        </w:rPr>
        <w:t xml:space="preserve">valid</w:t>
      </w:r>
      <w:r w:rsidDel="00000000" w:rsidR="00000000" w:rsidRPr="00000000">
        <w:rPr>
          <w:rtl w:val="0"/>
        </w:rPr>
        <w:t xml:space="preserve"> donor information supplied from number #5 functionality. CRUD operations will done RESTFul the number #11 functionality.</w:t>
      </w:r>
    </w:p>
    <w:p w:rsidR="00000000" w:rsidDel="00000000" w:rsidP="00000000" w:rsidRDefault="00000000" w:rsidRPr="00000000">
      <w:pPr>
        <w:pStyle w:val="Heading3"/>
        <w:contextualSpacing w:val="0"/>
      </w:pPr>
      <w:bookmarkStart w:colFirst="0" w:colLast="0" w:name="h.djpyveuevts0" w:id="45"/>
      <w:bookmarkEnd w:id="45"/>
      <w:r w:rsidDel="00000000" w:rsidR="00000000" w:rsidRPr="00000000">
        <w:rPr>
          <w:rtl w:val="0"/>
        </w:rPr>
        <w:t xml:space="preserve">3.2#7 Unique link generation</w:t>
      </w:r>
    </w:p>
    <w:p w:rsidR="00000000" w:rsidDel="00000000" w:rsidP="00000000" w:rsidRDefault="00000000" w:rsidRPr="00000000">
      <w:pPr>
        <w:contextualSpacing w:val="0"/>
      </w:pPr>
      <w:r w:rsidDel="00000000" w:rsidR="00000000" w:rsidRPr="00000000">
        <w:rPr>
          <w:rtl w:val="0"/>
        </w:rPr>
        <w:t xml:space="preserve">System should generate unique links to provide a platform that donors can CRUD their data.</w:t>
      </w:r>
    </w:p>
    <w:p w:rsidR="00000000" w:rsidDel="00000000" w:rsidP="00000000" w:rsidRDefault="00000000" w:rsidRPr="00000000">
      <w:pPr>
        <w:pStyle w:val="Heading3"/>
        <w:contextualSpacing w:val="0"/>
      </w:pPr>
      <w:bookmarkStart w:colFirst="0" w:colLast="0" w:name="h.u5nv6xepppwx" w:id="46"/>
      <w:bookmarkEnd w:id="46"/>
      <w:r w:rsidDel="00000000" w:rsidR="00000000" w:rsidRPr="00000000">
        <w:rPr>
          <w:rtl w:val="0"/>
        </w:rPr>
        <w:t xml:space="preserve">3.2#8 Lazy load pinpoints from server</w:t>
      </w:r>
    </w:p>
    <w:p w:rsidR="00000000" w:rsidDel="00000000" w:rsidP="00000000" w:rsidRDefault="00000000" w:rsidRPr="00000000">
      <w:pPr>
        <w:contextualSpacing w:val="0"/>
      </w:pPr>
      <w:r w:rsidDel="00000000" w:rsidR="00000000" w:rsidRPr="00000000">
        <w:rPr>
          <w:rtl w:val="0"/>
        </w:rPr>
        <w:t xml:space="preserve">According to zoom level of map and center point supplied from patient, system shall sent the pinpoints available in the area and patient will be able to lazy load the data from server.</w:t>
      </w:r>
    </w:p>
    <w:p w:rsidR="00000000" w:rsidDel="00000000" w:rsidP="00000000" w:rsidRDefault="00000000" w:rsidRPr="00000000">
      <w:pPr>
        <w:pStyle w:val="Heading3"/>
        <w:contextualSpacing w:val="0"/>
      </w:pPr>
      <w:bookmarkStart w:colFirst="0" w:colLast="0" w:name="h.u2pmhd9erg50" w:id="47"/>
      <w:bookmarkEnd w:id="47"/>
      <w:r w:rsidDel="00000000" w:rsidR="00000000" w:rsidRPr="00000000">
        <w:rPr>
          <w:rtl w:val="0"/>
        </w:rPr>
        <w:t xml:space="preserve">3.2#9 Update pinpoints on map</w:t>
      </w:r>
    </w:p>
    <w:p w:rsidR="00000000" w:rsidDel="00000000" w:rsidP="00000000" w:rsidRDefault="00000000" w:rsidRPr="00000000">
      <w:pPr>
        <w:contextualSpacing w:val="0"/>
      </w:pPr>
      <w:r w:rsidDel="00000000" w:rsidR="00000000" w:rsidRPr="00000000">
        <w:rPr>
          <w:rtl w:val="0"/>
        </w:rPr>
        <w:t xml:space="preserve">There should be a module that is responsible for caching the pinpoints and updating them on the map. Number #1 ArcGIS Map is required.</w:t>
      </w:r>
    </w:p>
    <w:p w:rsidR="00000000" w:rsidDel="00000000" w:rsidP="00000000" w:rsidRDefault="00000000" w:rsidRPr="00000000">
      <w:pPr>
        <w:pStyle w:val="Heading3"/>
        <w:contextualSpacing w:val="0"/>
      </w:pPr>
      <w:bookmarkStart w:colFirst="0" w:colLast="0" w:name="h.l95wdfls4cpk" w:id="48"/>
      <w:bookmarkEnd w:id="48"/>
      <w:r w:rsidDel="00000000" w:rsidR="00000000" w:rsidRPr="00000000">
        <w:rPr>
          <w:rtl w:val="0"/>
        </w:rPr>
        <w:t xml:space="preserve">3.2#10 Server shall broadcast pinpoint changes</w:t>
      </w:r>
    </w:p>
    <w:p w:rsidR="00000000" w:rsidDel="00000000" w:rsidP="00000000" w:rsidRDefault="00000000" w:rsidRPr="00000000">
      <w:pPr>
        <w:contextualSpacing w:val="0"/>
      </w:pPr>
      <w:r w:rsidDel="00000000" w:rsidR="00000000" w:rsidRPr="00000000">
        <w:rPr>
          <w:rtl w:val="0"/>
        </w:rPr>
        <w:t xml:space="preserve">Server will broadcast pinpoint changes to connected clients. This functionality is dependent on number #12 Socket.io.</w:t>
      </w:r>
    </w:p>
    <w:p w:rsidR="00000000" w:rsidDel="00000000" w:rsidP="00000000" w:rsidRDefault="00000000" w:rsidRPr="00000000">
      <w:pPr>
        <w:pStyle w:val="Heading3"/>
        <w:contextualSpacing w:val="0"/>
      </w:pPr>
      <w:bookmarkStart w:colFirst="0" w:colLast="0" w:name="h.238rlemz9uj" w:id="49"/>
      <w:bookmarkEnd w:id="49"/>
      <w:r w:rsidDel="00000000" w:rsidR="00000000" w:rsidRPr="00000000">
        <w:rPr>
          <w:rtl w:val="0"/>
        </w:rPr>
        <w:t xml:space="preserve">3.2#11 CRUD operations with RESTFul API</w:t>
      </w:r>
    </w:p>
    <w:p w:rsidR="00000000" w:rsidDel="00000000" w:rsidP="00000000" w:rsidRDefault="00000000" w:rsidRPr="00000000">
      <w:pPr>
        <w:contextualSpacing w:val="0"/>
      </w:pPr>
      <w:r w:rsidDel="00000000" w:rsidR="00000000" w:rsidRPr="00000000">
        <w:rPr>
          <w:rtl w:val="0"/>
        </w:rPr>
        <w:t xml:space="preserve">Server will process operations related to CRUD data on database with REST API.</w:t>
      </w:r>
    </w:p>
    <w:p w:rsidR="00000000" w:rsidDel="00000000" w:rsidP="00000000" w:rsidRDefault="00000000" w:rsidRPr="00000000">
      <w:pPr>
        <w:pStyle w:val="Heading3"/>
        <w:contextualSpacing w:val="0"/>
      </w:pPr>
      <w:bookmarkStart w:colFirst="0" w:colLast="0" w:name="h.wdo7gkfqipz7" w:id="50"/>
      <w:bookmarkEnd w:id="50"/>
      <w:r w:rsidDel="00000000" w:rsidR="00000000" w:rsidRPr="00000000">
        <w:rPr>
          <w:rtl w:val="0"/>
        </w:rPr>
        <w:t xml:space="preserve">3.2#12 Use sockets with Socket.io</w:t>
      </w:r>
    </w:p>
    <w:p w:rsidR="00000000" w:rsidDel="00000000" w:rsidP="00000000" w:rsidRDefault="00000000" w:rsidRPr="00000000">
      <w:pPr>
        <w:contextualSpacing w:val="0"/>
      </w:pPr>
      <w:r w:rsidDel="00000000" w:rsidR="00000000" w:rsidRPr="00000000">
        <w:rPr>
          <w:rtl w:val="0"/>
        </w:rPr>
        <w:t xml:space="preserve">Server will broadcast lazy loading and pinpoint changes in real time.</w:t>
      </w:r>
    </w:p>
    <w:p w:rsidR="00000000" w:rsidDel="00000000" w:rsidP="00000000" w:rsidRDefault="00000000" w:rsidRPr="00000000">
      <w:pPr>
        <w:pStyle w:val="Heading2"/>
        <w:contextualSpacing w:val="0"/>
      </w:pPr>
      <w:bookmarkStart w:colFirst="0" w:colLast="0" w:name="h.vl807g9x3yd1" w:id="51"/>
      <w:bookmarkEnd w:id="51"/>
      <w:r w:rsidDel="00000000" w:rsidR="00000000" w:rsidRPr="00000000">
        <w:rPr>
          <w:rtl w:val="0"/>
        </w:rPr>
        <w:t xml:space="preserve">3.3 Other requirements</w:t>
      </w:r>
    </w:p>
    <w:p w:rsidR="00000000" w:rsidDel="00000000" w:rsidP="00000000" w:rsidRDefault="00000000" w:rsidRPr="00000000">
      <w:pPr>
        <w:pStyle w:val="Heading3"/>
        <w:contextualSpacing w:val="0"/>
      </w:pPr>
      <w:bookmarkStart w:colFirst="0" w:colLast="0" w:name="h.j9wq2fkwwkyv" w:id="52"/>
      <w:bookmarkEnd w:id="52"/>
      <w:r w:rsidDel="00000000" w:rsidR="00000000" w:rsidRPr="00000000">
        <w:rPr>
          <w:rtl w:val="0"/>
        </w:rPr>
        <w:t xml:space="preserve">3.3#1 Data Structure of donor information</w:t>
      </w:r>
    </w:p>
    <w:p w:rsidR="00000000" w:rsidDel="00000000" w:rsidP="00000000" w:rsidRDefault="00000000" w:rsidRPr="00000000">
      <w:pPr>
        <w:contextualSpacing w:val="0"/>
      </w:pPr>
      <w:r w:rsidDel="00000000" w:rsidR="00000000" w:rsidRPr="00000000">
        <w:rPr>
          <w:rtl w:val="0"/>
        </w:rPr>
        <w:t xml:space="preserve">First name, Last name, Contact number, Email address, Blood group, IP Address, Geographical coordinates. Everything will be text as we will be saving our data on NoSQL environment</w:t>
      </w:r>
    </w:p>
    <w:p w:rsidR="00000000" w:rsidDel="00000000" w:rsidP="00000000" w:rsidRDefault="00000000" w:rsidRPr="00000000">
      <w:pPr>
        <w:pStyle w:val="Heading3"/>
        <w:contextualSpacing w:val="0"/>
      </w:pPr>
      <w:bookmarkStart w:colFirst="0" w:colLast="0" w:name="h.cmnudgjp913q" w:id="53"/>
      <w:bookmarkEnd w:id="53"/>
      <w:r w:rsidDel="00000000" w:rsidR="00000000" w:rsidRPr="00000000">
        <w:rPr>
          <w:rtl w:val="0"/>
        </w:rPr>
        <w:t xml:space="preserve">3.3#2 Validation format of donor information</w:t>
      </w:r>
    </w:p>
    <w:p w:rsidR="00000000" w:rsidDel="00000000" w:rsidP="00000000" w:rsidRDefault="00000000" w:rsidRPr="00000000">
      <w:pPr>
        <w:contextualSpacing w:val="0"/>
      </w:pPr>
      <w:r w:rsidDel="00000000" w:rsidR="00000000" w:rsidRPr="00000000">
        <w:rPr>
          <w:rtl w:val="0"/>
        </w:rPr>
        <w:t xml:space="preserve">First name, Last Name: Text</w:t>
      </w:r>
    </w:p>
    <w:p w:rsidR="00000000" w:rsidDel="00000000" w:rsidP="00000000" w:rsidRDefault="00000000" w:rsidRPr="00000000">
      <w:pPr>
        <w:contextualSpacing w:val="0"/>
      </w:pPr>
      <w:r w:rsidDel="00000000" w:rsidR="00000000" w:rsidRPr="00000000">
        <w:rPr>
          <w:rtl w:val="0"/>
        </w:rPr>
        <w:t xml:space="preserve">Phone: +xx xxx xxxx xxx or 00xx xxx xxxx xxx</w:t>
      </w:r>
    </w:p>
    <w:p w:rsidR="00000000" w:rsidDel="00000000" w:rsidP="00000000" w:rsidRDefault="00000000" w:rsidRPr="00000000">
      <w:pPr>
        <w:contextualSpacing w:val="0"/>
      </w:pPr>
      <w:r w:rsidDel="00000000" w:rsidR="00000000" w:rsidRPr="00000000">
        <w:rPr>
          <w:rtl w:val="0"/>
        </w:rPr>
        <w:t xml:space="preserve">Email address: example.subname@domain</w:t>
      </w:r>
    </w:p>
    <w:p w:rsidR="00000000" w:rsidDel="00000000" w:rsidP="00000000" w:rsidRDefault="00000000" w:rsidRPr="00000000">
      <w:pPr>
        <w:contextualSpacing w:val="0"/>
      </w:pPr>
      <w:r w:rsidDel="00000000" w:rsidR="00000000" w:rsidRPr="00000000">
        <w:rPr>
          <w:rtl w:val="0"/>
        </w:rPr>
        <w:t xml:space="preserve">Blood group:</w:t>
      </w:r>
      <w:r w:rsidDel="00000000" w:rsidR="00000000" w:rsidRPr="00000000">
        <w:rPr>
          <w:rtl w:val="0"/>
        </w:rPr>
        <w:t xml:space="preserve"> ^([ABO]|(AB))[\+\-]$</w:t>
      </w:r>
      <w:r w:rsidDel="00000000" w:rsidR="00000000" w:rsidRPr="00000000">
        <w:rPr>
          <w:rtl w:val="0"/>
        </w:rPr>
        <w:br w:type="textWrapping"/>
        <w:t xml:space="preserve">Geographical coordinates: Double</w:t>
      </w:r>
    </w:p>
    <w:p w:rsidR="00000000" w:rsidDel="00000000" w:rsidP="00000000" w:rsidRDefault="00000000" w:rsidRPr="00000000">
      <w:pPr>
        <w:pStyle w:val="Heading3"/>
        <w:contextualSpacing w:val="0"/>
      </w:pPr>
      <w:bookmarkStart w:colFirst="0" w:colLast="0" w:name="h.7vja5yhb9xs9" w:id="54"/>
      <w:bookmarkEnd w:id="54"/>
      <w:r w:rsidDel="00000000" w:rsidR="00000000" w:rsidRPr="00000000">
        <w:rPr>
          <w:rtl w:val="0"/>
        </w:rPr>
        <w:t xml:space="preserve">3.3#3 Status messages of validation</w:t>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15"/>
        <w:gridCol w:w="2369"/>
        <w:gridCol w:w="4335"/>
        <w:tblGridChange w:id="0">
          <w:tblGrid>
            <w:gridCol w:w="1110"/>
            <w:gridCol w:w="1215"/>
            <w:gridCol w:w="2369"/>
            <w:gridCol w:w="43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Decimal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Hex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Binary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Message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0000 0000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0000 0001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first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0000 0010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last name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0000 0100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contact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0000 1000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email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0001 0000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blood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0010 0000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IP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0100 0000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geographical latitude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1000 0000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geographical longitude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can simply do OR operation on batch of message codes to indicate client has sent more than one invalid field. Couple of examples are shown below:</w:t>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15"/>
        <w:gridCol w:w="2369"/>
        <w:gridCol w:w="4335"/>
        <w:tblGridChange w:id="0">
          <w:tblGrid>
            <w:gridCol w:w="1110"/>
            <w:gridCol w:w="1215"/>
            <w:gridCol w:w="2369"/>
            <w:gridCol w:w="43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Decimal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Hex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Binary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0000 0011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Invalid first and last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0x2A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0010 1010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Invalid Last name, email and IP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1111 1111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Everything is invalid</w:t>
            </w:r>
          </w:p>
        </w:tc>
      </w:tr>
    </w:tbl>
    <w:p w:rsidR="00000000" w:rsidDel="00000000" w:rsidP="00000000" w:rsidRDefault="00000000" w:rsidRPr="00000000">
      <w:pPr>
        <w:pStyle w:val="Heading3"/>
        <w:contextualSpacing w:val="0"/>
      </w:pPr>
      <w:bookmarkStart w:colFirst="0" w:colLast="0" w:name="h.2na5gj7inlxr" w:id="55"/>
      <w:bookmarkEnd w:id="55"/>
      <w:r w:rsidDel="00000000" w:rsidR="00000000" w:rsidRPr="00000000">
        <w:rPr>
          <w:rtl w:val="0"/>
        </w:rPr>
        <w:t xml:space="preserve">3.3#4 Socket.io Client-Server packet exchange definitions</w:t>
      </w:r>
    </w:p>
    <w:p w:rsidR="00000000" w:rsidDel="00000000" w:rsidP="00000000" w:rsidRDefault="00000000" w:rsidRPr="00000000">
      <w:pPr>
        <w:contextualSpacing w:val="0"/>
      </w:pPr>
      <w:r w:rsidDel="00000000" w:rsidR="00000000" w:rsidRPr="00000000">
        <w:rPr>
          <w:rtl w:val="0"/>
        </w:rPr>
        <w:t xml:space="preserve">Client-side definitions</w:t>
      </w:r>
    </w:p>
    <w:tbl>
      <w:tblPr>
        <w:tblStyle w:val="Table13"/>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80"/>
        <w:gridCol w:w="1695"/>
        <w:gridCol w:w="1200"/>
        <w:gridCol w:w="4665"/>
        <w:tblGridChange w:id="0">
          <w:tblGrid>
            <w:gridCol w:w="1095"/>
            <w:gridCol w:w="1080"/>
            <w:gridCol w:w="1695"/>
            <w:gridCol w:w="1200"/>
            <w:gridCol w:w="466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w:t>
            </w:r>
          </w:p>
        </w:tc>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Parameters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ASCII</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 request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Double[2] {x,y}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 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Pinpoint update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Array of Double[2] {x,y}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Response to request lazy load (x: lon, y; lat)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 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Pinpoint delete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Server-side definitions</w:t>
      </w:r>
    </w:p>
    <w:tbl>
      <w:tblPr>
        <w:tblStyle w:val="Table14"/>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00"/>
        <w:gridCol w:w="1300"/>
        <w:gridCol w:w="1785"/>
        <w:gridCol w:w="3915"/>
        <w:tblGridChange w:id="0">
          <w:tblGrid>
            <w:gridCol w:w="1020"/>
            <w:gridCol w:w="1000"/>
            <w:gridCol w:w="1300"/>
            <w:gridCol w:w="1785"/>
            <w:gridCol w:w="391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ASCII</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 x1</w:t>
            </w:r>
          </w:p>
          <w:p w:rsidR="00000000" w:rsidDel="00000000" w:rsidP="00000000" w:rsidRDefault="00000000" w:rsidRPr="00000000">
            <w:pPr>
              <w:widowControl w:val="0"/>
              <w:spacing w:line="240" w:lineRule="auto"/>
              <w:contextualSpacing w:val="0"/>
            </w:pPr>
            <w:r w:rsidDel="00000000" w:rsidR="00000000" w:rsidRPr="00000000">
              <w:rPr>
                <w:rtl w:val="0"/>
              </w:rPr>
              <w:t xml:space="preserve">Double x2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 y1</w:t>
            </w:r>
          </w:p>
          <w:p w:rsidR="00000000" w:rsidDel="00000000" w:rsidP="00000000" w:rsidRDefault="00000000" w:rsidRPr="00000000">
            <w:pPr>
              <w:widowControl w:val="0"/>
              <w:spacing w:line="240" w:lineRule="auto"/>
              <w:contextualSpacing w:val="0"/>
            </w:pPr>
            <w:r w:rsidDel="00000000" w:rsidR="00000000" w:rsidRPr="00000000">
              <w:rPr>
                <w:rtl w:val="0"/>
              </w:rPr>
              <w:t xml:space="preserve">Double y2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 requesting the points in the rectangular area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29qe7ncp0b" w:id="56"/>
      <w:bookmarkEnd w:id="56"/>
      <w:r w:rsidDel="00000000" w:rsidR="00000000" w:rsidRPr="00000000">
        <w:rPr>
          <w:rtl w:val="0"/>
        </w:rPr>
        <w:t xml:space="preserve">4. Appendix</w:t>
      </w:r>
    </w:p>
    <w:p w:rsidR="00000000" w:rsidDel="00000000" w:rsidP="00000000" w:rsidRDefault="00000000" w:rsidRPr="00000000">
      <w:pPr>
        <w:pStyle w:val="Heading2"/>
        <w:contextualSpacing w:val="0"/>
      </w:pPr>
      <w:bookmarkStart w:colFirst="0" w:colLast="0" w:name="h.2jm26lboxxgp" w:id="57"/>
      <w:bookmarkEnd w:id="57"/>
      <w:r w:rsidDel="00000000" w:rsidR="00000000" w:rsidRPr="00000000">
        <w:rPr>
          <w:rtl w:val="0"/>
        </w:rPr>
        <w:t xml:space="preserve">4.1 User interfaces</w:t>
      </w:r>
    </w:p>
    <w:p w:rsidR="00000000" w:rsidDel="00000000" w:rsidP="00000000" w:rsidRDefault="00000000" w:rsidRPr="00000000">
      <w:pPr>
        <w:pStyle w:val="Heading3"/>
        <w:contextualSpacing w:val="0"/>
      </w:pPr>
      <w:bookmarkStart w:colFirst="0" w:colLast="0" w:name="h.28j212qym9uo" w:id="58"/>
      <w:bookmarkEnd w:id="58"/>
      <w:r w:rsidDel="00000000" w:rsidR="00000000" w:rsidRPr="00000000">
        <w:rPr>
          <w:rtl w:val="0"/>
        </w:rPr>
        <w:t xml:space="preserve">4.1#1 ArcGIS Map layout</w:t>
      </w:r>
    </w:p>
    <w:p w:rsidR="00000000" w:rsidDel="00000000" w:rsidP="00000000" w:rsidRDefault="00000000" w:rsidRPr="00000000">
      <w:pPr>
        <w:contextualSpacing w:val="0"/>
      </w:pPr>
      <w:r w:rsidDel="00000000" w:rsidR="00000000" w:rsidRPr="00000000">
        <w:drawing>
          <wp:inline distB="114300" distT="114300" distL="114300" distR="114300">
            <wp:extent cx="5731200" cy="4559300"/>
            <wp:effectExtent b="0" l="0" r="0" t="0"/>
            <wp:docPr descr="1.png" id="7" name="image14.png"/>
            <a:graphic>
              <a:graphicData uri="http://schemas.openxmlformats.org/drawingml/2006/picture">
                <pic:pic>
                  <pic:nvPicPr>
                    <pic:cNvPr descr="1.png" id="0" name="image14.png"/>
                    <pic:cNvPicPr preferRelativeResize="0"/>
                  </pic:nvPicPr>
                  <pic:blipFill>
                    <a:blip r:embed="rId14"/>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sa017bs42zen" w:id="59"/>
      <w:bookmarkEnd w:id="59"/>
      <w:r w:rsidDel="00000000" w:rsidR="00000000" w:rsidRPr="00000000">
        <w:rPr>
          <w:rtl w:val="0"/>
        </w:rPr>
        <w:t xml:space="preserve">4.1#2 Find location form</w:t>
      </w:r>
    </w:p>
    <w:p w:rsidR="00000000" w:rsidDel="00000000" w:rsidP="00000000" w:rsidRDefault="00000000" w:rsidRPr="00000000">
      <w:pPr>
        <w:contextualSpacing w:val="0"/>
      </w:pPr>
      <w:r w:rsidDel="00000000" w:rsidR="00000000" w:rsidRPr="00000000">
        <w:drawing>
          <wp:inline distB="114300" distT="114300" distL="114300" distR="114300">
            <wp:extent cx="4095750" cy="3781425"/>
            <wp:effectExtent b="0" l="0" r="0" t="0"/>
            <wp:docPr descr="2.png" id="5" name="image10.png"/>
            <a:graphic>
              <a:graphicData uri="http://schemas.openxmlformats.org/drawingml/2006/picture">
                <pic:pic>
                  <pic:nvPicPr>
                    <pic:cNvPr descr="2.png" id="0" name="image10.png"/>
                    <pic:cNvPicPr preferRelativeResize="0"/>
                  </pic:nvPicPr>
                  <pic:blipFill>
                    <a:blip r:embed="rId15"/>
                    <a:srcRect b="0" l="0" r="0" t="0"/>
                    <a:stretch>
                      <a:fillRect/>
                    </a:stretch>
                  </pic:blipFill>
                  <pic:spPr>
                    <a:xfrm>
                      <a:off x="0" y="0"/>
                      <a:ext cx="4095750" cy="3781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etr4md6m0xbi" w:id="60"/>
      <w:bookmarkEnd w:id="60"/>
      <w:r w:rsidDel="00000000" w:rsidR="00000000" w:rsidRPr="00000000">
        <w:rPr>
          <w:rtl w:val="0"/>
        </w:rPr>
        <w:t xml:space="preserve">4.1#3 Donor contact information form</w:t>
      </w:r>
    </w:p>
    <w:p w:rsidR="00000000" w:rsidDel="00000000" w:rsidP="00000000" w:rsidRDefault="00000000" w:rsidRPr="00000000">
      <w:pPr>
        <w:contextualSpacing w:val="0"/>
      </w:pPr>
      <w:r w:rsidDel="00000000" w:rsidR="00000000" w:rsidRPr="00000000">
        <w:drawing>
          <wp:inline distB="114300" distT="114300" distL="114300" distR="114300">
            <wp:extent cx="5562600" cy="4972050"/>
            <wp:effectExtent b="0" l="0" r="0" t="0"/>
            <wp:docPr descr="3f.png" id="6" name="image11.png"/>
            <a:graphic>
              <a:graphicData uri="http://schemas.openxmlformats.org/drawingml/2006/picture">
                <pic:pic>
                  <pic:nvPicPr>
                    <pic:cNvPr descr="3f.png" id="0" name="image11.png"/>
                    <pic:cNvPicPr preferRelativeResize="0"/>
                  </pic:nvPicPr>
                  <pic:blipFill>
                    <a:blip r:embed="rId16"/>
                    <a:srcRect b="0" l="0" r="0" t="0"/>
                    <a:stretch>
                      <a:fillRect/>
                    </a:stretch>
                  </pic:blipFill>
                  <pic:spPr>
                    <a:xfrm>
                      <a:off x="0" y="0"/>
                      <a:ext cx="5562600" cy="4972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lhnx917xpsn" w:id="61"/>
      <w:bookmarkEnd w:id="61"/>
      <w:r w:rsidDel="00000000" w:rsidR="00000000" w:rsidRPr="00000000">
        <w:rPr>
          <w:rtl w:val="0"/>
        </w:rPr>
        <w:t xml:space="preserve">4.1#4 Status message dialog</w:t>
      </w:r>
    </w:p>
    <w:p w:rsidR="00000000" w:rsidDel="00000000" w:rsidP="00000000" w:rsidRDefault="00000000" w:rsidRPr="00000000">
      <w:pPr>
        <w:contextualSpacing w:val="0"/>
      </w:pPr>
      <w:r w:rsidDel="00000000" w:rsidR="00000000" w:rsidRPr="00000000">
        <w:drawing>
          <wp:inline distB="114300" distT="114300" distL="114300" distR="114300">
            <wp:extent cx="5476875" cy="4533900"/>
            <wp:effectExtent b="0" l="0" r="0" t="0"/>
            <wp:docPr descr="4.png" id="2" name="image06.png"/>
            <a:graphic>
              <a:graphicData uri="http://schemas.openxmlformats.org/drawingml/2006/picture">
                <pic:pic>
                  <pic:nvPicPr>
                    <pic:cNvPr descr="4.png" id="0" name="image06.png"/>
                    <pic:cNvPicPr preferRelativeResize="0"/>
                  </pic:nvPicPr>
                  <pic:blipFill>
                    <a:blip r:embed="rId17"/>
                    <a:srcRect b="0" l="0" r="0" t="0"/>
                    <a:stretch>
                      <a:fillRect/>
                    </a:stretch>
                  </pic:blipFill>
                  <pic:spPr>
                    <a:xfrm>
                      <a:off x="0" y="0"/>
                      <a:ext cx="5476875" cy="453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s9ti1uru0u0k" w:id="62"/>
      <w:bookmarkEnd w:id="62"/>
      <w:r w:rsidDel="00000000" w:rsidR="00000000" w:rsidRPr="00000000">
        <w:rPr>
          <w:rtl w:val="0"/>
        </w:rPr>
        <w:t xml:space="preserve">4.1#5 Private donor page </w:t>
      </w:r>
    </w:p>
    <w:p w:rsidR="00000000" w:rsidDel="00000000" w:rsidP="00000000" w:rsidRDefault="00000000" w:rsidRPr="00000000">
      <w:pPr>
        <w:contextualSpacing w:val="0"/>
      </w:pPr>
      <w:r w:rsidDel="00000000" w:rsidR="00000000" w:rsidRPr="00000000">
        <w:drawing>
          <wp:inline distB="114300" distT="114300" distL="114300" distR="114300">
            <wp:extent cx="5731200" cy="7975600"/>
            <wp:effectExtent b="0" l="0" r="0" t="0"/>
            <wp:docPr descr="5.png" id="8" name="image15.png"/>
            <a:graphic>
              <a:graphicData uri="http://schemas.openxmlformats.org/drawingml/2006/picture">
                <pic:pic>
                  <pic:nvPicPr>
                    <pic:cNvPr descr="5.png" id="0" name="image15.png"/>
                    <pic:cNvPicPr preferRelativeResize="0"/>
                  </pic:nvPicPr>
                  <pic:blipFill>
                    <a:blip r:embed="rId18"/>
                    <a:srcRect b="0" l="0" r="0" t="0"/>
                    <a:stretch>
                      <a:fillRect/>
                    </a:stretch>
                  </pic:blipFill>
                  <pic:spPr>
                    <a:xfrm>
                      <a:off x="0" y="0"/>
                      <a:ext cx="5731200" cy="797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zh26nmpqg242" w:id="63"/>
      <w:bookmarkEnd w:id="63"/>
      <w:r w:rsidDel="00000000" w:rsidR="00000000" w:rsidRPr="00000000">
        <w:rPr>
          <w:rtl w:val="0"/>
        </w:rPr>
        <w:t xml:space="preserve">4.1#6 Donor information dialog secured from bots</w:t>
      </w:r>
    </w:p>
    <w:p w:rsidR="00000000" w:rsidDel="00000000" w:rsidP="00000000" w:rsidRDefault="00000000" w:rsidRPr="00000000">
      <w:r w:rsidDel="00000000" w:rsidR="00000000" w:rsidRPr="00000000">
        <w:drawing>
          <wp:inline distB="114300" distT="114300" distL="114300" distR="114300">
            <wp:extent cx="4572000" cy="3324225"/>
            <wp:effectExtent b="0" l="0" r="0" t="0"/>
            <wp:docPr descr="6.png" id="1" name="image05.png"/>
            <a:graphic>
              <a:graphicData uri="http://schemas.openxmlformats.org/drawingml/2006/picture">
                <pic:pic>
                  <pic:nvPicPr>
                    <pic:cNvPr descr="6.png" id="0" name="image05.png"/>
                    <pic:cNvPicPr preferRelativeResize="0"/>
                  </pic:nvPicPr>
                  <pic:blipFill>
                    <a:blip r:embed="rId19"/>
                    <a:srcRect b="0" l="0" r="0" t="0"/>
                    <a:stretch>
                      <a:fillRect/>
                    </a:stretch>
                  </pic:blipFill>
                  <pic:spPr>
                    <a:xfrm>
                      <a:off x="0" y="0"/>
                      <a:ext cx="4572000" cy="3324225"/>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yjtixo12s8a" w:id="64"/>
      <w:bookmarkEnd w:id="64"/>
      <w:r w:rsidDel="00000000" w:rsidR="00000000" w:rsidRPr="00000000">
        <w:rPr>
          <w:rtl w:val="0"/>
        </w:rPr>
        <w:t xml:space="preserve">4.2 Features and requirements interaction diagram</w:t>
      </w:r>
    </w:p>
    <w:p w:rsidR="00000000" w:rsidDel="00000000" w:rsidP="00000000" w:rsidRDefault="00000000" w:rsidRPr="00000000">
      <w:pPr>
        <w:contextualSpacing w:val="0"/>
      </w:pPr>
      <w:r w:rsidDel="00000000" w:rsidR="00000000" w:rsidRPr="00000000">
        <w:rPr>
          <w:rtl w:val="0"/>
        </w:rPr>
        <w:t xml:space="preserve">You can find full sized image at the same directory as this document named </w:t>
      </w:r>
      <w:r w:rsidDel="00000000" w:rsidR="00000000" w:rsidRPr="00000000">
        <w:rPr>
          <w:b w:val="1"/>
          <w:rtl w:val="0"/>
        </w:rPr>
        <w:t xml:space="preserve">Features requirements.png </w:t>
      </w:r>
      <w:r w:rsidDel="00000000" w:rsidR="00000000" w:rsidRPr="00000000">
        <w:drawing>
          <wp:inline distB="114300" distT="114300" distL="114300" distR="114300">
            <wp:extent cx="5731200" cy="3733800"/>
            <wp:effectExtent b="0" l="0" r="0" t="0"/>
            <wp:docPr descr="Features requirements v2.png" id="4" name="image08.png"/>
            <a:graphic>
              <a:graphicData uri="http://schemas.openxmlformats.org/drawingml/2006/picture">
                <pic:pic>
                  <pic:nvPicPr>
                    <pic:cNvPr descr="Features requirements v2.png" id="0" name="image08.png"/>
                    <pic:cNvPicPr preferRelativeResize="0"/>
                  </pic:nvPicPr>
                  <pic:blipFill>
                    <a:blip r:embed="rId2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d5ea6zv3f6pp" w:id="65"/>
      <w:bookmarkEnd w:id="65"/>
      <w:r w:rsidDel="00000000" w:rsidR="00000000" w:rsidRPr="00000000">
        <w:rPr>
          <w:rtl w:val="0"/>
        </w:rPr>
        <w:t xml:space="preserve">4.3 Component Integration Diagram</w:t>
      </w:r>
    </w:p>
    <w:p w:rsidR="00000000" w:rsidDel="00000000" w:rsidP="00000000" w:rsidRDefault="00000000" w:rsidRPr="00000000">
      <w:pPr>
        <w:contextualSpacing w:val="0"/>
      </w:pPr>
      <w:r w:rsidDel="00000000" w:rsidR="00000000" w:rsidRPr="00000000">
        <w:rPr>
          <w:rtl w:val="0"/>
        </w:rPr>
        <w:t xml:space="preserve">You can find full sized image at the same directory as this document named </w:t>
      </w:r>
      <w:r w:rsidDel="00000000" w:rsidR="00000000" w:rsidRPr="00000000">
        <w:rPr>
          <w:b w:val="1"/>
          <w:rtl w:val="0"/>
        </w:rPr>
        <w:t xml:space="preserve">Component Integration diagram.png</w:t>
      </w:r>
    </w:p>
    <w:p w:rsidR="00000000" w:rsidDel="00000000" w:rsidP="00000000" w:rsidRDefault="00000000" w:rsidRPr="00000000">
      <w:pPr>
        <w:contextualSpacing w:val="0"/>
      </w:pPr>
      <w:r w:rsidDel="00000000" w:rsidR="00000000" w:rsidRPr="00000000">
        <w:drawing>
          <wp:inline distB="114300" distT="114300" distL="114300" distR="114300">
            <wp:extent cx="5731200" cy="2590800"/>
            <wp:effectExtent b="0" l="0" r="0" t="0"/>
            <wp:docPr descr="Integration.png" id="3" name="image07.png"/>
            <a:graphic>
              <a:graphicData uri="http://schemas.openxmlformats.org/drawingml/2006/picture">
                <pic:pic>
                  <pic:nvPicPr>
                    <pic:cNvPr descr="Integration.png" id="0" name="image07.png"/>
                    <pic:cNvPicPr preferRelativeResize="0"/>
                  </pic:nvPicPr>
                  <pic:blipFill>
                    <a:blip r:embed="rId2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sectPr>
      <w:footerReference r:id="rId2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720" w:before="0" w:line="276" w:lineRule="auto"/>
      <w:ind w:left="0" w:right="0" w:firstLine="0"/>
      <w:contextualSpacing w:val="0"/>
      <w:jc w:val="right"/>
    </w:pPr>
    <w:fldSimple w:instr="PAGE" w:fldLock="0" w:dirty="0">
      <w:r w:rsidDel="00000000" w:rsidR="00000000" w:rsidRPr="00000000">
        <w:rPr>
          <w:rFonts w:ascii="Arial" w:cs="Arial" w:eastAsia="Arial" w:hAnsi="Arial"/>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360" w:lineRule="auto"/>
      <w:contextualSpacing w:val="1"/>
    </w:pPr>
    <w:rPr>
      <w:b w:val="1"/>
      <w:sz w:val="28"/>
      <w:szCs w:val="28"/>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8.png"/><Relationship Id="rId11" Type="http://schemas.openxmlformats.org/officeDocument/2006/relationships/hyperlink" Target="https://www.arcgis.com/" TargetMode="External"/><Relationship Id="rId22" Type="http://schemas.openxmlformats.org/officeDocument/2006/relationships/footer" Target="footer1.xml"/><Relationship Id="rId10" Type="http://schemas.openxmlformats.org/officeDocument/2006/relationships/hyperlink" Target="http://socket.io/" TargetMode="External"/><Relationship Id="rId21" Type="http://schemas.openxmlformats.org/officeDocument/2006/relationships/image" Target="media/image07.png"/><Relationship Id="rId13" Type="http://schemas.openxmlformats.org/officeDocument/2006/relationships/hyperlink" Target="http://mean.io/" TargetMode="External"/><Relationship Id="rId12" Type="http://schemas.openxmlformats.org/officeDocument/2006/relationships/hyperlink" Target="http://getbootstra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xpressjs.com/" TargetMode="External"/><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06.png"/><Relationship Id="rId16" Type="http://schemas.openxmlformats.org/officeDocument/2006/relationships/image" Target="media/image11.png"/><Relationship Id="rId5" Type="http://schemas.openxmlformats.org/officeDocument/2006/relationships/hyperlink" Target="mailto:emirhanozlen@gmail.com" TargetMode="External"/><Relationship Id="rId19" Type="http://schemas.openxmlformats.org/officeDocument/2006/relationships/image" Target="media/image05.png"/><Relationship Id="rId6" Type="http://schemas.openxmlformats.org/officeDocument/2006/relationships/hyperlink" Target="https://nodejs.org/en/" TargetMode="External"/><Relationship Id="rId18" Type="http://schemas.openxmlformats.org/officeDocument/2006/relationships/image" Target="media/image15.png"/><Relationship Id="rId7" Type="http://schemas.openxmlformats.org/officeDocument/2006/relationships/hyperlink" Target="https://www.mongodb.com/" TargetMode="External"/><Relationship Id="rId8" Type="http://schemas.openxmlformats.org/officeDocument/2006/relationships/hyperlink" Target="https://angularjs.org/" TargetMode="External"/></Relationships>
</file>