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5E1F4" w14:textId="6A4D9A73" w:rsidR="005035D3" w:rsidRDefault="005035D3" w:rsidP="005035D3">
      <w:pPr>
        <w:rPr>
          <w:b/>
        </w:rPr>
      </w:pPr>
      <w:r>
        <w:rPr>
          <w:b/>
        </w:rPr>
        <w:t xml:space="preserve">Recall: </w:t>
      </w:r>
      <w:r>
        <w:rPr>
          <w:b/>
        </w:rPr>
        <w:t>A-Star</w:t>
      </w:r>
    </w:p>
    <w:p w14:paraId="349A38DD" w14:textId="77777777" w:rsidR="005035D3" w:rsidRPr="00622AEE" w:rsidRDefault="005035D3" w:rsidP="005035D3">
      <w:pPr>
        <w:rPr>
          <w:bCs/>
        </w:rPr>
      </w:pPr>
    </w:p>
    <w:p w14:paraId="1B844D5B" w14:textId="77777777" w:rsidR="005035D3" w:rsidRDefault="005035D3" w:rsidP="005035D3">
      <w:pPr>
        <w:pStyle w:val="ListParagraph"/>
        <w:numPr>
          <w:ilvl w:val="0"/>
          <w:numId w:val="1"/>
        </w:numPr>
        <w:rPr>
          <w:bCs/>
        </w:rPr>
      </w:pPr>
      <w:r w:rsidRPr="00622AEE">
        <w:rPr>
          <w:bCs/>
        </w:rPr>
        <w:t>Describe how the A-Star algorithm works</w:t>
      </w:r>
      <w:r>
        <w:rPr>
          <w:bCs/>
        </w:rPr>
        <w:t xml:space="preserve"> using a list of steps.</w:t>
      </w:r>
    </w:p>
    <w:p w14:paraId="3D985215" w14:textId="77777777" w:rsidR="005035D3" w:rsidRDefault="005035D3" w:rsidP="005035D3">
      <w:pPr>
        <w:pStyle w:val="ListParagraph"/>
        <w:numPr>
          <w:ilvl w:val="0"/>
          <w:numId w:val="1"/>
        </w:numPr>
        <w:rPr>
          <w:bCs/>
        </w:rPr>
      </w:pPr>
      <w:r>
        <w:rPr>
          <w:bCs/>
        </w:rPr>
        <w:t>What makes A-Star different from Dijkstra’s algorithm?</w:t>
      </w:r>
    </w:p>
    <w:p w14:paraId="27BA9321" w14:textId="3BAB2318" w:rsidR="005035D3" w:rsidRPr="005035D3" w:rsidRDefault="005035D3">
      <w:pPr>
        <w:rPr>
          <w:b/>
          <w:bCs/>
        </w:rPr>
      </w:pPr>
    </w:p>
    <w:p w14:paraId="5C530577" w14:textId="264C7A9B" w:rsidR="005035D3" w:rsidRPr="005035D3" w:rsidRDefault="005035D3" w:rsidP="005035D3">
      <w:pPr>
        <w:rPr>
          <w:b/>
          <w:bCs/>
        </w:rPr>
      </w:pPr>
      <w:r w:rsidRPr="005035D3">
        <w:rPr>
          <w:b/>
          <w:bCs/>
        </w:rPr>
        <w:t>Apply</w:t>
      </w:r>
      <w:r>
        <w:rPr>
          <w:b/>
          <w:bCs/>
        </w:rPr>
        <w:t xml:space="preserve">: </w:t>
      </w:r>
      <w:bookmarkStart w:id="0" w:name="_GoBack"/>
      <w:bookmarkEnd w:id="0"/>
      <w:r w:rsidRPr="0084273A">
        <w:rPr>
          <w:b/>
        </w:rPr>
        <w:t>Dijkstra’s Algorithm</w:t>
      </w:r>
    </w:p>
    <w:p w14:paraId="78057AAC" w14:textId="77777777" w:rsidR="005035D3" w:rsidRDefault="005035D3" w:rsidP="005035D3">
      <w:pPr>
        <w:jc w:val="center"/>
      </w:pPr>
      <w:r>
        <w:rPr>
          <w:noProof/>
        </w:rPr>
        <w:drawing>
          <wp:inline distT="0" distB="0" distL="0" distR="0" wp14:anchorId="7C22C73B" wp14:editId="5D421CA4">
            <wp:extent cx="3505200" cy="285608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_dijkstra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13627" cy="2862955"/>
                    </a:xfrm>
                    <a:prstGeom prst="rect">
                      <a:avLst/>
                    </a:prstGeom>
                  </pic:spPr>
                </pic:pic>
              </a:graphicData>
            </a:graphic>
          </wp:inline>
        </w:drawing>
      </w:r>
    </w:p>
    <w:p w14:paraId="05400D87" w14:textId="77777777" w:rsidR="005035D3" w:rsidRDefault="005035D3" w:rsidP="005035D3"/>
    <w:p w14:paraId="05539D08" w14:textId="77777777" w:rsidR="005035D3" w:rsidRDefault="005035D3" w:rsidP="005035D3">
      <w:r w:rsidRPr="00D34453">
        <w:t>Use Dijkstra’s algorithm to compute the shortest paths from vertex A to every other vertex. Show your work in the space provided below. As the algorithm proceeds, cross out old values and write in new ones, from left to right in each cell. If during your algorithm two unvisited vertices have the same distance, use alphabetical order to determine which one is selected first. Also list the vertices in the order which Dijkstra's algorithm marks them as discovered.</w:t>
      </w:r>
    </w:p>
    <w:p w14:paraId="73BBFD17" w14:textId="77777777" w:rsidR="005035D3" w:rsidRDefault="005035D3" w:rsidP="005035D3"/>
    <w:p w14:paraId="0DE95C9C" w14:textId="77777777" w:rsidR="005035D3" w:rsidRDefault="005035D3" w:rsidP="005035D3">
      <w:pPr>
        <w:ind w:left="720"/>
      </w:pPr>
      <w:r>
        <w:t xml:space="preserve">        Vertices in Order of Discovery:</w:t>
      </w:r>
    </w:p>
    <w:p w14:paraId="4C928CE3" w14:textId="77777777" w:rsidR="005035D3" w:rsidRDefault="005035D3" w:rsidP="005035D3">
      <w:pPr>
        <w:jc w:val="center"/>
      </w:pPr>
    </w:p>
    <w:tbl>
      <w:tblPr>
        <w:tblStyle w:val="TableGrid"/>
        <w:tblW w:w="0" w:type="auto"/>
        <w:jc w:val="center"/>
        <w:tblLook w:val="04A0" w:firstRow="1" w:lastRow="0" w:firstColumn="1" w:lastColumn="0" w:noHBand="0" w:noVBand="1"/>
      </w:tblPr>
      <w:tblGrid>
        <w:gridCol w:w="761"/>
        <w:gridCol w:w="762"/>
        <w:gridCol w:w="762"/>
        <w:gridCol w:w="762"/>
        <w:gridCol w:w="762"/>
        <w:gridCol w:w="762"/>
        <w:gridCol w:w="762"/>
        <w:gridCol w:w="762"/>
        <w:gridCol w:w="762"/>
      </w:tblGrid>
      <w:tr w:rsidR="005035D3" w14:paraId="1D070778" w14:textId="77777777" w:rsidTr="00275E39">
        <w:trPr>
          <w:trHeight w:val="683"/>
          <w:jc w:val="center"/>
        </w:trPr>
        <w:tc>
          <w:tcPr>
            <w:tcW w:w="761" w:type="dxa"/>
          </w:tcPr>
          <w:p w14:paraId="2D33AD7E" w14:textId="77777777" w:rsidR="005035D3" w:rsidRDefault="005035D3" w:rsidP="00275E39">
            <w:pPr>
              <w:jc w:val="right"/>
            </w:pPr>
          </w:p>
        </w:tc>
        <w:tc>
          <w:tcPr>
            <w:tcW w:w="762" w:type="dxa"/>
          </w:tcPr>
          <w:p w14:paraId="32938A20" w14:textId="77777777" w:rsidR="005035D3" w:rsidRDefault="005035D3" w:rsidP="00275E39"/>
        </w:tc>
        <w:tc>
          <w:tcPr>
            <w:tcW w:w="762" w:type="dxa"/>
          </w:tcPr>
          <w:p w14:paraId="6126AED0" w14:textId="77777777" w:rsidR="005035D3" w:rsidRDefault="005035D3" w:rsidP="00275E39"/>
        </w:tc>
        <w:tc>
          <w:tcPr>
            <w:tcW w:w="762" w:type="dxa"/>
          </w:tcPr>
          <w:p w14:paraId="240D3C74" w14:textId="77777777" w:rsidR="005035D3" w:rsidRDefault="005035D3" w:rsidP="00275E39"/>
        </w:tc>
        <w:tc>
          <w:tcPr>
            <w:tcW w:w="762" w:type="dxa"/>
          </w:tcPr>
          <w:p w14:paraId="2AD4EE48" w14:textId="77777777" w:rsidR="005035D3" w:rsidRDefault="005035D3" w:rsidP="00275E39"/>
        </w:tc>
        <w:tc>
          <w:tcPr>
            <w:tcW w:w="762" w:type="dxa"/>
          </w:tcPr>
          <w:p w14:paraId="45C60637" w14:textId="77777777" w:rsidR="005035D3" w:rsidRDefault="005035D3" w:rsidP="00275E39"/>
        </w:tc>
        <w:tc>
          <w:tcPr>
            <w:tcW w:w="762" w:type="dxa"/>
          </w:tcPr>
          <w:p w14:paraId="58E93F73" w14:textId="77777777" w:rsidR="005035D3" w:rsidRDefault="005035D3" w:rsidP="00275E39"/>
        </w:tc>
        <w:tc>
          <w:tcPr>
            <w:tcW w:w="762" w:type="dxa"/>
          </w:tcPr>
          <w:p w14:paraId="073405F5" w14:textId="77777777" w:rsidR="005035D3" w:rsidRDefault="005035D3" w:rsidP="00275E39"/>
        </w:tc>
        <w:tc>
          <w:tcPr>
            <w:tcW w:w="762" w:type="dxa"/>
          </w:tcPr>
          <w:p w14:paraId="71D5400C" w14:textId="77777777" w:rsidR="005035D3" w:rsidRDefault="005035D3" w:rsidP="00275E39"/>
        </w:tc>
      </w:tr>
    </w:tbl>
    <w:p w14:paraId="31B64ADB" w14:textId="77777777" w:rsidR="005035D3" w:rsidRDefault="005035D3" w:rsidP="005035D3"/>
    <w:p w14:paraId="3962793E" w14:textId="77777777" w:rsidR="005035D3" w:rsidRDefault="005035D3" w:rsidP="005035D3"/>
    <w:p w14:paraId="11D21685" w14:textId="77777777" w:rsidR="005035D3" w:rsidRDefault="005035D3" w:rsidP="005035D3">
      <w:r>
        <w:tab/>
      </w:r>
    </w:p>
    <w:tbl>
      <w:tblPr>
        <w:tblStyle w:val="TableGrid"/>
        <w:tblW w:w="0" w:type="auto"/>
        <w:jc w:val="center"/>
        <w:tblLook w:val="04A0" w:firstRow="1" w:lastRow="0" w:firstColumn="1" w:lastColumn="0" w:noHBand="0" w:noVBand="1"/>
      </w:tblPr>
      <w:tblGrid>
        <w:gridCol w:w="860"/>
        <w:gridCol w:w="1025"/>
        <w:gridCol w:w="2430"/>
        <w:gridCol w:w="2520"/>
      </w:tblGrid>
      <w:tr w:rsidR="005035D3" w14:paraId="4285CDA8" w14:textId="77777777" w:rsidTr="00275E39">
        <w:trPr>
          <w:jc w:val="center"/>
        </w:trPr>
        <w:tc>
          <w:tcPr>
            <w:tcW w:w="860" w:type="dxa"/>
          </w:tcPr>
          <w:p w14:paraId="43B69B5F" w14:textId="77777777" w:rsidR="005035D3" w:rsidRDefault="005035D3" w:rsidP="00275E39">
            <w:pPr>
              <w:jc w:val="center"/>
            </w:pPr>
            <w:r>
              <w:t>Vertex</w:t>
            </w:r>
          </w:p>
        </w:tc>
        <w:tc>
          <w:tcPr>
            <w:tcW w:w="1025" w:type="dxa"/>
          </w:tcPr>
          <w:p w14:paraId="4F73680C" w14:textId="77777777" w:rsidR="005035D3" w:rsidRDefault="005035D3" w:rsidP="00275E39">
            <w:pPr>
              <w:jc w:val="center"/>
            </w:pPr>
            <w:r>
              <w:t>Known</w:t>
            </w:r>
          </w:p>
        </w:tc>
        <w:tc>
          <w:tcPr>
            <w:tcW w:w="2430" w:type="dxa"/>
          </w:tcPr>
          <w:p w14:paraId="196B7AB7" w14:textId="77777777" w:rsidR="005035D3" w:rsidRDefault="005035D3" w:rsidP="00275E39">
            <w:pPr>
              <w:jc w:val="center"/>
            </w:pPr>
            <w:r>
              <w:t>Cost</w:t>
            </w:r>
          </w:p>
        </w:tc>
        <w:tc>
          <w:tcPr>
            <w:tcW w:w="2520" w:type="dxa"/>
          </w:tcPr>
          <w:p w14:paraId="4B4F769A" w14:textId="77777777" w:rsidR="005035D3" w:rsidRDefault="005035D3" w:rsidP="00275E39">
            <w:pPr>
              <w:jc w:val="center"/>
            </w:pPr>
            <w:r>
              <w:t>Previous</w:t>
            </w:r>
          </w:p>
        </w:tc>
      </w:tr>
      <w:tr w:rsidR="005035D3" w14:paraId="527BC2BF" w14:textId="77777777" w:rsidTr="00275E39">
        <w:trPr>
          <w:jc w:val="center"/>
        </w:trPr>
        <w:tc>
          <w:tcPr>
            <w:tcW w:w="860" w:type="dxa"/>
          </w:tcPr>
          <w:p w14:paraId="222F8C76" w14:textId="77777777" w:rsidR="005035D3" w:rsidRDefault="005035D3" w:rsidP="00275E39">
            <w:pPr>
              <w:jc w:val="center"/>
            </w:pPr>
            <w:r>
              <w:t>A</w:t>
            </w:r>
          </w:p>
        </w:tc>
        <w:tc>
          <w:tcPr>
            <w:tcW w:w="1025" w:type="dxa"/>
          </w:tcPr>
          <w:p w14:paraId="152C49F6" w14:textId="77777777" w:rsidR="005035D3" w:rsidRDefault="005035D3" w:rsidP="00275E39"/>
        </w:tc>
        <w:tc>
          <w:tcPr>
            <w:tcW w:w="2430" w:type="dxa"/>
          </w:tcPr>
          <w:p w14:paraId="5F1E1398" w14:textId="77777777" w:rsidR="005035D3" w:rsidRDefault="005035D3" w:rsidP="00275E39"/>
        </w:tc>
        <w:tc>
          <w:tcPr>
            <w:tcW w:w="2520" w:type="dxa"/>
          </w:tcPr>
          <w:p w14:paraId="1FE29506" w14:textId="77777777" w:rsidR="005035D3" w:rsidRDefault="005035D3" w:rsidP="00275E39"/>
        </w:tc>
      </w:tr>
      <w:tr w:rsidR="005035D3" w14:paraId="1695DD54" w14:textId="77777777" w:rsidTr="00275E39">
        <w:trPr>
          <w:jc w:val="center"/>
        </w:trPr>
        <w:tc>
          <w:tcPr>
            <w:tcW w:w="860" w:type="dxa"/>
          </w:tcPr>
          <w:p w14:paraId="70EB02BC" w14:textId="77777777" w:rsidR="005035D3" w:rsidRDefault="005035D3" w:rsidP="00275E39">
            <w:pPr>
              <w:jc w:val="center"/>
            </w:pPr>
            <w:r>
              <w:t>B</w:t>
            </w:r>
          </w:p>
        </w:tc>
        <w:tc>
          <w:tcPr>
            <w:tcW w:w="1025" w:type="dxa"/>
          </w:tcPr>
          <w:p w14:paraId="02D4CEFA" w14:textId="77777777" w:rsidR="005035D3" w:rsidRDefault="005035D3" w:rsidP="00275E39"/>
        </w:tc>
        <w:tc>
          <w:tcPr>
            <w:tcW w:w="2430" w:type="dxa"/>
          </w:tcPr>
          <w:p w14:paraId="3914F6DB" w14:textId="77777777" w:rsidR="005035D3" w:rsidRDefault="005035D3" w:rsidP="00275E39"/>
        </w:tc>
        <w:tc>
          <w:tcPr>
            <w:tcW w:w="2520" w:type="dxa"/>
          </w:tcPr>
          <w:p w14:paraId="744F0593" w14:textId="77777777" w:rsidR="005035D3" w:rsidRDefault="005035D3" w:rsidP="00275E39"/>
        </w:tc>
      </w:tr>
      <w:tr w:rsidR="005035D3" w14:paraId="43F05637" w14:textId="77777777" w:rsidTr="00275E39">
        <w:trPr>
          <w:jc w:val="center"/>
        </w:trPr>
        <w:tc>
          <w:tcPr>
            <w:tcW w:w="860" w:type="dxa"/>
          </w:tcPr>
          <w:p w14:paraId="0E589BFC" w14:textId="77777777" w:rsidR="005035D3" w:rsidRDefault="005035D3" w:rsidP="00275E39">
            <w:pPr>
              <w:jc w:val="center"/>
            </w:pPr>
            <w:r>
              <w:t>C</w:t>
            </w:r>
          </w:p>
        </w:tc>
        <w:tc>
          <w:tcPr>
            <w:tcW w:w="1025" w:type="dxa"/>
          </w:tcPr>
          <w:p w14:paraId="7864DC6C" w14:textId="77777777" w:rsidR="005035D3" w:rsidRDefault="005035D3" w:rsidP="00275E39"/>
        </w:tc>
        <w:tc>
          <w:tcPr>
            <w:tcW w:w="2430" w:type="dxa"/>
          </w:tcPr>
          <w:p w14:paraId="50691F2F" w14:textId="77777777" w:rsidR="005035D3" w:rsidRDefault="005035D3" w:rsidP="00275E39"/>
        </w:tc>
        <w:tc>
          <w:tcPr>
            <w:tcW w:w="2520" w:type="dxa"/>
          </w:tcPr>
          <w:p w14:paraId="6BDE22F7" w14:textId="77777777" w:rsidR="005035D3" w:rsidRDefault="005035D3" w:rsidP="00275E39"/>
        </w:tc>
      </w:tr>
      <w:tr w:rsidR="005035D3" w14:paraId="0AB857B0" w14:textId="77777777" w:rsidTr="00275E39">
        <w:trPr>
          <w:jc w:val="center"/>
        </w:trPr>
        <w:tc>
          <w:tcPr>
            <w:tcW w:w="860" w:type="dxa"/>
          </w:tcPr>
          <w:p w14:paraId="762858D0" w14:textId="77777777" w:rsidR="005035D3" w:rsidRDefault="005035D3" w:rsidP="00275E39">
            <w:pPr>
              <w:jc w:val="center"/>
            </w:pPr>
            <w:r>
              <w:t>D</w:t>
            </w:r>
          </w:p>
        </w:tc>
        <w:tc>
          <w:tcPr>
            <w:tcW w:w="1025" w:type="dxa"/>
          </w:tcPr>
          <w:p w14:paraId="04E425CB" w14:textId="77777777" w:rsidR="005035D3" w:rsidRDefault="005035D3" w:rsidP="00275E39"/>
        </w:tc>
        <w:tc>
          <w:tcPr>
            <w:tcW w:w="2430" w:type="dxa"/>
          </w:tcPr>
          <w:p w14:paraId="3F8A8489" w14:textId="77777777" w:rsidR="005035D3" w:rsidRDefault="005035D3" w:rsidP="00275E39"/>
        </w:tc>
        <w:tc>
          <w:tcPr>
            <w:tcW w:w="2520" w:type="dxa"/>
          </w:tcPr>
          <w:p w14:paraId="400B408E" w14:textId="77777777" w:rsidR="005035D3" w:rsidRDefault="005035D3" w:rsidP="00275E39"/>
        </w:tc>
      </w:tr>
      <w:tr w:rsidR="005035D3" w14:paraId="52C23914" w14:textId="77777777" w:rsidTr="00275E39">
        <w:trPr>
          <w:jc w:val="center"/>
        </w:trPr>
        <w:tc>
          <w:tcPr>
            <w:tcW w:w="860" w:type="dxa"/>
          </w:tcPr>
          <w:p w14:paraId="5D08B515" w14:textId="77777777" w:rsidR="005035D3" w:rsidRDefault="005035D3" w:rsidP="00275E39">
            <w:pPr>
              <w:jc w:val="center"/>
            </w:pPr>
            <w:r>
              <w:t>E</w:t>
            </w:r>
          </w:p>
        </w:tc>
        <w:tc>
          <w:tcPr>
            <w:tcW w:w="1025" w:type="dxa"/>
          </w:tcPr>
          <w:p w14:paraId="3217BEAC" w14:textId="77777777" w:rsidR="005035D3" w:rsidRDefault="005035D3" w:rsidP="00275E39"/>
        </w:tc>
        <w:tc>
          <w:tcPr>
            <w:tcW w:w="2430" w:type="dxa"/>
          </w:tcPr>
          <w:p w14:paraId="53FA905E" w14:textId="77777777" w:rsidR="005035D3" w:rsidRDefault="005035D3" w:rsidP="00275E39"/>
        </w:tc>
        <w:tc>
          <w:tcPr>
            <w:tcW w:w="2520" w:type="dxa"/>
          </w:tcPr>
          <w:p w14:paraId="4E8155B7" w14:textId="77777777" w:rsidR="005035D3" w:rsidRDefault="005035D3" w:rsidP="00275E39"/>
        </w:tc>
      </w:tr>
      <w:tr w:rsidR="005035D3" w14:paraId="246DAD5C" w14:textId="77777777" w:rsidTr="00275E39">
        <w:trPr>
          <w:jc w:val="center"/>
        </w:trPr>
        <w:tc>
          <w:tcPr>
            <w:tcW w:w="860" w:type="dxa"/>
          </w:tcPr>
          <w:p w14:paraId="001487D1" w14:textId="77777777" w:rsidR="005035D3" w:rsidRDefault="005035D3" w:rsidP="00275E39">
            <w:pPr>
              <w:jc w:val="center"/>
            </w:pPr>
            <w:r>
              <w:t>F</w:t>
            </w:r>
          </w:p>
        </w:tc>
        <w:tc>
          <w:tcPr>
            <w:tcW w:w="1025" w:type="dxa"/>
          </w:tcPr>
          <w:p w14:paraId="2EAAFE58" w14:textId="77777777" w:rsidR="005035D3" w:rsidRDefault="005035D3" w:rsidP="00275E39"/>
        </w:tc>
        <w:tc>
          <w:tcPr>
            <w:tcW w:w="2430" w:type="dxa"/>
          </w:tcPr>
          <w:p w14:paraId="70EC5042" w14:textId="77777777" w:rsidR="005035D3" w:rsidRDefault="005035D3" w:rsidP="00275E39"/>
        </w:tc>
        <w:tc>
          <w:tcPr>
            <w:tcW w:w="2520" w:type="dxa"/>
          </w:tcPr>
          <w:p w14:paraId="34CFD6BC" w14:textId="77777777" w:rsidR="005035D3" w:rsidRDefault="005035D3" w:rsidP="00275E39"/>
        </w:tc>
      </w:tr>
      <w:tr w:rsidR="005035D3" w14:paraId="6C5EC9D9" w14:textId="77777777" w:rsidTr="00275E39">
        <w:trPr>
          <w:jc w:val="center"/>
        </w:trPr>
        <w:tc>
          <w:tcPr>
            <w:tcW w:w="860" w:type="dxa"/>
          </w:tcPr>
          <w:p w14:paraId="1EA06BB4" w14:textId="77777777" w:rsidR="005035D3" w:rsidRDefault="005035D3" w:rsidP="00275E39">
            <w:pPr>
              <w:jc w:val="center"/>
            </w:pPr>
            <w:r>
              <w:t>G</w:t>
            </w:r>
          </w:p>
        </w:tc>
        <w:tc>
          <w:tcPr>
            <w:tcW w:w="1025" w:type="dxa"/>
          </w:tcPr>
          <w:p w14:paraId="0B50A499" w14:textId="77777777" w:rsidR="005035D3" w:rsidRDefault="005035D3" w:rsidP="00275E39"/>
        </w:tc>
        <w:tc>
          <w:tcPr>
            <w:tcW w:w="2430" w:type="dxa"/>
          </w:tcPr>
          <w:p w14:paraId="2FC72AA5" w14:textId="77777777" w:rsidR="005035D3" w:rsidRDefault="005035D3" w:rsidP="00275E39"/>
        </w:tc>
        <w:tc>
          <w:tcPr>
            <w:tcW w:w="2520" w:type="dxa"/>
          </w:tcPr>
          <w:p w14:paraId="06BBC41A" w14:textId="77777777" w:rsidR="005035D3" w:rsidRDefault="005035D3" w:rsidP="00275E39"/>
        </w:tc>
      </w:tr>
      <w:tr w:rsidR="005035D3" w14:paraId="6EF0949A" w14:textId="77777777" w:rsidTr="00275E39">
        <w:trPr>
          <w:jc w:val="center"/>
        </w:trPr>
        <w:tc>
          <w:tcPr>
            <w:tcW w:w="860" w:type="dxa"/>
          </w:tcPr>
          <w:p w14:paraId="0B7270B6" w14:textId="77777777" w:rsidR="005035D3" w:rsidRDefault="005035D3" w:rsidP="00275E39">
            <w:pPr>
              <w:jc w:val="center"/>
            </w:pPr>
            <w:r>
              <w:t>H</w:t>
            </w:r>
          </w:p>
        </w:tc>
        <w:tc>
          <w:tcPr>
            <w:tcW w:w="1025" w:type="dxa"/>
          </w:tcPr>
          <w:p w14:paraId="405AB8BB" w14:textId="77777777" w:rsidR="005035D3" w:rsidRDefault="005035D3" w:rsidP="00275E39"/>
        </w:tc>
        <w:tc>
          <w:tcPr>
            <w:tcW w:w="2430" w:type="dxa"/>
          </w:tcPr>
          <w:p w14:paraId="736DA3C4" w14:textId="77777777" w:rsidR="005035D3" w:rsidRDefault="005035D3" w:rsidP="00275E39"/>
        </w:tc>
        <w:tc>
          <w:tcPr>
            <w:tcW w:w="2520" w:type="dxa"/>
          </w:tcPr>
          <w:p w14:paraId="50307B22" w14:textId="77777777" w:rsidR="005035D3" w:rsidRDefault="005035D3" w:rsidP="00275E39"/>
        </w:tc>
      </w:tr>
    </w:tbl>
    <w:p w14:paraId="1E81BC34" w14:textId="77777777" w:rsidR="005035D3" w:rsidRDefault="005035D3" w:rsidP="005035D3"/>
    <w:p w14:paraId="721DCBDD" w14:textId="77777777" w:rsidR="005035D3" w:rsidRDefault="005035D3" w:rsidP="005035D3">
      <w:r>
        <w:br w:type="page"/>
      </w:r>
    </w:p>
    <w:p w14:paraId="5880B2AA" w14:textId="77777777" w:rsidR="005035D3" w:rsidRPr="005035D3" w:rsidRDefault="005035D3">
      <w:pPr>
        <w:rPr>
          <w:b/>
          <w:bCs/>
        </w:rPr>
      </w:pPr>
    </w:p>
    <w:sectPr w:rsidR="005035D3" w:rsidRPr="005035D3" w:rsidSect="005035D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B262D"/>
    <w:multiLevelType w:val="hybridMultilevel"/>
    <w:tmpl w:val="929CE660"/>
    <w:lvl w:ilvl="0" w:tplc="555AF4D0">
      <w:start w:val="4"/>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5D3"/>
    <w:rsid w:val="00024DE6"/>
    <w:rsid w:val="003F3AD4"/>
    <w:rsid w:val="005035D3"/>
    <w:rsid w:val="00A8086A"/>
    <w:rsid w:val="00B803FD"/>
    <w:rsid w:val="00D45088"/>
    <w:rsid w:val="00FB1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ED3763"/>
  <w15:chartTrackingRefBased/>
  <w15:docId w15:val="{F41A271B-9509-2B46-8C3D-D05732F5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5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5D3"/>
    <w:pPr>
      <w:ind w:left="720"/>
      <w:contextualSpacing/>
    </w:pPr>
  </w:style>
  <w:style w:type="table" w:styleId="TableGrid">
    <w:name w:val="Table Grid"/>
    <w:basedOn w:val="TableNormal"/>
    <w:uiPriority w:val="39"/>
    <w:rsid w:val="005035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2019-11-25T19:33:00Z</dcterms:created>
  <dcterms:modified xsi:type="dcterms:W3CDTF">2019-11-25T19:36:00Z</dcterms:modified>
</cp:coreProperties>
</file>