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16C6C" w14:textId="77777777" w:rsidR="000D01D4" w:rsidRPr="005D060E" w:rsidRDefault="000D01D4" w:rsidP="000D01D4">
      <w:pPr>
        <w:jc w:val="center"/>
        <w:rPr>
          <w:rFonts w:ascii="Century Gothic" w:hAnsi="Century Gothic"/>
          <w:lang w:val="en-GB"/>
        </w:rPr>
      </w:pPr>
      <w:bookmarkStart w:id="1" w:name="_Hlk94696265"/>
      <w:bookmarkStart w:id="2" w:name="_Hlk94274067"/>
      <w:bookmarkEnd w:id="1"/>
    </w:p>
    <w:p w14:paraId="4E89642B" w14:textId="77777777" w:rsidR="000D01D4" w:rsidRPr="005D060E" w:rsidRDefault="000D01D4" w:rsidP="000D01D4">
      <w:pPr>
        <w:jc w:val="center"/>
        <w:rPr>
          <w:rFonts w:ascii="Century Gothic" w:hAnsi="Century Gothic"/>
          <w:lang w:val="en-GB"/>
        </w:rPr>
      </w:pPr>
      <w:r>
        <w:rPr>
          <w:rFonts w:ascii="Century Gothic" w:hAnsi="Century Gothic"/>
          <w:noProof/>
          <w:lang w:val="fr-FR"/>
        </w:rPr>
        <mc:AlternateContent>
          <mc:Choice Requires="wps">
            <w:drawing>
              <wp:anchor distT="4294967295" distB="4294967295" distL="114300" distR="114300" simplePos="0" relativeHeight="251578368" behindDoc="0" locked="0" layoutInCell="1" allowOverlap="1" wp14:anchorId="18BCBDFE" wp14:editId="1BD183C1">
                <wp:simplePos x="0" y="0"/>
                <wp:positionH relativeFrom="column">
                  <wp:posOffset>298450</wp:posOffset>
                </wp:positionH>
                <wp:positionV relativeFrom="paragraph">
                  <wp:posOffset>25399</wp:posOffset>
                </wp:positionV>
                <wp:extent cx="5255895" cy="0"/>
                <wp:effectExtent l="0" t="0" r="0" b="0"/>
                <wp:wrapNone/>
                <wp:docPr id="46" name="Connecteur droit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2558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4287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833B1C" id="Connecteur droit 46" o:spid="_x0000_s1026" style="position:absolute;z-index:2515783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.5pt,2pt" to="437.3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" strokecolor="#34287a" strokeweight="1.5pt">
                <o:lock v:ext="edit" shapetype="f"/>
              </v:line>
            </w:pict>
          </mc:Fallback>
        </mc:AlternateContent>
      </w:r>
    </w:p>
    <w:p w14:paraId="07D4A5E8" w14:textId="77777777" w:rsidR="000D01D4" w:rsidRPr="009F153E" w:rsidRDefault="000D01D4" w:rsidP="000D01D4">
      <w:pPr>
        <w:jc w:val="center"/>
        <w:rPr>
          <w:rFonts w:ascii="Century Gothic" w:hAnsi="Century Gothic"/>
          <w:b/>
          <w:color w:val="34287A"/>
          <w:sz w:val="32"/>
          <w:lang w:val="fr-FR"/>
        </w:rPr>
      </w:pPr>
      <w:r w:rsidRPr="009F153E">
        <w:rPr>
          <w:rFonts w:ascii="Century Gothic" w:hAnsi="Century Gothic"/>
          <w:b/>
          <w:color w:val="34287A"/>
          <w:sz w:val="32"/>
          <w:lang w:val="fr-FR"/>
        </w:rPr>
        <w:t>RAPPORT DE TP</w:t>
      </w:r>
    </w:p>
    <w:p w14:paraId="03ED786C" w14:textId="6C39562E" w:rsidR="000D01D4" w:rsidRPr="009F153E" w:rsidRDefault="00F310DE" w:rsidP="000D01D4">
      <w:pPr>
        <w:jc w:val="center"/>
        <w:rPr>
          <w:rFonts w:ascii="Century Gothic" w:hAnsi="Century Gothic"/>
          <w:i/>
          <w:color w:val="34287A"/>
          <w:sz w:val="32"/>
          <w:lang w:val="fr-FR"/>
        </w:rPr>
      </w:pPr>
      <w:r w:rsidRPr="00F310DE">
        <w:rPr>
          <w:rFonts w:ascii="Century Gothic" w:hAnsi="Century Gothic"/>
          <w:i/>
          <w:color w:val="34287A"/>
          <w:sz w:val="32"/>
          <w:lang w:val="fr-FR"/>
        </w:rPr>
        <w:t>Architecture avancée</w:t>
      </w:r>
    </w:p>
    <w:p w14:paraId="4831711E" w14:textId="77777777" w:rsidR="000D01D4" w:rsidRPr="009F153E" w:rsidRDefault="000D01D4" w:rsidP="000D01D4">
      <w:pPr>
        <w:jc w:val="center"/>
        <w:rPr>
          <w:rFonts w:ascii="Century Gothic" w:hAnsi="Century Gothic"/>
          <w:lang w:val="fr-FR"/>
        </w:rPr>
      </w:pPr>
      <w:r>
        <w:rPr>
          <w:rFonts w:ascii="Century Gothic" w:hAnsi="Century Gothic"/>
          <w:noProof/>
          <w:lang w:val="fr-FR"/>
        </w:rPr>
        <mc:AlternateContent>
          <mc:Choice Requires="wps">
            <w:drawing>
              <wp:anchor distT="4294967295" distB="4294967295" distL="114300" distR="114300" simplePos="0" relativeHeight="251579392" behindDoc="0" locked="0" layoutInCell="1" allowOverlap="1" wp14:anchorId="4FB84BB8" wp14:editId="6C3DAC0E">
                <wp:simplePos x="0" y="0"/>
                <wp:positionH relativeFrom="column">
                  <wp:posOffset>301625</wp:posOffset>
                </wp:positionH>
                <wp:positionV relativeFrom="paragraph">
                  <wp:posOffset>106679</wp:posOffset>
                </wp:positionV>
                <wp:extent cx="5255895" cy="0"/>
                <wp:effectExtent l="0" t="0" r="0" b="0"/>
                <wp:wrapNone/>
                <wp:docPr id="50" name="Connecteur droit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2558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4287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A36869" id="Connecteur droit 50" o:spid="_x0000_s1026" style="position:absolute;z-index:2515793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.75pt,8.4pt" to="437.6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" strokecolor="#34287a" strokeweight="1.5pt">
                <o:lock v:ext="edit" shapetype="f"/>
              </v:line>
            </w:pict>
          </mc:Fallback>
        </mc:AlternateContent>
      </w:r>
    </w:p>
    <w:p w14:paraId="2BCD7A58" w14:textId="77777777" w:rsidR="000D01D4" w:rsidRPr="009F153E" w:rsidRDefault="000D01D4" w:rsidP="000D01D4">
      <w:pPr>
        <w:jc w:val="center"/>
        <w:rPr>
          <w:rFonts w:ascii="Century Gothic" w:hAnsi="Century Gothic"/>
          <w:lang w:val="fr-FR"/>
        </w:rPr>
      </w:pPr>
    </w:p>
    <w:tbl>
      <w:tblPr>
        <w:tblStyle w:val="Grilledutableau"/>
        <w:tblW w:w="0" w:type="auto"/>
        <w:tblInd w:w="5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0"/>
        <w:gridCol w:w="4284"/>
        <w:gridCol w:w="2783"/>
      </w:tblGrid>
      <w:tr w:rsidR="000D01D4" w:rsidRPr="00402596" w14:paraId="2A8CB01F" w14:textId="77777777" w:rsidTr="009F153E">
        <w:trPr>
          <w:trHeight w:val="359"/>
        </w:trPr>
        <w:tc>
          <w:tcPr>
            <w:tcW w:w="1419" w:type="dxa"/>
          </w:tcPr>
          <w:p w14:paraId="04DB51C5" w14:textId="6F6DD644" w:rsidR="000D01D4" w:rsidRPr="00402596" w:rsidRDefault="009F153E" w:rsidP="00C27312">
            <w:pPr>
              <w:rPr>
                <w:rFonts w:ascii="Century Gothic" w:hAnsi="Century Gothic"/>
                <w:i/>
                <w:sz w:val="24"/>
              </w:rPr>
            </w:pPr>
            <w:r>
              <w:rPr>
                <w:rFonts w:ascii="Century Gothic" w:hAnsi="Century Gothic"/>
                <w:i/>
                <w:sz w:val="24"/>
              </w:rPr>
              <w:t xml:space="preserve"> </w:t>
            </w:r>
            <w:r w:rsidR="000D01D4">
              <w:rPr>
                <w:rFonts w:ascii="Century Gothic" w:hAnsi="Century Gothic"/>
                <w:i/>
                <w:sz w:val="24"/>
              </w:rPr>
              <w:t>Auteur</w:t>
            </w:r>
            <w:r w:rsidR="000D01D4" w:rsidRPr="00402596">
              <w:rPr>
                <w:rFonts w:ascii="Century Gothic" w:hAnsi="Century Gothic"/>
                <w:i/>
                <w:sz w:val="24"/>
              </w:rPr>
              <w:t> :</w:t>
            </w:r>
            <w:r w:rsidR="000D01D4">
              <w:rPr>
                <w:rFonts w:ascii="Century Gothic" w:hAnsi="Century Gothic"/>
                <w:i/>
                <w:sz w:val="24"/>
              </w:rPr>
              <w:t xml:space="preserve">                </w:t>
            </w:r>
          </w:p>
        </w:tc>
        <w:tc>
          <w:tcPr>
            <w:tcW w:w="4413" w:type="dxa"/>
          </w:tcPr>
          <w:p w14:paraId="6CDCB733" w14:textId="77777777" w:rsidR="000D01D4" w:rsidRPr="00402596" w:rsidRDefault="000D01D4" w:rsidP="00C27312">
            <w:pPr>
              <w:rPr>
                <w:rFonts w:ascii="Century Gothic" w:hAnsi="Century Gothic"/>
                <w:sz w:val="24"/>
              </w:rPr>
            </w:pPr>
          </w:p>
        </w:tc>
        <w:tc>
          <w:tcPr>
            <w:tcW w:w="2820" w:type="dxa"/>
          </w:tcPr>
          <w:p w14:paraId="6A6D080D" w14:textId="6C1A9BE1" w:rsidR="000D01D4" w:rsidRPr="00402596" w:rsidRDefault="009F153E" w:rsidP="00C27312">
            <w:pPr>
              <w:rPr>
                <w:rFonts w:ascii="Century Gothic" w:hAnsi="Century Gothic"/>
                <w:i/>
                <w:sz w:val="24"/>
              </w:rPr>
            </w:pPr>
            <w:r>
              <w:rPr>
                <w:rFonts w:ascii="Century Gothic" w:hAnsi="Century Gothic"/>
                <w:i/>
                <w:sz w:val="24"/>
              </w:rPr>
              <w:t xml:space="preserve">       </w:t>
            </w:r>
            <w:r w:rsidR="000D01D4" w:rsidRPr="00402596">
              <w:rPr>
                <w:rFonts w:ascii="Century Gothic" w:hAnsi="Century Gothic"/>
                <w:i/>
                <w:sz w:val="24"/>
              </w:rPr>
              <w:t>Enseignant :</w:t>
            </w:r>
          </w:p>
          <w:p w14:paraId="73DAC38B" w14:textId="77777777" w:rsidR="000D01D4" w:rsidRPr="00402596" w:rsidRDefault="000D01D4" w:rsidP="00C27312">
            <w:pPr>
              <w:rPr>
                <w:rFonts w:ascii="Century Gothic" w:hAnsi="Century Gothic"/>
                <w:i/>
                <w:sz w:val="24"/>
              </w:rPr>
            </w:pPr>
          </w:p>
        </w:tc>
      </w:tr>
    </w:tbl>
    <w:p w14:paraId="1EB46C3D" w14:textId="1592FF7B" w:rsidR="00B91E0C" w:rsidRPr="00B91E0C" w:rsidRDefault="000D01D4" w:rsidP="000D01D4">
      <w:pPr>
        <w:rPr>
          <w:rFonts w:ascii="Century Gothic" w:hAnsi="Century Gothic"/>
          <w:color w:val="000000"/>
          <w:lang w:val="en-US"/>
        </w:rPr>
      </w:pPr>
      <w:r w:rsidRPr="003E60B3">
        <w:rPr>
          <w:rFonts w:ascii="Century Gothic" w:hAnsi="Century Gothic"/>
          <w:sz w:val="24"/>
          <w:lang w:val="en-US"/>
        </w:rPr>
        <w:t>Gaëtan      BOUCHY</w:t>
      </w:r>
      <w:r w:rsidRPr="003E60B3">
        <w:rPr>
          <w:rFonts w:ascii="Century Gothic" w:hAnsi="Century Gothic"/>
          <w:sz w:val="24"/>
          <w:lang w:val="en-US"/>
        </w:rPr>
        <w:tab/>
      </w:r>
      <w:r w:rsidRPr="003E60B3">
        <w:rPr>
          <w:rFonts w:ascii="Century Gothic" w:hAnsi="Century Gothic"/>
          <w:sz w:val="24"/>
          <w:lang w:val="en-US"/>
        </w:rPr>
        <w:tab/>
      </w:r>
      <w:r w:rsidRPr="003E60B3">
        <w:rPr>
          <w:rFonts w:ascii="Century Gothic" w:hAnsi="Century Gothic"/>
          <w:sz w:val="24"/>
          <w:lang w:val="en-US"/>
        </w:rPr>
        <w:tab/>
      </w:r>
      <w:r w:rsidRPr="003E60B3">
        <w:rPr>
          <w:rFonts w:ascii="Century Gothic" w:hAnsi="Century Gothic"/>
          <w:sz w:val="24"/>
          <w:lang w:val="en-US"/>
        </w:rPr>
        <w:tab/>
      </w:r>
      <w:r w:rsidRPr="003E60B3">
        <w:rPr>
          <w:rFonts w:ascii="Century Gothic" w:hAnsi="Century Gothic"/>
          <w:sz w:val="24"/>
          <w:lang w:val="en-US"/>
        </w:rPr>
        <w:tab/>
      </w:r>
      <w:r w:rsidRPr="003E60B3">
        <w:rPr>
          <w:rFonts w:ascii="Century Gothic" w:hAnsi="Century Gothic"/>
          <w:sz w:val="24"/>
          <w:lang w:val="en-US"/>
        </w:rPr>
        <w:tab/>
      </w:r>
      <w:r w:rsidR="009F153E">
        <w:rPr>
          <w:rFonts w:ascii="Century Gothic" w:hAnsi="Century Gothic"/>
          <w:sz w:val="24"/>
          <w:lang w:val="en-US"/>
        </w:rPr>
        <w:t xml:space="preserve">    </w:t>
      </w:r>
      <w:r w:rsidR="00F310DE">
        <w:rPr>
          <w:rFonts w:ascii="Century Gothic" w:hAnsi="Century Gothic"/>
          <w:sz w:val="24"/>
          <w:lang w:val="en-US"/>
        </w:rPr>
        <w:t xml:space="preserve">  </w:t>
      </w:r>
      <w:r>
        <w:rPr>
          <w:rFonts w:ascii="Century Gothic" w:hAnsi="Century Gothic"/>
          <w:sz w:val="24"/>
          <w:lang w:val="en-US"/>
        </w:rPr>
        <w:t xml:space="preserve">M. </w:t>
      </w:r>
      <w:r w:rsidR="00F310DE" w:rsidRPr="00B91E0C">
        <w:rPr>
          <w:rFonts w:ascii="Century Gothic" w:hAnsi="Century Gothic"/>
          <w:color w:val="000000"/>
          <w:lang w:val="en-US"/>
        </w:rPr>
        <w:t>HAMMAMI</w:t>
      </w:r>
    </w:p>
    <w:p w14:paraId="7DD55AB2" w14:textId="426E1251" w:rsidR="00F310DE" w:rsidRDefault="009F153E" w:rsidP="000D01D4">
      <w:pPr>
        <w:rPr>
          <w:rFonts w:ascii="Century Gothic" w:hAnsi="Century Gothic"/>
          <w:sz w:val="24"/>
          <w:lang w:val="en-US"/>
        </w:rPr>
      </w:pPr>
      <w:r w:rsidRPr="00B91E0C">
        <w:rPr>
          <w:rFonts w:ascii="Century Gothic" w:hAnsi="Century Gothic"/>
          <w:color w:val="000000"/>
          <w:sz w:val="24"/>
          <w:szCs w:val="24"/>
          <w:lang w:val="en-US"/>
        </w:rPr>
        <w:t>Thomas</w:t>
      </w:r>
      <w:r w:rsidR="000D01D4" w:rsidRPr="00B91E0C">
        <w:rPr>
          <w:rFonts w:ascii="Century Gothic" w:hAnsi="Century Gothic"/>
          <w:color w:val="000000"/>
          <w:sz w:val="24"/>
          <w:szCs w:val="24"/>
          <w:lang w:val="en-US"/>
        </w:rPr>
        <w:t xml:space="preserve">      </w:t>
      </w:r>
      <w:r w:rsidR="00F310DE" w:rsidRPr="00B91E0C">
        <w:rPr>
          <w:rFonts w:ascii="Century Gothic" w:hAnsi="Century Gothic"/>
          <w:color w:val="000000"/>
          <w:sz w:val="24"/>
          <w:szCs w:val="24"/>
          <w:lang w:val="en-US"/>
        </w:rPr>
        <w:t xml:space="preserve"> </w:t>
      </w:r>
      <w:r w:rsidRPr="00B91E0C">
        <w:rPr>
          <w:rFonts w:ascii="Century Gothic" w:hAnsi="Century Gothic"/>
          <w:color w:val="000000"/>
          <w:sz w:val="24"/>
          <w:szCs w:val="24"/>
          <w:lang w:val="en-US"/>
        </w:rPr>
        <w:t>ABOU JAOUDE</w:t>
      </w:r>
      <w:r w:rsidRPr="009F153E">
        <w:rPr>
          <w:rFonts w:ascii="Century Gothic" w:hAnsi="Century Gothic"/>
          <w:sz w:val="24"/>
          <w:lang w:val="en-US"/>
        </w:rPr>
        <w:t xml:space="preserve"> </w:t>
      </w:r>
      <w:r w:rsidR="00B91E0C">
        <w:rPr>
          <w:rFonts w:ascii="Century Gothic" w:hAnsi="Century Gothic"/>
          <w:sz w:val="24"/>
          <w:lang w:val="en-US"/>
        </w:rPr>
        <w:tab/>
      </w:r>
      <w:r w:rsidR="00B91E0C">
        <w:rPr>
          <w:rFonts w:ascii="Century Gothic" w:hAnsi="Century Gothic"/>
          <w:sz w:val="24"/>
          <w:lang w:val="en-US"/>
        </w:rPr>
        <w:tab/>
      </w:r>
      <w:r w:rsidR="00B91E0C">
        <w:rPr>
          <w:rFonts w:ascii="Century Gothic" w:hAnsi="Century Gothic"/>
          <w:sz w:val="24"/>
          <w:lang w:val="en-US"/>
        </w:rPr>
        <w:tab/>
      </w:r>
      <w:r w:rsidR="00B91E0C">
        <w:rPr>
          <w:rFonts w:ascii="Century Gothic" w:hAnsi="Century Gothic"/>
          <w:sz w:val="24"/>
          <w:lang w:val="en-US"/>
        </w:rPr>
        <w:tab/>
      </w:r>
      <w:r w:rsidR="00B91E0C">
        <w:rPr>
          <w:rFonts w:ascii="Century Gothic" w:hAnsi="Century Gothic"/>
          <w:sz w:val="24"/>
          <w:lang w:val="en-US"/>
        </w:rPr>
        <w:tab/>
        <w:t xml:space="preserve">      M. GAC</w:t>
      </w:r>
    </w:p>
    <w:p w14:paraId="1CD7AAB6" w14:textId="2D4559EC" w:rsidR="000D01D4" w:rsidRPr="00437293" w:rsidRDefault="00F310DE" w:rsidP="000D01D4">
      <w:pPr>
        <w:rPr>
          <w:rFonts w:ascii="Century Gothic" w:hAnsi="Century Gothic"/>
          <w:sz w:val="28"/>
          <w:szCs w:val="24"/>
          <w:lang w:val="en-US"/>
        </w:rPr>
      </w:pPr>
      <w:r>
        <w:rPr>
          <w:rFonts w:ascii="Century Gothic" w:hAnsi="Century Gothic"/>
          <w:sz w:val="24"/>
          <w:lang w:val="en-US"/>
        </w:rPr>
        <w:t>Victor          BERCY</w:t>
      </w:r>
      <w:r w:rsidR="009F153E">
        <w:rPr>
          <w:rFonts w:ascii="Century Gothic" w:hAnsi="Century Gothic"/>
          <w:sz w:val="24"/>
          <w:lang w:val="en-US"/>
        </w:rPr>
        <w:tab/>
      </w:r>
      <w:r w:rsidR="009F153E">
        <w:rPr>
          <w:rFonts w:ascii="Century Gothic" w:hAnsi="Century Gothic"/>
          <w:sz w:val="24"/>
          <w:lang w:val="en-US"/>
        </w:rPr>
        <w:tab/>
      </w:r>
      <w:r w:rsidR="009F153E">
        <w:rPr>
          <w:rFonts w:ascii="Century Gothic" w:hAnsi="Century Gothic"/>
          <w:sz w:val="24"/>
          <w:lang w:val="en-US"/>
        </w:rPr>
        <w:tab/>
      </w:r>
      <w:r w:rsidR="009F153E">
        <w:rPr>
          <w:rFonts w:ascii="Century Gothic" w:hAnsi="Century Gothic"/>
          <w:sz w:val="24"/>
          <w:lang w:val="en-US"/>
        </w:rPr>
        <w:tab/>
      </w:r>
      <w:r w:rsidR="009F153E">
        <w:rPr>
          <w:rFonts w:ascii="Century Gothic" w:hAnsi="Century Gothic"/>
          <w:sz w:val="24"/>
          <w:lang w:val="en-US"/>
        </w:rPr>
        <w:tab/>
        <w:t xml:space="preserve">    </w:t>
      </w:r>
    </w:p>
    <w:p w14:paraId="50A28E22" w14:textId="77777777" w:rsidR="00FC1385" w:rsidRPr="00B91E0C" w:rsidRDefault="00FC1385">
      <w:pPr>
        <w:spacing w:before="240" w:after="240"/>
        <w:ind w:left="360"/>
        <w:rPr>
          <w:color w:val="000000" w:themeColor="text1"/>
          <w:lang w:val="en-US"/>
        </w:rPr>
      </w:pPr>
    </w:p>
    <w:p w14:paraId="07339ED3" w14:textId="77777777" w:rsidR="00FC1385" w:rsidRPr="00B91E0C" w:rsidRDefault="00FC1385">
      <w:pPr>
        <w:spacing w:before="240" w:after="240"/>
        <w:ind w:left="360"/>
        <w:rPr>
          <w:color w:val="000000" w:themeColor="text1"/>
          <w:lang w:val="en-US"/>
        </w:rPr>
      </w:pPr>
    </w:p>
    <w:p w14:paraId="6260AA6A" w14:textId="77777777" w:rsidR="00FC1385" w:rsidRPr="00B91E0C" w:rsidRDefault="00FC1385">
      <w:pPr>
        <w:spacing w:before="240" w:after="240"/>
        <w:ind w:left="360"/>
        <w:rPr>
          <w:color w:val="000000" w:themeColor="text1"/>
          <w:lang w:val="en-US"/>
        </w:rPr>
      </w:pPr>
    </w:p>
    <w:p w14:paraId="1810B519" w14:textId="66C0C786" w:rsidR="00314C12" w:rsidRPr="00B91E0C" w:rsidRDefault="00314C12">
      <w:pPr>
        <w:rPr>
          <w:lang w:val="en-US"/>
        </w:rPr>
      </w:pPr>
    </w:p>
    <w:p w14:paraId="0CB35459" w14:textId="77777777" w:rsidR="00C05DEF" w:rsidRPr="00B91E0C" w:rsidRDefault="00C05DEF">
      <w:pPr>
        <w:rPr>
          <w:lang w:val="en-US"/>
        </w:rPr>
      </w:pPr>
    </w:p>
    <w:p w14:paraId="0D6999ED" w14:textId="77777777" w:rsidR="00C71BB3" w:rsidRPr="00B91E0C" w:rsidRDefault="006F26BA" w:rsidP="00C71BB3">
      <w:pPr>
        <w:jc w:val="center"/>
        <w:rPr>
          <w:rFonts w:ascii="Century Gothic" w:hAnsi="Century Gothic"/>
          <w:sz w:val="24"/>
          <w:szCs w:val="24"/>
          <w:lang w:val="en-US"/>
        </w:rPr>
      </w:pPr>
      <w:r w:rsidRPr="00B91E0C">
        <w:rPr>
          <w:color w:val="000000" w:themeColor="text1"/>
          <w:lang w:val="en-US"/>
        </w:rPr>
        <w:tab/>
      </w:r>
      <w:r w:rsidRPr="00B91E0C">
        <w:rPr>
          <w:color w:val="000000" w:themeColor="text1"/>
          <w:lang w:val="en-US"/>
        </w:rPr>
        <w:tab/>
      </w:r>
      <w:r w:rsidRPr="00B91E0C">
        <w:rPr>
          <w:color w:val="000000" w:themeColor="text1"/>
          <w:lang w:val="en-US"/>
        </w:rPr>
        <w:tab/>
      </w:r>
      <w:r w:rsidRPr="00B91E0C">
        <w:rPr>
          <w:color w:val="000000" w:themeColor="text1"/>
          <w:lang w:val="en-US"/>
        </w:rPr>
        <w:tab/>
      </w:r>
      <w:r w:rsidRPr="00B91E0C">
        <w:rPr>
          <w:color w:val="000000" w:themeColor="text1"/>
          <w:lang w:val="en-US"/>
        </w:rPr>
        <w:tab/>
      </w:r>
      <w:r w:rsidRPr="00B91E0C">
        <w:rPr>
          <w:color w:val="000000" w:themeColor="text1"/>
          <w:lang w:val="en-US"/>
        </w:rPr>
        <w:tab/>
      </w:r>
      <w:r w:rsidRPr="00B91E0C">
        <w:rPr>
          <w:color w:val="000000" w:themeColor="text1"/>
          <w:lang w:val="en-US"/>
        </w:rPr>
        <w:tab/>
      </w:r>
      <w:r w:rsidRPr="00B91E0C">
        <w:rPr>
          <w:color w:val="000000" w:themeColor="text1"/>
          <w:lang w:val="en-US"/>
        </w:rPr>
        <w:tab/>
      </w:r>
      <w:r w:rsidRPr="00B91E0C">
        <w:rPr>
          <w:color w:val="000000" w:themeColor="text1"/>
          <w:lang w:val="en-US"/>
        </w:rPr>
        <w:tab/>
      </w:r>
      <w:r w:rsidRPr="00B91E0C">
        <w:rPr>
          <w:color w:val="000000" w:themeColor="text1"/>
          <w:lang w:val="en-US"/>
        </w:rPr>
        <w:tab/>
      </w:r>
      <w:r w:rsidRPr="00B91E0C">
        <w:rPr>
          <w:color w:val="000000" w:themeColor="text1"/>
          <w:lang w:val="en-US"/>
        </w:rPr>
        <w:tab/>
      </w:r>
      <w:r w:rsidRPr="00B91E0C">
        <w:rPr>
          <w:color w:val="000000" w:themeColor="text1"/>
          <w:lang w:val="en-US"/>
        </w:rPr>
        <w:tab/>
      </w:r>
      <w:r w:rsidRPr="00B91E0C">
        <w:rPr>
          <w:color w:val="000000" w:themeColor="text1"/>
          <w:lang w:val="en-US"/>
        </w:rPr>
        <w:tab/>
      </w:r>
      <w:r w:rsidRPr="00B91E0C">
        <w:rPr>
          <w:color w:val="000000" w:themeColor="text1"/>
          <w:lang w:val="en-US"/>
        </w:rPr>
        <w:tab/>
      </w:r>
      <w:r w:rsidRPr="00B91E0C">
        <w:rPr>
          <w:color w:val="000000" w:themeColor="text1"/>
          <w:lang w:val="en-US"/>
        </w:rPr>
        <w:tab/>
      </w:r>
      <w:r w:rsidRPr="00B91E0C">
        <w:rPr>
          <w:color w:val="000000" w:themeColor="text1"/>
          <w:lang w:val="en-US"/>
        </w:rPr>
        <w:tab/>
      </w:r>
      <w:r w:rsidRPr="00B91E0C">
        <w:rPr>
          <w:color w:val="000000" w:themeColor="text1"/>
          <w:lang w:val="en-US"/>
        </w:rPr>
        <w:tab/>
      </w:r>
      <w:r w:rsidRPr="00B91E0C">
        <w:rPr>
          <w:color w:val="000000" w:themeColor="text1"/>
          <w:lang w:val="en-US"/>
        </w:rPr>
        <w:tab/>
      </w:r>
    </w:p>
    <w:p w14:paraId="3021AA1A" w14:textId="77777777" w:rsidR="00C71BB3" w:rsidRPr="00B91E0C" w:rsidRDefault="00C71BB3" w:rsidP="00C71BB3">
      <w:pPr>
        <w:jc w:val="center"/>
        <w:rPr>
          <w:rFonts w:ascii="Century Gothic" w:hAnsi="Century Gothic"/>
          <w:sz w:val="24"/>
          <w:szCs w:val="24"/>
          <w:lang w:val="en-US"/>
        </w:rPr>
      </w:pPr>
    </w:p>
    <w:p w14:paraId="6601F000" w14:textId="77777777" w:rsidR="00C71BB3" w:rsidRPr="00B91E0C" w:rsidRDefault="00C71BB3" w:rsidP="00C71BB3">
      <w:pPr>
        <w:jc w:val="center"/>
        <w:rPr>
          <w:rFonts w:ascii="Century Gothic" w:hAnsi="Century Gothic"/>
          <w:sz w:val="24"/>
          <w:szCs w:val="24"/>
          <w:lang w:val="en-US"/>
        </w:rPr>
      </w:pPr>
    </w:p>
    <w:p w14:paraId="723E0FAA" w14:textId="5BF46BC9" w:rsidR="00C71BB3" w:rsidRPr="00B91E0C" w:rsidRDefault="00C71BB3" w:rsidP="00C71BB3">
      <w:pPr>
        <w:jc w:val="center"/>
        <w:rPr>
          <w:rFonts w:ascii="Century Gothic" w:hAnsi="Century Gothic"/>
          <w:sz w:val="24"/>
          <w:szCs w:val="24"/>
          <w:lang w:val="en-US"/>
        </w:rPr>
      </w:pPr>
    </w:p>
    <w:p w14:paraId="4AD7F561" w14:textId="59ED71A3" w:rsidR="00C05DEF" w:rsidRPr="00B91E0C" w:rsidRDefault="00C05DEF" w:rsidP="00C71BB3">
      <w:pPr>
        <w:jc w:val="center"/>
        <w:rPr>
          <w:rFonts w:ascii="Century Gothic" w:hAnsi="Century Gothic"/>
          <w:sz w:val="24"/>
          <w:szCs w:val="24"/>
          <w:lang w:val="en-US"/>
        </w:rPr>
      </w:pPr>
    </w:p>
    <w:p w14:paraId="052D6D89" w14:textId="3ACFC2CA" w:rsidR="00C05DEF" w:rsidRPr="00B91E0C" w:rsidRDefault="00C05DEF" w:rsidP="00C71BB3">
      <w:pPr>
        <w:jc w:val="center"/>
        <w:rPr>
          <w:rFonts w:ascii="Century Gothic" w:hAnsi="Century Gothic"/>
          <w:sz w:val="24"/>
          <w:szCs w:val="24"/>
          <w:lang w:val="en-US"/>
        </w:rPr>
      </w:pPr>
    </w:p>
    <w:p w14:paraId="4F7084B1" w14:textId="2A9F54D1" w:rsidR="00C05DEF" w:rsidRPr="00B91E0C" w:rsidRDefault="00C05DEF" w:rsidP="00C71BB3">
      <w:pPr>
        <w:jc w:val="center"/>
        <w:rPr>
          <w:rFonts w:ascii="Century Gothic" w:hAnsi="Century Gothic"/>
          <w:sz w:val="24"/>
          <w:szCs w:val="24"/>
          <w:lang w:val="en-US"/>
        </w:rPr>
      </w:pPr>
    </w:p>
    <w:p w14:paraId="3D859996" w14:textId="4961EA28" w:rsidR="00C05DEF" w:rsidRPr="00B91E0C" w:rsidRDefault="00C05DEF" w:rsidP="00C71BB3">
      <w:pPr>
        <w:jc w:val="center"/>
        <w:rPr>
          <w:rFonts w:ascii="Century Gothic" w:hAnsi="Century Gothic"/>
          <w:sz w:val="24"/>
          <w:szCs w:val="24"/>
          <w:lang w:val="en-US"/>
        </w:rPr>
      </w:pPr>
    </w:p>
    <w:p w14:paraId="4C60D221" w14:textId="396A0E69" w:rsidR="00C05DEF" w:rsidRPr="00B91E0C" w:rsidRDefault="00C05DEF" w:rsidP="00C71BB3">
      <w:pPr>
        <w:jc w:val="center"/>
        <w:rPr>
          <w:rFonts w:ascii="Century Gothic" w:hAnsi="Century Gothic"/>
          <w:sz w:val="24"/>
          <w:szCs w:val="24"/>
          <w:lang w:val="en-US"/>
        </w:rPr>
      </w:pPr>
    </w:p>
    <w:p w14:paraId="34B7A47E" w14:textId="042E4128" w:rsidR="00C05DEF" w:rsidRPr="00B91E0C" w:rsidRDefault="00C05DEF" w:rsidP="00C71BB3">
      <w:pPr>
        <w:jc w:val="center"/>
        <w:rPr>
          <w:rFonts w:ascii="Century Gothic" w:hAnsi="Century Gothic"/>
          <w:sz w:val="24"/>
          <w:szCs w:val="24"/>
          <w:lang w:val="en-US"/>
        </w:rPr>
      </w:pPr>
    </w:p>
    <w:p w14:paraId="7D8644AA" w14:textId="77777777" w:rsidR="00C05DEF" w:rsidRPr="00B91E0C" w:rsidRDefault="00C05DEF" w:rsidP="00C71BB3">
      <w:pPr>
        <w:jc w:val="center"/>
        <w:rPr>
          <w:rFonts w:ascii="Century Gothic" w:hAnsi="Century Gothic"/>
          <w:sz w:val="24"/>
          <w:szCs w:val="24"/>
          <w:lang w:val="en-US"/>
        </w:rPr>
      </w:pPr>
    </w:p>
    <w:p w14:paraId="60760790" w14:textId="77777777" w:rsidR="00C71BB3" w:rsidRPr="00B91E0C" w:rsidRDefault="00C71BB3" w:rsidP="00C71BB3">
      <w:pPr>
        <w:jc w:val="center"/>
        <w:rPr>
          <w:rFonts w:ascii="Century Gothic" w:hAnsi="Century Gothic"/>
          <w:sz w:val="24"/>
          <w:szCs w:val="24"/>
          <w:lang w:val="en-US"/>
        </w:rPr>
      </w:pPr>
    </w:p>
    <w:p w14:paraId="305C89B0" w14:textId="77777777" w:rsidR="00C71BB3" w:rsidRPr="00B91E0C" w:rsidRDefault="00C71BB3" w:rsidP="00C71BB3">
      <w:pPr>
        <w:jc w:val="center"/>
        <w:rPr>
          <w:rFonts w:ascii="Century Gothic" w:hAnsi="Century Gothic"/>
          <w:sz w:val="24"/>
          <w:szCs w:val="24"/>
          <w:lang w:val="en-US"/>
        </w:rPr>
      </w:pPr>
    </w:p>
    <w:p w14:paraId="378E5D01" w14:textId="3B9A19FB" w:rsidR="00C71BB3" w:rsidRPr="00B91E0C" w:rsidRDefault="00C71BB3" w:rsidP="00F310DE">
      <w:pPr>
        <w:rPr>
          <w:rFonts w:ascii="Century Gothic" w:hAnsi="Century Gothic"/>
          <w:sz w:val="24"/>
          <w:szCs w:val="24"/>
          <w:lang w:val="en-US"/>
        </w:rPr>
      </w:pPr>
    </w:p>
    <w:p w14:paraId="76F67C1E" w14:textId="69047033" w:rsidR="00DC7EAB" w:rsidRPr="00B91E0C" w:rsidRDefault="00DC7EAB" w:rsidP="00934391">
      <w:pPr>
        <w:rPr>
          <w:rFonts w:ascii="Century Gothic" w:hAnsi="Century Gothic"/>
          <w:sz w:val="24"/>
          <w:szCs w:val="24"/>
          <w:lang w:val="en-US"/>
        </w:rPr>
      </w:pPr>
    </w:p>
    <w:p w14:paraId="7FF8E6B6" w14:textId="77777777" w:rsidR="00773CA6" w:rsidRPr="00B91E0C" w:rsidRDefault="00773CA6" w:rsidP="00C71BB3">
      <w:pPr>
        <w:jc w:val="center"/>
        <w:rPr>
          <w:rFonts w:ascii="Century Gothic" w:hAnsi="Century Gothic"/>
          <w:sz w:val="24"/>
          <w:szCs w:val="24"/>
          <w:lang w:val="en-US"/>
        </w:rPr>
      </w:pPr>
    </w:p>
    <w:p w14:paraId="2742CEF9" w14:textId="1CD57A5C" w:rsidR="00C71BB3" w:rsidRPr="00DA544E" w:rsidRDefault="00C71BB3" w:rsidP="00C71BB3">
      <w:pPr>
        <w:jc w:val="center"/>
        <w:rPr>
          <w:rFonts w:ascii="Century Gothic" w:hAnsi="Century Gothic"/>
          <w:sz w:val="24"/>
          <w:szCs w:val="24"/>
        </w:rPr>
      </w:pPr>
      <w:r w:rsidRPr="00DA544E">
        <w:rPr>
          <w:rFonts w:ascii="Century Gothic" w:hAnsi="Century Gothic"/>
          <w:sz w:val="24"/>
          <w:szCs w:val="24"/>
        </w:rPr>
        <w:t xml:space="preserve">Nous attestons que ce travail est original, qu’il est le fruit d’un travail commun </w:t>
      </w:r>
      <w:r w:rsidR="00F310DE">
        <w:rPr>
          <w:rFonts w:ascii="Century Gothic" w:hAnsi="Century Gothic"/>
          <w:sz w:val="24"/>
          <w:szCs w:val="24"/>
        </w:rPr>
        <w:t>en tri</w:t>
      </w:r>
      <w:r>
        <w:rPr>
          <w:rFonts w:ascii="Century Gothic" w:hAnsi="Century Gothic"/>
          <w:sz w:val="24"/>
          <w:szCs w:val="24"/>
        </w:rPr>
        <w:t>nôme</w:t>
      </w:r>
      <w:r w:rsidRPr="00DA544E">
        <w:rPr>
          <w:rFonts w:ascii="Century Gothic" w:hAnsi="Century Gothic"/>
          <w:sz w:val="24"/>
          <w:szCs w:val="24"/>
        </w:rPr>
        <w:t xml:space="preserve"> et qu’il a été rédigé de manière autonome.</w:t>
      </w:r>
    </w:p>
    <w:p w14:paraId="562F7734" w14:textId="46E8EBC3" w:rsidR="00FC1385" w:rsidRDefault="006F26BA" w:rsidP="000D01D4">
      <w:pPr>
        <w:tabs>
          <w:tab w:val="right" w:pos="9025"/>
        </w:tabs>
        <w:spacing w:before="200" w:after="80" w:line="240" w:lineRule="auto"/>
        <w:rPr>
          <w:rFonts w:ascii="Century Gothic" w:hAnsi="Century Gothic"/>
          <w:sz w:val="24"/>
          <w:szCs w:val="24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="009F153E" w:rsidRPr="009F153E">
        <w:rPr>
          <w:rFonts w:ascii="Century Gothic" w:hAnsi="Century Gothic"/>
          <w:color w:val="000000" w:themeColor="text1"/>
          <w:sz w:val="24"/>
          <w:szCs w:val="24"/>
        </w:rPr>
        <w:t>À Orsay</w:t>
      </w:r>
      <w:r w:rsidRPr="009F153E">
        <w:rPr>
          <w:rFonts w:ascii="Century Gothic" w:hAnsi="Century Gothic"/>
          <w:sz w:val="24"/>
          <w:szCs w:val="24"/>
        </w:rPr>
        <w:t xml:space="preserve">, le </w:t>
      </w:r>
      <w:r w:rsidR="006528A5">
        <w:rPr>
          <w:rFonts w:ascii="Century Gothic" w:hAnsi="Century Gothic"/>
          <w:sz w:val="24"/>
          <w:szCs w:val="24"/>
        </w:rPr>
        <w:t>1</w:t>
      </w:r>
      <w:r w:rsidR="00EA323A">
        <w:rPr>
          <w:rFonts w:ascii="Century Gothic" w:hAnsi="Century Gothic"/>
          <w:sz w:val="24"/>
          <w:szCs w:val="24"/>
        </w:rPr>
        <w:t>6</w:t>
      </w:r>
      <w:r w:rsidRPr="009F153E">
        <w:rPr>
          <w:rFonts w:ascii="Century Gothic" w:hAnsi="Century Gothic"/>
          <w:sz w:val="24"/>
          <w:szCs w:val="24"/>
        </w:rPr>
        <w:t>/</w:t>
      </w:r>
      <w:r w:rsidR="009F153E" w:rsidRPr="009F153E">
        <w:rPr>
          <w:rFonts w:ascii="Century Gothic" w:hAnsi="Century Gothic"/>
          <w:sz w:val="24"/>
          <w:szCs w:val="24"/>
        </w:rPr>
        <w:t>1</w:t>
      </w:r>
      <w:r w:rsidR="00D3555C">
        <w:rPr>
          <w:rFonts w:ascii="Century Gothic" w:hAnsi="Century Gothic"/>
          <w:sz w:val="24"/>
          <w:szCs w:val="24"/>
        </w:rPr>
        <w:t>2</w:t>
      </w:r>
      <w:r w:rsidRPr="009F153E">
        <w:rPr>
          <w:rFonts w:ascii="Century Gothic" w:hAnsi="Century Gothic"/>
          <w:sz w:val="24"/>
          <w:szCs w:val="24"/>
        </w:rPr>
        <w:t>/202</w:t>
      </w:r>
      <w:r w:rsidR="00517DB3" w:rsidRPr="009F153E">
        <w:rPr>
          <w:rFonts w:ascii="Century Gothic" w:hAnsi="Century Gothic"/>
          <w:sz w:val="24"/>
          <w:szCs w:val="24"/>
        </w:rPr>
        <w:t>2</w:t>
      </w:r>
    </w:p>
    <w:p w14:paraId="650AE31E" w14:textId="7BC5AE69" w:rsidR="00C05DEF" w:rsidRPr="000176EA" w:rsidRDefault="00C05DEF" w:rsidP="000176EA">
      <w:pPr>
        <w:pStyle w:val="Titre1"/>
        <w:ind w:left="0" w:firstLine="0"/>
        <w:rPr>
          <w:rFonts w:ascii="Century Gothic" w:hAnsi="Century Gothic"/>
          <w:color w:val="auto"/>
          <w:sz w:val="24"/>
        </w:rPr>
      </w:pPr>
      <w:r>
        <w:rPr>
          <w:rFonts w:ascii="Century Gothic" w:hAnsi="Century Gothic"/>
          <w:sz w:val="24"/>
        </w:rPr>
        <w:br w:type="page"/>
      </w:r>
      <w:bookmarkStart w:id="3" w:name="_Toc122105642"/>
      <w:r w:rsidRPr="00C05DEF">
        <w:lastRenderedPageBreak/>
        <w:t>Sommaire</w:t>
      </w:r>
      <w:bookmarkEnd w:id="3"/>
    </w:p>
    <w:sdt>
      <w:sdtPr>
        <w:rPr>
          <w:rFonts w:eastAsia="Calibri"/>
          <w:lang w:val="fr-FR"/>
        </w:rPr>
        <w:id w:val="-872617470"/>
        <w:docPartObj>
          <w:docPartGallery w:val="Table of Contents"/>
          <w:docPartUnique/>
        </w:docPartObj>
      </w:sdtPr>
      <w:sdtEndPr>
        <w:rPr>
          <w:rFonts w:eastAsia="Arial"/>
          <w:lang w:val="fr"/>
        </w:rPr>
      </w:sdtEndPr>
      <w:sdtContent>
        <w:p w14:paraId="12F6D51C" w14:textId="4C58D0BA" w:rsidR="00C05DEF" w:rsidRPr="00C61F38" w:rsidRDefault="00C05DEF" w:rsidP="00C05DEF">
          <w:pPr>
            <w:pStyle w:val="TM1"/>
          </w:pPr>
        </w:p>
        <w:p w14:paraId="1C600E13" w14:textId="0FD188F2" w:rsidR="00512E06" w:rsidRDefault="00A7631A">
          <w:pPr>
            <w:pStyle w:val="TM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r>
            <w:rPr>
              <w:iCs/>
              <w:lang w:val="en-US"/>
            </w:rPr>
            <w:fldChar w:fldCharType="begin"/>
          </w:r>
          <w:r>
            <w:rPr>
              <w:iCs/>
              <w:lang w:val="en-US"/>
            </w:rPr>
            <w:instrText xml:space="preserve"> TOC \o "1-4" \h \z \u </w:instrText>
          </w:r>
          <w:r>
            <w:rPr>
              <w:iCs/>
              <w:lang w:val="en-US"/>
            </w:rPr>
            <w:fldChar w:fldCharType="separate"/>
          </w:r>
          <w:hyperlink w:anchor="_Toc122105642" w:history="1">
            <w:r w:rsidR="00512E06" w:rsidRPr="00C4036E">
              <w:rPr>
                <w:rStyle w:val="Lienhypertexte"/>
                <w:noProof/>
              </w:rPr>
              <w:t>Sommaire</w:t>
            </w:r>
            <w:r w:rsidR="00512E06">
              <w:rPr>
                <w:noProof/>
                <w:webHidden/>
              </w:rPr>
              <w:tab/>
            </w:r>
            <w:r w:rsidR="00512E06">
              <w:rPr>
                <w:noProof/>
                <w:webHidden/>
              </w:rPr>
              <w:fldChar w:fldCharType="begin"/>
            </w:r>
            <w:r w:rsidR="00512E06">
              <w:rPr>
                <w:noProof/>
                <w:webHidden/>
              </w:rPr>
              <w:instrText xml:space="preserve"> PAGEREF _Toc122105642 \h </w:instrText>
            </w:r>
            <w:r w:rsidR="00512E06">
              <w:rPr>
                <w:noProof/>
                <w:webHidden/>
              </w:rPr>
            </w:r>
            <w:r w:rsidR="00512E06">
              <w:rPr>
                <w:noProof/>
                <w:webHidden/>
              </w:rPr>
              <w:fldChar w:fldCharType="separate"/>
            </w:r>
            <w:r w:rsidR="00EB5D1C">
              <w:rPr>
                <w:noProof/>
                <w:webHidden/>
              </w:rPr>
              <w:t>2</w:t>
            </w:r>
            <w:r w:rsidR="00512E06">
              <w:rPr>
                <w:noProof/>
                <w:webHidden/>
              </w:rPr>
              <w:fldChar w:fldCharType="end"/>
            </w:r>
          </w:hyperlink>
        </w:p>
        <w:p w14:paraId="2C08AD05" w14:textId="79387B30" w:rsidR="00512E06" w:rsidRDefault="00000000">
          <w:pPr>
            <w:pStyle w:val="TM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122105643" w:history="1">
            <w:r w:rsidR="00512E06" w:rsidRPr="00C4036E">
              <w:rPr>
                <w:rStyle w:val="Lienhypertexte"/>
                <w:noProof/>
              </w:rPr>
              <w:t>TP2 : Analyse de performances</w:t>
            </w:r>
            <w:r w:rsidR="00512E06">
              <w:rPr>
                <w:noProof/>
                <w:webHidden/>
              </w:rPr>
              <w:tab/>
            </w:r>
            <w:r w:rsidR="00512E06">
              <w:rPr>
                <w:noProof/>
                <w:webHidden/>
              </w:rPr>
              <w:fldChar w:fldCharType="begin"/>
            </w:r>
            <w:r w:rsidR="00512E06">
              <w:rPr>
                <w:noProof/>
                <w:webHidden/>
              </w:rPr>
              <w:instrText xml:space="preserve"> PAGEREF _Toc122105643 \h </w:instrText>
            </w:r>
            <w:r w:rsidR="00512E06">
              <w:rPr>
                <w:noProof/>
                <w:webHidden/>
              </w:rPr>
            </w:r>
            <w:r w:rsidR="00512E06">
              <w:rPr>
                <w:noProof/>
                <w:webHidden/>
              </w:rPr>
              <w:fldChar w:fldCharType="separate"/>
            </w:r>
            <w:r w:rsidR="00EB5D1C">
              <w:rPr>
                <w:noProof/>
                <w:webHidden/>
              </w:rPr>
              <w:t>3</w:t>
            </w:r>
            <w:r w:rsidR="00512E06">
              <w:rPr>
                <w:noProof/>
                <w:webHidden/>
              </w:rPr>
              <w:fldChar w:fldCharType="end"/>
            </w:r>
          </w:hyperlink>
        </w:p>
        <w:p w14:paraId="63E2628B" w14:textId="163F0173" w:rsidR="00512E06" w:rsidRDefault="00000000">
          <w:pPr>
            <w:pStyle w:val="TM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122105644" w:history="1">
            <w:r w:rsidR="00512E06" w:rsidRPr="00C4036E">
              <w:rPr>
                <w:rStyle w:val="Lienhypertexte"/>
                <w:noProof/>
              </w:rPr>
              <w:t>1. Etude du pipeline sur des programmes élémentaires</w:t>
            </w:r>
            <w:r w:rsidR="00512E06">
              <w:rPr>
                <w:noProof/>
                <w:webHidden/>
              </w:rPr>
              <w:tab/>
            </w:r>
            <w:r w:rsidR="00512E06">
              <w:rPr>
                <w:noProof/>
                <w:webHidden/>
              </w:rPr>
              <w:fldChar w:fldCharType="begin"/>
            </w:r>
            <w:r w:rsidR="00512E06">
              <w:rPr>
                <w:noProof/>
                <w:webHidden/>
              </w:rPr>
              <w:instrText xml:space="preserve"> PAGEREF _Toc122105644 \h </w:instrText>
            </w:r>
            <w:r w:rsidR="00512E06">
              <w:rPr>
                <w:noProof/>
                <w:webHidden/>
              </w:rPr>
            </w:r>
            <w:r w:rsidR="00512E06">
              <w:rPr>
                <w:noProof/>
                <w:webHidden/>
              </w:rPr>
              <w:fldChar w:fldCharType="separate"/>
            </w:r>
            <w:r w:rsidR="00EB5D1C">
              <w:rPr>
                <w:noProof/>
                <w:webHidden/>
              </w:rPr>
              <w:t>3</w:t>
            </w:r>
            <w:r w:rsidR="00512E06">
              <w:rPr>
                <w:noProof/>
                <w:webHidden/>
              </w:rPr>
              <w:fldChar w:fldCharType="end"/>
            </w:r>
          </w:hyperlink>
        </w:p>
        <w:p w14:paraId="7EEB6481" w14:textId="20578EC7" w:rsidR="00512E06" w:rsidRDefault="00000000">
          <w:pPr>
            <w:pStyle w:val="TM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122105645" w:history="1">
            <w:r w:rsidR="00512E06" w:rsidRPr="00C4036E">
              <w:rPr>
                <w:rStyle w:val="Lienhypertexte"/>
                <w:noProof/>
              </w:rPr>
              <w:t>1.1 Mise à zéro d’un vecteur</w:t>
            </w:r>
            <w:r w:rsidR="00512E06">
              <w:rPr>
                <w:noProof/>
                <w:webHidden/>
              </w:rPr>
              <w:tab/>
            </w:r>
            <w:r w:rsidR="00512E06">
              <w:rPr>
                <w:noProof/>
                <w:webHidden/>
              </w:rPr>
              <w:fldChar w:fldCharType="begin"/>
            </w:r>
            <w:r w:rsidR="00512E06">
              <w:rPr>
                <w:noProof/>
                <w:webHidden/>
              </w:rPr>
              <w:instrText xml:space="preserve"> PAGEREF _Toc122105645 \h </w:instrText>
            </w:r>
            <w:r w:rsidR="00512E06">
              <w:rPr>
                <w:noProof/>
                <w:webHidden/>
              </w:rPr>
            </w:r>
            <w:r w:rsidR="00512E06">
              <w:rPr>
                <w:noProof/>
                <w:webHidden/>
              </w:rPr>
              <w:fldChar w:fldCharType="separate"/>
            </w:r>
            <w:r w:rsidR="00EB5D1C">
              <w:rPr>
                <w:noProof/>
                <w:webHidden/>
              </w:rPr>
              <w:t>3</w:t>
            </w:r>
            <w:r w:rsidR="00512E06">
              <w:rPr>
                <w:noProof/>
                <w:webHidden/>
              </w:rPr>
              <w:fldChar w:fldCharType="end"/>
            </w:r>
          </w:hyperlink>
        </w:p>
        <w:p w14:paraId="277BAC4A" w14:textId="490B0B65" w:rsidR="00512E06" w:rsidRDefault="00000000">
          <w:pPr>
            <w:pStyle w:val="TM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122105646" w:history="1">
            <w:r w:rsidR="00512E06" w:rsidRPr="00C4036E">
              <w:rPr>
                <w:rStyle w:val="Lienhypertexte"/>
                <w:noProof/>
              </w:rPr>
              <w:t>1.2 Copie de matrices</w:t>
            </w:r>
            <w:r w:rsidR="00512E06">
              <w:rPr>
                <w:noProof/>
                <w:webHidden/>
              </w:rPr>
              <w:tab/>
            </w:r>
            <w:r w:rsidR="00512E06">
              <w:rPr>
                <w:noProof/>
                <w:webHidden/>
              </w:rPr>
              <w:fldChar w:fldCharType="begin"/>
            </w:r>
            <w:r w:rsidR="00512E06">
              <w:rPr>
                <w:noProof/>
                <w:webHidden/>
              </w:rPr>
              <w:instrText xml:space="preserve"> PAGEREF _Toc122105646 \h </w:instrText>
            </w:r>
            <w:r w:rsidR="00512E06">
              <w:rPr>
                <w:noProof/>
                <w:webHidden/>
              </w:rPr>
            </w:r>
            <w:r w:rsidR="00512E06">
              <w:rPr>
                <w:noProof/>
                <w:webHidden/>
              </w:rPr>
              <w:fldChar w:fldCharType="separate"/>
            </w:r>
            <w:r w:rsidR="00EB5D1C">
              <w:rPr>
                <w:noProof/>
                <w:webHidden/>
              </w:rPr>
              <w:t>4</w:t>
            </w:r>
            <w:r w:rsidR="00512E06">
              <w:rPr>
                <w:noProof/>
                <w:webHidden/>
              </w:rPr>
              <w:fldChar w:fldCharType="end"/>
            </w:r>
          </w:hyperlink>
        </w:p>
        <w:p w14:paraId="4E8D5D70" w14:textId="52223AB5" w:rsidR="00512E06" w:rsidRDefault="00000000">
          <w:pPr>
            <w:pStyle w:val="TM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122105647" w:history="1">
            <w:r w:rsidR="00512E06" w:rsidRPr="00C4036E">
              <w:rPr>
                <w:rStyle w:val="Lienhypertexte"/>
                <w:noProof/>
              </w:rPr>
              <w:t>1.3 Addition de matrices</w:t>
            </w:r>
            <w:r w:rsidR="00512E06">
              <w:rPr>
                <w:noProof/>
                <w:webHidden/>
              </w:rPr>
              <w:tab/>
            </w:r>
            <w:r w:rsidR="00512E06">
              <w:rPr>
                <w:noProof/>
                <w:webHidden/>
              </w:rPr>
              <w:fldChar w:fldCharType="begin"/>
            </w:r>
            <w:r w:rsidR="00512E06">
              <w:rPr>
                <w:noProof/>
                <w:webHidden/>
              </w:rPr>
              <w:instrText xml:space="preserve"> PAGEREF _Toc122105647 \h </w:instrText>
            </w:r>
            <w:r w:rsidR="00512E06">
              <w:rPr>
                <w:noProof/>
                <w:webHidden/>
              </w:rPr>
            </w:r>
            <w:r w:rsidR="00512E06">
              <w:rPr>
                <w:noProof/>
                <w:webHidden/>
              </w:rPr>
              <w:fldChar w:fldCharType="separate"/>
            </w:r>
            <w:r w:rsidR="00EB5D1C">
              <w:rPr>
                <w:noProof/>
                <w:webHidden/>
              </w:rPr>
              <w:t>6</w:t>
            </w:r>
            <w:r w:rsidR="00512E06">
              <w:rPr>
                <w:noProof/>
                <w:webHidden/>
              </w:rPr>
              <w:fldChar w:fldCharType="end"/>
            </w:r>
          </w:hyperlink>
        </w:p>
        <w:p w14:paraId="20466143" w14:textId="6E8A40D0" w:rsidR="00512E06" w:rsidRDefault="00000000">
          <w:pPr>
            <w:pStyle w:val="TM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122105648" w:history="1">
            <w:r w:rsidR="00512E06" w:rsidRPr="00C4036E">
              <w:rPr>
                <w:rStyle w:val="Lienhypertexte"/>
                <w:noProof/>
              </w:rPr>
              <w:t>1.4 Produit scalaire de deux vecteurs</w:t>
            </w:r>
            <w:r w:rsidR="00512E06">
              <w:rPr>
                <w:noProof/>
                <w:webHidden/>
              </w:rPr>
              <w:tab/>
            </w:r>
            <w:r w:rsidR="00512E06">
              <w:rPr>
                <w:noProof/>
                <w:webHidden/>
              </w:rPr>
              <w:fldChar w:fldCharType="begin"/>
            </w:r>
            <w:r w:rsidR="00512E06">
              <w:rPr>
                <w:noProof/>
                <w:webHidden/>
              </w:rPr>
              <w:instrText xml:space="preserve"> PAGEREF _Toc122105648 \h </w:instrText>
            </w:r>
            <w:r w:rsidR="00512E06">
              <w:rPr>
                <w:noProof/>
                <w:webHidden/>
              </w:rPr>
            </w:r>
            <w:r w:rsidR="00512E06">
              <w:rPr>
                <w:noProof/>
                <w:webHidden/>
              </w:rPr>
              <w:fldChar w:fldCharType="separate"/>
            </w:r>
            <w:r w:rsidR="00EB5D1C">
              <w:rPr>
                <w:noProof/>
                <w:webHidden/>
              </w:rPr>
              <w:t>8</w:t>
            </w:r>
            <w:r w:rsidR="00512E06">
              <w:rPr>
                <w:noProof/>
                <w:webHidden/>
              </w:rPr>
              <w:fldChar w:fldCharType="end"/>
            </w:r>
          </w:hyperlink>
        </w:p>
        <w:p w14:paraId="470E1D6F" w14:textId="20F19795" w:rsidR="00512E06" w:rsidRDefault="00000000">
          <w:pPr>
            <w:pStyle w:val="TM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122105649" w:history="1">
            <w:r w:rsidR="00512E06" w:rsidRPr="00C4036E">
              <w:rPr>
                <w:rStyle w:val="Lienhypertexte"/>
                <w:noProof/>
              </w:rPr>
              <w:t>1.5 Produit de matrices</w:t>
            </w:r>
            <w:r w:rsidR="00512E06">
              <w:rPr>
                <w:noProof/>
                <w:webHidden/>
              </w:rPr>
              <w:tab/>
            </w:r>
            <w:r w:rsidR="00512E06">
              <w:rPr>
                <w:noProof/>
                <w:webHidden/>
              </w:rPr>
              <w:fldChar w:fldCharType="begin"/>
            </w:r>
            <w:r w:rsidR="00512E06">
              <w:rPr>
                <w:noProof/>
                <w:webHidden/>
              </w:rPr>
              <w:instrText xml:space="preserve"> PAGEREF _Toc122105649 \h </w:instrText>
            </w:r>
            <w:r w:rsidR="00512E06">
              <w:rPr>
                <w:noProof/>
                <w:webHidden/>
              </w:rPr>
            </w:r>
            <w:r w:rsidR="00512E06">
              <w:rPr>
                <w:noProof/>
                <w:webHidden/>
              </w:rPr>
              <w:fldChar w:fldCharType="separate"/>
            </w:r>
            <w:r w:rsidR="00EB5D1C">
              <w:rPr>
                <w:noProof/>
                <w:webHidden/>
              </w:rPr>
              <w:t>9</w:t>
            </w:r>
            <w:r w:rsidR="00512E06">
              <w:rPr>
                <w:noProof/>
                <w:webHidden/>
              </w:rPr>
              <w:fldChar w:fldCharType="end"/>
            </w:r>
          </w:hyperlink>
        </w:p>
        <w:p w14:paraId="038BF9DA" w14:textId="0CE1482F" w:rsidR="00512E06" w:rsidRDefault="00000000">
          <w:pPr>
            <w:pStyle w:val="TM4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122105650" w:history="1">
            <w:r w:rsidR="00512E06" w:rsidRPr="00C4036E">
              <w:rPr>
                <w:rStyle w:val="Lienhypertexte"/>
                <w:noProof/>
              </w:rPr>
              <w:t>1.5.1 Produit de matrices IJK de flottants 32 bits</w:t>
            </w:r>
            <w:r w:rsidR="00512E06">
              <w:rPr>
                <w:noProof/>
                <w:webHidden/>
              </w:rPr>
              <w:tab/>
            </w:r>
            <w:r w:rsidR="00512E06">
              <w:rPr>
                <w:noProof/>
                <w:webHidden/>
              </w:rPr>
              <w:fldChar w:fldCharType="begin"/>
            </w:r>
            <w:r w:rsidR="00512E06">
              <w:rPr>
                <w:noProof/>
                <w:webHidden/>
              </w:rPr>
              <w:instrText xml:space="preserve"> PAGEREF _Toc122105650 \h </w:instrText>
            </w:r>
            <w:r w:rsidR="00512E06">
              <w:rPr>
                <w:noProof/>
                <w:webHidden/>
              </w:rPr>
            </w:r>
            <w:r w:rsidR="00512E06">
              <w:rPr>
                <w:noProof/>
                <w:webHidden/>
              </w:rPr>
              <w:fldChar w:fldCharType="separate"/>
            </w:r>
            <w:r w:rsidR="00EB5D1C">
              <w:rPr>
                <w:noProof/>
                <w:webHidden/>
              </w:rPr>
              <w:t>9</w:t>
            </w:r>
            <w:r w:rsidR="00512E06">
              <w:rPr>
                <w:noProof/>
                <w:webHidden/>
              </w:rPr>
              <w:fldChar w:fldCharType="end"/>
            </w:r>
          </w:hyperlink>
        </w:p>
        <w:p w14:paraId="2BFCE176" w14:textId="057D4D0E" w:rsidR="00512E06" w:rsidRDefault="00000000">
          <w:pPr>
            <w:pStyle w:val="TM4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122105651" w:history="1">
            <w:r w:rsidR="00512E06" w:rsidRPr="00C4036E">
              <w:rPr>
                <w:rStyle w:val="Lienhypertexte"/>
                <w:noProof/>
              </w:rPr>
              <w:t>1.5.2 Produit de matrices IKJ</w:t>
            </w:r>
            <w:r w:rsidR="00512E06">
              <w:rPr>
                <w:noProof/>
                <w:webHidden/>
              </w:rPr>
              <w:tab/>
            </w:r>
            <w:r w:rsidR="00512E06">
              <w:rPr>
                <w:noProof/>
                <w:webHidden/>
              </w:rPr>
              <w:fldChar w:fldCharType="begin"/>
            </w:r>
            <w:r w:rsidR="00512E06">
              <w:rPr>
                <w:noProof/>
                <w:webHidden/>
              </w:rPr>
              <w:instrText xml:space="preserve"> PAGEREF _Toc122105651 \h </w:instrText>
            </w:r>
            <w:r w:rsidR="00512E06">
              <w:rPr>
                <w:noProof/>
                <w:webHidden/>
              </w:rPr>
            </w:r>
            <w:r w:rsidR="00512E06">
              <w:rPr>
                <w:noProof/>
                <w:webHidden/>
              </w:rPr>
              <w:fldChar w:fldCharType="separate"/>
            </w:r>
            <w:r w:rsidR="00EB5D1C">
              <w:rPr>
                <w:noProof/>
                <w:webHidden/>
              </w:rPr>
              <w:t>11</w:t>
            </w:r>
            <w:r w:rsidR="00512E06">
              <w:rPr>
                <w:noProof/>
                <w:webHidden/>
              </w:rPr>
              <w:fldChar w:fldCharType="end"/>
            </w:r>
          </w:hyperlink>
        </w:p>
        <w:p w14:paraId="1F62275D" w14:textId="6683714B" w:rsidR="00512E06" w:rsidRDefault="00000000">
          <w:pPr>
            <w:pStyle w:val="TM4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122105652" w:history="1">
            <w:r w:rsidR="00512E06" w:rsidRPr="00C4036E">
              <w:rPr>
                <w:rStyle w:val="Lienhypertexte"/>
                <w:noProof/>
              </w:rPr>
              <w:t>1.5.3 Produit de matrices IJK par blocs</w:t>
            </w:r>
            <w:r w:rsidR="00512E06">
              <w:rPr>
                <w:noProof/>
                <w:webHidden/>
              </w:rPr>
              <w:tab/>
            </w:r>
            <w:r w:rsidR="00512E06">
              <w:rPr>
                <w:noProof/>
                <w:webHidden/>
              </w:rPr>
              <w:fldChar w:fldCharType="begin"/>
            </w:r>
            <w:r w:rsidR="00512E06">
              <w:rPr>
                <w:noProof/>
                <w:webHidden/>
              </w:rPr>
              <w:instrText xml:space="preserve"> PAGEREF _Toc122105652 \h </w:instrText>
            </w:r>
            <w:r w:rsidR="00512E06">
              <w:rPr>
                <w:noProof/>
                <w:webHidden/>
              </w:rPr>
            </w:r>
            <w:r w:rsidR="00512E06">
              <w:rPr>
                <w:noProof/>
                <w:webHidden/>
              </w:rPr>
              <w:fldChar w:fldCharType="separate"/>
            </w:r>
            <w:r w:rsidR="00EB5D1C">
              <w:rPr>
                <w:noProof/>
                <w:webHidden/>
              </w:rPr>
              <w:t>12</w:t>
            </w:r>
            <w:r w:rsidR="00512E06">
              <w:rPr>
                <w:noProof/>
                <w:webHidden/>
              </w:rPr>
              <w:fldChar w:fldCharType="end"/>
            </w:r>
          </w:hyperlink>
        </w:p>
        <w:p w14:paraId="138CD6CE" w14:textId="5E5C6055" w:rsidR="00512E06" w:rsidRDefault="00000000">
          <w:pPr>
            <w:pStyle w:val="TM4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fr-FR"/>
            </w:rPr>
          </w:pPr>
          <w:hyperlink w:anchor="_Toc122105653" w:history="1">
            <w:r w:rsidR="00512E06" w:rsidRPr="00C4036E">
              <w:rPr>
                <w:rStyle w:val="Lienhypertexte"/>
                <w:noProof/>
              </w:rPr>
              <w:t>1.5.4 Produit de matrices avec transposition</w:t>
            </w:r>
            <w:r w:rsidR="00512E06">
              <w:rPr>
                <w:noProof/>
                <w:webHidden/>
              </w:rPr>
              <w:tab/>
            </w:r>
            <w:r w:rsidR="00512E06">
              <w:rPr>
                <w:noProof/>
                <w:webHidden/>
              </w:rPr>
              <w:fldChar w:fldCharType="begin"/>
            </w:r>
            <w:r w:rsidR="00512E06">
              <w:rPr>
                <w:noProof/>
                <w:webHidden/>
              </w:rPr>
              <w:instrText xml:space="preserve"> PAGEREF _Toc122105653 \h </w:instrText>
            </w:r>
            <w:r w:rsidR="00512E06">
              <w:rPr>
                <w:noProof/>
                <w:webHidden/>
              </w:rPr>
            </w:r>
            <w:r w:rsidR="00512E06">
              <w:rPr>
                <w:noProof/>
                <w:webHidden/>
              </w:rPr>
              <w:fldChar w:fldCharType="separate"/>
            </w:r>
            <w:r w:rsidR="00EB5D1C">
              <w:rPr>
                <w:noProof/>
                <w:webHidden/>
              </w:rPr>
              <w:t>13</w:t>
            </w:r>
            <w:r w:rsidR="00512E06">
              <w:rPr>
                <w:noProof/>
                <w:webHidden/>
              </w:rPr>
              <w:fldChar w:fldCharType="end"/>
            </w:r>
          </w:hyperlink>
        </w:p>
        <w:p w14:paraId="27FB5B00" w14:textId="1D196345" w:rsidR="00C05DEF" w:rsidRDefault="00A7631A" w:rsidP="00C05DEF">
          <w:pPr>
            <w:pStyle w:val="TM1"/>
            <w:rPr>
              <w:rFonts w:ascii="Calibri" w:eastAsia="Calibri" w:hAnsi="Calibri" w:cs="Times New Roman"/>
              <w:b/>
              <w:lang w:val="fr-FR"/>
            </w:rPr>
          </w:pPr>
          <w:r>
            <w:rPr>
              <w:iCs/>
              <w:lang w:val="en-US"/>
            </w:rPr>
            <w:fldChar w:fldCharType="end"/>
          </w:r>
        </w:p>
      </w:sdtContent>
    </w:sdt>
    <w:bookmarkEnd w:id="2"/>
    <w:p w14:paraId="259B4A3E" w14:textId="6E6EA350" w:rsidR="005862E1" w:rsidRDefault="00F310DE" w:rsidP="00F310DE">
      <w:r>
        <w:br w:type="page"/>
      </w:r>
    </w:p>
    <w:p w14:paraId="235ACA6B" w14:textId="4D963010" w:rsidR="00DA1D0A" w:rsidRDefault="00DA1D0A" w:rsidP="00EA323A">
      <w:pPr>
        <w:pStyle w:val="Titre1"/>
        <w:ind w:left="0" w:firstLine="0"/>
      </w:pPr>
      <w:bookmarkStart w:id="4" w:name="_Toc122105643"/>
      <w:bookmarkStart w:id="5" w:name="_Toc119104068"/>
      <w:r w:rsidRPr="00DA1D0A">
        <w:t>TP2 : Analyse de performances</w:t>
      </w:r>
      <w:bookmarkEnd w:id="4"/>
    </w:p>
    <w:p w14:paraId="17E4E64C" w14:textId="4D7061A8" w:rsidR="00F310DE" w:rsidRDefault="00EA323A" w:rsidP="00EA323A">
      <w:pPr>
        <w:pStyle w:val="Titre2"/>
        <w:spacing w:before="0"/>
      </w:pPr>
      <w:bookmarkStart w:id="6" w:name="_Toc122105644"/>
      <w:bookmarkEnd w:id="5"/>
      <w:r>
        <w:t xml:space="preserve">1. </w:t>
      </w:r>
      <w:r w:rsidR="00D3555C">
        <w:t>Etude du pipeline sur des programmes élémentaires</w:t>
      </w:r>
      <w:bookmarkEnd w:id="6"/>
    </w:p>
    <w:p w14:paraId="3089A4DE" w14:textId="3F5DB289" w:rsidR="00EA323A" w:rsidRDefault="008667B0" w:rsidP="001B2FCC">
      <w:pPr>
        <w:pStyle w:val="Titre3"/>
      </w:pPr>
      <w:bookmarkStart w:id="7" w:name="_Toc122105645"/>
      <w:r w:rsidRPr="00EA323A">
        <w:t>1</w:t>
      </w:r>
      <w:r w:rsidR="000F2FCE" w:rsidRPr="00EA323A">
        <w:t>.1 Mise à zéro d’un vecteur</w:t>
      </w:r>
      <w:bookmarkEnd w:id="7"/>
    </w:p>
    <w:p w14:paraId="1155433B" w14:textId="77777777" w:rsidR="006C286E" w:rsidRPr="006C286E" w:rsidRDefault="006C286E" w:rsidP="006C286E"/>
    <w:tbl>
      <w:tblPr>
        <w:tblW w:w="608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4392"/>
      </w:tblGrid>
      <w:tr w:rsidR="00981B4B" w:rsidRPr="00981B4B" w14:paraId="337A1FA5" w14:textId="77777777" w:rsidTr="00530FBB">
        <w:trPr>
          <w:trHeight w:val="29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A0CE5B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Taille du vecteur</w:t>
            </w:r>
          </w:p>
        </w:tc>
        <w:tc>
          <w:tcPr>
            <w:tcW w:w="43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194BB5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Nombre de cycles par affectation de valeur</w:t>
            </w:r>
          </w:p>
        </w:tc>
      </w:tr>
      <w:tr w:rsidR="00981B4B" w:rsidRPr="00981B4B" w14:paraId="4ECAC30C" w14:textId="77777777" w:rsidTr="00530FBB">
        <w:trPr>
          <w:trHeight w:val="29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1CBBF4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100</w:t>
            </w:r>
          </w:p>
        </w:tc>
        <w:tc>
          <w:tcPr>
            <w:tcW w:w="43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6376A1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0,9855</w:t>
            </w:r>
          </w:p>
        </w:tc>
      </w:tr>
      <w:tr w:rsidR="00981B4B" w:rsidRPr="00981B4B" w14:paraId="6DB81BA7" w14:textId="77777777" w:rsidTr="00530FBB">
        <w:trPr>
          <w:trHeight w:val="29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A984EA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200</w:t>
            </w:r>
          </w:p>
        </w:tc>
        <w:tc>
          <w:tcPr>
            <w:tcW w:w="43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5CF1E1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1,00735</w:t>
            </w:r>
          </w:p>
        </w:tc>
      </w:tr>
      <w:tr w:rsidR="00981B4B" w:rsidRPr="00981B4B" w14:paraId="76081C73" w14:textId="77777777" w:rsidTr="00530FBB">
        <w:trPr>
          <w:trHeight w:val="29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09CA7B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300</w:t>
            </w:r>
          </w:p>
        </w:tc>
        <w:tc>
          <w:tcPr>
            <w:tcW w:w="43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A9B16A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1,04849</w:t>
            </w:r>
          </w:p>
        </w:tc>
      </w:tr>
      <w:tr w:rsidR="00981B4B" w:rsidRPr="00981B4B" w14:paraId="1504B5EB" w14:textId="77777777" w:rsidTr="00530FBB">
        <w:trPr>
          <w:trHeight w:val="29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386C07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400</w:t>
            </w:r>
          </w:p>
        </w:tc>
        <w:tc>
          <w:tcPr>
            <w:tcW w:w="43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9512F1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1,07888</w:t>
            </w:r>
          </w:p>
        </w:tc>
      </w:tr>
      <w:tr w:rsidR="00981B4B" w:rsidRPr="00981B4B" w14:paraId="21BD80D8" w14:textId="77777777" w:rsidTr="00530FBB">
        <w:trPr>
          <w:trHeight w:val="29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C3B057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500</w:t>
            </w:r>
          </w:p>
        </w:tc>
        <w:tc>
          <w:tcPr>
            <w:tcW w:w="43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50EDBF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1,08337</w:t>
            </w:r>
          </w:p>
        </w:tc>
      </w:tr>
      <w:tr w:rsidR="00981B4B" w:rsidRPr="00981B4B" w14:paraId="59C3B7C4" w14:textId="77777777" w:rsidTr="00530FBB">
        <w:trPr>
          <w:trHeight w:val="29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04AABE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600</w:t>
            </w:r>
          </w:p>
        </w:tc>
        <w:tc>
          <w:tcPr>
            <w:tcW w:w="43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1737C8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1,08312</w:t>
            </w:r>
          </w:p>
        </w:tc>
      </w:tr>
      <w:tr w:rsidR="00981B4B" w:rsidRPr="00981B4B" w14:paraId="26C59C48" w14:textId="77777777" w:rsidTr="00530FBB">
        <w:trPr>
          <w:trHeight w:val="29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6DB850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700</w:t>
            </w:r>
          </w:p>
        </w:tc>
        <w:tc>
          <w:tcPr>
            <w:tcW w:w="43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44B44C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1,08358</w:t>
            </w:r>
          </w:p>
        </w:tc>
      </w:tr>
      <w:tr w:rsidR="00981B4B" w:rsidRPr="00981B4B" w14:paraId="10629CDC" w14:textId="77777777" w:rsidTr="00530FBB">
        <w:trPr>
          <w:trHeight w:val="29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093360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800</w:t>
            </w:r>
          </w:p>
        </w:tc>
        <w:tc>
          <w:tcPr>
            <w:tcW w:w="43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04ACB6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1,08303</w:t>
            </w:r>
          </w:p>
        </w:tc>
      </w:tr>
      <w:tr w:rsidR="00981B4B" w:rsidRPr="00981B4B" w14:paraId="607471D1" w14:textId="77777777" w:rsidTr="00530FBB">
        <w:trPr>
          <w:trHeight w:val="29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285620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900</w:t>
            </w:r>
          </w:p>
        </w:tc>
        <w:tc>
          <w:tcPr>
            <w:tcW w:w="43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7CD7ED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1,082281</w:t>
            </w:r>
          </w:p>
        </w:tc>
      </w:tr>
      <w:tr w:rsidR="00981B4B" w:rsidRPr="00981B4B" w14:paraId="6B6D552C" w14:textId="77777777" w:rsidTr="00530FBB">
        <w:trPr>
          <w:trHeight w:val="29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3F4D25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1000</w:t>
            </w:r>
          </w:p>
        </w:tc>
        <w:tc>
          <w:tcPr>
            <w:tcW w:w="43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7F65B4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1,08486</w:t>
            </w:r>
          </w:p>
        </w:tc>
      </w:tr>
      <w:tr w:rsidR="00981B4B" w:rsidRPr="00981B4B" w14:paraId="2810E929" w14:textId="77777777" w:rsidTr="00530FBB">
        <w:trPr>
          <w:trHeight w:val="29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696E52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2000</w:t>
            </w:r>
          </w:p>
        </w:tc>
        <w:tc>
          <w:tcPr>
            <w:tcW w:w="43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BA2B03" w14:textId="77777777" w:rsidR="00981B4B" w:rsidRPr="00981B4B" w:rsidRDefault="00981B4B" w:rsidP="00197590">
            <w:pPr>
              <w:keepNext/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1,014966</w:t>
            </w:r>
          </w:p>
        </w:tc>
      </w:tr>
    </w:tbl>
    <w:p w14:paraId="26472F9C" w14:textId="18420B20" w:rsidR="00981B4B" w:rsidRDefault="00EA323A" w:rsidP="00EA323A">
      <w:pPr>
        <w:jc w:val="center"/>
        <w:rPr>
          <w:b/>
          <w:bCs/>
          <w:i/>
          <w:iCs/>
          <w:color w:val="A6A6A6" w:themeColor="background1" w:themeShade="A6"/>
          <w:sz w:val="20"/>
          <w:szCs w:val="20"/>
        </w:rPr>
      </w:pPr>
      <w:r w:rsidRPr="00EA323A">
        <w:rPr>
          <w:b/>
          <w:bCs/>
          <w:color w:val="A6A6A6" w:themeColor="background1" w:themeShade="A6"/>
          <w:sz w:val="20"/>
          <w:szCs w:val="20"/>
        </w:rPr>
        <w:t xml:space="preserve">Tableau </w:t>
      </w:r>
      <w:r w:rsidRPr="00EA323A">
        <w:rPr>
          <w:b/>
          <w:bCs/>
          <w:color w:val="A6A6A6" w:themeColor="background1" w:themeShade="A6"/>
          <w:sz w:val="20"/>
          <w:szCs w:val="20"/>
        </w:rPr>
        <w:fldChar w:fldCharType="begin"/>
      </w:r>
      <w:r w:rsidRPr="00EA323A">
        <w:rPr>
          <w:b/>
          <w:bCs/>
          <w:color w:val="A6A6A6" w:themeColor="background1" w:themeShade="A6"/>
          <w:sz w:val="20"/>
          <w:szCs w:val="20"/>
        </w:rPr>
        <w:instrText xml:space="preserve"> SEQ Tableau \* ARABIC </w:instrText>
      </w:r>
      <w:r w:rsidRPr="00EA323A">
        <w:rPr>
          <w:b/>
          <w:bCs/>
          <w:color w:val="A6A6A6" w:themeColor="background1" w:themeShade="A6"/>
          <w:sz w:val="20"/>
          <w:szCs w:val="20"/>
        </w:rPr>
        <w:fldChar w:fldCharType="separate"/>
      </w:r>
      <w:r w:rsidR="00EB5D1C">
        <w:rPr>
          <w:b/>
          <w:bCs/>
          <w:noProof/>
          <w:color w:val="A6A6A6" w:themeColor="background1" w:themeShade="A6"/>
          <w:sz w:val="20"/>
          <w:szCs w:val="20"/>
        </w:rPr>
        <w:t>1</w:t>
      </w:r>
      <w:r w:rsidRPr="00EA323A">
        <w:rPr>
          <w:b/>
          <w:bCs/>
          <w:color w:val="A6A6A6" w:themeColor="background1" w:themeShade="A6"/>
          <w:sz w:val="20"/>
          <w:szCs w:val="20"/>
        </w:rPr>
        <w:fldChar w:fldCharType="end"/>
      </w:r>
      <w:r w:rsidRPr="00EA323A">
        <w:rPr>
          <w:b/>
          <w:bCs/>
          <w:color w:val="A6A6A6" w:themeColor="background1" w:themeShade="A6"/>
          <w:sz w:val="20"/>
          <w:szCs w:val="20"/>
        </w:rPr>
        <w:t xml:space="preserve"> : </w:t>
      </w:r>
      <w:r w:rsidRPr="00EA323A">
        <w:rPr>
          <w:b/>
          <w:bCs/>
          <w:i/>
          <w:iCs/>
          <w:color w:val="A6A6A6" w:themeColor="background1" w:themeShade="A6"/>
          <w:sz w:val="20"/>
          <w:szCs w:val="20"/>
        </w:rPr>
        <w:t xml:space="preserve">Tableau du nombre de cycles par affectation </w:t>
      </w:r>
      <w:r w:rsidR="00E27E48" w:rsidRPr="00EA323A">
        <w:rPr>
          <w:b/>
          <w:bCs/>
          <w:color w:val="A6A6A6" w:themeColor="background1" w:themeShade="A6"/>
          <w:sz w:val="20"/>
          <w:szCs w:val="20"/>
        </w:rPr>
        <w:t>en fonction de</w:t>
      </w:r>
      <w:r w:rsidR="00E27E48">
        <w:rPr>
          <w:b/>
          <w:bCs/>
          <w:color w:val="A6A6A6" w:themeColor="background1" w:themeShade="A6"/>
          <w:sz w:val="20"/>
          <w:szCs w:val="20"/>
        </w:rPr>
        <w:t>s</w:t>
      </w:r>
      <w:r w:rsidR="00E27E48" w:rsidRPr="00EA323A">
        <w:rPr>
          <w:b/>
          <w:bCs/>
          <w:color w:val="A6A6A6" w:themeColor="background1" w:themeShade="A6"/>
          <w:sz w:val="20"/>
          <w:szCs w:val="20"/>
        </w:rPr>
        <w:t xml:space="preserve"> dimension</w:t>
      </w:r>
      <w:r w:rsidR="00E27E48">
        <w:rPr>
          <w:b/>
          <w:bCs/>
          <w:color w:val="A6A6A6" w:themeColor="background1" w:themeShade="A6"/>
          <w:sz w:val="20"/>
          <w:szCs w:val="20"/>
        </w:rPr>
        <w:t>s</w:t>
      </w:r>
      <w:r w:rsidR="00E27E48" w:rsidRPr="00EA323A">
        <w:rPr>
          <w:b/>
          <w:bCs/>
          <w:color w:val="A6A6A6" w:themeColor="background1" w:themeShade="A6"/>
          <w:sz w:val="20"/>
          <w:szCs w:val="20"/>
        </w:rPr>
        <w:t xml:space="preserve"> de la matri</w:t>
      </w:r>
      <w:r w:rsidR="00E27E48">
        <w:rPr>
          <w:b/>
          <w:bCs/>
          <w:color w:val="A6A6A6" w:themeColor="background1" w:themeShade="A6"/>
          <w:sz w:val="20"/>
          <w:szCs w:val="20"/>
        </w:rPr>
        <w:t>ce</w:t>
      </w:r>
    </w:p>
    <w:p w14:paraId="1B498C4B" w14:textId="77777777" w:rsidR="00EA323A" w:rsidRPr="00EA323A" w:rsidRDefault="00EA323A" w:rsidP="00EA323A">
      <w:pPr>
        <w:jc w:val="center"/>
        <w:rPr>
          <w:b/>
          <w:bCs/>
          <w:i/>
          <w:iCs/>
          <w:color w:val="A6A6A6" w:themeColor="background1" w:themeShade="A6"/>
          <w:sz w:val="20"/>
          <w:szCs w:val="20"/>
        </w:rPr>
      </w:pPr>
    </w:p>
    <w:p w14:paraId="272297A0" w14:textId="77777777" w:rsidR="00EA323A" w:rsidRDefault="00981B4B" w:rsidP="00EA323A">
      <w:pPr>
        <w:keepNext/>
        <w:jc w:val="center"/>
      </w:pPr>
      <w:r>
        <w:rPr>
          <w:noProof/>
        </w:rPr>
        <w:drawing>
          <wp:inline distT="0" distB="0" distL="0" distR="0" wp14:anchorId="32B9AD76" wp14:editId="5C6870F4">
            <wp:extent cx="4319270" cy="2232660"/>
            <wp:effectExtent l="0" t="0" r="508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0" t="13876" b="4029"/>
                    <a:stretch/>
                  </pic:blipFill>
                  <pic:spPr bwMode="auto">
                    <a:xfrm>
                      <a:off x="0" y="0"/>
                      <a:ext cx="4320000" cy="2233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3D31E" w14:textId="7584B464" w:rsidR="00981B4B" w:rsidRPr="00EA323A" w:rsidRDefault="00EA323A" w:rsidP="00EA323A">
      <w:pPr>
        <w:pStyle w:val="Lgende"/>
        <w:jc w:val="center"/>
        <w:rPr>
          <w:b/>
          <w:bCs/>
          <w:color w:val="A6A6A6" w:themeColor="background1" w:themeShade="A6"/>
          <w:sz w:val="20"/>
          <w:szCs w:val="20"/>
        </w:rPr>
      </w:pPr>
      <w:r w:rsidRPr="00EA323A">
        <w:rPr>
          <w:b/>
          <w:bCs/>
          <w:color w:val="A6A6A6" w:themeColor="background1" w:themeShade="A6"/>
          <w:sz w:val="20"/>
          <w:szCs w:val="20"/>
        </w:rPr>
        <w:t xml:space="preserve">Figure </w:t>
      </w:r>
      <w:r w:rsidRPr="00EA323A">
        <w:rPr>
          <w:b/>
          <w:bCs/>
          <w:color w:val="A6A6A6" w:themeColor="background1" w:themeShade="A6"/>
          <w:sz w:val="20"/>
          <w:szCs w:val="20"/>
        </w:rPr>
        <w:fldChar w:fldCharType="begin"/>
      </w:r>
      <w:r w:rsidRPr="00EA323A">
        <w:rPr>
          <w:b/>
          <w:bCs/>
          <w:color w:val="A6A6A6" w:themeColor="background1" w:themeShade="A6"/>
          <w:sz w:val="20"/>
          <w:szCs w:val="20"/>
        </w:rPr>
        <w:instrText xml:space="preserve"> SEQ Figure \* ARABIC </w:instrText>
      </w:r>
      <w:r w:rsidRPr="00EA323A">
        <w:rPr>
          <w:b/>
          <w:bCs/>
          <w:color w:val="A6A6A6" w:themeColor="background1" w:themeShade="A6"/>
          <w:sz w:val="20"/>
          <w:szCs w:val="20"/>
        </w:rPr>
        <w:fldChar w:fldCharType="separate"/>
      </w:r>
      <w:r w:rsidR="00EB5D1C">
        <w:rPr>
          <w:b/>
          <w:bCs/>
          <w:noProof/>
          <w:color w:val="A6A6A6" w:themeColor="background1" w:themeShade="A6"/>
          <w:sz w:val="20"/>
          <w:szCs w:val="20"/>
        </w:rPr>
        <w:t>1</w:t>
      </w:r>
      <w:r w:rsidRPr="00EA323A">
        <w:rPr>
          <w:b/>
          <w:bCs/>
          <w:color w:val="A6A6A6" w:themeColor="background1" w:themeShade="A6"/>
          <w:sz w:val="20"/>
          <w:szCs w:val="20"/>
        </w:rPr>
        <w:fldChar w:fldCharType="end"/>
      </w:r>
      <w:r w:rsidRPr="00EA323A">
        <w:rPr>
          <w:b/>
          <w:bCs/>
          <w:color w:val="A6A6A6" w:themeColor="background1" w:themeShade="A6"/>
          <w:sz w:val="20"/>
          <w:szCs w:val="20"/>
        </w:rPr>
        <w:t xml:space="preserve"> : Courbe du nombre de cycles par affectation </w:t>
      </w:r>
      <w:r w:rsidR="00E27E48" w:rsidRPr="00EA323A">
        <w:rPr>
          <w:b/>
          <w:bCs/>
          <w:color w:val="A6A6A6" w:themeColor="background1" w:themeShade="A6"/>
          <w:sz w:val="20"/>
          <w:szCs w:val="20"/>
        </w:rPr>
        <w:t>en fonction de</w:t>
      </w:r>
      <w:r w:rsidR="00E27E48">
        <w:rPr>
          <w:b/>
          <w:bCs/>
          <w:color w:val="A6A6A6" w:themeColor="background1" w:themeShade="A6"/>
          <w:sz w:val="20"/>
          <w:szCs w:val="20"/>
        </w:rPr>
        <w:t>s</w:t>
      </w:r>
      <w:r w:rsidR="00E27E48" w:rsidRPr="00EA323A">
        <w:rPr>
          <w:b/>
          <w:bCs/>
          <w:color w:val="A6A6A6" w:themeColor="background1" w:themeShade="A6"/>
          <w:sz w:val="20"/>
          <w:szCs w:val="20"/>
        </w:rPr>
        <w:t xml:space="preserve"> dimension</w:t>
      </w:r>
      <w:r w:rsidR="00E27E48">
        <w:rPr>
          <w:b/>
          <w:bCs/>
          <w:color w:val="A6A6A6" w:themeColor="background1" w:themeShade="A6"/>
          <w:sz w:val="20"/>
          <w:szCs w:val="20"/>
        </w:rPr>
        <w:t>s</w:t>
      </w:r>
      <w:r w:rsidR="00E27E48" w:rsidRPr="00EA323A">
        <w:rPr>
          <w:b/>
          <w:bCs/>
          <w:color w:val="A6A6A6" w:themeColor="background1" w:themeShade="A6"/>
          <w:sz w:val="20"/>
          <w:szCs w:val="20"/>
        </w:rPr>
        <w:t xml:space="preserve"> de la matri</w:t>
      </w:r>
      <w:r w:rsidR="00E27E48">
        <w:rPr>
          <w:b/>
          <w:bCs/>
          <w:color w:val="A6A6A6" w:themeColor="background1" w:themeShade="A6"/>
          <w:sz w:val="20"/>
          <w:szCs w:val="20"/>
        </w:rPr>
        <w:t>ce</w:t>
      </w:r>
    </w:p>
    <w:p w14:paraId="12326D9E" w14:textId="77777777" w:rsidR="00D6018A" w:rsidRDefault="00D6018A" w:rsidP="00F36B55">
      <w:pPr>
        <w:jc w:val="center"/>
      </w:pPr>
    </w:p>
    <w:p w14:paraId="2E104AA5" w14:textId="2E09EE3D" w:rsidR="00D6018A" w:rsidRDefault="008667B0" w:rsidP="00EA323A">
      <w:pPr>
        <w:ind w:firstLine="720"/>
        <w:jc w:val="both"/>
      </w:pPr>
      <w:r w:rsidRPr="008667B0">
        <w:t xml:space="preserve">On </w:t>
      </w:r>
      <w:r w:rsidR="00374E4E">
        <w:t>remarque</w:t>
      </w:r>
      <w:r w:rsidRPr="008667B0">
        <w:t xml:space="preserve"> donc que la valeur</w:t>
      </w:r>
      <w:r w:rsidR="00EA323A">
        <w:t xml:space="preserve"> du </w:t>
      </w:r>
      <w:r w:rsidR="00EA323A" w:rsidRPr="00EA323A">
        <w:t>nombre de cycles par affectation</w:t>
      </w:r>
      <w:r w:rsidRPr="008667B0">
        <w:t xml:space="preserve"> varie peu</w:t>
      </w:r>
      <w:r w:rsidR="00374E4E">
        <w:t xml:space="preserve"> en fonction de la taille du vecteur</w:t>
      </w:r>
      <w:r w:rsidRPr="008667B0">
        <w:t xml:space="preserve">, </w:t>
      </w:r>
      <w:r w:rsidR="00EA323A">
        <w:t xml:space="preserve">les valeurs restent </w:t>
      </w:r>
      <w:r w:rsidR="00374E4E">
        <w:t xml:space="preserve">globalement comprises </w:t>
      </w:r>
      <w:r w:rsidRPr="008667B0">
        <w:t xml:space="preserve">entre 1 </w:t>
      </w:r>
      <w:r w:rsidR="00EA323A">
        <w:t>à</w:t>
      </w:r>
      <w:r w:rsidRPr="008667B0">
        <w:t xml:space="preserve"> 1</w:t>
      </w:r>
      <w:r w:rsidR="00EA323A">
        <w:t>,</w:t>
      </w:r>
      <w:r w:rsidRPr="008667B0">
        <w:t xml:space="preserve">1. </w:t>
      </w:r>
      <w:r w:rsidR="00374E4E">
        <w:t>O</w:t>
      </w:r>
      <w:r w:rsidRPr="008667B0">
        <w:t xml:space="preserve">n </w:t>
      </w:r>
      <w:r w:rsidR="00374E4E">
        <w:t>peut observer</w:t>
      </w:r>
      <w:r w:rsidRPr="008667B0">
        <w:t xml:space="preserve"> que la valeur </w:t>
      </w:r>
      <w:r w:rsidR="00197590">
        <w:t xml:space="preserve">du nombre de cycles par affectation </w:t>
      </w:r>
      <w:r w:rsidRPr="008667B0">
        <w:t>augmente</w:t>
      </w:r>
      <w:r w:rsidR="00EA323A">
        <w:t xml:space="preserve"> pour une taille du vecteur entre</w:t>
      </w:r>
      <w:r w:rsidRPr="008667B0">
        <w:t xml:space="preserve"> 100 et 500, </w:t>
      </w:r>
      <w:r w:rsidR="00197590">
        <w:t xml:space="preserve">puis </w:t>
      </w:r>
      <w:r w:rsidRPr="008667B0">
        <w:t xml:space="preserve">est stable jusqu’à 1000 </w:t>
      </w:r>
      <w:r w:rsidR="00197590">
        <w:t>et enfin diminue</w:t>
      </w:r>
      <w:r w:rsidRPr="008667B0">
        <w:t xml:space="preserve"> </w:t>
      </w:r>
      <w:r w:rsidR="00374E4E">
        <w:t>de manière linéaire</w:t>
      </w:r>
      <w:r w:rsidRPr="008667B0">
        <w:t xml:space="preserve"> jusqu’à 2000.</w:t>
      </w:r>
    </w:p>
    <w:p w14:paraId="0640670C" w14:textId="3C2EEADA" w:rsidR="008667B0" w:rsidRDefault="008667B0" w:rsidP="00D6018A"/>
    <w:p w14:paraId="6EF47EB7" w14:textId="34AE244C" w:rsidR="008667B0" w:rsidRDefault="008667B0" w:rsidP="00D6018A"/>
    <w:p w14:paraId="17B34E28" w14:textId="2E69A32E" w:rsidR="008667B0" w:rsidRDefault="008667B0" w:rsidP="00D6018A"/>
    <w:p w14:paraId="69A8D077" w14:textId="3357ED1E" w:rsidR="00981B4B" w:rsidRDefault="008667B0" w:rsidP="00197590">
      <w:pPr>
        <w:pStyle w:val="Titre3"/>
      </w:pPr>
      <w:bookmarkStart w:id="8" w:name="_Toc122105646"/>
      <w:r>
        <w:t>1</w:t>
      </w:r>
      <w:r w:rsidR="000F2FCE" w:rsidRPr="000F2FCE">
        <w:t>.2</w:t>
      </w:r>
      <w:r w:rsidR="006C286E">
        <w:t xml:space="preserve"> </w:t>
      </w:r>
      <w:r w:rsidR="000F2FCE" w:rsidRPr="000F2FCE">
        <w:t>Copie de matrices</w:t>
      </w:r>
      <w:bookmarkEnd w:id="8"/>
    </w:p>
    <w:p w14:paraId="68BF6A46" w14:textId="77777777" w:rsidR="006C286E" w:rsidRPr="006C286E" w:rsidRDefault="006C286E" w:rsidP="006C286E"/>
    <w:tbl>
      <w:tblPr>
        <w:tblW w:w="750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7"/>
        <w:gridCol w:w="5188"/>
      </w:tblGrid>
      <w:tr w:rsidR="00981B4B" w:rsidRPr="00981B4B" w14:paraId="6ED3F187" w14:textId="77777777" w:rsidTr="0066162E">
        <w:trPr>
          <w:trHeight w:val="271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82927B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Dimension de la matrice</w:t>
            </w:r>
          </w:p>
        </w:tc>
        <w:tc>
          <w:tcPr>
            <w:tcW w:w="5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3A2CC2" w14:textId="7B90EF96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Nombre de cycles pour la copie d'un coeff</w:t>
            </w:r>
            <w:r w:rsidR="0066162E">
              <w:rPr>
                <w:lang w:val="fr-FR"/>
              </w:rPr>
              <w:t>icient</w:t>
            </w:r>
            <w:r w:rsidRPr="00981B4B">
              <w:rPr>
                <w:lang w:val="fr-FR"/>
              </w:rPr>
              <w:t xml:space="preserve"> (</w:t>
            </w:r>
            <w:r w:rsidR="00EA323A">
              <w:rPr>
                <w:lang w:val="fr-FR"/>
              </w:rPr>
              <w:t>IJ</w:t>
            </w:r>
            <w:r w:rsidRPr="00981B4B">
              <w:rPr>
                <w:lang w:val="fr-FR"/>
              </w:rPr>
              <w:t>)</w:t>
            </w:r>
          </w:p>
        </w:tc>
      </w:tr>
      <w:tr w:rsidR="00981B4B" w:rsidRPr="00981B4B" w14:paraId="6A4075FE" w14:textId="77777777" w:rsidTr="0066162E">
        <w:trPr>
          <w:trHeight w:val="271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E5CD31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100</w:t>
            </w:r>
          </w:p>
        </w:tc>
        <w:tc>
          <w:tcPr>
            <w:tcW w:w="5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FDA219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1,1223</w:t>
            </w:r>
          </w:p>
        </w:tc>
      </w:tr>
      <w:tr w:rsidR="00981B4B" w:rsidRPr="00981B4B" w14:paraId="12F4B287" w14:textId="77777777" w:rsidTr="0066162E">
        <w:trPr>
          <w:trHeight w:val="271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FB741B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200</w:t>
            </w:r>
          </w:p>
        </w:tc>
        <w:tc>
          <w:tcPr>
            <w:tcW w:w="5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A1F9B0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1,02648</w:t>
            </w:r>
          </w:p>
        </w:tc>
      </w:tr>
      <w:tr w:rsidR="00981B4B" w:rsidRPr="00981B4B" w14:paraId="646CC7A0" w14:textId="77777777" w:rsidTr="0066162E">
        <w:trPr>
          <w:trHeight w:val="271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71937F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300</w:t>
            </w:r>
          </w:p>
        </w:tc>
        <w:tc>
          <w:tcPr>
            <w:tcW w:w="5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3460A8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1,06774</w:t>
            </w:r>
          </w:p>
        </w:tc>
      </w:tr>
      <w:tr w:rsidR="00981B4B" w:rsidRPr="00981B4B" w14:paraId="3F2A5167" w14:textId="77777777" w:rsidTr="0066162E">
        <w:trPr>
          <w:trHeight w:val="271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33209D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400</w:t>
            </w:r>
          </w:p>
        </w:tc>
        <w:tc>
          <w:tcPr>
            <w:tcW w:w="5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76F88F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1,08606</w:t>
            </w:r>
          </w:p>
        </w:tc>
      </w:tr>
      <w:tr w:rsidR="00981B4B" w:rsidRPr="00981B4B" w14:paraId="1F18C39E" w14:textId="77777777" w:rsidTr="0066162E">
        <w:trPr>
          <w:trHeight w:val="271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81B2E2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500</w:t>
            </w:r>
          </w:p>
        </w:tc>
        <w:tc>
          <w:tcPr>
            <w:tcW w:w="5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B87977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1,08626</w:t>
            </w:r>
          </w:p>
        </w:tc>
      </w:tr>
      <w:tr w:rsidR="00981B4B" w:rsidRPr="00981B4B" w14:paraId="312C6551" w14:textId="77777777" w:rsidTr="0066162E">
        <w:trPr>
          <w:trHeight w:val="271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1541C5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600</w:t>
            </w:r>
          </w:p>
        </w:tc>
        <w:tc>
          <w:tcPr>
            <w:tcW w:w="5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88CCFB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1,09014</w:t>
            </w:r>
          </w:p>
        </w:tc>
      </w:tr>
      <w:tr w:rsidR="00981B4B" w:rsidRPr="00981B4B" w14:paraId="3903AF08" w14:textId="77777777" w:rsidTr="0066162E">
        <w:trPr>
          <w:trHeight w:val="28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37ADBE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700</w:t>
            </w:r>
          </w:p>
        </w:tc>
        <w:tc>
          <w:tcPr>
            <w:tcW w:w="5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111947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1,08999</w:t>
            </w:r>
          </w:p>
        </w:tc>
      </w:tr>
      <w:tr w:rsidR="00981B4B" w:rsidRPr="00981B4B" w14:paraId="134E659E" w14:textId="77777777" w:rsidTr="0066162E">
        <w:trPr>
          <w:trHeight w:val="28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5E9182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800</w:t>
            </w:r>
          </w:p>
        </w:tc>
        <w:tc>
          <w:tcPr>
            <w:tcW w:w="5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010CA2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1,09044</w:t>
            </w:r>
          </w:p>
        </w:tc>
      </w:tr>
      <w:tr w:rsidR="00981B4B" w:rsidRPr="00981B4B" w14:paraId="2232749B" w14:textId="77777777" w:rsidTr="0066162E">
        <w:trPr>
          <w:trHeight w:val="28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9D0BCE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900</w:t>
            </w:r>
          </w:p>
        </w:tc>
        <w:tc>
          <w:tcPr>
            <w:tcW w:w="5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ABA86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1,09751</w:t>
            </w:r>
          </w:p>
        </w:tc>
      </w:tr>
      <w:tr w:rsidR="00981B4B" w:rsidRPr="00981B4B" w14:paraId="12CAD5F6" w14:textId="77777777" w:rsidTr="0066162E">
        <w:trPr>
          <w:trHeight w:val="28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B0348E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1000</w:t>
            </w:r>
          </w:p>
        </w:tc>
        <w:tc>
          <w:tcPr>
            <w:tcW w:w="5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DCE1AE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1,1074</w:t>
            </w:r>
          </w:p>
        </w:tc>
      </w:tr>
      <w:tr w:rsidR="00981B4B" w:rsidRPr="00981B4B" w14:paraId="48A9B691" w14:textId="77777777" w:rsidTr="0066162E">
        <w:trPr>
          <w:trHeight w:val="28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7EFAB0" w14:textId="77777777" w:rsidR="00981B4B" w:rsidRPr="00981B4B" w:rsidRDefault="00981B4B" w:rsidP="00197590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2000</w:t>
            </w:r>
          </w:p>
        </w:tc>
        <w:tc>
          <w:tcPr>
            <w:tcW w:w="5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63EDE1" w14:textId="77777777" w:rsidR="00981B4B" w:rsidRPr="00981B4B" w:rsidRDefault="00981B4B" w:rsidP="00197590">
            <w:pPr>
              <w:keepNext/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1,15795</w:t>
            </w:r>
          </w:p>
        </w:tc>
      </w:tr>
    </w:tbl>
    <w:p w14:paraId="73E05B99" w14:textId="22E25A3B" w:rsidR="00FB10D8" w:rsidRPr="00EA323A" w:rsidRDefault="00EA323A" w:rsidP="00EA323A">
      <w:pPr>
        <w:pStyle w:val="Lgende"/>
        <w:jc w:val="center"/>
        <w:rPr>
          <w:b/>
          <w:bCs/>
          <w:i w:val="0"/>
          <w:iCs w:val="0"/>
          <w:color w:val="A6A6A6" w:themeColor="background1" w:themeShade="A6"/>
          <w:sz w:val="20"/>
          <w:szCs w:val="20"/>
          <w:u w:val="single"/>
        </w:rPr>
      </w:pPr>
      <w:r w:rsidRPr="00EA323A">
        <w:rPr>
          <w:b/>
          <w:bCs/>
          <w:color w:val="A6A6A6" w:themeColor="background1" w:themeShade="A6"/>
          <w:sz w:val="20"/>
          <w:szCs w:val="20"/>
        </w:rPr>
        <w:t xml:space="preserve">Tableau </w:t>
      </w:r>
      <w:r w:rsidRPr="00EA323A">
        <w:rPr>
          <w:b/>
          <w:bCs/>
          <w:color w:val="A6A6A6" w:themeColor="background1" w:themeShade="A6"/>
          <w:sz w:val="20"/>
          <w:szCs w:val="20"/>
        </w:rPr>
        <w:fldChar w:fldCharType="begin"/>
      </w:r>
      <w:r w:rsidRPr="00EA323A">
        <w:rPr>
          <w:b/>
          <w:bCs/>
          <w:color w:val="A6A6A6" w:themeColor="background1" w:themeShade="A6"/>
          <w:sz w:val="20"/>
          <w:szCs w:val="20"/>
        </w:rPr>
        <w:instrText xml:space="preserve"> SEQ Tableau \* ARABIC </w:instrText>
      </w:r>
      <w:r w:rsidRPr="00EA323A">
        <w:rPr>
          <w:b/>
          <w:bCs/>
          <w:color w:val="A6A6A6" w:themeColor="background1" w:themeShade="A6"/>
          <w:sz w:val="20"/>
          <w:szCs w:val="20"/>
        </w:rPr>
        <w:fldChar w:fldCharType="separate"/>
      </w:r>
      <w:r w:rsidR="00EB5D1C">
        <w:rPr>
          <w:b/>
          <w:bCs/>
          <w:noProof/>
          <w:color w:val="A6A6A6" w:themeColor="background1" w:themeShade="A6"/>
          <w:sz w:val="20"/>
          <w:szCs w:val="20"/>
        </w:rPr>
        <w:t>2</w:t>
      </w:r>
      <w:r w:rsidRPr="00EA323A">
        <w:rPr>
          <w:b/>
          <w:bCs/>
          <w:color w:val="A6A6A6" w:themeColor="background1" w:themeShade="A6"/>
          <w:sz w:val="20"/>
          <w:szCs w:val="20"/>
        </w:rPr>
        <w:fldChar w:fldCharType="end"/>
      </w:r>
      <w:r w:rsidRPr="00EA323A">
        <w:rPr>
          <w:b/>
          <w:bCs/>
          <w:color w:val="A6A6A6" w:themeColor="background1" w:themeShade="A6"/>
          <w:sz w:val="20"/>
          <w:szCs w:val="20"/>
        </w:rPr>
        <w:t xml:space="preserve"> : Tableau du nombre de cycles pour la copie IJ </w:t>
      </w:r>
      <w:r w:rsidR="00E27E48" w:rsidRPr="00EA323A">
        <w:rPr>
          <w:b/>
          <w:bCs/>
          <w:color w:val="A6A6A6" w:themeColor="background1" w:themeShade="A6"/>
          <w:sz w:val="20"/>
          <w:szCs w:val="20"/>
        </w:rPr>
        <w:t>en fonction de</w:t>
      </w:r>
      <w:r w:rsidR="00E27E48">
        <w:rPr>
          <w:b/>
          <w:bCs/>
          <w:color w:val="A6A6A6" w:themeColor="background1" w:themeShade="A6"/>
          <w:sz w:val="20"/>
          <w:szCs w:val="20"/>
        </w:rPr>
        <w:t>s</w:t>
      </w:r>
      <w:r w:rsidR="00E27E48" w:rsidRPr="00EA323A">
        <w:rPr>
          <w:b/>
          <w:bCs/>
          <w:color w:val="A6A6A6" w:themeColor="background1" w:themeShade="A6"/>
          <w:sz w:val="20"/>
          <w:szCs w:val="20"/>
        </w:rPr>
        <w:t xml:space="preserve"> dimension</w:t>
      </w:r>
      <w:r w:rsidR="00E27E48">
        <w:rPr>
          <w:b/>
          <w:bCs/>
          <w:color w:val="A6A6A6" w:themeColor="background1" w:themeShade="A6"/>
          <w:sz w:val="20"/>
          <w:szCs w:val="20"/>
        </w:rPr>
        <w:t>s</w:t>
      </w:r>
      <w:r w:rsidR="00E27E48" w:rsidRPr="00EA323A">
        <w:rPr>
          <w:b/>
          <w:bCs/>
          <w:color w:val="A6A6A6" w:themeColor="background1" w:themeShade="A6"/>
          <w:sz w:val="20"/>
          <w:szCs w:val="20"/>
        </w:rPr>
        <w:t xml:space="preserve"> de la matri</w:t>
      </w:r>
      <w:r w:rsidR="00E27E48">
        <w:rPr>
          <w:b/>
          <w:bCs/>
          <w:color w:val="A6A6A6" w:themeColor="background1" w:themeShade="A6"/>
          <w:sz w:val="20"/>
          <w:szCs w:val="20"/>
        </w:rPr>
        <w:t>ce</w:t>
      </w:r>
    </w:p>
    <w:p w14:paraId="7C555018" w14:textId="77777777" w:rsidR="00EA323A" w:rsidRDefault="00981B4B" w:rsidP="00EA323A">
      <w:pPr>
        <w:keepNext/>
        <w:jc w:val="center"/>
      </w:pPr>
      <w:r>
        <w:rPr>
          <w:noProof/>
        </w:rPr>
        <w:drawing>
          <wp:inline distT="0" distB="0" distL="0" distR="0" wp14:anchorId="5792DA24" wp14:editId="42E940B4">
            <wp:extent cx="4318635" cy="2225040"/>
            <wp:effectExtent l="0" t="0" r="5715" b="381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10" b="3262"/>
                    <a:stretch/>
                  </pic:blipFill>
                  <pic:spPr bwMode="auto">
                    <a:xfrm>
                      <a:off x="0" y="0"/>
                      <a:ext cx="4320000" cy="2225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87D20" w14:textId="09D024DB" w:rsidR="00D6018A" w:rsidRPr="00EA323A" w:rsidRDefault="00EA323A" w:rsidP="00EA323A">
      <w:pPr>
        <w:pStyle w:val="Lgende"/>
        <w:jc w:val="center"/>
        <w:rPr>
          <w:b/>
          <w:bCs/>
          <w:color w:val="A6A6A6" w:themeColor="background1" w:themeShade="A6"/>
          <w:sz w:val="20"/>
          <w:szCs w:val="20"/>
        </w:rPr>
      </w:pPr>
      <w:r w:rsidRPr="00EA323A">
        <w:rPr>
          <w:b/>
          <w:bCs/>
          <w:color w:val="A6A6A6" w:themeColor="background1" w:themeShade="A6"/>
          <w:sz w:val="20"/>
          <w:szCs w:val="20"/>
        </w:rPr>
        <w:t xml:space="preserve">Figure </w:t>
      </w:r>
      <w:r w:rsidRPr="00EA323A">
        <w:rPr>
          <w:b/>
          <w:bCs/>
          <w:color w:val="A6A6A6" w:themeColor="background1" w:themeShade="A6"/>
          <w:sz w:val="20"/>
          <w:szCs w:val="20"/>
        </w:rPr>
        <w:fldChar w:fldCharType="begin"/>
      </w:r>
      <w:r w:rsidRPr="00EA323A">
        <w:rPr>
          <w:b/>
          <w:bCs/>
          <w:color w:val="A6A6A6" w:themeColor="background1" w:themeShade="A6"/>
          <w:sz w:val="20"/>
          <w:szCs w:val="20"/>
        </w:rPr>
        <w:instrText xml:space="preserve"> SEQ Figure \* ARABIC </w:instrText>
      </w:r>
      <w:r w:rsidRPr="00EA323A">
        <w:rPr>
          <w:b/>
          <w:bCs/>
          <w:color w:val="A6A6A6" w:themeColor="background1" w:themeShade="A6"/>
          <w:sz w:val="20"/>
          <w:szCs w:val="20"/>
        </w:rPr>
        <w:fldChar w:fldCharType="separate"/>
      </w:r>
      <w:r w:rsidR="00EB5D1C">
        <w:rPr>
          <w:b/>
          <w:bCs/>
          <w:noProof/>
          <w:color w:val="A6A6A6" w:themeColor="background1" w:themeShade="A6"/>
          <w:sz w:val="20"/>
          <w:szCs w:val="20"/>
        </w:rPr>
        <w:t>2</w:t>
      </w:r>
      <w:r w:rsidRPr="00EA323A">
        <w:rPr>
          <w:b/>
          <w:bCs/>
          <w:color w:val="A6A6A6" w:themeColor="background1" w:themeShade="A6"/>
          <w:sz w:val="20"/>
          <w:szCs w:val="20"/>
        </w:rPr>
        <w:fldChar w:fldCharType="end"/>
      </w:r>
      <w:r w:rsidRPr="00EA323A">
        <w:rPr>
          <w:b/>
          <w:bCs/>
          <w:color w:val="A6A6A6" w:themeColor="background1" w:themeShade="A6"/>
          <w:sz w:val="20"/>
          <w:szCs w:val="20"/>
        </w:rPr>
        <w:t xml:space="preserve"> : Courbe du nombre de cycles pour la copie IJ </w:t>
      </w:r>
      <w:r w:rsidR="00E27E48" w:rsidRPr="00EA323A">
        <w:rPr>
          <w:b/>
          <w:bCs/>
          <w:color w:val="A6A6A6" w:themeColor="background1" w:themeShade="A6"/>
          <w:sz w:val="20"/>
          <w:szCs w:val="20"/>
        </w:rPr>
        <w:t>en fonction de</w:t>
      </w:r>
      <w:r w:rsidR="00E27E48">
        <w:rPr>
          <w:b/>
          <w:bCs/>
          <w:color w:val="A6A6A6" w:themeColor="background1" w:themeShade="A6"/>
          <w:sz w:val="20"/>
          <w:szCs w:val="20"/>
        </w:rPr>
        <w:t>s</w:t>
      </w:r>
      <w:r w:rsidR="00E27E48" w:rsidRPr="00EA323A">
        <w:rPr>
          <w:b/>
          <w:bCs/>
          <w:color w:val="A6A6A6" w:themeColor="background1" w:themeShade="A6"/>
          <w:sz w:val="20"/>
          <w:szCs w:val="20"/>
        </w:rPr>
        <w:t xml:space="preserve"> dimension</w:t>
      </w:r>
      <w:r w:rsidR="00E27E48">
        <w:rPr>
          <w:b/>
          <w:bCs/>
          <w:color w:val="A6A6A6" w:themeColor="background1" w:themeShade="A6"/>
          <w:sz w:val="20"/>
          <w:szCs w:val="20"/>
        </w:rPr>
        <w:t>s</w:t>
      </w:r>
      <w:r w:rsidR="00E27E48" w:rsidRPr="00EA323A">
        <w:rPr>
          <w:b/>
          <w:bCs/>
          <w:color w:val="A6A6A6" w:themeColor="background1" w:themeShade="A6"/>
          <w:sz w:val="20"/>
          <w:szCs w:val="20"/>
        </w:rPr>
        <w:t xml:space="preserve"> de la matri</w:t>
      </w:r>
      <w:r w:rsidR="00E27E48">
        <w:rPr>
          <w:b/>
          <w:bCs/>
          <w:color w:val="A6A6A6" w:themeColor="background1" w:themeShade="A6"/>
          <w:sz w:val="20"/>
          <w:szCs w:val="20"/>
        </w:rPr>
        <w:t>ce</w:t>
      </w:r>
    </w:p>
    <w:p w14:paraId="0E89D04B" w14:textId="77777777" w:rsidR="00D6018A" w:rsidRDefault="00D6018A" w:rsidP="00F36B55">
      <w:pPr>
        <w:jc w:val="center"/>
      </w:pPr>
    </w:p>
    <w:p w14:paraId="68FC92E2" w14:textId="60815064" w:rsidR="00642F9B" w:rsidRDefault="008667B0" w:rsidP="00197590">
      <w:pPr>
        <w:ind w:firstLine="720"/>
        <w:jc w:val="both"/>
      </w:pPr>
      <w:r w:rsidRPr="008667B0">
        <w:t>On</w:t>
      </w:r>
      <w:r w:rsidR="0066162E">
        <w:t xml:space="preserve"> peut observer une rapide décroissance du nombre de cycles allant de 1.12 à 1.025 pour une matrice de dimension allant de 100 à 200. Puis nous voyons une </w:t>
      </w:r>
      <w:r w:rsidRPr="008667B0">
        <w:t>évolution</w:t>
      </w:r>
      <w:r w:rsidR="0066162E">
        <w:t xml:space="preserve"> positive</w:t>
      </w:r>
      <w:r w:rsidRPr="008667B0">
        <w:t xml:space="preserve"> </w:t>
      </w:r>
      <w:r w:rsidR="0066162E">
        <w:t>pour une matrice de dimension allant de 200 à 2000 où le nombre de cycles croît</w:t>
      </w:r>
      <w:r w:rsidRPr="008667B0">
        <w:t xml:space="preserve"> de 1.025 à 1.15 cycles.</w:t>
      </w:r>
    </w:p>
    <w:p w14:paraId="1EB946B2" w14:textId="77777777" w:rsidR="008667B0" w:rsidRDefault="008667B0" w:rsidP="00D6018A"/>
    <w:p w14:paraId="0D9CC55B" w14:textId="690542A9" w:rsidR="00D6018A" w:rsidRDefault="00D6018A" w:rsidP="00D6018A"/>
    <w:p w14:paraId="09DB3360" w14:textId="394EB0FC" w:rsidR="00197590" w:rsidRDefault="00197590" w:rsidP="00D6018A"/>
    <w:p w14:paraId="1AE8757D" w14:textId="62EFE9E4" w:rsidR="00197590" w:rsidRDefault="00197590" w:rsidP="00D6018A"/>
    <w:p w14:paraId="28ECB37C" w14:textId="1BAE65DB" w:rsidR="00197590" w:rsidRDefault="00197590" w:rsidP="00D6018A"/>
    <w:p w14:paraId="0C8632D1" w14:textId="13582E81" w:rsidR="00197590" w:rsidRDefault="00197590" w:rsidP="00D6018A"/>
    <w:p w14:paraId="38FCD5A4" w14:textId="569CD90E" w:rsidR="00197590" w:rsidRDefault="00197590" w:rsidP="00D6018A"/>
    <w:p w14:paraId="0306587D" w14:textId="77777777" w:rsidR="00197590" w:rsidRDefault="00197590" w:rsidP="00D6018A"/>
    <w:tbl>
      <w:tblPr>
        <w:tblW w:w="750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5105"/>
      </w:tblGrid>
      <w:tr w:rsidR="00981B4B" w:rsidRPr="00981B4B" w14:paraId="18EC893E" w14:textId="77777777" w:rsidTr="0066162E">
        <w:trPr>
          <w:trHeight w:val="283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266702" w14:textId="77777777" w:rsidR="00981B4B" w:rsidRPr="00981B4B" w:rsidRDefault="00981B4B" w:rsidP="0066162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Dimension de la matrice</w:t>
            </w:r>
          </w:p>
        </w:tc>
        <w:tc>
          <w:tcPr>
            <w:tcW w:w="51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4AAD71" w14:textId="4046A8FC" w:rsidR="00981B4B" w:rsidRPr="00981B4B" w:rsidRDefault="00981B4B" w:rsidP="0066162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Nombre de cycles pour la copie d'un coeff</w:t>
            </w:r>
            <w:r w:rsidR="0066162E">
              <w:rPr>
                <w:lang w:val="fr-FR"/>
              </w:rPr>
              <w:t>icient</w:t>
            </w:r>
            <w:r w:rsidRPr="00981B4B">
              <w:rPr>
                <w:lang w:val="fr-FR"/>
              </w:rPr>
              <w:t xml:space="preserve"> (</w:t>
            </w:r>
            <w:r w:rsidR="0066162E">
              <w:rPr>
                <w:lang w:val="fr-FR"/>
              </w:rPr>
              <w:t>JI</w:t>
            </w:r>
            <w:r w:rsidRPr="00981B4B">
              <w:rPr>
                <w:lang w:val="fr-FR"/>
              </w:rPr>
              <w:t>)</w:t>
            </w:r>
          </w:p>
        </w:tc>
      </w:tr>
      <w:tr w:rsidR="00981B4B" w:rsidRPr="00981B4B" w14:paraId="131F7259" w14:textId="77777777" w:rsidTr="0066162E">
        <w:trPr>
          <w:trHeight w:val="283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59C40C" w14:textId="77777777" w:rsidR="00981B4B" w:rsidRPr="00981B4B" w:rsidRDefault="00981B4B" w:rsidP="0066162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100</w:t>
            </w:r>
          </w:p>
        </w:tc>
        <w:tc>
          <w:tcPr>
            <w:tcW w:w="51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C2E6DD" w14:textId="77777777" w:rsidR="00981B4B" w:rsidRPr="00981B4B" w:rsidRDefault="00981B4B" w:rsidP="0066162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1,8834</w:t>
            </w:r>
          </w:p>
        </w:tc>
      </w:tr>
      <w:tr w:rsidR="00981B4B" w:rsidRPr="00981B4B" w14:paraId="7C4124B1" w14:textId="77777777" w:rsidTr="0066162E">
        <w:trPr>
          <w:trHeight w:val="283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726D71" w14:textId="77777777" w:rsidR="00981B4B" w:rsidRPr="00981B4B" w:rsidRDefault="00981B4B" w:rsidP="0066162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200</w:t>
            </w:r>
          </w:p>
        </w:tc>
        <w:tc>
          <w:tcPr>
            <w:tcW w:w="51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DD48DE" w14:textId="77777777" w:rsidR="00981B4B" w:rsidRPr="00981B4B" w:rsidRDefault="00981B4B" w:rsidP="0066162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2,48388</w:t>
            </w:r>
          </w:p>
        </w:tc>
      </w:tr>
      <w:tr w:rsidR="00981B4B" w:rsidRPr="00981B4B" w14:paraId="681DD876" w14:textId="77777777" w:rsidTr="0066162E">
        <w:trPr>
          <w:trHeight w:val="283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299568" w14:textId="77777777" w:rsidR="00981B4B" w:rsidRPr="00981B4B" w:rsidRDefault="00981B4B" w:rsidP="0066162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300</w:t>
            </w:r>
          </w:p>
        </w:tc>
        <w:tc>
          <w:tcPr>
            <w:tcW w:w="51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55A167" w14:textId="77777777" w:rsidR="00981B4B" w:rsidRPr="00981B4B" w:rsidRDefault="00981B4B" w:rsidP="0066162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2,98907</w:t>
            </w:r>
          </w:p>
        </w:tc>
      </w:tr>
      <w:tr w:rsidR="00981B4B" w:rsidRPr="00981B4B" w14:paraId="437BCC29" w14:textId="77777777" w:rsidTr="0066162E">
        <w:trPr>
          <w:trHeight w:val="283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062439" w14:textId="77777777" w:rsidR="00981B4B" w:rsidRPr="00981B4B" w:rsidRDefault="00981B4B" w:rsidP="0066162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400</w:t>
            </w:r>
          </w:p>
        </w:tc>
        <w:tc>
          <w:tcPr>
            <w:tcW w:w="51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A8741F" w14:textId="77777777" w:rsidR="00981B4B" w:rsidRPr="00981B4B" w:rsidRDefault="00981B4B" w:rsidP="0066162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2,89062</w:t>
            </w:r>
          </w:p>
        </w:tc>
      </w:tr>
      <w:tr w:rsidR="00981B4B" w:rsidRPr="00981B4B" w14:paraId="6313D443" w14:textId="77777777" w:rsidTr="0066162E">
        <w:trPr>
          <w:trHeight w:val="283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542751" w14:textId="77777777" w:rsidR="00981B4B" w:rsidRPr="00981B4B" w:rsidRDefault="00981B4B" w:rsidP="0066162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500</w:t>
            </w:r>
          </w:p>
        </w:tc>
        <w:tc>
          <w:tcPr>
            <w:tcW w:w="51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755A3E" w14:textId="77777777" w:rsidR="00981B4B" w:rsidRPr="00981B4B" w:rsidRDefault="00981B4B" w:rsidP="0066162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4,37354</w:t>
            </w:r>
          </w:p>
        </w:tc>
      </w:tr>
      <w:tr w:rsidR="00981B4B" w:rsidRPr="00981B4B" w14:paraId="73574DBC" w14:textId="77777777" w:rsidTr="0066162E">
        <w:trPr>
          <w:trHeight w:val="283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C30315" w14:textId="77777777" w:rsidR="00981B4B" w:rsidRPr="00981B4B" w:rsidRDefault="00981B4B" w:rsidP="0066162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600</w:t>
            </w:r>
          </w:p>
        </w:tc>
        <w:tc>
          <w:tcPr>
            <w:tcW w:w="51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59EFF4" w14:textId="77777777" w:rsidR="00981B4B" w:rsidRPr="00981B4B" w:rsidRDefault="00981B4B" w:rsidP="0066162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2,94185</w:t>
            </w:r>
          </w:p>
        </w:tc>
      </w:tr>
      <w:tr w:rsidR="00981B4B" w:rsidRPr="00981B4B" w14:paraId="7AFD62F2" w14:textId="77777777" w:rsidTr="0066162E">
        <w:trPr>
          <w:trHeight w:val="297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4E2D4A" w14:textId="77777777" w:rsidR="00981B4B" w:rsidRPr="00981B4B" w:rsidRDefault="00981B4B" w:rsidP="0066162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700</w:t>
            </w:r>
          </w:p>
        </w:tc>
        <w:tc>
          <w:tcPr>
            <w:tcW w:w="51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2C63CD" w14:textId="77777777" w:rsidR="00981B4B" w:rsidRPr="00981B4B" w:rsidRDefault="00981B4B" w:rsidP="0066162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3,96592</w:t>
            </w:r>
          </w:p>
        </w:tc>
      </w:tr>
      <w:tr w:rsidR="00981B4B" w:rsidRPr="00981B4B" w14:paraId="24BCC217" w14:textId="77777777" w:rsidTr="0066162E">
        <w:trPr>
          <w:trHeight w:val="297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C9D5F2" w14:textId="77777777" w:rsidR="00981B4B" w:rsidRPr="00981B4B" w:rsidRDefault="00981B4B" w:rsidP="0066162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800</w:t>
            </w:r>
          </w:p>
        </w:tc>
        <w:tc>
          <w:tcPr>
            <w:tcW w:w="51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21A4D2" w14:textId="77777777" w:rsidR="00981B4B" w:rsidRPr="00981B4B" w:rsidRDefault="00981B4B" w:rsidP="0066162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4,61928</w:t>
            </w:r>
          </w:p>
        </w:tc>
      </w:tr>
      <w:tr w:rsidR="00981B4B" w:rsidRPr="00981B4B" w14:paraId="2877D0B7" w14:textId="77777777" w:rsidTr="0066162E">
        <w:trPr>
          <w:trHeight w:val="297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6EAFDD" w14:textId="77777777" w:rsidR="00981B4B" w:rsidRPr="00981B4B" w:rsidRDefault="00981B4B" w:rsidP="0066162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900</w:t>
            </w:r>
          </w:p>
        </w:tc>
        <w:tc>
          <w:tcPr>
            <w:tcW w:w="51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5DA460" w14:textId="77777777" w:rsidR="00981B4B" w:rsidRPr="00981B4B" w:rsidRDefault="00981B4B" w:rsidP="0066162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7,35118</w:t>
            </w:r>
          </w:p>
        </w:tc>
      </w:tr>
      <w:tr w:rsidR="00981B4B" w:rsidRPr="00981B4B" w14:paraId="5668472C" w14:textId="77777777" w:rsidTr="0066162E">
        <w:trPr>
          <w:trHeight w:val="297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8ECE28" w14:textId="77777777" w:rsidR="00981B4B" w:rsidRPr="00981B4B" w:rsidRDefault="00981B4B" w:rsidP="0066162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1000</w:t>
            </w:r>
          </w:p>
        </w:tc>
        <w:tc>
          <w:tcPr>
            <w:tcW w:w="51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87878E" w14:textId="77777777" w:rsidR="00981B4B" w:rsidRPr="00981B4B" w:rsidRDefault="00981B4B" w:rsidP="0066162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25,1739</w:t>
            </w:r>
          </w:p>
        </w:tc>
      </w:tr>
      <w:tr w:rsidR="00981B4B" w:rsidRPr="00981B4B" w14:paraId="3C2E1A44" w14:textId="77777777" w:rsidTr="0066162E">
        <w:trPr>
          <w:trHeight w:val="297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7F5519" w14:textId="77777777" w:rsidR="00981B4B" w:rsidRPr="00981B4B" w:rsidRDefault="00981B4B" w:rsidP="0066162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2000</w:t>
            </w:r>
          </w:p>
        </w:tc>
        <w:tc>
          <w:tcPr>
            <w:tcW w:w="51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F0926D" w14:textId="77777777" w:rsidR="00981B4B" w:rsidRPr="00981B4B" w:rsidRDefault="00981B4B" w:rsidP="0066162E">
            <w:pPr>
              <w:keepNext/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27,2786</w:t>
            </w:r>
          </w:p>
        </w:tc>
      </w:tr>
    </w:tbl>
    <w:p w14:paraId="6EE66675" w14:textId="66BBEAFD" w:rsidR="00981B4B" w:rsidRPr="0066162E" w:rsidRDefault="0066162E" w:rsidP="0066162E">
      <w:pPr>
        <w:pStyle w:val="Lgende"/>
        <w:jc w:val="center"/>
        <w:rPr>
          <w:b/>
          <w:bCs/>
          <w:color w:val="A6A6A6" w:themeColor="background1" w:themeShade="A6"/>
          <w:sz w:val="20"/>
          <w:szCs w:val="20"/>
        </w:rPr>
      </w:pPr>
      <w:r w:rsidRPr="0066162E">
        <w:rPr>
          <w:b/>
          <w:bCs/>
          <w:color w:val="A6A6A6" w:themeColor="background1" w:themeShade="A6"/>
          <w:sz w:val="20"/>
          <w:szCs w:val="20"/>
        </w:rPr>
        <w:t xml:space="preserve">Tableau </w:t>
      </w:r>
      <w:r w:rsidRPr="0066162E">
        <w:rPr>
          <w:b/>
          <w:bCs/>
          <w:color w:val="A6A6A6" w:themeColor="background1" w:themeShade="A6"/>
          <w:sz w:val="20"/>
          <w:szCs w:val="20"/>
        </w:rPr>
        <w:fldChar w:fldCharType="begin"/>
      </w:r>
      <w:r w:rsidRPr="0066162E">
        <w:rPr>
          <w:b/>
          <w:bCs/>
          <w:color w:val="A6A6A6" w:themeColor="background1" w:themeShade="A6"/>
          <w:sz w:val="20"/>
          <w:szCs w:val="20"/>
        </w:rPr>
        <w:instrText xml:space="preserve"> SEQ Tableau \* ARABIC </w:instrText>
      </w:r>
      <w:r w:rsidRPr="0066162E">
        <w:rPr>
          <w:b/>
          <w:bCs/>
          <w:color w:val="A6A6A6" w:themeColor="background1" w:themeShade="A6"/>
          <w:sz w:val="20"/>
          <w:szCs w:val="20"/>
        </w:rPr>
        <w:fldChar w:fldCharType="separate"/>
      </w:r>
      <w:r w:rsidR="00EB5D1C">
        <w:rPr>
          <w:b/>
          <w:bCs/>
          <w:noProof/>
          <w:color w:val="A6A6A6" w:themeColor="background1" w:themeShade="A6"/>
          <w:sz w:val="20"/>
          <w:szCs w:val="20"/>
        </w:rPr>
        <w:t>3</w:t>
      </w:r>
      <w:r w:rsidRPr="0066162E">
        <w:rPr>
          <w:b/>
          <w:bCs/>
          <w:color w:val="A6A6A6" w:themeColor="background1" w:themeShade="A6"/>
          <w:sz w:val="20"/>
          <w:szCs w:val="20"/>
        </w:rPr>
        <w:fldChar w:fldCharType="end"/>
      </w:r>
      <w:r w:rsidRPr="0066162E">
        <w:rPr>
          <w:b/>
          <w:bCs/>
          <w:color w:val="A6A6A6" w:themeColor="background1" w:themeShade="A6"/>
          <w:sz w:val="20"/>
          <w:szCs w:val="20"/>
        </w:rPr>
        <w:t xml:space="preserve"> : Tableau du nombre de cycles pour la copie JI </w:t>
      </w:r>
      <w:r w:rsidR="00E27E48" w:rsidRPr="00EA323A">
        <w:rPr>
          <w:b/>
          <w:bCs/>
          <w:color w:val="A6A6A6" w:themeColor="background1" w:themeShade="A6"/>
          <w:sz w:val="20"/>
          <w:szCs w:val="20"/>
        </w:rPr>
        <w:t>en fonction de</w:t>
      </w:r>
      <w:r w:rsidR="00E27E48">
        <w:rPr>
          <w:b/>
          <w:bCs/>
          <w:color w:val="A6A6A6" w:themeColor="background1" w:themeShade="A6"/>
          <w:sz w:val="20"/>
          <w:szCs w:val="20"/>
        </w:rPr>
        <w:t>s</w:t>
      </w:r>
      <w:r w:rsidR="00E27E48" w:rsidRPr="00EA323A">
        <w:rPr>
          <w:b/>
          <w:bCs/>
          <w:color w:val="A6A6A6" w:themeColor="background1" w:themeShade="A6"/>
          <w:sz w:val="20"/>
          <w:szCs w:val="20"/>
        </w:rPr>
        <w:t xml:space="preserve"> dimension</w:t>
      </w:r>
      <w:r w:rsidR="00E27E48">
        <w:rPr>
          <w:b/>
          <w:bCs/>
          <w:color w:val="A6A6A6" w:themeColor="background1" w:themeShade="A6"/>
          <w:sz w:val="20"/>
          <w:szCs w:val="20"/>
        </w:rPr>
        <w:t>s</w:t>
      </w:r>
      <w:r w:rsidR="00E27E48" w:rsidRPr="00EA323A">
        <w:rPr>
          <w:b/>
          <w:bCs/>
          <w:color w:val="A6A6A6" w:themeColor="background1" w:themeShade="A6"/>
          <w:sz w:val="20"/>
          <w:szCs w:val="20"/>
        </w:rPr>
        <w:t xml:space="preserve"> de la matri</w:t>
      </w:r>
      <w:r w:rsidR="00E27E48">
        <w:rPr>
          <w:b/>
          <w:bCs/>
          <w:color w:val="A6A6A6" w:themeColor="background1" w:themeShade="A6"/>
          <w:sz w:val="20"/>
          <w:szCs w:val="20"/>
        </w:rPr>
        <w:t>ce</w:t>
      </w:r>
    </w:p>
    <w:p w14:paraId="00AEA914" w14:textId="77777777" w:rsidR="0066162E" w:rsidRDefault="00981B4B" w:rsidP="0066162E">
      <w:pPr>
        <w:keepNext/>
        <w:jc w:val="center"/>
      </w:pPr>
      <w:r>
        <w:rPr>
          <w:noProof/>
        </w:rPr>
        <w:drawing>
          <wp:inline distT="0" distB="0" distL="0" distR="0" wp14:anchorId="5A2C8FE2" wp14:editId="6C59A195">
            <wp:extent cx="4319270" cy="2186940"/>
            <wp:effectExtent l="0" t="0" r="5080" b="381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54" b="3681"/>
                    <a:stretch/>
                  </pic:blipFill>
                  <pic:spPr bwMode="auto">
                    <a:xfrm>
                      <a:off x="0" y="0"/>
                      <a:ext cx="4320000" cy="218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A1B07" w14:textId="14311FAC" w:rsidR="00FB10D8" w:rsidRPr="0066162E" w:rsidRDefault="0066162E" w:rsidP="0066162E">
      <w:pPr>
        <w:pStyle w:val="Lgende"/>
        <w:jc w:val="center"/>
        <w:rPr>
          <w:b/>
          <w:bCs/>
          <w:color w:val="A6A6A6" w:themeColor="background1" w:themeShade="A6"/>
          <w:sz w:val="20"/>
          <w:szCs w:val="20"/>
        </w:rPr>
      </w:pPr>
      <w:r w:rsidRPr="0066162E">
        <w:rPr>
          <w:b/>
          <w:bCs/>
          <w:color w:val="A6A6A6" w:themeColor="background1" w:themeShade="A6"/>
          <w:sz w:val="20"/>
          <w:szCs w:val="20"/>
        </w:rPr>
        <w:t xml:space="preserve">Figure </w:t>
      </w:r>
      <w:r w:rsidRPr="0066162E">
        <w:rPr>
          <w:b/>
          <w:bCs/>
          <w:color w:val="A6A6A6" w:themeColor="background1" w:themeShade="A6"/>
          <w:sz w:val="20"/>
          <w:szCs w:val="20"/>
        </w:rPr>
        <w:fldChar w:fldCharType="begin"/>
      </w:r>
      <w:r w:rsidRPr="0066162E">
        <w:rPr>
          <w:b/>
          <w:bCs/>
          <w:color w:val="A6A6A6" w:themeColor="background1" w:themeShade="A6"/>
          <w:sz w:val="20"/>
          <w:szCs w:val="20"/>
        </w:rPr>
        <w:instrText xml:space="preserve"> SEQ Figure \* ARABIC </w:instrText>
      </w:r>
      <w:r w:rsidRPr="0066162E">
        <w:rPr>
          <w:b/>
          <w:bCs/>
          <w:color w:val="A6A6A6" w:themeColor="background1" w:themeShade="A6"/>
          <w:sz w:val="20"/>
          <w:szCs w:val="20"/>
        </w:rPr>
        <w:fldChar w:fldCharType="separate"/>
      </w:r>
      <w:r w:rsidR="00EB5D1C">
        <w:rPr>
          <w:b/>
          <w:bCs/>
          <w:noProof/>
          <w:color w:val="A6A6A6" w:themeColor="background1" w:themeShade="A6"/>
          <w:sz w:val="20"/>
          <w:szCs w:val="20"/>
        </w:rPr>
        <w:t>3</w:t>
      </w:r>
      <w:r w:rsidRPr="0066162E">
        <w:rPr>
          <w:b/>
          <w:bCs/>
          <w:color w:val="A6A6A6" w:themeColor="background1" w:themeShade="A6"/>
          <w:sz w:val="20"/>
          <w:szCs w:val="20"/>
        </w:rPr>
        <w:fldChar w:fldCharType="end"/>
      </w:r>
      <w:r w:rsidRPr="0066162E">
        <w:rPr>
          <w:b/>
          <w:bCs/>
          <w:color w:val="A6A6A6" w:themeColor="background1" w:themeShade="A6"/>
          <w:sz w:val="20"/>
          <w:szCs w:val="20"/>
        </w:rPr>
        <w:t xml:space="preserve"> : Courbe du nombre de cycles pour la copie JI </w:t>
      </w:r>
      <w:r w:rsidR="00E27E48" w:rsidRPr="00EA323A">
        <w:rPr>
          <w:b/>
          <w:bCs/>
          <w:color w:val="A6A6A6" w:themeColor="background1" w:themeShade="A6"/>
          <w:sz w:val="20"/>
          <w:szCs w:val="20"/>
        </w:rPr>
        <w:t>en fonction de</w:t>
      </w:r>
      <w:r w:rsidR="00E27E48">
        <w:rPr>
          <w:b/>
          <w:bCs/>
          <w:color w:val="A6A6A6" w:themeColor="background1" w:themeShade="A6"/>
          <w:sz w:val="20"/>
          <w:szCs w:val="20"/>
        </w:rPr>
        <w:t>s</w:t>
      </w:r>
      <w:r w:rsidR="00E27E48" w:rsidRPr="00EA323A">
        <w:rPr>
          <w:b/>
          <w:bCs/>
          <w:color w:val="A6A6A6" w:themeColor="background1" w:themeShade="A6"/>
          <w:sz w:val="20"/>
          <w:szCs w:val="20"/>
        </w:rPr>
        <w:t xml:space="preserve"> dimension</w:t>
      </w:r>
      <w:r w:rsidR="00E27E48">
        <w:rPr>
          <w:b/>
          <w:bCs/>
          <w:color w:val="A6A6A6" w:themeColor="background1" w:themeShade="A6"/>
          <w:sz w:val="20"/>
          <w:szCs w:val="20"/>
        </w:rPr>
        <w:t>s</w:t>
      </w:r>
      <w:r w:rsidR="00E27E48" w:rsidRPr="00EA323A">
        <w:rPr>
          <w:b/>
          <w:bCs/>
          <w:color w:val="A6A6A6" w:themeColor="background1" w:themeShade="A6"/>
          <w:sz w:val="20"/>
          <w:szCs w:val="20"/>
        </w:rPr>
        <w:t xml:space="preserve"> de la matri</w:t>
      </w:r>
      <w:r w:rsidR="00E27E48">
        <w:rPr>
          <w:b/>
          <w:bCs/>
          <w:color w:val="A6A6A6" w:themeColor="background1" w:themeShade="A6"/>
          <w:sz w:val="20"/>
          <w:szCs w:val="20"/>
        </w:rPr>
        <w:t>ce</w:t>
      </w:r>
    </w:p>
    <w:p w14:paraId="7B3E3277" w14:textId="77777777" w:rsidR="00CD7E23" w:rsidRDefault="00CD7E23" w:rsidP="00405A08">
      <w:pPr>
        <w:ind w:firstLine="720"/>
        <w:jc w:val="both"/>
      </w:pPr>
    </w:p>
    <w:p w14:paraId="51079A41" w14:textId="1FB4EEE9" w:rsidR="008667B0" w:rsidRDefault="008667B0" w:rsidP="00405A08">
      <w:pPr>
        <w:ind w:firstLine="720"/>
        <w:jc w:val="both"/>
      </w:pPr>
      <w:r>
        <w:t>Ici pour la matri</w:t>
      </w:r>
      <w:r w:rsidR="0066162E">
        <w:t>ce</w:t>
      </w:r>
      <w:r>
        <w:t xml:space="preserve"> JI</w:t>
      </w:r>
      <w:r w:rsidR="0066162E">
        <w:t>,</w:t>
      </w:r>
      <w:r>
        <w:t xml:space="preserve"> on remarque une forte évolution dès </w:t>
      </w:r>
      <w:r w:rsidR="00405A08">
        <w:t xml:space="preserve">que </w:t>
      </w:r>
      <w:r w:rsidR="0066162E">
        <w:t>la dimension de la matrice dépasse 700-800</w:t>
      </w:r>
      <w:r>
        <w:t xml:space="preserve">. L’écart est de plus de 25 cycles </w:t>
      </w:r>
      <w:r w:rsidR="00405A08">
        <w:t xml:space="preserve">pour la copie d’un coefficient JI </w:t>
      </w:r>
      <w:r w:rsidR="006C286E">
        <w:t>entre</w:t>
      </w:r>
      <w:r w:rsidR="00405A08">
        <w:t xml:space="preserve"> </w:t>
      </w:r>
      <w:r w:rsidR="006C286E">
        <w:t>des</w:t>
      </w:r>
      <w:r w:rsidR="00405A08">
        <w:t xml:space="preserve"> matrice</w:t>
      </w:r>
      <w:r w:rsidR="006C286E">
        <w:t>s</w:t>
      </w:r>
      <w:r w:rsidR="00405A08">
        <w:t xml:space="preserve"> ayant </w:t>
      </w:r>
      <w:r w:rsidR="006C286E">
        <w:t>comme dimension 100 et 2000.</w:t>
      </w:r>
    </w:p>
    <w:p w14:paraId="2BB5881B" w14:textId="77777777" w:rsidR="008667B0" w:rsidRDefault="008667B0" w:rsidP="008667B0"/>
    <w:p w14:paraId="61A6A0A9" w14:textId="230272C6" w:rsidR="00FB10D8" w:rsidRDefault="008667B0" w:rsidP="00405A08">
      <w:pPr>
        <w:ind w:firstLine="720"/>
        <w:jc w:val="both"/>
      </w:pPr>
      <w:r>
        <w:t xml:space="preserve">On en </w:t>
      </w:r>
      <w:r w:rsidR="0066162E">
        <w:t>déduit</w:t>
      </w:r>
      <w:r>
        <w:t xml:space="preserve"> que plus la dimension est grande</w:t>
      </w:r>
      <w:r w:rsidR="006C286E">
        <w:t>,</w:t>
      </w:r>
      <w:r>
        <w:t xml:space="preserve"> plus le nombre de cycles </w:t>
      </w:r>
      <w:r w:rsidR="006C286E">
        <w:t>l’est aussi</w:t>
      </w:r>
      <w:r>
        <w:t xml:space="preserve">. </w:t>
      </w:r>
      <w:r w:rsidR="006C286E">
        <w:t>Néanmoins,</w:t>
      </w:r>
      <w:r>
        <w:t xml:space="preserve"> le plus important </w:t>
      </w:r>
      <w:r w:rsidR="006C286E">
        <w:t>demeure</w:t>
      </w:r>
      <w:r>
        <w:t xml:space="preserve"> l’ordre de copie </w:t>
      </w:r>
      <w:r w:rsidR="006C286E">
        <w:t>c’est-à-dire copier les lignes puis les colonnes (IJ) ou les colonnes puis les lignes (JI)</w:t>
      </w:r>
      <w:r>
        <w:t>. Il y a une augmentation de 0.1</w:t>
      </w:r>
      <w:r w:rsidR="006C286E">
        <w:t>5</w:t>
      </w:r>
      <w:r>
        <w:t xml:space="preserve"> cycle en IJ </w:t>
      </w:r>
      <w:r w:rsidR="006C286E">
        <w:t>contre</w:t>
      </w:r>
      <w:r>
        <w:t xml:space="preserve"> 2</w:t>
      </w:r>
      <w:r w:rsidR="006C286E">
        <w:t>7</w:t>
      </w:r>
      <w:r>
        <w:t xml:space="preserve"> en JI.</w:t>
      </w:r>
      <w:r w:rsidR="006C286E">
        <w:t xml:space="preserve"> Cela représente un facteur de différence de 180 ce qui est énorme.</w:t>
      </w:r>
    </w:p>
    <w:p w14:paraId="07779B7C" w14:textId="77777777" w:rsidR="006C286E" w:rsidRDefault="006C286E">
      <w:pPr>
        <w:rPr>
          <w:b/>
          <w:color w:val="4F81BD"/>
          <w:sz w:val="24"/>
          <w:szCs w:val="28"/>
        </w:rPr>
      </w:pPr>
      <w:r>
        <w:br w:type="page"/>
      </w:r>
    </w:p>
    <w:p w14:paraId="754DAB29" w14:textId="5108476A" w:rsidR="000F2FCE" w:rsidRPr="000F2FCE" w:rsidRDefault="008667B0" w:rsidP="000F2FCE">
      <w:pPr>
        <w:pStyle w:val="Titre3"/>
        <w:rPr>
          <w:bCs/>
          <w:szCs w:val="24"/>
        </w:rPr>
      </w:pPr>
      <w:bookmarkStart w:id="9" w:name="_Toc122105647"/>
      <w:r>
        <w:t>1</w:t>
      </w:r>
      <w:r w:rsidR="000F2FCE">
        <w:t>.3 Addition de matrices</w:t>
      </w:r>
      <w:bookmarkEnd w:id="9"/>
    </w:p>
    <w:p w14:paraId="1EB53FB7" w14:textId="77777777" w:rsidR="00981B4B" w:rsidRDefault="00981B4B" w:rsidP="00F36B55">
      <w:pPr>
        <w:jc w:val="center"/>
      </w:pPr>
    </w:p>
    <w:tbl>
      <w:tblPr>
        <w:tblW w:w="750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8"/>
        <w:gridCol w:w="5097"/>
      </w:tblGrid>
      <w:tr w:rsidR="00981B4B" w:rsidRPr="00981B4B" w14:paraId="4BCAEAF3" w14:textId="77777777" w:rsidTr="006C286E">
        <w:trPr>
          <w:trHeight w:val="30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99DE4A" w14:textId="77777777" w:rsidR="00981B4B" w:rsidRPr="00981B4B" w:rsidRDefault="00981B4B" w:rsidP="006C286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Dimension de la matrice</w:t>
            </w:r>
          </w:p>
        </w:tc>
        <w:tc>
          <w:tcPr>
            <w:tcW w:w="50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F1A81B" w14:textId="3F1F5874" w:rsidR="00981B4B" w:rsidRPr="00981B4B" w:rsidRDefault="00981B4B" w:rsidP="006C286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Nombre de cycles pour le calcul d'un coef</w:t>
            </w:r>
            <w:r w:rsidR="006C286E">
              <w:rPr>
                <w:lang w:val="fr-FR"/>
              </w:rPr>
              <w:t>ficient</w:t>
            </w:r>
            <w:r w:rsidRPr="00981B4B">
              <w:rPr>
                <w:lang w:val="fr-FR"/>
              </w:rPr>
              <w:t xml:space="preserve"> </w:t>
            </w:r>
            <w:r w:rsidR="006C286E">
              <w:rPr>
                <w:lang w:val="fr-FR"/>
              </w:rPr>
              <w:t>IJ</w:t>
            </w:r>
          </w:p>
        </w:tc>
      </w:tr>
      <w:tr w:rsidR="00981B4B" w:rsidRPr="00981B4B" w14:paraId="0BE4488C" w14:textId="77777777" w:rsidTr="006C286E">
        <w:trPr>
          <w:trHeight w:val="30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A44FA2" w14:textId="77777777" w:rsidR="00981B4B" w:rsidRPr="00981B4B" w:rsidRDefault="00981B4B" w:rsidP="006C286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100</w:t>
            </w:r>
          </w:p>
        </w:tc>
        <w:tc>
          <w:tcPr>
            <w:tcW w:w="50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8FCE26" w14:textId="77777777" w:rsidR="00981B4B" w:rsidRPr="00981B4B" w:rsidRDefault="00981B4B" w:rsidP="006C286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1,6404</w:t>
            </w:r>
          </w:p>
        </w:tc>
      </w:tr>
      <w:tr w:rsidR="00981B4B" w:rsidRPr="00981B4B" w14:paraId="640E17E5" w14:textId="77777777" w:rsidTr="006C286E">
        <w:trPr>
          <w:trHeight w:val="30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BFD3F0" w14:textId="77777777" w:rsidR="00981B4B" w:rsidRPr="00981B4B" w:rsidRDefault="00981B4B" w:rsidP="006C286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200</w:t>
            </w:r>
          </w:p>
        </w:tc>
        <w:tc>
          <w:tcPr>
            <w:tcW w:w="50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32770E" w14:textId="77777777" w:rsidR="00981B4B" w:rsidRPr="00981B4B" w:rsidRDefault="00981B4B" w:rsidP="006C286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1,51055</w:t>
            </w:r>
          </w:p>
        </w:tc>
      </w:tr>
      <w:tr w:rsidR="00981B4B" w:rsidRPr="00981B4B" w14:paraId="0B082D9F" w14:textId="77777777" w:rsidTr="006C286E">
        <w:trPr>
          <w:trHeight w:val="30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B794CB" w14:textId="77777777" w:rsidR="00981B4B" w:rsidRPr="00981B4B" w:rsidRDefault="00981B4B" w:rsidP="006C286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300</w:t>
            </w:r>
          </w:p>
        </w:tc>
        <w:tc>
          <w:tcPr>
            <w:tcW w:w="50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D3F91A" w14:textId="77777777" w:rsidR="00981B4B" w:rsidRPr="00981B4B" w:rsidRDefault="00981B4B" w:rsidP="006C286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1,51858</w:t>
            </w:r>
          </w:p>
        </w:tc>
      </w:tr>
      <w:tr w:rsidR="00981B4B" w:rsidRPr="00981B4B" w14:paraId="54D266FB" w14:textId="77777777" w:rsidTr="006C286E">
        <w:trPr>
          <w:trHeight w:val="30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CAD1B3" w14:textId="77777777" w:rsidR="00981B4B" w:rsidRPr="00981B4B" w:rsidRDefault="00981B4B" w:rsidP="006C286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400</w:t>
            </w:r>
          </w:p>
        </w:tc>
        <w:tc>
          <w:tcPr>
            <w:tcW w:w="50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DBAEEC" w14:textId="77777777" w:rsidR="00981B4B" w:rsidRPr="00981B4B" w:rsidRDefault="00981B4B" w:rsidP="006C286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1,52751</w:t>
            </w:r>
          </w:p>
        </w:tc>
      </w:tr>
      <w:tr w:rsidR="00981B4B" w:rsidRPr="00981B4B" w14:paraId="75D1A5A0" w14:textId="77777777" w:rsidTr="006C286E">
        <w:trPr>
          <w:trHeight w:val="30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C57D75" w14:textId="77777777" w:rsidR="00981B4B" w:rsidRPr="00981B4B" w:rsidRDefault="00981B4B" w:rsidP="006C286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500</w:t>
            </w:r>
          </w:p>
        </w:tc>
        <w:tc>
          <w:tcPr>
            <w:tcW w:w="50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6AB5EB" w14:textId="77777777" w:rsidR="00981B4B" w:rsidRPr="00981B4B" w:rsidRDefault="00981B4B" w:rsidP="006C286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1,52914</w:t>
            </w:r>
          </w:p>
        </w:tc>
      </w:tr>
      <w:tr w:rsidR="00981B4B" w:rsidRPr="00981B4B" w14:paraId="3161A9F7" w14:textId="77777777" w:rsidTr="006C286E">
        <w:trPr>
          <w:trHeight w:val="30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CBE03E" w14:textId="77777777" w:rsidR="00981B4B" w:rsidRPr="00981B4B" w:rsidRDefault="00981B4B" w:rsidP="006C286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600</w:t>
            </w:r>
          </w:p>
        </w:tc>
        <w:tc>
          <w:tcPr>
            <w:tcW w:w="50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6665F1" w14:textId="77777777" w:rsidR="00981B4B" w:rsidRPr="00981B4B" w:rsidRDefault="00981B4B" w:rsidP="006C286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1,44199</w:t>
            </w:r>
          </w:p>
        </w:tc>
      </w:tr>
      <w:tr w:rsidR="00981B4B" w:rsidRPr="00981B4B" w14:paraId="585239CF" w14:textId="77777777" w:rsidTr="006C286E">
        <w:trPr>
          <w:trHeight w:val="30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C2334A" w14:textId="77777777" w:rsidR="00981B4B" w:rsidRPr="00981B4B" w:rsidRDefault="00981B4B" w:rsidP="006C286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700</w:t>
            </w:r>
          </w:p>
        </w:tc>
        <w:tc>
          <w:tcPr>
            <w:tcW w:w="50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364718" w14:textId="77777777" w:rsidR="00981B4B" w:rsidRPr="00981B4B" w:rsidRDefault="00981B4B" w:rsidP="006C286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1,43738</w:t>
            </w:r>
          </w:p>
        </w:tc>
      </w:tr>
      <w:tr w:rsidR="00981B4B" w:rsidRPr="00981B4B" w14:paraId="1BD57D42" w14:textId="77777777" w:rsidTr="006C286E">
        <w:trPr>
          <w:trHeight w:val="30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80AF16" w14:textId="77777777" w:rsidR="00981B4B" w:rsidRPr="00981B4B" w:rsidRDefault="00981B4B" w:rsidP="006C286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800</w:t>
            </w:r>
          </w:p>
        </w:tc>
        <w:tc>
          <w:tcPr>
            <w:tcW w:w="50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C9C69F" w14:textId="77777777" w:rsidR="00981B4B" w:rsidRPr="00981B4B" w:rsidRDefault="00981B4B" w:rsidP="006C286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1,43482</w:t>
            </w:r>
          </w:p>
        </w:tc>
      </w:tr>
      <w:tr w:rsidR="00981B4B" w:rsidRPr="00981B4B" w14:paraId="031CB37E" w14:textId="77777777" w:rsidTr="006C286E">
        <w:trPr>
          <w:trHeight w:val="30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3308FE" w14:textId="77777777" w:rsidR="00981B4B" w:rsidRPr="00981B4B" w:rsidRDefault="00981B4B" w:rsidP="006C286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900</w:t>
            </w:r>
          </w:p>
        </w:tc>
        <w:tc>
          <w:tcPr>
            <w:tcW w:w="50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ECE513" w14:textId="77777777" w:rsidR="00981B4B" w:rsidRPr="00981B4B" w:rsidRDefault="00981B4B" w:rsidP="006C286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1,44147</w:t>
            </w:r>
          </w:p>
        </w:tc>
      </w:tr>
      <w:tr w:rsidR="00981B4B" w:rsidRPr="00981B4B" w14:paraId="494A72BB" w14:textId="77777777" w:rsidTr="006C286E">
        <w:trPr>
          <w:trHeight w:val="30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1E94FA" w14:textId="77777777" w:rsidR="00981B4B" w:rsidRPr="00981B4B" w:rsidRDefault="00981B4B" w:rsidP="006C286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1000</w:t>
            </w:r>
          </w:p>
        </w:tc>
        <w:tc>
          <w:tcPr>
            <w:tcW w:w="50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464178" w14:textId="77777777" w:rsidR="00981B4B" w:rsidRPr="00981B4B" w:rsidRDefault="00981B4B" w:rsidP="006C286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1,45115</w:t>
            </w:r>
          </w:p>
        </w:tc>
      </w:tr>
      <w:tr w:rsidR="00981B4B" w:rsidRPr="00981B4B" w14:paraId="00B67095" w14:textId="77777777" w:rsidTr="006C286E">
        <w:trPr>
          <w:trHeight w:val="30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205D7B" w14:textId="77777777" w:rsidR="00981B4B" w:rsidRPr="00981B4B" w:rsidRDefault="00981B4B" w:rsidP="006C286E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2000</w:t>
            </w:r>
          </w:p>
        </w:tc>
        <w:tc>
          <w:tcPr>
            <w:tcW w:w="50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AF0097" w14:textId="77777777" w:rsidR="00981B4B" w:rsidRPr="00981B4B" w:rsidRDefault="00981B4B" w:rsidP="006C286E">
            <w:pPr>
              <w:keepNext/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1,707</w:t>
            </w:r>
          </w:p>
        </w:tc>
      </w:tr>
    </w:tbl>
    <w:p w14:paraId="18DE6B6D" w14:textId="0FAF82A4" w:rsidR="00FB10D8" w:rsidRPr="006C286E" w:rsidRDefault="006C286E" w:rsidP="006C286E">
      <w:pPr>
        <w:pStyle w:val="Lgende"/>
        <w:jc w:val="center"/>
        <w:rPr>
          <w:b/>
          <w:bCs/>
          <w:noProof/>
          <w:color w:val="A6A6A6" w:themeColor="background1" w:themeShade="A6"/>
          <w:sz w:val="20"/>
          <w:szCs w:val="20"/>
        </w:rPr>
      </w:pPr>
      <w:r w:rsidRPr="006C286E">
        <w:rPr>
          <w:b/>
          <w:bCs/>
          <w:color w:val="A6A6A6" w:themeColor="background1" w:themeShade="A6"/>
          <w:sz w:val="20"/>
          <w:szCs w:val="20"/>
        </w:rPr>
        <w:t xml:space="preserve">Tableau </w:t>
      </w:r>
      <w:r w:rsidRPr="006C286E">
        <w:rPr>
          <w:b/>
          <w:bCs/>
          <w:color w:val="A6A6A6" w:themeColor="background1" w:themeShade="A6"/>
          <w:sz w:val="20"/>
          <w:szCs w:val="20"/>
        </w:rPr>
        <w:fldChar w:fldCharType="begin"/>
      </w:r>
      <w:r w:rsidRPr="006C286E">
        <w:rPr>
          <w:b/>
          <w:bCs/>
          <w:color w:val="A6A6A6" w:themeColor="background1" w:themeShade="A6"/>
          <w:sz w:val="20"/>
          <w:szCs w:val="20"/>
        </w:rPr>
        <w:instrText xml:space="preserve"> SEQ Tableau \* ARABIC </w:instrText>
      </w:r>
      <w:r w:rsidRPr="006C286E">
        <w:rPr>
          <w:b/>
          <w:bCs/>
          <w:color w:val="A6A6A6" w:themeColor="background1" w:themeShade="A6"/>
          <w:sz w:val="20"/>
          <w:szCs w:val="20"/>
        </w:rPr>
        <w:fldChar w:fldCharType="separate"/>
      </w:r>
      <w:r w:rsidR="00EB5D1C">
        <w:rPr>
          <w:b/>
          <w:bCs/>
          <w:noProof/>
          <w:color w:val="A6A6A6" w:themeColor="background1" w:themeShade="A6"/>
          <w:sz w:val="20"/>
          <w:szCs w:val="20"/>
        </w:rPr>
        <w:t>4</w:t>
      </w:r>
      <w:r w:rsidRPr="006C286E">
        <w:rPr>
          <w:b/>
          <w:bCs/>
          <w:color w:val="A6A6A6" w:themeColor="background1" w:themeShade="A6"/>
          <w:sz w:val="20"/>
          <w:szCs w:val="20"/>
        </w:rPr>
        <w:fldChar w:fldCharType="end"/>
      </w:r>
      <w:r w:rsidRPr="006C286E">
        <w:rPr>
          <w:b/>
          <w:bCs/>
          <w:color w:val="A6A6A6" w:themeColor="background1" w:themeShade="A6"/>
          <w:sz w:val="20"/>
          <w:szCs w:val="20"/>
        </w:rPr>
        <w:t> : Tableau du nombre de cycles pour l’addition IJ en fonction de</w:t>
      </w:r>
      <w:r w:rsidR="00E27E48">
        <w:rPr>
          <w:b/>
          <w:bCs/>
          <w:color w:val="A6A6A6" w:themeColor="background1" w:themeShade="A6"/>
          <w:sz w:val="20"/>
          <w:szCs w:val="20"/>
        </w:rPr>
        <w:t>s</w:t>
      </w:r>
      <w:r w:rsidRPr="006C286E">
        <w:rPr>
          <w:b/>
          <w:bCs/>
          <w:color w:val="A6A6A6" w:themeColor="background1" w:themeShade="A6"/>
          <w:sz w:val="20"/>
          <w:szCs w:val="20"/>
        </w:rPr>
        <w:t xml:space="preserve"> dimension</w:t>
      </w:r>
      <w:r w:rsidR="00E27E48">
        <w:rPr>
          <w:b/>
          <w:bCs/>
          <w:color w:val="A6A6A6" w:themeColor="background1" w:themeShade="A6"/>
          <w:sz w:val="20"/>
          <w:szCs w:val="20"/>
        </w:rPr>
        <w:t>s</w:t>
      </w:r>
      <w:r w:rsidRPr="006C286E">
        <w:rPr>
          <w:b/>
          <w:bCs/>
          <w:color w:val="A6A6A6" w:themeColor="background1" w:themeShade="A6"/>
          <w:sz w:val="20"/>
          <w:szCs w:val="20"/>
        </w:rPr>
        <w:t xml:space="preserve"> de la matrice</w:t>
      </w:r>
    </w:p>
    <w:p w14:paraId="0BA093C1" w14:textId="77777777" w:rsidR="006C286E" w:rsidRDefault="00981B4B" w:rsidP="006C286E">
      <w:pPr>
        <w:keepNext/>
        <w:jc w:val="center"/>
      </w:pPr>
      <w:r>
        <w:rPr>
          <w:noProof/>
        </w:rPr>
        <w:drawing>
          <wp:inline distT="0" distB="0" distL="0" distR="0" wp14:anchorId="71F9788F" wp14:editId="6B3C14ED">
            <wp:extent cx="4318635" cy="1973580"/>
            <wp:effectExtent l="0" t="0" r="571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09" b="3517"/>
                    <a:stretch/>
                  </pic:blipFill>
                  <pic:spPr bwMode="auto">
                    <a:xfrm>
                      <a:off x="0" y="0"/>
                      <a:ext cx="4320000" cy="1974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623F2" w14:textId="3A982659" w:rsidR="006C286E" w:rsidRDefault="006C286E" w:rsidP="006C286E">
      <w:pPr>
        <w:pStyle w:val="Lgende"/>
        <w:jc w:val="center"/>
        <w:rPr>
          <w:b/>
          <w:bCs/>
          <w:color w:val="A6A6A6" w:themeColor="background1" w:themeShade="A6"/>
          <w:sz w:val="20"/>
          <w:szCs w:val="20"/>
        </w:rPr>
      </w:pPr>
      <w:r w:rsidRPr="006C286E">
        <w:rPr>
          <w:b/>
          <w:bCs/>
          <w:color w:val="A6A6A6" w:themeColor="background1" w:themeShade="A6"/>
          <w:sz w:val="20"/>
          <w:szCs w:val="20"/>
        </w:rPr>
        <w:t xml:space="preserve">Figure </w:t>
      </w:r>
      <w:r w:rsidRPr="006C286E">
        <w:rPr>
          <w:b/>
          <w:bCs/>
          <w:color w:val="A6A6A6" w:themeColor="background1" w:themeShade="A6"/>
          <w:sz w:val="20"/>
          <w:szCs w:val="20"/>
        </w:rPr>
        <w:fldChar w:fldCharType="begin"/>
      </w:r>
      <w:r w:rsidRPr="006C286E">
        <w:rPr>
          <w:b/>
          <w:bCs/>
          <w:color w:val="A6A6A6" w:themeColor="background1" w:themeShade="A6"/>
          <w:sz w:val="20"/>
          <w:szCs w:val="20"/>
        </w:rPr>
        <w:instrText xml:space="preserve"> SEQ Figure \* ARABIC </w:instrText>
      </w:r>
      <w:r w:rsidRPr="006C286E">
        <w:rPr>
          <w:b/>
          <w:bCs/>
          <w:color w:val="A6A6A6" w:themeColor="background1" w:themeShade="A6"/>
          <w:sz w:val="20"/>
          <w:szCs w:val="20"/>
        </w:rPr>
        <w:fldChar w:fldCharType="separate"/>
      </w:r>
      <w:r w:rsidR="00EB5D1C">
        <w:rPr>
          <w:b/>
          <w:bCs/>
          <w:noProof/>
          <w:color w:val="A6A6A6" w:themeColor="background1" w:themeShade="A6"/>
          <w:sz w:val="20"/>
          <w:szCs w:val="20"/>
        </w:rPr>
        <w:t>4</w:t>
      </w:r>
      <w:r w:rsidRPr="006C286E">
        <w:rPr>
          <w:b/>
          <w:bCs/>
          <w:color w:val="A6A6A6" w:themeColor="background1" w:themeShade="A6"/>
          <w:sz w:val="20"/>
          <w:szCs w:val="20"/>
        </w:rPr>
        <w:fldChar w:fldCharType="end"/>
      </w:r>
      <w:r w:rsidRPr="006C286E">
        <w:rPr>
          <w:b/>
          <w:bCs/>
          <w:color w:val="A6A6A6" w:themeColor="background1" w:themeShade="A6"/>
          <w:sz w:val="20"/>
          <w:szCs w:val="20"/>
        </w:rPr>
        <w:t> : Courbe du nombre de cycles pour l’addition IJ en fonction de</w:t>
      </w:r>
      <w:r w:rsidR="00E27E48">
        <w:rPr>
          <w:b/>
          <w:bCs/>
          <w:color w:val="A6A6A6" w:themeColor="background1" w:themeShade="A6"/>
          <w:sz w:val="20"/>
          <w:szCs w:val="20"/>
        </w:rPr>
        <w:t>s</w:t>
      </w:r>
      <w:r w:rsidRPr="006C286E">
        <w:rPr>
          <w:b/>
          <w:bCs/>
          <w:color w:val="A6A6A6" w:themeColor="background1" w:themeShade="A6"/>
          <w:sz w:val="20"/>
          <w:szCs w:val="20"/>
        </w:rPr>
        <w:t xml:space="preserve"> dimension</w:t>
      </w:r>
      <w:r w:rsidR="00E27E48">
        <w:rPr>
          <w:b/>
          <w:bCs/>
          <w:color w:val="A6A6A6" w:themeColor="background1" w:themeShade="A6"/>
          <w:sz w:val="20"/>
          <w:szCs w:val="20"/>
        </w:rPr>
        <w:t>s</w:t>
      </w:r>
      <w:r w:rsidRPr="006C286E">
        <w:rPr>
          <w:b/>
          <w:bCs/>
          <w:color w:val="A6A6A6" w:themeColor="background1" w:themeShade="A6"/>
          <w:sz w:val="20"/>
          <w:szCs w:val="20"/>
        </w:rPr>
        <w:t xml:space="preserve"> de la matrice</w:t>
      </w:r>
    </w:p>
    <w:p w14:paraId="3E99CAEA" w14:textId="77777777" w:rsidR="006C286E" w:rsidRPr="006C286E" w:rsidRDefault="006C286E" w:rsidP="006C286E"/>
    <w:p w14:paraId="6AA06240" w14:textId="6A11305B" w:rsidR="00FB10D8" w:rsidRDefault="006C286E" w:rsidP="006C286E">
      <w:pPr>
        <w:ind w:firstLine="720"/>
        <w:jc w:val="both"/>
      </w:pPr>
      <w:r>
        <w:t>L</w:t>
      </w:r>
      <w:r w:rsidR="008667B0" w:rsidRPr="008667B0">
        <w:t xml:space="preserve">e nombre de cycles pour l’addition IJ </w:t>
      </w:r>
      <w:r>
        <w:t>semble diminuer pour une matrice de dimension allant de 100 à 600. Puis nous voyons une croissance linéaire du nombre de cycles pour une matrice de dimension allant de 1 000 à 2 000.</w:t>
      </w:r>
      <w:r w:rsidR="00530FBB">
        <w:t xml:space="preserve"> Globalement, le nombre de cycles pour le calcul d’un coefficient IJ varie peu (entre 1,4 à 1,7).</w:t>
      </w:r>
    </w:p>
    <w:p w14:paraId="678E3FAE" w14:textId="2D0A3ED6" w:rsidR="008667B0" w:rsidRDefault="008667B0" w:rsidP="008667B0"/>
    <w:p w14:paraId="7D196AAF" w14:textId="531EBEB3" w:rsidR="006C286E" w:rsidRDefault="006C286E" w:rsidP="008667B0"/>
    <w:p w14:paraId="5D86AE12" w14:textId="12D0C89A" w:rsidR="006C286E" w:rsidRDefault="006C286E" w:rsidP="008667B0"/>
    <w:p w14:paraId="6EAC6A2C" w14:textId="67721CF5" w:rsidR="006C286E" w:rsidRDefault="006C286E" w:rsidP="008667B0"/>
    <w:p w14:paraId="1FCDD054" w14:textId="35BDDA84" w:rsidR="006C286E" w:rsidRDefault="006C286E" w:rsidP="008667B0"/>
    <w:p w14:paraId="4F74D60A" w14:textId="5044208A" w:rsidR="006C286E" w:rsidRDefault="006C286E" w:rsidP="008667B0"/>
    <w:p w14:paraId="60A11EFB" w14:textId="202E5CA6" w:rsidR="006C286E" w:rsidRDefault="006C286E" w:rsidP="008667B0"/>
    <w:p w14:paraId="2DA52180" w14:textId="77777777" w:rsidR="006C286E" w:rsidRDefault="006C286E" w:rsidP="008667B0"/>
    <w:p w14:paraId="4F2FC048" w14:textId="77777777" w:rsidR="00FB10D8" w:rsidRDefault="00FB10D8" w:rsidP="00F36B55">
      <w:pPr>
        <w:jc w:val="center"/>
      </w:pPr>
    </w:p>
    <w:tbl>
      <w:tblPr>
        <w:tblW w:w="7222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8"/>
        <w:gridCol w:w="5014"/>
      </w:tblGrid>
      <w:tr w:rsidR="00981B4B" w:rsidRPr="00981B4B" w14:paraId="17143746" w14:textId="77777777" w:rsidTr="00530FBB">
        <w:trPr>
          <w:trHeight w:val="276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25F710" w14:textId="77777777" w:rsidR="00981B4B" w:rsidRPr="00981B4B" w:rsidRDefault="00981B4B" w:rsidP="00530FBB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Dimension de la matrice</w:t>
            </w:r>
          </w:p>
        </w:tc>
        <w:tc>
          <w:tcPr>
            <w:tcW w:w="50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83F329" w14:textId="205A95BD" w:rsidR="00981B4B" w:rsidRPr="00981B4B" w:rsidRDefault="00981B4B" w:rsidP="00530FBB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Nombre de cycles pour le calcul d'un coef</w:t>
            </w:r>
            <w:r w:rsidR="00530FBB">
              <w:rPr>
                <w:lang w:val="fr-FR"/>
              </w:rPr>
              <w:t>ficient JI</w:t>
            </w:r>
          </w:p>
        </w:tc>
      </w:tr>
      <w:tr w:rsidR="00981B4B" w:rsidRPr="00981B4B" w14:paraId="6D790123" w14:textId="77777777" w:rsidTr="00530FBB">
        <w:trPr>
          <w:trHeight w:val="276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9947ED" w14:textId="77777777" w:rsidR="00981B4B" w:rsidRPr="00981B4B" w:rsidRDefault="00981B4B" w:rsidP="00530FBB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100</w:t>
            </w:r>
          </w:p>
        </w:tc>
        <w:tc>
          <w:tcPr>
            <w:tcW w:w="50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694495" w14:textId="77777777" w:rsidR="00981B4B" w:rsidRPr="00981B4B" w:rsidRDefault="00981B4B" w:rsidP="00530FBB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2,9958</w:t>
            </w:r>
          </w:p>
        </w:tc>
      </w:tr>
      <w:tr w:rsidR="00981B4B" w:rsidRPr="00981B4B" w14:paraId="13C7038F" w14:textId="77777777" w:rsidTr="00530FBB">
        <w:trPr>
          <w:trHeight w:val="276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2D830A" w14:textId="77777777" w:rsidR="00981B4B" w:rsidRPr="00981B4B" w:rsidRDefault="00981B4B" w:rsidP="00530FBB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200</w:t>
            </w:r>
          </w:p>
        </w:tc>
        <w:tc>
          <w:tcPr>
            <w:tcW w:w="50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09030E" w14:textId="77777777" w:rsidR="00981B4B" w:rsidRPr="00981B4B" w:rsidRDefault="00981B4B" w:rsidP="00530FBB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2,88583</w:t>
            </w:r>
          </w:p>
        </w:tc>
      </w:tr>
      <w:tr w:rsidR="00981B4B" w:rsidRPr="00981B4B" w14:paraId="6AD1F3FE" w14:textId="77777777" w:rsidTr="00530FBB">
        <w:trPr>
          <w:trHeight w:val="276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E045C3" w14:textId="77777777" w:rsidR="00981B4B" w:rsidRPr="00981B4B" w:rsidRDefault="00981B4B" w:rsidP="00530FBB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300</w:t>
            </w:r>
          </w:p>
        </w:tc>
        <w:tc>
          <w:tcPr>
            <w:tcW w:w="50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E12840" w14:textId="77777777" w:rsidR="00981B4B" w:rsidRPr="00981B4B" w:rsidRDefault="00981B4B" w:rsidP="00530FBB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2,84701</w:t>
            </w:r>
          </w:p>
        </w:tc>
      </w:tr>
      <w:tr w:rsidR="00981B4B" w:rsidRPr="00981B4B" w14:paraId="78968300" w14:textId="77777777" w:rsidTr="00530FBB">
        <w:trPr>
          <w:trHeight w:val="276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8A41D3" w14:textId="77777777" w:rsidR="00981B4B" w:rsidRPr="00981B4B" w:rsidRDefault="00981B4B" w:rsidP="00530FBB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400</w:t>
            </w:r>
          </w:p>
        </w:tc>
        <w:tc>
          <w:tcPr>
            <w:tcW w:w="50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0BFA85" w14:textId="77777777" w:rsidR="00981B4B" w:rsidRPr="00981B4B" w:rsidRDefault="00981B4B" w:rsidP="00530FBB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2,98396</w:t>
            </w:r>
          </w:p>
        </w:tc>
      </w:tr>
      <w:tr w:rsidR="00981B4B" w:rsidRPr="00981B4B" w14:paraId="4D6B8F99" w14:textId="77777777" w:rsidTr="00530FBB">
        <w:trPr>
          <w:trHeight w:val="276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2C8A2A" w14:textId="77777777" w:rsidR="00981B4B" w:rsidRPr="00981B4B" w:rsidRDefault="00981B4B" w:rsidP="00530FBB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500</w:t>
            </w:r>
          </w:p>
        </w:tc>
        <w:tc>
          <w:tcPr>
            <w:tcW w:w="50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BD4E23" w14:textId="77777777" w:rsidR="00981B4B" w:rsidRPr="00981B4B" w:rsidRDefault="00981B4B" w:rsidP="00530FBB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2,82511</w:t>
            </w:r>
          </w:p>
        </w:tc>
      </w:tr>
      <w:tr w:rsidR="00981B4B" w:rsidRPr="00981B4B" w14:paraId="3D257DCB" w14:textId="77777777" w:rsidTr="00530FBB">
        <w:trPr>
          <w:trHeight w:val="276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70B63A" w14:textId="77777777" w:rsidR="00981B4B" w:rsidRPr="00981B4B" w:rsidRDefault="00981B4B" w:rsidP="00530FBB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600</w:t>
            </w:r>
          </w:p>
        </w:tc>
        <w:tc>
          <w:tcPr>
            <w:tcW w:w="50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0B9A26" w14:textId="77777777" w:rsidR="00981B4B" w:rsidRPr="00981B4B" w:rsidRDefault="00981B4B" w:rsidP="00530FBB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2,83084</w:t>
            </w:r>
          </w:p>
        </w:tc>
      </w:tr>
      <w:tr w:rsidR="00981B4B" w:rsidRPr="00981B4B" w14:paraId="23A9383B" w14:textId="77777777" w:rsidTr="00530FBB">
        <w:trPr>
          <w:trHeight w:val="276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57B45A" w14:textId="77777777" w:rsidR="00981B4B" w:rsidRPr="00981B4B" w:rsidRDefault="00981B4B" w:rsidP="00530FBB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700</w:t>
            </w:r>
          </w:p>
        </w:tc>
        <w:tc>
          <w:tcPr>
            <w:tcW w:w="50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AED834" w14:textId="77777777" w:rsidR="00981B4B" w:rsidRPr="00981B4B" w:rsidRDefault="00981B4B" w:rsidP="00530FBB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2,88202</w:t>
            </w:r>
          </w:p>
        </w:tc>
      </w:tr>
      <w:tr w:rsidR="00981B4B" w:rsidRPr="00981B4B" w14:paraId="5374DDAB" w14:textId="77777777" w:rsidTr="00530FBB">
        <w:trPr>
          <w:trHeight w:val="276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DEF425" w14:textId="77777777" w:rsidR="00981B4B" w:rsidRPr="00981B4B" w:rsidRDefault="00981B4B" w:rsidP="00530FBB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800</w:t>
            </w:r>
          </w:p>
        </w:tc>
        <w:tc>
          <w:tcPr>
            <w:tcW w:w="50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48F892" w14:textId="77777777" w:rsidR="00981B4B" w:rsidRPr="00981B4B" w:rsidRDefault="00981B4B" w:rsidP="00530FBB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4,775</w:t>
            </w:r>
          </w:p>
        </w:tc>
      </w:tr>
      <w:tr w:rsidR="00981B4B" w:rsidRPr="00981B4B" w14:paraId="72953F31" w14:textId="77777777" w:rsidTr="00530FBB">
        <w:trPr>
          <w:trHeight w:val="276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68C0CA" w14:textId="77777777" w:rsidR="00981B4B" w:rsidRPr="00981B4B" w:rsidRDefault="00981B4B" w:rsidP="00530FBB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900</w:t>
            </w:r>
          </w:p>
        </w:tc>
        <w:tc>
          <w:tcPr>
            <w:tcW w:w="50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B8CCCA" w14:textId="77777777" w:rsidR="00981B4B" w:rsidRPr="00981B4B" w:rsidRDefault="00981B4B" w:rsidP="00530FBB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7,40291</w:t>
            </w:r>
          </w:p>
        </w:tc>
      </w:tr>
      <w:tr w:rsidR="00981B4B" w:rsidRPr="00981B4B" w14:paraId="54266654" w14:textId="77777777" w:rsidTr="00530FBB">
        <w:trPr>
          <w:trHeight w:val="276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A62486" w14:textId="77777777" w:rsidR="00981B4B" w:rsidRPr="00981B4B" w:rsidRDefault="00981B4B" w:rsidP="00530FBB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1000</w:t>
            </w:r>
          </w:p>
        </w:tc>
        <w:tc>
          <w:tcPr>
            <w:tcW w:w="50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D40DE9" w14:textId="77777777" w:rsidR="00981B4B" w:rsidRPr="00981B4B" w:rsidRDefault="00981B4B" w:rsidP="00530FBB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25,924</w:t>
            </w:r>
          </w:p>
        </w:tc>
      </w:tr>
      <w:tr w:rsidR="00981B4B" w:rsidRPr="00981B4B" w14:paraId="4F0DC05E" w14:textId="77777777" w:rsidTr="00530FBB">
        <w:trPr>
          <w:trHeight w:val="276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3097AE" w14:textId="77777777" w:rsidR="00981B4B" w:rsidRPr="00981B4B" w:rsidRDefault="00981B4B" w:rsidP="00530FBB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2000</w:t>
            </w:r>
          </w:p>
        </w:tc>
        <w:tc>
          <w:tcPr>
            <w:tcW w:w="50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37CF05" w14:textId="77777777" w:rsidR="00981B4B" w:rsidRPr="00981B4B" w:rsidRDefault="00981B4B" w:rsidP="0044157C">
            <w:pPr>
              <w:keepNext/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28,0745</w:t>
            </w:r>
          </w:p>
        </w:tc>
      </w:tr>
    </w:tbl>
    <w:p w14:paraId="21048378" w14:textId="69A73259" w:rsidR="00FB10D8" w:rsidRPr="0044157C" w:rsidRDefault="0044157C" w:rsidP="0044157C">
      <w:pPr>
        <w:pStyle w:val="Lgende"/>
        <w:jc w:val="center"/>
        <w:rPr>
          <w:b/>
          <w:bCs/>
          <w:noProof/>
          <w:color w:val="A6A6A6" w:themeColor="background1" w:themeShade="A6"/>
          <w:sz w:val="20"/>
          <w:szCs w:val="20"/>
        </w:rPr>
      </w:pPr>
      <w:r w:rsidRPr="0044157C">
        <w:rPr>
          <w:b/>
          <w:bCs/>
          <w:color w:val="A6A6A6" w:themeColor="background1" w:themeShade="A6"/>
          <w:sz w:val="20"/>
          <w:szCs w:val="20"/>
        </w:rPr>
        <w:t xml:space="preserve">Tableau </w:t>
      </w:r>
      <w:r w:rsidRPr="0044157C">
        <w:rPr>
          <w:b/>
          <w:bCs/>
          <w:color w:val="A6A6A6" w:themeColor="background1" w:themeShade="A6"/>
          <w:sz w:val="20"/>
          <w:szCs w:val="20"/>
        </w:rPr>
        <w:fldChar w:fldCharType="begin"/>
      </w:r>
      <w:r w:rsidRPr="0044157C">
        <w:rPr>
          <w:b/>
          <w:bCs/>
          <w:color w:val="A6A6A6" w:themeColor="background1" w:themeShade="A6"/>
          <w:sz w:val="20"/>
          <w:szCs w:val="20"/>
        </w:rPr>
        <w:instrText xml:space="preserve"> SEQ Tableau \* ARABIC </w:instrText>
      </w:r>
      <w:r w:rsidRPr="0044157C">
        <w:rPr>
          <w:b/>
          <w:bCs/>
          <w:color w:val="A6A6A6" w:themeColor="background1" w:themeShade="A6"/>
          <w:sz w:val="20"/>
          <w:szCs w:val="20"/>
        </w:rPr>
        <w:fldChar w:fldCharType="separate"/>
      </w:r>
      <w:r w:rsidR="00EB5D1C">
        <w:rPr>
          <w:b/>
          <w:bCs/>
          <w:noProof/>
          <w:color w:val="A6A6A6" w:themeColor="background1" w:themeShade="A6"/>
          <w:sz w:val="20"/>
          <w:szCs w:val="20"/>
        </w:rPr>
        <w:t>5</w:t>
      </w:r>
      <w:r w:rsidRPr="0044157C">
        <w:rPr>
          <w:b/>
          <w:bCs/>
          <w:color w:val="A6A6A6" w:themeColor="background1" w:themeShade="A6"/>
          <w:sz w:val="20"/>
          <w:szCs w:val="20"/>
        </w:rPr>
        <w:fldChar w:fldCharType="end"/>
      </w:r>
      <w:r w:rsidRPr="0044157C">
        <w:rPr>
          <w:b/>
          <w:bCs/>
          <w:color w:val="A6A6A6" w:themeColor="background1" w:themeShade="A6"/>
          <w:sz w:val="20"/>
          <w:szCs w:val="20"/>
        </w:rPr>
        <w:t> : Tableau du nombre de cycles pour l’addition JI en fonction de</w:t>
      </w:r>
      <w:r w:rsidR="00E27E48">
        <w:rPr>
          <w:b/>
          <w:bCs/>
          <w:color w:val="A6A6A6" w:themeColor="background1" w:themeShade="A6"/>
          <w:sz w:val="20"/>
          <w:szCs w:val="20"/>
        </w:rPr>
        <w:t>s</w:t>
      </w:r>
      <w:r w:rsidRPr="0044157C">
        <w:rPr>
          <w:b/>
          <w:bCs/>
          <w:color w:val="A6A6A6" w:themeColor="background1" w:themeShade="A6"/>
          <w:sz w:val="20"/>
          <w:szCs w:val="20"/>
        </w:rPr>
        <w:t xml:space="preserve"> dimension</w:t>
      </w:r>
      <w:r w:rsidR="00E27E48">
        <w:rPr>
          <w:b/>
          <w:bCs/>
          <w:color w:val="A6A6A6" w:themeColor="background1" w:themeShade="A6"/>
          <w:sz w:val="20"/>
          <w:szCs w:val="20"/>
        </w:rPr>
        <w:t>s</w:t>
      </w:r>
      <w:r w:rsidRPr="0044157C">
        <w:rPr>
          <w:b/>
          <w:bCs/>
          <w:color w:val="A6A6A6" w:themeColor="background1" w:themeShade="A6"/>
          <w:sz w:val="20"/>
          <w:szCs w:val="20"/>
        </w:rPr>
        <w:t xml:space="preserve"> de la matri</w:t>
      </w:r>
      <w:r>
        <w:rPr>
          <w:b/>
          <w:bCs/>
          <w:color w:val="A6A6A6" w:themeColor="background1" w:themeShade="A6"/>
          <w:sz w:val="20"/>
          <w:szCs w:val="20"/>
        </w:rPr>
        <w:t>ce</w:t>
      </w:r>
    </w:p>
    <w:p w14:paraId="694F48EC" w14:textId="77777777" w:rsidR="0044157C" w:rsidRDefault="00981B4B" w:rsidP="0044157C">
      <w:pPr>
        <w:keepNext/>
        <w:jc w:val="center"/>
      </w:pPr>
      <w:r>
        <w:rPr>
          <w:noProof/>
        </w:rPr>
        <w:drawing>
          <wp:inline distT="0" distB="0" distL="0" distR="0" wp14:anchorId="5B13CD68" wp14:editId="1ADFFA67">
            <wp:extent cx="4320000" cy="2168714"/>
            <wp:effectExtent l="0" t="0" r="4445" b="317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96" b="3256"/>
                    <a:stretch/>
                  </pic:blipFill>
                  <pic:spPr bwMode="auto">
                    <a:xfrm>
                      <a:off x="0" y="0"/>
                      <a:ext cx="4320000" cy="2168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34125" w14:textId="2BF03AD9" w:rsidR="00FB10D8" w:rsidRPr="0044157C" w:rsidRDefault="0044157C" w:rsidP="0044157C">
      <w:pPr>
        <w:pStyle w:val="Lgende"/>
        <w:jc w:val="center"/>
        <w:rPr>
          <w:b/>
          <w:bCs/>
          <w:color w:val="A6A6A6" w:themeColor="background1" w:themeShade="A6"/>
          <w:sz w:val="20"/>
          <w:szCs w:val="20"/>
        </w:rPr>
      </w:pPr>
      <w:r w:rsidRPr="0044157C">
        <w:rPr>
          <w:b/>
          <w:bCs/>
          <w:color w:val="A6A6A6" w:themeColor="background1" w:themeShade="A6"/>
          <w:sz w:val="20"/>
          <w:szCs w:val="20"/>
        </w:rPr>
        <w:t xml:space="preserve">Figure </w:t>
      </w:r>
      <w:r w:rsidRPr="0044157C">
        <w:rPr>
          <w:b/>
          <w:bCs/>
          <w:color w:val="A6A6A6" w:themeColor="background1" w:themeShade="A6"/>
          <w:sz w:val="20"/>
          <w:szCs w:val="20"/>
        </w:rPr>
        <w:fldChar w:fldCharType="begin"/>
      </w:r>
      <w:r w:rsidRPr="0044157C">
        <w:rPr>
          <w:b/>
          <w:bCs/>
          <w:color w:val="A6A6A6" w:themeColor="background1" w:themeShade="A6"/>
          <w:sz w:val="20"/>
          <w:szCs w:val="20"/>
        </w:rPr>
        <w:instrText xml:space="preserve"> SEQ Figure \* ARABIC </w:instrText>
      </w:r>
      <w:r w:rsidRPr="0044157C">
        <w:rPr>
          <w:b/>
          <w:bCs/>
          <w:color w:val="A6A6A6" w:themeColor="background1" w:themeShade="A6"/>
          <w:sz w:val="20"/>
          <w:szCs w:val="20"/>
        </w:rPr>
        <w:fldChar w:fldCharType="separate"/>
      </w:r>
      <w:r w:rsidR="00EB5D1C">
        <w:rPr>
          <w:b/>
          <w:bCs/>
          <w:noProof/>
          <w:color w:val="A6A6A6" w:themeColor="background1" w:themeShade="A6"/>
          <w:sz w:val="20"/>
          <w:szCs w:val="20"/>
        </w:rPr>
        <w:t>5</w:t>
      </w:r>
      <w:r w:rsidRPr="0044157C">
        <w:rPr>
          <w:b/>
          <w:bCs/>
          <w:color w:val="A6A6A6" w:themeColor="background1" w:themeShade="A6"/>
          <w:sz w:val="20"/>
          <w:szCs w:val="20"/>
        </w:rPr>
        <w:fldChar w:fldCharType="end"/>
      </w:r>
      <w:r w:rsidRPr="0044157C">
        <w:rPr>
          <w:b/>
          <w:bCs/>
          <w:color w:val="A6A6A6" w:themeColor="background1" w:themeShade="A6"/>
          <w:sz w:val="20"/>
          <w:szCs w:val="20"/>
        </w:rPr>
        <w:t xml:space="preserve"> : Courbe du nombre de cycles pour l’addition JI </w:t>
      </w:r>
      <w:r w:rsidR="00E27E48" w:rsidRPr="0044157C">
        <w:rPr>
          <w:b/>
          <w:bCs/>
          <w:color w:val="A6A6A6" w:themeColor="background1" w:themeShade="A6"/>
          <w:sz w:val="20"/>
          <w:szCs w:val="20"/>
        </w:rPr>
        <w:t>en fonction de</w:t>
      </w:r>
      <w:r w:rsidR="00E27E48">
        <w:rPr>
          <w:b/>
          <w:bCs/>
          <w:color w:val="A6A6A6" w:themeColor="background1" w:themeShade="A6"/>
          <w:sz w:val="20"/>
          <w:szCs w:val="20"/>
        </w:rPr>
        <w:t>s</w:t>
      </w:r>
      <w:r w:rsidR="00E27E48" w:rsidRPr="0044157C">
        <w:rPr>
          <w:b/>
          <w:bCs/>
          <w:color w:val="A6A6A6" w:themeColor="background1" w:themeShade="A6"/>
          <w:sz w:val="20"/>
          <w:szCs w:val="20"/>
        </w:rPr>
        <w:t xml:space="preserve"> dimension</w:t>
      </w:r>
      <w:r w:rsidR="00E27E48">
        <w:rPr>
          <w:b/>
          <w:bCs/>
          <w:color w:val="A6A6A6" w:themeColor="background1" w:themeShade="A6"/>
          <w:sz w:val="20"/>
          <w:szCs w:val="20"/>
        </w:rPr>
        <w:t>s</w:t>
      </w:r>
      <w:r w:rsidR="00E27E48" w:rsidRPr="0044157C">
        <w:rPr>
          <w:b/>
          <w:bCs/>
          <w:color w:val="A6A6A6" w:themeColor="background1" w:themeShade="A6"/>
          <w:sz w:val="20"/>
          <w:szCs w:val="20"/>
        </w:rPr>
        <w:t xml:space="preserve"> de la matri</w:t>
      </w:r>
      <w:r w:rsidR="00E27E48">
        <w:rPr>
          <w:b/>
          <w:bCs/>
          <w:color w:val="A6A6A6" w:themeColor="background1" w:themeShade="A6"/>
          <w:sz w:val="20"/>
          <w:szCs w:val="20"/>
        </w:rPr>
        <w:t>ce</w:t>
      </w:r>
    </w:p>
    <w:p w14:paraId="30329618" w14:textId="77777777" w:rsidR="00CD7E23" w:rsidRDefault="00CD7E23" w:rsidP="0044157C">
      <w:pPr>
        <w:ind w:firstLine="720"/>
        <w:jc w:val="both"/>
      </w:pPr>
    </w:p>
    <w:p w14:paraId="0C112041" w14:textId="4C03286C" w:rsidR="0044157C" w:rsidRPr="0044157C" w:rsidRDefault="008667B0" w:rsidP="0044157C">
      <w:pPr>
        <w:ind w:firstLine="720"/>
        <w:jc w:val="both"/>
      </w:pPr>
      <w:r w:rsidRPr="008667B0">
        <w:t>Ici, avec l’addition JI, on remarque une forte augmentation lorsqu</w:t>
      </w:r>
      <w:r w:rsidR="0044157C">
        <w:t>e la dimension de la matrice dépasse 800.</w:t>
      </w:r>
      <w:r w:rsidR="005C475A">
        <w:t xml:space="preserve"> Le nombre de cycles pour le calcul d’un coefficient atteint même 28 lorsque la dimension de la matrice est de 2000. </w:t>
      </w:r>
    </w:p>
    <w:p w14:paraId="7E6C6D6E" w14:textId="77777777" w:rsidR="005C475A" w:rsidRDefault="005C475A" w:rsidP="0044157C">
      <w:pPr>
        <w:ind w:firstLine="720"/>
        <w:jc w:val="both"/>
      </w:pPr>
    </w:p>
    <w:p w14:paraId="6BDD1AC8" w14:textId="25E36693" w:rsidR="008667B0" w:rsidRDefault="008667B0" w:rsidP="0044157C">
      <w:pPr>
        <w:ind w:firstLine="720"/>
        <w:jc w:val="both"/>
        <w:rPr>
          <w:b/>
        </w:rPr>
      </w:pPr>
      <w:r w:rsidRPr="008667B0">
        <w:t>Comme pour la copie</w:t>
      </w:r>
      <w:r w:rsidR="005C475A">
        <w:t xml:space="preserve"> de matrices</w:t>
      </w:r>
      <w:r w:rsidRPr="008667B0">
        <w:t xml:space="preserve">, il y a une augmentation du nombre de cycles </w:t>
      </w:r>
      <w:r w:rsidR="005C475A">
        <w:t>en fonction</w:t>
      </w:r>
      <w:r w:rsidRPr="008667B0">
        <w:t xml:space="preserve"> de la dimension de</w:t>
      </w:r>
      <w:r w:rsidR="005C475A">
        <w:t xml:space="preserve"> la</w:t>
      </w:r>
      <w:r w:rsidRPr="008667B0">
        <w:t xml:space="preserve"> matri</w:t>
      </w:r>
      <w:r w:rsidR="005C475A">
        <w:t>ce</w:t>
      </w:r>
      <w:r w:rsidRPr="008667B0">
        <w:t xml:space="preserve">. </w:t>
      </w:r>
      <w:r w:rsidR="005C475A">
        <w:t xml:space="preserve">Néanmoins, </w:t>
      </w:r>
      <w:r w:rsidRPr="008667B0">
        <w:t xml:space="preserve">le plus important est la forte augmentation </w:t>
      </w:r>
      <w:r w:rsidR="005C475A">
        <w:t xml:space="preserve">du nombre de cycles que nous remarquons lorsque nous inversons l’ordre de calcul. C’est-à-dire en balayant lignes puis colonnes (IJ) ou colonnes puis lignes (JI). </w:t>
      </w:r>
    </w:p>
    <w:p w14:paraId="13362BB5" w14:textId="77777777" w:rsidR="006C286E" w:rsidRDefault="006C286E">
      <w:pPr>
        <w:rPr>
          <w:b/>
          <w:color w:val="4F81BD"/>
          <w:sz w:val="24"/>
          <w:szCs w:val="28"/>
        </w:rPr>
      </w:pPr>
      <w:r>
        <w:br w:type="page"/>
      </w:r>
    </w:p>
    <w:p w14:paraId="61CE8393" w14:textId="3674A140" w:rsidR="000F2FCE" w:rsidRPr="000F2FCE" w:rsidRDefault="008667B0" w:rsidP="008667B0">
      <w:pPr>
        <w:pStyle w:val="Titre3"/>
        <w:rPr>
          <w:bCs/>
          <w:szCs w:val="24"/>
        </w:rPr>
      </w:pPr>
      <w:bookmarkStart w:id="10" w:name="_Toc122105648"/>
      <w:r>
        <w:t>1</w:t>
      </w:r>
      <w:r w:rsidR="000F2FCE">
        <w:t>.4 Produit scalaire de deux vecteurs</w:t>
      </w:r>
      <w:bookmarkEnd w:id="10"/>
    </w:p>
    <w:p w14:paraId="4E6EC0F6" w14:textId="01DD83C0" w:rsidR="00981B4B" w:rsidRDefault="00981B4B" w:rsidP="00F36B55">
      <w:pPr>
        <w:jc w:val="center"/>
      </w:pPr>
    </w:p>
    <w:tbl>
      <w:tblPr>
        <w:tblW w:w="637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4"/>
        <w:gridCol w:w="4767"/>
      </w:tblGrid>
      <w:tr w:rsidR="00981B4B" w:rsidRPr="00981B4B" w14:paraId="2AECA24B" w14:textId="77777777" w:rsidTr="00000C2F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0CE4E4" w14:textId="77777777" w:rsidR="00981B4B" w:rsidRPr="00981B4B" w:rsidRDefault="00981B4B" w:rsidP="00000C2F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Taille du vecteur</w:t>
            </w:r>
          </w:p>
        </w:tc>
        <w:tc>
          <w:tcPr>
            <w:tcW w:w="47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B5DD04" w14:textId="780B9BD0" w:rsidR="00981B4B" w:rsidRPr="00981B4B" w:rsidRDefault="00981B4B" w:rsidP="00000C2F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Nombre de cycles pour le calcul d'un coef</w:t>
            </w:r>
            <w:r w:rsidR="00000C2F">
              <w:rPr>
                <w:lang w:val="fr-FR"/>
              </w:rPr>
              <w:t>ficient</w:t>
            </w:r>
          </w:p>
        </w:tc>
      </w:tr>
      <w:tr w:rsidR="00981B4B" w:rsidRPr="00981B4B" w14:paraId="5D47CAB4" w14:textId="77777777" w:rsidTr="00000C2F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1AE7CB" w14:textId="77777777" w:rsidR="00981B4B" w:rsidRPr="00981B4B" w:rsidRDefault="00981B4B" w:rsidP="00000C2F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100</w:t>
            </w:r>
          </w:p>
        </w:tc>
        <w:tc>
          <w:tcPr>
            <w:tcW w:w="47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3B3AB3" w14:textId="77777777" w:rsidR="00981B4B" w:rsidRPr="00981B4B" w:rsidRDefault="00981B4B" w:rsidP="00000C2F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3,6946</w:t>
            </w:r>
          </w:p>
        </w:tc>
      </w:tr>
      <w:tr w:rsidR="00981B4B" w:rsidRPr="00981B4B" w14:paraId="77C4E5F8" w14:textId="77777777" w:rsidTr="00000C2F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3847E4" w14:textId="77777777" w:rsidR="00981B4B" w:rsidRPr="00981B4B" w:rsidRDefault="00981B4B" w:rsidP="00000C2F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200</w:t>
            </w:r>
          </w:p>
        </w:tc>
        <w:tc>
          <w:tcPr>
            <w:tcW w:w="47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2AA9E7" w14:textId="77777777" w:rsidR="00981B4B" w:rsidRPr="00981B4B" w:rsidRDefault="00981B4B" w:rsidP="00000C2F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3,69383</w:t>
            </w:r>
          </w:p>
        </w:tc>
      </w:tr>
      <w:tr w:rsidR="00981B4B" w:rsidRPr="00981B4B" w14:paraId="1B108434" w14:textId="77777777" w:rsidTr="00000C2F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B7603D" w14:textId="77777777" w:rsidR="00981B4B" w:rsidRPr="00981B4B" w:rsidRDefault="00981B4B" w:rsidP="00000C2F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300</w:t>
            </w:r>
          </w:p>
        </w:tc>
        <w:tc>
          <w:tcPr>
            <w:tcW w:w="47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F3FBD2" w14:textId="77777777" w:rsidR="00981B4B" w:rsidRPr="00981B4B" w:rsidRDefault="00981B4B" w:rsidP="00000C2F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3,69329</w:t>
            </w:r>
          </w:p>
        </w:tc>
      </w:tr>
      <w:tr w:rsidR="00981B4B" w:rsidRPr="00981B4B" w14:paraId="43CD618F" w14:textId="77777777" w:rsidTr="00000C2F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AC7B5B" w14:textId="77777777" w:rsidR="00981B4B" w:rsidRPr="00981B4B" w:rsidRDefault="00981B4B" w:rsidP="00000C2F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400</w:t>
            </w:r>
          </w:p>
        </w:tc>
        <w:tc>
          <w:tcPr>
            <w:tcW w:w="47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05424D" w14:textId="77777777" w:rsidR="00981B4B" w:rsidRPr="00981B4B" w:rsidRDefault="00981B4B" w:rsidP="00000C2F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3,69313</w:t>
            </w:r>
          </w:p>
        </w:tc>
      </w:tr>
      <w:tr w:rsidR="00981B4B" w:rsidRPr="00981B4B" w14:paraId="4018A4B1" w14:textId="77777777" w:rsidTr="00000C2F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247FD8" w14:textId="77777777" w:rsidR="00981B4B" w:rsidRPr="00981B4B" w:rsidRDefault="00981B4B" w:rsidP="00000C2F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500</w:t>
            </w:r>
          </w:p>
        </w:tc>
        <w:tc>
          <w:tcPr>
            <w:tcW w:w="47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495397" w14:textId="77777777" w:rsidR="00981B4B" w:rsidRPr="00981B4B" w:rsidRDefault="00981B4B" w:rsidP="00000C2F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3,69306</w:t>
            </w:r>
          </w:p>
        </w:tc>
      </w:tr>
      <w:tr w:rsidR="00981B4B" w:rsidRPr="00981B4B" w14:paraId="769DFC2F" w14:textId="77777777" w:rsidTr="00000C2F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72F62B" w14:textId="77777777" w:rsidR="00981B4B" w:rsidRPr="00981B4B" w:rsidRDefault="00981B4B" w:rsidP="00000C2F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600</w:t>
            </w:r>
          </w:p>
        </w:tc>
        <w:tc>
          <w:tcPr>
            <w:tcW w:w="47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5A7742" w14:textId="77777777" w:rsidR="00981B4B" w:rsidRPr="00981B4B" w:rsidRDefault="00981B4B" w:rsidP="00000C2F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3,69299</w:t>
            </w:r>
          </w:p>
        </w:tc>
      </w:tr>
      <w:tr w:rsidR="00981B4B" w:rsidRPr="00981B4B" w14:paraId="065658AE" w14:textId="77777777" w:rsidTr="00000C2F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E095C8" w14:textId="77777777" w:rsidR="00981B4B" w:rsidRPr="00981B4B" w:rsidRDefault="00981B4B" w:rsidP="00000C2F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700</w:t>
            </w:r>
          </w:p>
        </w:tc>
        <w:tc>
          <w:tcPr>
            <w:tcW w:w="47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DED321" w14:textId="77777777" w:rsidR="00981B4B" w:rsidRPr="00981B4B" w:rsidRDefault="00981B4B" w:rsidP="00000C2F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3,69307</w:t>
            </w:r>
          </w:p>
        </w:tc>
      </w:tr>
      <w:tr w:rsidR="00981B4B" w:rsidRPr="00981B4B" w14:paraId="1545C2FA" w14:textId="77777777" w:rsidTr="00000C2F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94CDD3" w14:textId="77777777" w:rsidR="00981B4B" w:rsidRPr="00981B4B" w:rsidRDefault="00981B4B" w:rsidP="00000C2F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800</w:t>
            </w:r>
          </w:p>
        </w:tc>
        <w:tc>
          <w:tcPr>
            <w:tcW w:w="47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A8DD7D" w14:textId="77777777" w:rsidR="00981B4B" w:rsidRPr="00981B4B" w:rsidRDefault="00981B4B" w:rsidP="00000C2F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3,69304</w:t>
            </w:r>
          </w:p>
        </w:tc>
      </w:tr>
      <w:tr w:rsidR="00981B4B" w:rsidRPr="00981B4B" w14:paraId="546A890B" w14:textId="77777777" w:rsidTr="00000C2F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55BDFF" w14:textId="77777777" w:rsidR="00981B4B" w:rsidRPr="00981B4B" w:rsidRDefault="00981B4B" w:rsidP="00000C2F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900</w:t>
            </w:r>
          </w:p>
        </w:tc>
        <w:tc>
          <w:tcPr>
            <w:tcW w:w="47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66BCEC" w14:textId="77777777" w:rsidR="00981B4B" w:rsidRPr="00981B4B" w:rsidRDefault="00981B4B" w:rsidP="00000C2F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3,69303</w:t>
            </w:r>
          </w:p>
        </w:tc>
      </w:tr>
      <w:tr w:rsidR="00981B4B" w:rsidRPr="00981B4B" w14:paraId="79F88445" w14:textId="77777777" w:rsidTr="00000C2F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1846A3" w14:textId="77777777" w:rsidR="00981B4B" w:rsidRPr="00981B4B" w:rsidRDefault="00981B4B" w:rsidP="00000C2F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1000</w:t>
            </w:r>
          </w:p>
        </w:tc>
        <w:tc>
          <w:tcPr>
            <w:tcW w:w="47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5A9450" w14:textId="77777777" w:rsidR="00981B4B" w:rsidRPr="00981B4B" w:rsidRDefault="00981B4B" w:rsidP="00000C2F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3,69319</w:t>
            </w:r>
          </w:p>
        </w:tc>
      </w:tr>
      <w:tr w:rsidR="00981B4B" w:rsidRPr="00981B4B" w14:paraId="0D6B1CE1" w14:textId="77777777" w:rsidTr="00000C2F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F748A5" w14:textId="77777777" w:rsidR="00981B4B" w:rsidRPr="00981B4B" w:rsidRDefault="00981B4B" w:rsidP="00000C2F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2000</w:t>
            </w:r>
          </w:p>
        </w:tc>
        <w:tc>
          <w:tcPr>
            <w:tcW w:w="47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AACC44" w14:textId="77777777" w:rsidR="00981B4B" w:rsidRPr="00981B4B" w:rsidRDefault="00981B4B" w:rsidP="00000C2F">
            <w:pPr>
              <w:keepNext/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3,69521</w:t>
            </w:r>
          </w:p>
        </w:tc>
      </w:tr>
    </w:tbl>
    <w:p w14:paraId="6281839F" w14:textId="3CDCB840" w:rsidR="00642F9B" w:rsidRPr="00000C2F" w:rsidRDefault="00000C2F" w:rsidP="00000C2F">
      <w:pPr>
        <w:pStyle w:val="Lgende"/>
        <w:jc w:val="center"/>
        <w:rPr>
          <w:b/>
          <w:bCs/>
          <w:i w:val="0"/>
          <w:iCs w:val="0"/>
          <w:color w:val="A6A6A6" w:themeColor="background1" w:themeShade="A6"/>
          <w:sz w:val="20"/>
          <w:szCs w:val="20"/>
          <w:u w:val="single"/>
        </w:rPr>
      </w:pPr>
      <w:r w:rsidRPr="00000C2F">
        <w:rPr>
          <w:b/>
          <w:bCs/>
          <w:color w:val="A6A6A6" w:themeColor="background1" w:themeShade="A6"/>
          <w:sz w:val="20"/>
          <w:szCs w:val="20"/>
        </w:rPr>
        <w:t xml:space="preserve">Tableau </w:t>
      </w:r>
      <w:r w:rsidRPr="00000C2F">
        <w:rPr>
          <w:b/>
          <w:bCs/>
          <w:color w:val="A6A6A6" w:themeColor="background1" w:themeShade="A6"/>
          <w:sz w:val="20"/>
          <w:szCs w:val="20"/>
        </w:rPr>
        <w:fldChar w:fldCharType="begin"/>
      </w:r>
      <w:r w:rsidRPr="00000C2F">
        <w:rPr>
          <w:b/>
          <w:bCs/>
          <w:color w:val="A6A6A6" w:themeColor="background1" w:themeShade="A6"/>
          <w:sz w:val="20"/>
          <w:szCs w:val="20"/>
        </w:rPr>
        <w:instrText xml:space="preserve"> SEQ Tableau \* ARABIC </w:instrText>
      </w:r>
      <w:r w:rsidRPr="00000C2F">
        <w:rPr>
          <w:b/>
          <w:bCs/>
          <w:color w:val="A6A6A6" w:themeColor="background1" w:themeShade="A6"/>
          <w:sz w:val="20"/>
          <w:szCs w:val="20"/>
        </w:rPr>
        <w:fldChar w:fldCharType="separate"/>
      </w:r>
      <w:r w:rsidR="00EB5D1C">
        <w:rPr>
          <w:b/>
          <w:bCs/>
          <w:noProof/>
          <w:color w:val="A6A6A6" w:themeColor="background1" w:themeShade="A6"/>
          <w:sz w:val="20"/>
          <w:szCs w:val="20"/>
        </w:rPr>
        <w:t>6</w:t>
      </w:r>
      <w:r w:rsidRPr="00000C2F">
        <w:rPr>
          <w:b/>
          <w:bCs/>
          <w:color w:val="A6A6A6" w:themeColor="background1" w:themeShade="A6"/>
          <w:sz w:val="20"/>
          <w:szCs w:val="20"/>
        </w:rPr>
        <w:fldChar w:fldCharType="end"/>
      </w:r>
      <w:r w:rsidRPr="00000C2F">
        <w:rPr>
          <w:b/>
          <w:bCs/>
          <w:color w:val="A6A6A6" w:themeColor="background1" w:themeShade="A6"/>
          <w:sz w:val="20"/>
          <w:szCs w:val="20"/>
        </w:rPr>
        <w:t xml:space="preserve"> : Tableau du nombre de cycles pour le produit scalaire </w:t>
      </w:r>
      <w:r w:rsidR="00E27E48" w:rsidRPr="0044157C">
        <w:rPr>
          <w:b/>
          <w:bCs/>
          <w:color w:val="A6A6A6" w:themeColor="background1" w:themeShade="A6"/>
          <w:sz w:val="20"/>
          <w:szCs w:val="20"/>
        </w:rPr>
        <w:t>en fonction de</w:t>
      </w:r>
      <w:r w:rsidR="00E27E48">
        <w:rPr>
          <w:b/>
          <w:bCs/>
          <w:color w:val="A6A6A6" w:themeColor="background1" w:themeShade="A6"/>
          <w:sz w:val="20"/>
          <w:szCs w:val="20"/>
        </w:rPr>
        <w:t>s</w:t>
      </w:r>
      <w:r w:rsidR="00E27E48" w:rsidRPr="0044157C">
        <w:rPr>
          <w:b/>
          <w:bCs/>
          <w:color w:val="A6A6A6" w:themeColor="background1" w:themeShade="A6"/>
          <w:sz w:val="20"/>
          <w:szCs w:val="20"/>
        </w:rPr>
        <w:t xml:space="preserve"> dimension</w:t>
      </w:r>
      <w:r w:rsidR="00E27E48">
        <w:rPr>
          <w:b/>
          <w:bCs/>
          <w:color w:val="A6A6A6" w:themeColor="background1" w:themeShade="A6"/>
          <w:sz w:val="20"/>
          <w:szCs w:val="20"/>
        </w:rPr>
        <w:t>s</w:t>
      </w:r>
      <w:r w:rsidR="00E27E48" w:rsidRPr="0044157C">
        <w:rPr>
          <w:b/>
          <w:bCs/>
          <w:color w:val="A6A6A6" w:themeColor="background1" w:themeShade="A6"/>
          <w:sz w:val="20"/>
          <w:szCs w:val="20"/>
        </w:rPr>
        <w:t xml:space="preserve"> de la matri</w:t>
      </w:r>
      <w:r w:rsidR="00E27E48">
        <w:rPr>
          <w:b/>
          <w:bCs/>
          <w:color w:val="A6A6A6" w:themeColor="background1" w:themeShade="A6"/>
          <w:sz w:val="20"/>
          <w:szCs w:val="20"/>
        </w:rPr>
        <w:t>ce</w:t>
      </w:r>
    </w:p>
    <w:p w14:paraId="2A230F5F" w14:textId="77777777" w:rsidR="00CD7E23" w:rsidRDefault="00981B4B" w:rsidP="00CD7E23">
      <w:pPr>
        <w:keepNext/>
        <w:jc w:val="center"/>
      </w:pPr>
      <w:r>
        <w:rPr>
          <w:noProof/>
        </w:rPr>
        <w:drawing>
          <wp:inline distT="0" distB="0" distL="0" distR="0" wp14:anchorId="7E7AD424" wp14:editId="3D66F9C2">
            <wp:extent cx="4320000" cy="2025363"/>
            <wp:effectExtent l="0" t="0" r="4445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57" b="4463"/>
                    <a:stretch/>
                  </pic:blipFill>
                  <pic:spPr bwMode="auto">
                    <a:xfrm>
                      <a:off x="0" y="0"/>
                      <a:ext cx="4320000" cy="2025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7E8A7" w14:textId="1D0E97DF" w:rsidR="00642F9B" w:rsidRPr="00CD7E23" w:rsidRDefault="00CD7E23" w:rsidP="00CD7E23">
      <w:pPr>
        <w:pStyle w:val="Lgende"/>
        <w:jc w:val="center"/>
        <w:rPr>
          <w:b/>
          <w:bCs/>
          <w:color w:val="A6A6A6" w:themeColor="background1" w:themeShade="A6"/>
          <w:sz w:val="20"/>
          <w:szCs w:val="20"/>
        </w:rPr>
      </w:pPr>
      <w:r w:rsidRPr="00CD7E23">
        <w:rPr>
          <w:b/>
          <w:bCs/>
          <w:color w:val="A6A6A6" w:themeColor="background1" w:themeShade="A6"/>
          <w:sz w:val="20"/>
          <w:szCs w:val="20"/>
        </w:rPr>
        <w:t xml:space="preserve">Figure </w:t>
      </w:r>
      <w:r w:rsidRPr="00CD7E23">
        <w:rPr>
          <w:b/>
          <w:bCs/>
          <w:color w:val="A6A6A6" w:themeColor="background1" w:themeShade="A6"/>
          <w:sz w:val="20"/>
          <w:szCs w:val="20"/>
        </w:rPr>
        <w:fldChar w:fldCharType="begin"/>
      </w:r>
      <w:r w:rsidRPr="00CD7E23">
        <w:rPr>
          <w:b/>
          <w:bCs/>
          <w:color w:val="A6A6A6" w:themeColor="background1" w:themeShade="A6"/>
          <w:sz w:val="20"/>
          <w:szCs w:val="20"/>
        </w:rPr>
        <w:instrText xml:space="preserve"> SEQ Figure \* ARABIC </w:instrText>
      </w:r>
      <w:r w:rsidRPr="00CD7E23">
        <w:rPr>
          <w:b/>
          <w:bCs/>
          <w:color w:val="A6A6A6" w:themeColor="background1" w:themeShade="A6"/>
          <w:sz w:val="20"/>
          <w:szCs w:val="20"/>
        </w:rPr>
        <w:fldChar w:fldCharType="separate"/>
      </w:r>
      <w:r w:rsidR="00EB5D1C">
        <w:rPr>
          <w:b/>
          <w:bCs/>
          <w:noProof/>
          <w:color w:val="A6A6A6" w:themeColor="background1" w:themeShade="A6"/>
          <w:sz w:val="20"/>
          <w:szCs w:val="20"/>
        </w:rPr>
        <w:t>6</w:t>
      </w:r>
      <w:r w:rsidRPr="00CD7E23">
        <w:rPr>
          <w:b/>
          <w:bCs/>
          <w:color w:val="A6A6A6" w:themeColor="background1" w:themeShade="A6"/>
          <w:sz w:val="20"/>
          <w:szCs w:val="20"/>
        </w:rPr>
        <w:fldChar w:fldCharType="end"/>
      </w:r>
      <w:r w:rsidRPr="00CD7E23">
        <w:rPr>
          <w:b/>
          <w:bCs/>
          <w:color w:val="A6A6A6" w:themeColor="background1" w:themeShade="A6"/>
          <w:sz w:val="20"/>
          <w:szCs w:val="20"/>
        </w:rPr>
        <w:t xml:space="preserve"> : Courbe du nombre de cycles pour le produit scalaire </w:t>
      </w:r>
      <w:r w:rsidR="00E27E48" w:rsidRPr="0044157C">
        <w:rPr>
          <w:b/>
          <w:bCs/>
          <w:color w:val="A6A6A6" w:themeColor="background1" w:themeShade="A6"/>
          <w:sz w:val="20"/>
          <w:szCs w:val="20"/>
        </w:rPr>
        <w:t>en fonction de</w:t>
      </w:r>
      <w:r w:rsidR="00E27E48">
        <w:rPr>
          <w:b/>
          <w:bCs/>
          <w:color w:val="A6A6A6" w:themeColor="background1" w:themeShade="A6"/>
          <w:sz w:val="20"/>
          <w:szCs w:val="20"/>
        </w:rPr>
        <w:t>s</w:t>
      </w:r>
      <w:r w:rsidR="00E27E48" w:rsidRPr="0044157C">
        <w:rPr>
          <w:b/>
          <w:bCs/>
          <w:color w:val="A6A6A6" w:themeColor="background1" w:themeShade="A6"/>
          <w:sz w:val="20"/>
          <w:szCs w:val="20"/>
        </w:rPr>
        <w:t xml:space="preserve"> dimension</w:t>
      </w:r>
      <w:r w:rsidR="00E27E48">
        <w:rPr>
          <w:b/>
          <w:bCs/>
          <w:color w:val="A6A6A6" w:themeColor="background1" w:themeShade="A6"/>
          <w:sz w:val="20"/>
          <w:szCs w:val="20"/>
        </w:rPr>
        <w:t>s</w:t>
      </w:r>
      <w:r w:rsidR="00E27E48" w:rsidRPr="0044157C">
        <w:rPr>
          <w:b/>
          <w:bCs/>
          <w:color w:val="A6A6A6" w:themeColor="background1" w:themeShade="A6"/>
          <w:sz w:val="20"/>
          <w:szCs w:val="20"/>
        </w:rPr>
        <w:t xml:space="preserve"> de la matri</w:t>
      </w:r>
      <w:r w:rsidR="00E27E48">
        <w:rPr>
          <w:b/>
          <w:bCs/>
          <w:color w:val="A6A6A6" w:themeColor="background1" w:themeShade="A6"/>
          <w:sz w:val="20"/>
          <w:szCs w:val="20"/>
        </w:rPr>
        <w:t>ce</w:t>
      </w:r>
    </w:p>
    <w:p w14:paraId="0A5A79E6" w14:textId="77777777" w:rsidR="00CD7E23" w:rsidRDefault="00CD7E23" w:rsidP="00CD7E23">
      <w:pPr>
        <w:ind w:firstLine="720"/>
        <w:jc w:val="both"/>
      </w:pPr>
    </w:p>
    <w:p w14:paraId="0ED20EDB" w14:textId="76CF50C5" w:rsidR="00642F9B" w:rsidRDefault="008667B0" w:rsidP="00CD7E23">
      <w:pPr>
        <w:ind w:firstLine="720"/>
        <w:jc w:val="both"/>
      </w:pPr>
      <w:r>
        <w:t>La courbe du nombre de cycles pour le produit scalaire en fonction de la taille des vecteurs est très constante.</w:t>
      </w:r>
      <w:r w:rsidR="00CD7E23">
        <w:t xml:space="preserve"> </w:t>
      </w:r>
      <w:r>
        <w:t xml:space="preserve">On en déduit </w:t>
      </w:r>
      <w:r w:rsidR="00CD7E23">
        <w:t xml:space="preserve">très facilement </w:t>
      </w:r>
      <w:r>
        <w:t xml:space="preserve">que la taille </w:t>
      </w:r>
      <w:r w:rsidR="00CD7E23">
        <w:t>des</w:t>
      </w:r>
      <w:r>
        <w:t xml:space="preserve"> vecteur</w:t>
      </w:r>
      <w:r w:rsidR="00CD7E23">
        <w:t>s</w:t>
      </w:r>
      <w:r>
        <w:t xml:space="preserve"> n’influe pas sur le nombre de cycles lorsqu’on réalise un produit scalaire.</w:t>
      </w:r>
    </w:p>
    <w:p w14:paraId="1BFDB115" w14:textId="77777777" w:rsidR="00CD7E23" w:rsidRDefault="00CD7E23">
      <w:pPr>
        <w:rPr>
          <w:b/>
          <w:color w:val="4F81BD"/>
          <w:sz w:val="24"/>
          <w:szCs w:val="28"/>
        </w:rPr>
      </w:pPr>
      <w:r>
        <w:br w:type="page"/>
      </w:r>
    </w:p>
    <w:p w14:paraId="4B728CC3" w14:textId="1D95EEFA" w:rsidR="000F2FCE" w:rsidRDefault="008667B0" w:rsidP="000F2FCE">
      <w:pPr>
        <w:pStyle w:val="Titre3"/>
      </w:pPr>
      <w:bookmarkStart w:id="11" w:name="_Toc122105649"/>
      <w:r>
        <w:t>1</w:t>
      </w:r>
      <w:r w:rsidR="000F2FCE" w:rsidRPr="000F2FCE">
        <w:t>.5 Produit de matrices</w:t>
      </w:r>
      <w:bookmarkStart w:id="12" w:name="_Toc117940798"/>
      <w:bookmarkEnd w:id="11"/>
      <w:r w:rsidR="000F2FCE" w:rsidRPr="000F2FCE">
        <w:t xml:space="preserve"> </w:t>
      </w:r>
    </w:p>
    <w:p w14:paraId="64091E3E" w14:textId="48B845DE" w:rsidR="000F2FCE" w:rsidRPr="001B2FCC" w:rsidRDefault="008667B0" w:rsidP="001B2FCC">
      <w:pPr>
        <w:pStyle w:val="Titre4"/>
        <w:rPr>
          <w:color w:val="6395D1"/>
        </w:rPr>
      </w:pPr>
      <w:bookmarkStart w:id="13" w:name="_Toc122105650"/>
      <w:r w:rsidRPr="001B2FCC">
        <w:rPr>
          <w:color w:val="6395D1"/>
        </w:rPr>
        <w:t>1</w:t>
      </w:r>
      <w:r w:rsidR="000F2FCE" w:rsidRPr="001B2FCC">
        <w:rPr>
          <w:color w:val="6395D1"/>
        </w:rPr>
        <w:t xml:space="preserve">.5.1 Produit de matrices </w:t>
      </w:r>
      <w:r w:rsidR="00E27E48">
        <w:rPr>
          <w:color w:val="6395D1"/>
        </w:rPr>
        <w:t>IJK</w:t>
      </w:r>
      <w:r w:rsidR="000F2FCE" w:rsidRPr="001B2FCC">
        <w:rPr>
          <w:color w:val="6395D1"/>
        </w:rPr>
        <w:t xml:space="preserve"> de flottants 32 bits</w:t>
      </w:r>
      <w:bookmarkEnd w:id="13"/>
    </w:p>
    <w:p w14:paraId="7FF6D864" w14:textId="77777777" w:rsidR="000F2FCE" w:rsidRPr="000F2FCE" w:rsidRDefault="000F2FCE" w:rsidP="000F2FCE"/>
    <w:tbl>
      <w:tblPr>
        <w:tblW w:w="934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3394"/>
        <w:gridCol w:w="1275"/>
        <w:gridCol w:w="1985"/>
      </w:tblGrid>
      <w:tr w:rsidR="00981B4B" w:rsidRPr="00981B4B" w14:paraId="0EB12F65" w14:textId="77777777" w:rsidTr="008E289A">
        <w:trPr>
          <w:trHeight w:val="247"/>
          <w:jc w:val="center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66A3F9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Dimension de la matrice</w:t>
            </w:r>
          </w:p>
        </w:tc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AD4E90" w14:textId="6C14C8D3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Nombre de cycles néc</w:t>
            </w:r>
            <w:r w:rsidR="001B2FCC">
              <w:rPr>
                <w:lang w:val="fr-FR"/>
              </w:rPr>
              <w:t>essaire</w:t>
            </w:r>
            <w:r w:rsidRPr="00981B4B">
              <w:rPr>
                <w:lang w:val="fr-FR"/>
              </w:rPr>
              <w:t xml:space="preserve"> </w:t>
            </w:r>
            <w:r w:rsidR="008E289A">
              <w:rPr>
                <w:lang w:val="fr-FR"/>
              </w:rPr>
              <w:t>pour</w:t>
            </w:r>
            <w:r w:rsidRPr="00981B4B">
              <w:rPr>
                <w:lang w:val="fr-FR"/>
              </w:rPr>
              <w:t xml:space="preserve"> une multiplication-accumulation (</w:t>
            </w:r>
            <w:r w:rsidR="001B2FCC">
              <w:rPr>
                <w:lang w:val="fr-FR"/>
              </w:rPr>
              <w:t>IJK</w:t>
            </w:r>
            <w:r w:rsidRPr="00981B4B">
              <w:rPr>
                <w:lang w:val="fr-FR"/>
              </w:rPr>
              <w:t>)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ABD29E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Taille des données (ko)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BBA4E1" w14:textId="4769341C" w:rsidR="00981B4B" w:rsidRPr="00981B4B" w:rsidRDefault="001B2FCC" w:rsidP="008E289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Stockage dans le cache</w:t>
            </w:r>
          </w:p>
        </w:tc>
      </w:tr>
      <w:tr w:rsidR="00981B4B" w:rsidRPr="00981B4B" w14:paraId="39E0C2C5" w14:textId="77777777" w:rsidTr="008E289A">
        <w:trPr>
          <w:trHeight w:val="627"/>
          <w:jc w:val="center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73FF7F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100</w:t>
            </w:r>
          </w:p>
        </w:tc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1D81C2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2,99194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07A20E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80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E0BDDE" w14:textId="4295E60A" w:rsidR="00981B4B" w:rsidRPr="00981B4B" w:rsidRDefault="001B2FCC" w:rsidP="008E289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R</w:t>
            </w:r>
            <w:r w:rsidR="00981B4B" w:rsidRPr="00981B4B">
              <w:rPr>
                <w:lang w:val="fr-FR"/>
              </w:rPr>
              <w:t xml:space="preserve">entre dans </w:t>
            </w:r>
            <w:r>
              <w:rPr>
                <w:lang w:val="fr-FR"/>
              </w:rPr>
              <w:t xml:space="preserve">le cache </w:t>
            </w:r>
            <w:r w:rsidR="00981B4B" w:rsidRPr="00981B4B">
              <w:rPr>
                <w:lang w:val="fr-FR"/>
              </w:rPr>
              <w:t>L1</w:t>
            </w:r>
          </w:p>
        </w:tc>
      </w:tr>
      <w:tr w:rsidR="00981B4B" w:rsidRPr="00981B4B" w14:paraId="644CCC67" w14:textId="77777777" w:rsidTr="008E289A">
        <w:trPr>
          <w:trHeight w:val="707"/>
          <w:jc w:val="center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9CC03A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200</w:t>
            </w:r>
          </w:p>
        </w:tc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8767E8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3,29774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AA0C6C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320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AB363F" w14:textId="361FA038" w:rsidR="00981B4B" w:rsidRPr="00981B4B" w:rsidRDefault="001B2FCC" w:rsidP="008E289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N</w:t>
            </w:r>
            <w:r w:rsidR="00981B4B" w:rsidRPr="00981B4B">
              <w:rPr>
                <w:lang w:val="fr-FR"/>
              </w:rPr>
              <w:t>e rentre plus dans</w:t>
            </w:r>
            <w:r>
              <w:rPr>
                <w:lang w:val="fr-FR"/>
              </w:rPr>
              <w:t xml:space="preserve"> le cache</w:t>
            </w:r>
            <w:r w:rsidR="00981B4B" w:rsidRPr="00981B4B">
              <w:rPr>
                <w:lang w:val="fr-FR"/>
              </w:rPr>
              <w:t xml:space="preserve"> L1</w:t>
            </w:r>
          </w:p>
        </w:tc>
      </w:tr>
      <w:tr w:rsidR="00981B4B" w:rsidRPr="00981B4B" w14:paraId="232BA075" w14:textId="77777777" w:rsidTr="008E289A">
        <w:trPr>
          <w:trHeight w:val="689"/>
          <w:jc w:val="center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4A6A20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300</w:t>
            </w:r>
          </w:p>
        </w:tc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D63E3E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3,36432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1EAAAA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720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8602F1" w14:textId="0EFE4A08" w:rsidR="00981B4B" w:rsidRPr="00981B4B" w:rsidRDefault="001B2FCC" w:rsidP="008E289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N</w:t>
            </w:r>
            <w:r w:rsidR="00981B4B" w:rsidRPr="00981B4B">
              <w:rPr>
                <w:lang w:val="fr-FR"/>
              </w:rPr>
              <w:t>e rentre plus dans</w:t>
            </w:r>
            <w:r>
              <w:rPr>
                <w:lang w:val="fr-FR"/>
              </w:rPr>
              <w:t xml:space="preserve"> le cache</w:t>
            </w:r>
            <w:r w:rsidR="00981B4B" w:rsidRPr="00981B4B">
              <w:rPr>
                <w:lang w:val="fr-FR"/>
              </w:rPr>
              <w:t xml:space="preserve"> L1</w:t>
            </w:r>
          </w:p>
        </w:tc>
      </w:tr>
      <w:tr w:rsidR="00981B4B" w:rsidRPr="00981B4B" w14:paraId="0EC58DBB" w14:textId="77777777" w:rsidTr="008E289A">
        <w:trPr>
          <w:trHeight w:val="686"/>
          <w:jc w:val="center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B7783A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400</w:t>
            </w:r>
          </w:p>
        </w:tc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8C2D1A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3,42281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AB04BB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1280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E13BF2" w14:textId="17E174C2" w:rsidR="00981B4B" w:rsidRPr="00981B4B" w:rsidRDefault="001B2FCC" w:rsidP="008E289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N</w:t>
            </w:r>
            <w:r w:rsidRPr="00981B4B">
              <w:rPr>
                <w:lang w:val="fr-FR"/>
              </w:rPr>
              <w:t>e rentre plus dans</w:t>
            </w:r>
            <w:r>
              <w:rPr>
                <w:lang w:val="fr-FR"/>
              </w:rPr>
              <w:t xml:space="preserve"> le cache</w:t>
            </w:r>
            <w:r w:rsidRPr="00981B4B">
              <w:rPr>
                <w:lang w:val="fr-FR"/>
              </w:rPr>
              <w:t xml:space="preserve"> L</w:t>
            </w:r>
            <w:r>
              <w:rPr>
                <w:lang w:val="fr-FR"/>
              </w:rPr>
              <w:t>2</w:t>
            </w:r>
          </w:p>
        </w:tc>
      </w:tr>
      <w:tr w:rsidR="00981B4B" w:rsidRPr="00981B4B" w14:paraId="76FC6576" w14:textId="77777777" w:rsidTr="008E289A">
        <w:trPr>
          <w:trHeight w:val="695"/>
          <w:jc w:val="center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DAF81A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500</w:t>
            </w:r>
          </w:p>
        </w:tc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6CEDFD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3,4605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F2D602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2000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08CF10" w14:textId="097A4914" w:rsidR="00981B4B" w:rsidRPr="00981B4B" w:rsidRDefault="001B2FCC" w:rsidP="008E289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N</w:t>
            </w:r>
            <w:r w:rsidRPr="00981B4B">
              <w:rPr>
                <w:lang w:val="fr-FR"/>
              </w:rPr>
              <w:t>e rentre plus dans</w:t>
            </w:r>
            <w:r>
              <w:rPr>
                <w:lang w:val="fr-FR"/>
              </w:rPr>
              <w:t xml:space="preserve"> le cache</w:t>
            </w:r>
            <w:r w:rsidRPr="00981B4B">
              <w:rPr>
                <w:lang w:val="fr-FR"/>
              </w:rPr>
              <w:t xml:space="preserve"> L</w:t>
            </w:r>
            <w:r>
              <w:rPr>
                <w:lang w:val="fr-FR"/>
              </w:rPr>
              <w:t>2</w:t>
            </w:r>
          </w:p>
        </w:tc>
      </w:tr>
      <w:tr w:rsidR="00981B4B" w:rsidRPr="00981B4B" w14:paraId="7E115E8E" w14:textId="77777777" w:rsidTr="008E289A">
        <w:trPr>
          <w:trHeight w:val="691"/>
          <w:jc w:val="center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CD591A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600</w:t>
            </w:r>
          </w:p>
        </w:tc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E01064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3,4842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E18CEA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2880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E7DCDF" w14:textId="65F0EE95" w:rsidR="00981B4B" w:rsidRPr="00981B4B" w:rsidRDefault="001B2FCC" w:rsidP="008E289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N</w:t>
            </w:r>
            <w:r w:rsidRPr="00981B4B">
              <w:rPr>
                <w:lang w:val="fr-FR"/>
              </w:rPr>
              <w:t>e rentre plus dans</w:t>
            </w:r>
            <w:r>
              <w:rPr>
                <w:lang w:val="fr-FR"/>
              </w:rPr>
              <w:t xml:space="preserve"> le cache</w:t>
            </w:r>
            <w:r w:rsidRPr="00981B4B">
              <w:rPr>
                <w:lang w:val="fr-FR"/>
              </w:rPr>
              <w:t xml:space="preserve"> L</w:t>
            </w:r>
            <w:r>
              <w:rPr>
                <w:lang w:val="fr-FR"/>
              </w:rPr>
              <w:t>2</w:t>
            </w:r>
          </w:p>
        </w:tc>
      </w:tr>
      <w:tr w:rsidR="00981B4B" w:rsidRPr="00981B4B" w14:paraId="3D342517" w14:textId="77777777" w:rsidTr="008E289A">
        <w:trPr>
          <w:trHeight w:val="701"/>
          <w:jc w:val="center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655E0D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700</w:t>
            </w:r>
          </w:p>
        </w:tc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D60B49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3,50177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7BE563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3920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1BAFCD" w14:textId="0CC784E2" w:rsidR="00981B4B" w:rsidRPr="00981B4B" w:rsidRDefault="001B2FCC" w:rsidP="008E289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N</w:t>
            </w:r>
            <w:r w:rsidRPr="00981B4B">
              <w:rPr>
                <w:lang w:val="fr-FR"/>
              </w:rPr>
              <w:t>e rentre plus dans</w:t>
            </w:r>
            <w:r>
              <w:rPr>
                <w:lang w:val="fr-FR"/>
              </w:rPr>
              <w:t xml:space="preserve"> le cache</w:t>
            </w:r>
            <w:r w:rsidRPr="00981B4B">
              <w:rPr>
                <w:lang w:val="fr-FR"/>
              </w:rPr>
              <w:t xml:space="preserve"> L</w:t>
            </w:r>
            <w:r>
              <w:rPr>
                <w:lang w:val="fr-FR"/>
              </w:rPr>
              <w:t>2</w:t>
            </w:r>
          </w:p>
        </w:tc>
      </w:tr>
      <w:tr w:rsidR="00981B4B" w:rsidRPr="00981B4B" w14:paraId="604DCE0D" w14:textId="77777777" w:rsidTr="008E289A">
        <w:trPr>
          <w:trHeight w:val="698"/>
          <w:jc w:val="center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7FABA0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800</w:t>
            </w:r>
          </w:p>
        </w:tc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E7E734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3,51461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9D73B5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5120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6CBAFA" w14:textId="2F32F4BA" w:rsidR="00981B4B" w:rsidRPr="00981B4B" w:rsidRDefault="001B2FCC" w:rsidP="008E289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N</w:t>
            </w:r>
            <w:r w:rsidRPr="00981B4B">
              <w:rPr>
                <w:lang w:val="fr-FR"/>
              </w:rPr>
              <w:t>e rentre plus dans</w:t>
            </w:r>
            <w:r>
              <w:rPr>
                <w:lang w:val="fr-FR"/>
              </w:rPr>
              <w:t xml:space="preserve"> le cache</w:t>
            </w:r>
            <w:r w:rsidRPr="00981B4B">
              <w:rPr>
                <w:lang w:val="fr-FR"/>
              </w:rPr>
              <w:t xml:space="preserve"> L</w:t>
            </w:r>
            <w:r>
              <w:rPr>
                <w:lang w:val="fr-FR"/>
              </w:rPr>
              <w:t>2</w:t>
            </w:r>
          </w:p>
        </w:tc>
      </w:tr>
      <w:tr w:rsidR="00981B4B" w:rsidRPr="00981B4B" w14:paraId="69EF0830" w14:textId="77777777" w:rsidTr="008E289A">
        <w:trPr>
          <w:trHeight w:val="693"/>
          <w:jc w:val="center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E6C2A2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900</w:t>
            </w:r>
          </w:p>
        </w:tc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C588A1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3,52591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178924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6480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F4FF32" w14:textId="25373A42" w:rsidR="00981B4B" w:rsidRPr="00981B4B" w:rsidRDefault="001B2FCC" w:rsidP="008E289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N</w:t>
            </w:r>
            <w:r w:rsidRPr="00981B4B">
              <w:rPr>
                <w:lang w:val="fr-FR"/>
              </w:rPr>
              <w:t>e rentre plus dans</w:t>
            </w:r>
            <w:r>
              <w:rPr>
                <w:lang w:val="fr-FR"/>
              </w:rPr>
              <w:t xml:space="preserve"> le cache</w:t>
            </w:r>
            <w:r w:rsidRPr="00981B4B">
              <w:rPr>
                <w:lang w:val="fr-FR"/>
              </w:rPr>
              <w:t xml:space="preserve"> L</w:t>
            </w:r>
            <w:r>
              <w:rPr>
                <w:lang w:val="fr-FR"/>
              </w:rPr>
              <w:t>2</w:t>
            </w:r>
          </w:p>
        </w:tc>
      </w:tr>
      <w:tr w:rsidR="00981B4B" w:rsidRPr="00981B4B" w14:paraId="188BE7D6" w14:textId="77777777" w:rsidTr="008E289A">
        <w:trPr>
          <w:trHeight w:val="689"/>
          <w:jc w:val="center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1A105A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1000</w:t>
            </w:r>
          </w:p>
        </w:tc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F20A4A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3,53122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817833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8000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ED02A9" w14:textId="411FDC47" w:rsidR="00981B4B" w:rsidRPr="00981B4B" w:rsidRDefault="001B2FCC" w:rsidP="008E289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N</w:t>
            </w:r>
            <w:r w:rsidRPr="00981B4B">
              <w:rPr>
                <w:lang w:val="fr-FR"/>
              </w:rPr>
              <w:t>e rentre plus dans</w:t>
            </w:r>
            <w:r>
              <w:rPr>
                <w:lang w:val="fr-FR"/>
              </w:rPr>
              <w:t xml:space="preserve"> le cache</w:t>
            </w:r>
            <w:r w:rsidRPr="00981B4B">
              <w:rPr>
                <w:lang w:val="fr-FR"/>
              </w:rPr>
              <w:t xml:space="preserve"> L</w:t>
            </w:r>
            <w:r>
              <w:rPr>
                <w:lang w:val="fr-FR"/>
              </w:rPr>
              <w:t>2</w:t>
            </w:r>
          </w:p>
        </w:tc>
      </w:tr>
      <w:tr w:rsidR="00981B4B" w:rsidRPr="00981B4B" w14:paraId="7EAB2ECD" w14:textId="77777777" w:rsidTr="008E289A">
        <w:trPr>
          <w:trHeight w:val="699"/>
          <w:jc w:val="center"/>
        </w:trPr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49B96F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2000</w:t>
            </w:r>
          </w:p>
        </w:tc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5BB61D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10,8115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662166" w14:textId="77777777" w:rsidR="00981B4B" w:rsidRPr="00981B4B" w:rsidRDefault="00981B4B" w:rsidP="008E289A">
            <w:pPr>
              <w:jc w:val="center"/>
              <w:rPr>
                <w:lang w:val="fr-FR"/>
              </w:rPr>
            </w:pPr>
            <w:r w:rsidRPr="00981B4B">
              <w:rPr>
                <w:lang w:val="fr-FR"/>
              </w:rPr>
              <w:t>32000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1BF5A2" w14:textId="58430CE0" w:rsidR="00981B4B" w:rsidRPr="00981B4B" w:rsidRDefault="001B2FCC" w:rsidP="008E289A">
            <w:pPr>
              <w:keepNext/>
              <w:jc w:val="center"/>
              <w:rPr>
                <w:lang w:val="fr-FR"/>
              </w:rPr>
            </w:pPr>
            <w:r>
              <w:rPr>
                <w:lang w:val="fr-FR"/>
              </w:rPr>
              <w:t>N</w:t>
            </w:r>
            <w:r w:rsidRPr="00981B4B">
              <w:rPr>
                <w:lang w:val="fr-FR"/>
              </w:rPr>
              <w:t>e rentre plus dans</w:t>
            </w:r>
            <w:r>
              <w:rPr>
                <w:lang w:val="fr-FR"/>
              </w:rPr>
              <w:t xml:space="preserve"> le cache</w:t>
            </w:r>
            <w:r w:rsidRPr="00981B4B">
              <w:rPr>
                <w:lang w:val="fr-FR"/>
              </w:rPr>
              <w:t xml:space="preserve"> L</w:t>
            </w:r>
            <w:r>
              <w:rPr>
                <w:lang w:val="fr-FR"/>
              </w:rPr>
              <w:t>3</w:t>
            </w:r>
          </w:p>
        </w:tc>
      </w:tr>
    </w:tbl>
    <w:p w14:paraId="0EA2AB00" w14:textId="5E58127D" w:rsidR="00642F9B" w:rsidRPr="001B2FCC" w:rsidRDefault="001B2FCC" w:rsidP="001B2FCC">
      <w:pPr>
        <w:pStyle w:val="Lgende"/>
        <w:jc w:val="center"/>
        <w:rPr>
          <w:b/>
          <w:bCs/>
          <w:color w:val="A6A6A6" w:themeColor="background1" w:themeShade="A6"/>
          <w:sz w:val="20"/>
          <w:szCs w:val="20"/>
          <w:lang w:val="fr-FR"/>
        </w:rPr>
      </w:pPr>
      <w:r w:rsidRPr="001B2FCC">
        <w:rPr>
          <w:b/>
          <w:bCs/>
          <w:color w:val="A6A6A6" w:themeColor="background1" w:themeShade="A6"/>
          <w:sz w:val="20"/>
          <w:szCs w:val="20"/>
        </w:rPr>
        <w:t xml:space="preserve">Tableau </w:t>
      </w:r>
      <w:r w:rsidRPr="001B2FCC">
        <w:rPr>
          <w:b/>
          <w:bCs/>
          <w:color w:val="A6A6A6" w:themeColor="background1" w:themeShade="A6"/>
          <w:sz w:val="20"/>
          <w:szCs w:val="20"/>
        </w:rPr>
        <w:fldChar w:fldCharType="begin"/>
      </w:r>
      <w:r w:rsidRPr="001B2FCC">
        <w:rPr>
          <w:b/>
          <w:bCs/>
          <w:color w:val="A6A6A6" w:themeColor="background1" w:themeShade="A6"/>
          <w:sz w:val="20"/>
          <w:szCs w:val="20"/>
        </w:rPr>
        <w:instrText xml:space="preserve"> SEQ Tableau \* ARABIC </w:instrText>
      </w:r>
      <w:r w:rsidRPr="001B2FCC">
        <w:rPr>
          <w:b/>
          <w:bCs/>
          <w:color w:val="A6A6A6" w:themeColor="background1" w:themeShade="A6"/>
          <w:sz w:val="20"/>
          <w:szCs w:val="20"/>
        </w:rPr>
        <w:fldChar w:fldCharType="separate"/>
      </w:r>
      <w:r w:rsidR="00EB5D1C">
        <w:rPr>
          <w:b/>
          <w:bCs/>
          <w:noProof/>
          <w:color w:val="A6A6A6" w:themeColor="background1" w:themeShade="A6"/>
          <w:sz w:val="20"/>
          <w:szCs w:val="20"/>
        </w:rPr>
        <w:t>7</w:t>
      </w:r>
      <w:r w:rsidRPr="001B2FCC">
        <w:rPr>
          <w:b/>
          <w:bCs/>
          <w:color w:val="A6A6A6" w:themeColor="background1" w:themeShade="A6"/>
          <w:sz w:val="20"/>
          <w:szCs w:val="20"/>
        </w:rPr>
        <w:fldChar w:fldCharType="end"/>
      </w:r>
      <w:r w:rsidRPr="001B2FCC">
        <w:rPr>
          <w:b/>
          <w:bCs/>
          <w:color w:val="A6A6A6" w:themeColor="background1" w:themeShade="A6"/>
          <w:sz w:val="20"/>
          <w:szCs w:val="20"/>
        </w:rPr>
        <w:t xml:space="preserve"> : Tableau du nombre de cycles et de la taille des données en fonction de la </w:t>
      </w:r>
      <w:r w:rsidR="007C4996">
        <w:rPr>
          <w:b/>
          <w:bCs/>
          <w:color w:val="A6A6A6" w:themeColor="background1" w:themeShade="A6"/>
          <w:sz w:val="20"/>
          <w:szCs w:val="20"/>
        </w:rPr>
        <w:t>dimension</w:t>
      </w:r>
      <w:r w:rsidRPr="001B2FCC">
        <w:rPr>
          <w:b/>
          <w:bCs/>
          <w:color w:val="A6A6A6" w:themeColor="background1" w:themeShade="A6"/>
          <w:sz w:val="20"/>
          <w:szCs w:val="20"/>
        </w:rPr>
        <w:t xml:space="preserve"> des </w:t>
      </w:r>
      <w:r w:rsidR="00EC2D17">
        <w:rPr>
          <w:b/>
          <w:bCs/>
          <w:color w:val="A6A6A6" w:themeColor="background1" w:themeShade="A6"/>
          <w:sz w:val="20"/>
          <w:szCs w:val="20"/>
        </w:rPr>
        <w:t>matrices</w:t>
      </w:r>
      <w:r>
        <w:rPr>
          <w:b/>
          <w:bCs/>
          <w:color w:val="A6A6A6" w:themeColor="background1" w:themeShade="A6"/>
          <w:sz w:val="20"/>
          <w:szCs w:val="20"/>
        </w:rPr>
        <w:t xml:space="preserve"> </w:t>
      </w:r>
      <w:r w:rsidRPr="001B2FCC">
        <w:rPr>
          <w:b/>
          <w:bCs/>
          <w:color w:val="A6A6A6" w:themeColor="background1" w:themeShade="A6"/>
          <w:sz w:val="20"/>
          <w:szCs w:val="20"/>
        </w:rPr>
        <w:t>pour la multiplication IJK</w:t>
      </w:r>
    </w:p>
    <w:p w14:paraId="75D70614" w14:textId="2A0102E5" w:rsidR="00642F9B" w:rsidRDefault="00642F9B" w:rsidP="00F36B55">
      <w:pPr>
        <w:jc w:val="center"/>
        <w:rPr>
          <w:lang w:val="fr-FR"/>
        </w:rPr>
      </w:pPr>
    </w:p>
    <w:p w14:paraId="03D8D42D" w14:textId="77777777" w:rsidR="001B2FCC" w:rsidRDefault="001B2FCC" w:rsidP="00F36B55">
      <w:pPr>
        <w:jc w:val="center"/>
        <w:rPr>
          <w:lang w:val="fr-FR"/>
        </w:rPr>
      </w:pPr>
    </w:p>
    <w:p w14:paraId="56AA0174" w14:textId="50DEB9F7" w:rsidR="008E289A" w:rsidRDefault="00277553" w:rsidP="008E289A">
      <w:pPr>
        <w:keepNext/>
        <w:jc w:val="center"/>
      </w:pPr>
      <w:r w:rsidRPr="00277553">
        <w:rPr>
          <w:noProof/>
        </w:rPr>
        <w:drawing>
          <wp:inline distT="0" distB="0" distL="0" distR="0" wp14:anchorId="0B91089C" wp14:editId="40B93AD0">
            <wp:extent cx="4320000" cy="2504729"/>
            <wp:effectExtent l="0" t="0" r="444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0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D07F" w14:textId="448A47AA" w:rsidR="00642F9B" w:rsidRPr="00EC2D17" w:rsidRDefault="008E289A" w:rsidP="00EC2D17">
      <w:pPr>
        <w:pStyle w:val="Lgende"/>
        <w:jc w:val="center"/>
        <w:rPr>
          <w:b/>
          <w:bCs/>
          <w:color w:val="A6A6A6" w:themeColor="background1" w:themeShade="A6"/>
          <w:sz w:val="20"/>
          <w:szCs w:val="20"/>
        </w:rPr>
      </w:pPr>
      <w:r w:rsidRPr="00EC2D17">
        <w:rPr>
          <w:b/>
          <w:bCs/>
          <w:color w:val="A6A6A6" w:themeColor="background1" w:themeShade="A6"/>
          <w:sz w:val="20"/>
          <w:szCs w:val="20"/>
        </w:rPr>
        <w:t xml:space="preserve">Figure </w:t>
      </w:r>
      <w:r w:rsidRPr="00EC2D17">
        <w:rPr>
          <w:b/>
          <w:bCs/>
          <w:color w:val="A6A6A6" w:themeColor="background1" w:themeShade="A6"/>
          <w:sz w:val="20"/>
          <w:szCs w:val="20"/>
        </w:rPr>
        <w:fldChar w:fldCharType="begin"/>
      </w:r>
      <w:r w:rsidRPr="00EC2D17">
        <w:rPr>
          <w:b/>
          <w:bCs/>
          <w:color w:val="A6A6A6" w:themeColor="background1" w:themeShade="A6"/>
          <w:sz w:val="20"/>
          <w:szCs w:val="20"/>
        </w:rPr>
        <w:instrText xml:space="preserve"> SEQ Figure \* ARABIC </w:instrText>
      </w:r>
      <w:r w:rsidRPr="00EC2D17">
        <w:rPr>
          <w:b/>
          <w:bCs/>
          <w:color w:val="A6A6A6" w:themeColor="background1" w:themeShade="A6"/>
          <w:sz w:val="20"/>
          <w:szCs w:val="20"/>
        </w:rPr>
        <w:fldChar w:fldCharType="separate"/>
      </w:r>
      <w:r w:rsidR="00EB5D1C">
        <w:rPr>
          <w:b/>
          <w:bCs/>
          <w:noProof/>
          <w:color w:val="A6A6A6" w:themeColor="background1" w:themeShade="A6"/>
          <w:sz w:val="20"/>
          <w:szCs w:val="20"/>
        </w:rPr>
        <w:t>7</w:t>
      </w:r>
      <w:r w:rsidRPr="00EC2D17">
        <w:rPr>
          <w:b/>
          <w:bCs/>
          <w:color w:val="A6A6A6" w:themeColor="background1" w:themeShade="A6"/>
          <w:sz w:val="20"/>
          <w:szCs w:val="20"/>
        </w:rPr>
        <w:fldChar w:fldCharType="end"/>
      </w:r>
      <w:r w:rsidR="00EC2D17" w:rsidRPr="00EC2D17">
        <w:rPr>
          <w:b/>
          <w:bCs/>
          <w:color w:val="A6A6A6" w:themeColor="background1" w:themeShade="A6"/>
          <w:sz w:val="20"/>
          <w:szCs w:val="20"/>
        </w:rPr>
        <w:t xml:space="preserve"> : Courbe du nombre de cycles pour la multiplication IJK </w:t>
      </w:r>
      <w:r w:rsidR="007C4996" w:rsidRPr="00EC2D17">
        <w:rPr>
          <w:b/>
          <w:bCs/>
          <w:color w:val="A6A6A6" w:themeColor="background1" w:themeShade="A6"/>
          <w:sz w:val="20"/>
          <w:szCs w:val="20"/>
        </w:rPr>
        <w:t xml:space="preserve">en fonction </w:t>
      </w:r>
      <w:r w:rsidR="007C4996" w:rsidRPr="007C4996">
        <w:rPr>
          <w:b/>
          <w:bCs/>
          <w:color w:val="A6A6A6" w:themeColor="background1" w:themeShade="A6"/>
          <w:sz w:val="20"/>
          <w:szCs w:val="20"/>
        </w:rPr>
        <w:t>de</w:t>
      </w:r>
      <w:r w:rsidR="007C4996">
        <w:rPr>
          <w:b/>
          <w:bCs/>
          <w:color w:val="A6A6A6" w:themeColor="background1" w:themeShade="A6"/>
          <w:sz w:val="20"/>
          <w:szCs w:val="20"/>
        </w:rPr>
        <w:t>s dimensions de la matrice</w:t>
      </w:r>
    </w:p>
    <w:p w14:paraId="348EB948" w14:textId="1D5C1EDC" w:rsidR="002359DD" w:rsidRDefault="00EC2D17" w:rsidP="002359DD">
      <w:pPr>
        <w:ind w:firstLine="720"/>
        <w:jc w:val="both"/>
        <w:rPr>
          <w:noProof/>
        </w:rPr>
      </w:pPr>
      <w:r>
        <w:rPr>
          <w:noProof/>
        </w:rPr>
        <w:t>Sur cette courbe, nous pouvons voir trois niveaux concernant le nombre de cycles en fonction de la taille des matrices.</w:t>
      </w:r>
      <w:r w:rsidR="00B73DB7">
        <w:rPr>
          <w:noProof/>
        </w:rPr>
        <w:t xml:space="preserve"> </w:t>
      </w:r>
      <w:r>
        <w:rPr>
          <w:noProof/>
        </w:rPr>
        <w:t>Le premier niveau se situe</w:t>
      </w:r>
      <w:r w:rsidR="00B73DB7">
        <w:rPr>
          <w:noProof/>
        </w:rPr>
        <w:t xml:space="preserve"> autour de 3 cycles</w:t>
      </w:r>
      <w:r>
        <w:rPr>
          <w:noProof/>
        </w:rPr>
        <w:t xml:space="preserve">, </w:t>
      </w:r>
      <w:r w:rsidR="00B73DB7">
        <w:rPr>
          <w:noProof/>
        </w:rPr>
        <w:t xml:space="preserve">qui est présent </w:t>
      </w:r>
      <w:r>
        <w:rPr>
          <w:noProof/>
        </w:rPr>
        <w:t>pour des matrices de très petites tailles</w:t>
      </w:r>
      <w:r w:rsidR="00B73DB7">
        <w:rPr>
          <w:noProof/>
        </w:rPr>
        <w:t xml:space="preserve">. </w:t>
      </w:r>
      <w:r>
        <w:rPr>
          <w:noProof/>
        </w:rPr>
        <w:t>Le second niveau se situe</w:t>
      </w:r>
      <w:r w:rsidR="00B73DB7">
        <w:rPr>
          <w:noProof/>
        </w:rPr>
        <w:t xml:space="preserve"> autour de </w:t>
      </w:r>
      <w:r>
        <w:rPr>
          <w:noProof/>
        </w:rPr>
        <w:t>3,5</w:t>
      </w:r>
      <w:r w:rsidR="00B73DB7">
        <w:rPr>
          <w:noProof/>
        </w:rPr>
        <w:t xml:space="preserve"> cycles</w:t>
      </w:r>
      <w:r>
        <w:rPr>
          <w:noProof/>
        </w:rPr>
        <w:t>,</w:t>
      </w:r>
      <w:r w:rsidR="00B73DB7">
        <w:rPr>
          <w:noProof/>
        </w:rPr>
        <w:t xml:space="preserve"> présent sur </w:t>
      </w:r>
      <w:r>
        <w:rPr>
          <w:noProof/>
        </w:rPr>
        <w:t>des matrices de dimension allant de 100 à 1 000. P</w:t>
      </w:r>
      <w:r w:rsidR="00B73DB7">
        <w:rPr>
          <w:noProof/>
        </w:rPr>
        <w:t xml:space="preserve">uis </w:t>
      </w:r>
      <w:r>
        <w:rPr>
          <w:noProof/>
        </w:rPr>
        <w:t>le</w:t>
      </w:r>
      <w:r w:rsidR="00B73DB7">
        <w:rPr>
          <w:noProof/>
        </w:rPr>
        <w:t xml:space="preserve"> dernier niveau </w:t>
      </w:r>
      <w:r>
        <w:rPr>
          <w:noProof/>
        </w:rPr>
        <w:t xml:space="preserve">commence </w:t>
      </w:r>
      <w:r w:rsidR="00A31387">
        <w:rPr>
          <w:noProof/>
        </w:rPr>
        <w:t>à partir de 1</w:t>
      </w:r>
      <w:r w:rsidR="00536FE0">
        <w:rPr>
          <w:noProof/>
        </w:rPr>
        <w:t xml:space="preserve"> </w:t>
      </w:r>
      <w:r w:rsidR="00A31387">
        <w:rPr>
          <w:noProof/>
        </w:rPr>
        <w:t>00</w:t>
      </w:r>
      <w:r w:rsidR="00536FE0">
        <w:rPr>
          <w:noProof/>
        </w:rPr>
        <w:t>0 où nous voyons une augmentation drastique du nombre de cycles.</w:t>
      </w:r>
    </w:p>
    <w:p w14:paraId="7218A759" w14:textId="77777777" w:rsidR="002359DD" w:rsidRDefault="002359DD" w:rsidP="002359DD">
      <w:pPr>
        <w:ind w:firstLine="720"/>
        <w:jc w:val="both"/>
        <w:rPr>
          <w:noProof/>
        </w:rPr>
      </w:pPr>
    </w:p>
    <w:p w14:paraId="17E4CB3C" w14:textId="77777777" w:rsidR="00EC2D17" w:rsidRDefault="00EC2D17" w:rsidP="00EC2D17">
      <w:pPr>
        <w:ind w:firstLine="720"/>
        <w:jc w:val="both"/>
        <w:rPr>
          <w:noProof/>
        </w:rPr>
      </w:pPr>
    </w:p>
    <w:p w14:paraId="75261268" w14:textId="77777777" w:rsidR="00EC2D17" w:rsidRDefault="00F36B55" w:rsidP="00EC2D17">
      <w:pPr>
        <w:keepNext/>
        <w:jc w:val="center"/>
      </w:pPr>
      <w:r>
        <w:rPr>
          <w:noProof/>
        </w:rPr>
        <w:drawing>
          <wp:inline distT="0" distB="0" distL="0" distR="0" wp14:anchorId="55498402" wp14:editId="02B09751">
            <wp:extent cx="4320000" cy="1940257"/>
            <wp:effectExtent l="0" t="0" r="4445" b="317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3" t="14490" r="-1037" b="13496"/>
                    <a:stretch/>
                  </pic:blipFill>
                  <pic:spPr bwMode="auto">
                    <a:xfrm>
                      <a:off x="0" y="0"/>
                      <a:ext cx="4320000" cy="1940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E790C" w14:textId="77F02DA8" w:rsidR="00B73DB7" w:rsidRPr="00EC2D17" w:rsidRDefault="00EC2D17" w:rsidP="00EC2D17">
      <w:pPr>
        <w:pStyle w:val="Lgende"/>
        <w:jc w:val="center"/>
        <w:rPr>
          <w:b/>
          <w:bCs/>
          <w:color w:val="A6A6A6" w:themeColor="background1" w:themeShade="A6"/>
          <w:sz w:val="20"/>
          <w:szCs w:val="20"/>
          <w:lang w:val="fr-FR"/>
        </w:rPr>
      </w:pPr>
      <w:r w:rsidRPr="00EC2D17">
        <w:rPr>
          <w:b/>
          <w:bCs/>
          <w:color w:val="A6A6A6" w:themeColor="background1" w:themeShade="A6"/>
          <w:sz w:val="20"/>
          <w:szCs w:val="20"/>
        </w:rPr>
        <w:t xml:space="preserve">Figure </w:t>
      </w:r>
      <w:r w:rsidRPr="00EC2D17">
        <w:rPr>
          <w:b/>
          <w:bCs/>
          <w:color w:val="A6A6A6" w:themeColor="background1" w:themeShade="A6"/>
          <w:sz w:val="20"/>
          <w:szCs w:val="20"/>
        </w:rPr>
        <w:fldChar w:fldCharType="begin"/>
      </w:r>
      <w:r w:rsidRPr="00EC2D17">
        <w:rPr>
          <w:b/>
          <w:bCs/>
          <w:color w:val="A6A6A6" w:themeColor="background1" w:themeShade="A6"/>
          <w:sz w:val="20"/>
          <w:szCs w:val="20"/>
        </w:rPr>
        <w:instrText xml:space="preserve"> SEQ Figure \* ARABIC </w:instrText>
      </w:r>
      <w:r w:rsidRPr="00EC2D17">
        <w:rPr>
          <w:b/>
          <w:bCs/>
          <w:color w:val="A6A6A6" w:themeColor="background1" w:themeShade="A6"/>
          <w:sz w:val="20"/>
          <w:szCs w:val="20"/>
        </w:rPr>
        <w:fldChar w:fldCharType="separate"/>
      </w:r>
      <w:r w:rsidR="00EB5D1C">
        <w:rPr>
          <w:b/>
          <w:bCs/>
          <w:noProof/>
          <w:color w:val="A6A6A6" w:themeColor="background1" w:themeShade="A6"/>
          <w:sz w:val="20"/>
          <w:szCs w:val="20"/>
        </w:rPr>
        <w:t>8</w:t>
      </w:r>
      <w:r w:rsidRPr="00EC2D17">
        <w:rPr>
          <w:b/>
          <w:bCs/>
          <w:color w:val="A6A6A6" w:themeColor="background1" w:themeShade="A6"/>
          <w:sz w:val="20"/>
          <w:szCs w:val="20"/>
        </w:rPr>
        <w:fldChar w:fldCharType="end"/>
      </w:r>
      <w:r w:rsidRPr="00EC2D17">
        <w:rPr>
          <w:b/>
          <w:bCs/>
          <w:color w:val="A6A6A6" w:themeColor="background1" w:themeShade="A6"/>
          <w:sz w:val="20"/>
          <w:szCs w:val="20"/>
        </w:rPr>
        <w:t xml:space="preserve"> : Courbe de la taille des données en fonction </w:t>
      </w:r>
      <w:r w:rsidR="007C4996" w:rsidRPr="007C4996">
        <w:rPr>
          <w:b/>
          <w:bCs/>
          <w:color w:val="A6A6A6" w:themeColor="background1" w:themeShade="A6"/>
          <w:sz w:val="20"/>
          <w:szCs w:val="20"/>
        </w:rPr>
        <w:t>de</w:t>
      </w:r>
      <w:r w:rsidR="007C4996">
        <w:rPr>
          <w:b/>
          <w:bCs/>
          <w:color w:val="A6A6A6" w:themeColor="background1" w:themeShade="A6"/>
          <w:sz w:val="20"/>
          <w:szCs w:val="20"/>
        </w:rPr>
        <w:t>s dimensions de la matrice</w:t>
      </w:r>
    </w:p>
    <w:p w14:paraId="2A0B43C4" w14:textId="77777777" w:rsidR="002359DD" w:rsidRDefault="002359DD" w:rsidP="00536FE0">
      <w:pPr>
        <w:ind w:firstLine="720"/>
        <w:jc w:val="both"/>
      </w:pPr>
    </w:p>
    <w:p w14:paraId="221E4149" w14:textId="16E3539C" w:rsidR="008667B0" w:rsidRDefault="00536FE0" w:rsidP="00536FE0">
      <w:pPr>
        <w:ind w:firstLine="720"/>
        <w:jc w:val="both"/>
      </w:pPr>
      <w:r>
        <w:t>Sur ce graphe, nous</w:t>
      </w:r>
      <w:r w:rsidR="008667B0">
        <w:t xml:space="preserve"> remarqu</w:t>
      </w:r>
      <w:r>
        <w:t>ons</w:t>
      </w:r>
      <w:r w:rsidR="008667B0">
        <w:t xml:space="preserve"> une évolution </w:t>
      </w:r>
      <w:r w:rsidR="000D0D6B">
        <w:t xml:space="preserve">à peu près </w:t>
      </w:r>
      <w:r w:rsidR="008667B0">
        <w:t xml:space="preserve">constante de la courbe en fonction de la dimension de </w:t>
      </w:r>
      <w:r>
        <w:t xml:space="preserve">la </w:t>
      </w:r>
      <w:r w:rsidR="008667B0">
        <w:t>matr</w:t>
      </w:r>
      <w:r>
        <w:t>ice</w:t>
      </w:r>
      <w:r w:rsidR="008667B0">
        <w:t xml:space="preserve">. On remarque tout de même </w:t>
      </w:r>
      <w:r w:rsidR="000D0D6B">
        <w:t>une augmentation du</w:t>
      </w:r>
      <w:r w:rsidR="008667B0">
        <w:t xml:space="preserve"> coefficient d’évolution </w:t>
      </w:r>
      <w:r w:rsidR="000D0D6B">
        <w:t>lorsque la dimension de la matrice dépasse les 200 puis les 1 000.</w:t>
      </w:r>
    </w:p>
    <w:p w14:paraId="7DBB405B" w14:textId="77777777" w:rsidR="008667B0" w:rsidRDefault="008667B0" w:rsidP="00536FE0">
      <w:pPr>
        <w:jc w:val="both"/>
      </w:pPr>
    </w:p>
    <w:p w14:paraId="1AD68598" w14:textId="49B990DE" w:rsidR="00642F9B" w:rsidRPr="00642F9B" w:rsidRDefault="000D0D6B" w:rsidP="00536FE0">
      <w:pPr>
        <w:ind w:firstLine="720"/>
        <w:jc w:val="both"/>
      </w:pPr>
      <w:r>
        <w:t>En interprétant ces différents graphiques ainsi que les données dans la tableau qui</w:t>
      </w:r>
      <w:r w:rsidR="008667B0">
        <w:t xml:space="preserve"> sont plus </w:t>
      </w:r>
      <w:r>
        <w:t>pertinentes</w:t>
      </w:r>
      <w:r w:rsidR="008667B0">
        <w:t xml:space="preserve">, </w:t>
      </w:r>
      <w:r>
        <w:t>nous</w:t>
      </w:r>
      <w:r w:rsidR="008667B0">
        <w:t xml:space="preserve"> p</w:t>
      </w:r>
      <w:r>
        <w:t>ouvons</w:t>
      </w:r>
      <w:r w:rsidR="008667B0">
        <w:t xml:space="preserve"> déduire un ordre de grandeur </w:t>
      </w:r>
      <w:r>
        <w:t>pour l</w:t>
      </w:r>
      <w:r w:rsidR="008667B0">
        <w:t>es</w:t>
      </w:r>
      <w:r>
        <w:t xml:space="preserve"> différents type de</w:t>
      </w:r>
      <w:r w:rsidR="008667B0">
        <w:t xml:space="preserve"> cache. Le cache L1 est </w:t>
      </w:r>
      <w:r>
        <w:t>a pour ordre</w:t>
      </w:r>
      <w:r w:rsidR="008667B0">
        <w:t xml:space="preserve"> </w:t>
      </w:r>
      <w:r>
        <w:t xml:space="preserve">de </w:t>
      </w:r>
      <w:r w:rsidR="008667B0">
        <w:t>grandeur 10</w:t>
      </w:r>
      <w:r w:rsidRPr="000D0D6B">
        <w:rPr>
          <w:vertAlign w:val="superscript"/>
        </w:rPr>
        <w:t>1</w:t>
      </w:r>
      <w:r>
        <w:t xml:space="preserve"> soit 100,</w:t>
      </w:r>
      <w:r w:rsidR="008667B0">
        <w:t xml:space="preserve"> </w:t>
      </w:r>
      <w:r>
        <w:t>l</w:t>
      </w:r>
      <w:r w:rsidR="008667B0">
        <w:t>e cache L2</w:t>
      </w:r>
      <w:r>
        <w:t xml:space="preserve"> a quant à lui un ordre </w:t>
      </w:r>
      <w:r w:rsidR="008667B0">
        <w:t xml:space="preserve">de grandeur </w:t>
      </w:r>
      <w:r>
        <w:t xml:space="preserve">de </w:t>
      </w:r>
      <w:r w:rsidR="008667B0">
        <w:t>10</w:t>
      </w:r>
      <w:r w:rsidR="008667B0" w:rsidRPr="000D0D6B">
        <w:rPr>
          <w:vertAlign w:val="superscript"/>
        </w:rPr>
        <w:t>2</w:t>
      </w:r>
      <w:r>
        <w:t xml:space="preserve"> soit 100</w:t>
      </w:r>
      <w:r w:rsidR="008667B0">
        <w:t xml:space="preserve"> et </w:t>
      </w:r>
      <w:r>
        <w:t xml:space="preserve">enfin </w:t>
      </w:r>
      <w:r w:rsidR="008667B0">
        <w:t xml:space="preserve">le cache L3 </w:t>
      </w:r>
      <w:r>
        <w:t>a pour ordre de grandeur 10</w:t>
      </w:r>
      <w:r>
        <w:rPr>
          <w:vertAlign w:val="superscript"/>
        </w:rPr>
        <w:t>3</w:t>
      </w:r>
      <w:r>
        <w:t xml:space="preserve"> ce qui équivaut à 1 000</w:t>
      </w:r>
      <w:r w:rsidR="008667B0">
        <w:t xml:space="preserve">. </w:t>
      </w:r>
      <w:r>
        <w:t>Lorsque la dimension de la matrice dépasse les 1 000, le cache L3 n’est plus suffisant</w:t>
      </w:r>
      <w:r w:rsidR="008667B0">
        <w:t>.</w:t>
      </w:r>
    </w:p>
    <w:p w14:paraId="78FF6554" w14:textId="77777777" w:rsidR="00EC2D17" w:rsidRDefault="00EC2D17">
      <w:pPr>
        <w:rPr>
          <w:b/>
          <w:color w:val="4F81BD"/>
          <w:sz w:val="24"/>
          <w:szCs w:val="28"/>
        </w:rPr>
      </w:pPr>
      <w:r>
        <w:br w:type="page"/>
      </w:r>
    </w:p>
    <w:p w14:paraId="37B13933" w14:textId="0D99192D" w:rsidR="000F2FCE" w:rsidRDefault="008667B0" w:rsidP="00EC2D17">
      <w:pPr>
        <w:pStyle w:val="Titre4"/>
      </w:pPr>
      <w:bookmarkStart w:id="14" w:name="_Toc122105651"/>
      <w:r>
        <w:t>1</w:t>
      </w:r>
      <w:r w:rsidR="000F2FCE" w:rsidRPr="000F2FCE">
        <w:t xml:space="preserve">.5.2 Produit de matrices </w:t>
      </w:r>
      <w:r w:rsidR="00E27E48">
        <w:t>IKJ</w:t>
      </w:r>
      <w:bookmarkEnd w:id="14"/>
    </w:p>
    <w:p w14:paraId="132E3C2A" w14:textId="77777777" w:rsidR="000F2FCE" w:rsidRPr="000F2FCE" w:rsidRDefault="000F2FCE" w:rsidP="000F2FCE"/>
    <w:tbl>
      <w:tblPr>
        <w:tblW w:w="736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0"/>
        <w:gridCol w:w="5283"/>
      </w:tblGrid>
      <w:tr w:rsidR="00F36B55" w:rsidRPr="00F36B55" w14:paraId="017DB5BE" w14:textId="77777777" w:rsidTr="00C912EC">
        <w:trPr>
          <w:trHeight w:val="213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580ECE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Dimension de la matrice</w:t>
            </w:r>
          </w:p>
        </w:tc>
        <w:tc>
          <w:tcPr>
            <w:tcW w:w="5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3CE081" w14:textId="2829B30F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Nombre de cycles néc</w:t>
            </w:r>
            <w:r w:rsidR="00C912EC">
              <w:rPr>
                <w:lang w:val="fr-FR"/>
              </w:rPr>
              <w:t>essaire</w:t>
            </w:r>
            <w:r w:rsidRPr="00F36B55">
              <w:rPr>
                <w:lang w:val="fr-FR"/>
              </w:rPr>
              <w:t xml:space="preserve"> à une multiplication-accumulation (</w:t>
            </w:r>
            <w:r w:rsidR="00C912EC">
              <w:rPr>
                <w:lang w:val="fr-FR"/>
              </w:rPr>
              <w:t>IKJ</w:t>
            </w:r>
            <w:r w:rsidRPr="00F36B55">
              <w:rPr>
                <w:lang w:val="fr-FR"/>
              </w:rPr>
              <w:t>)</w:t>
            </w:r>
          </w:p>
        </w:tc>
      </w:tr>
      <w:tr w:rsidR="00F36B55" w:rsidRPr="00F36B55" w14:paraId="39C8EA39" w14:textId="77777777" w:rsidTr="00C912EC">
        <w:trPr>
          <w:trHeight w:val="213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B1FDAF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100</w:t>
            </w:r>
          </w:p>
        </w:tc>
        <w:tc>
          <w:tcPr>
            <w:tcW w:w="5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5DFD3E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2,02367</w:t>
            </w:r>
          </w:p>
        </w:tc>
      </w:tr>
      <w:tr w:rsidR="00F36B55" w:rsidRPr="00F36B55" w14:paraId="5E633751" w14:textId="77777777" w:rsidTr="00C912EC">
        <w:trPr>
          <w:trHeight w:val="213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CE571C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200</w:t>
            </w:r>
          </w:p>
        </w:tc>
        <w:tc>
          <w:tcPr>
            <w:tcW w:w="5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F0B52C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1,93783</w:t>
            </w:r>
          </w:p>
        </w:tc>
      </w:tr>
      <w:tr w:rsidR="00F36B55" w:rsidRPr="00F36B55" w14:paraId="3B9DDDE3" w14:textId="77777777" w:rsidTr="00C912EC">
        <w:trPr>
          <w:trHeight w:val="213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4E1291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300</w:t>
            </w:r>
          </w:p>
        </w:tc>
        <w:tc>
          <w:tcPr>
            <w:tcW w:w="5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2B0CFC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1,91167</w:t>
            </w:r>
          </w:p>
        </w:tc>
      </w:tr>
      <w:tr w:rsidR="00F36B55" w:rsidRPr="00F36B55" w14:paraId="614A781E" w14:textId="77777777" w:rsidTr="00C912EC">
        <w:trPr>
          <w:trHeight w:val="213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562C1A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400</w:t>
            </w:r>
          </w:p>
        </w:tc>
        <w:tc>
          <w:tcPr>
            <w:tcW w:w="5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E6A4BB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1,8431</w:t>
            </w:r>
          </w:p>
        </w:tc>
      </w:tr>
      <w:tr w:rsidR="00F36B55" w:rsidRPr="00F36B55" w14:paraId="5A905A3A" w14:textId="77777777" w:rsidTr="00C912EC">
        <w:trPr>
          <w:trHeight w:val="213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EEFD1B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500</w:t>
            </w:r>
          </w:p>
        </w:tc>
        <w:tc>
          <w:tcPr>
            <w:tcW w:w="5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709EFE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1,83448</w:t>
            </w:r>
          </w:p>
        </w:tc>
      </w:tr>
      <w:tr w:rsidR="00F36B55" w:rsidRPr="00F36B55" w14:paraId="511672DA" w14:textId="77777777" w:rsidTr="00C912EC">
        <w:trPr>
          <w:trHeight w:val="213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E25449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600</w:t>
            </w:r>
          </w:p>
        </w:tc>
        <w:tc>
          <w:tcPr>
            <w:tcW w:w="5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C85FF7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1,8301</w:t>
            </w:r>
          </w:p>
        </w:tc>
      </w:tr>
      <w:tr w:rsidR="00F36B55" w:rsidRPr="00F36B55" w14:paraId="6A6809D1" w14:textId="77777777" w:rsidTr="00C912EC">
        <w:trPr>
          <w:trHeight w:val="213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40F33A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700</w:t>
            </w:r>
          </w:p>
        </w:tc>
        <w:tc>
          <w:tcPr>
            <w:tcW w:w="5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BFF6B4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1,82543</w:t>
            </w:r>
          </w:p>
        </w:tc>
      </w:tr>
      <w:tr w:rsidR="00F36B55" w:rsidRPr="00F36B55" w14:paraId="61807F18" w14:textId="77777777" w:rsidTr="00C912EC">
        <w:trPr>
          <w:trHeight w:val="213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4D7A22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800</w:t>
            </w:r>
          </w:p>
        </w:tc>
        <w:tc>
          <w:tcPr>
            <w:tcW w:w="5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5330B6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1,82212</w:t>
            </w:r>
          </w:p>
        </w:tc>
      </w:tr>
      <w:tr w:rsidR="00F36B55" w:rsidRPr="00F36B55" w14:paraId="6B03F5C3" w14:textId="77777777" w:rsidTr="00C912EC">
        <w:trPr>
          <w:trHeight w:val="213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98B8C7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900</w:t>
            </w:r>
          </w:p>
        </w:tc>
        <w:tc>
          <w:tcPr>
            <w:tcW w:w="5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F563D7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1,81999</w:t>
            </w:r>
          </w:p>
        </w:tc>
      </w:tr>
      <w:tr w:rsidR="00F36B55" w:rsidRPr="00F36B55" w14:paraId="7F6A0428" w14:textId="77777777" w:rsidTr="00C912EC">
        <w:trPr>
          <w:trHeight w:val="213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F81EB2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1000</w:t>
            </w:r>
          </w:p>
        </w:tc>
        <w:tc>
          <w:tcPr>
            <w:tcW w:w="5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BE5905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1,81994</w:t>
            </w:r>
          </w:p>
        </w:tc>
      </w:tr>
      <w:tr w:rsidR="00F36B55" w:rsidRPr="00F36B55" w14:paraId="3947C2BA" w14:textId="77777777" w:rsidTr="00C912EC">
        <w:trPr>
          <w:trHeight w:val="213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2E6FBD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2000</w:t>
            </w:r>
          </w:p>
        </w:tc>
        <w:tc>
          <w:tcPr>
            <w:tcW w:w="5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816D38" w14:textId="77777777" w:rsidR="00F36B55" w:rsidRPr="00F36B55" w:rsidRDefault="00F36B55" w:rsidP="007C4996">
            <w:pPr>
              <w:keepNext/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1,81089</w:t>
            </w:r>
          </w:p>
        </w:tc>
      </w:tr>
    </w:tbl>
    <w:p w14:paraId="3C89A902" w14:textId="14F068A6" w:rsidR="00A84EA3" w:rsidRPr="007C4996" w:rsidRDefault="007C4996" w:rsidP="007C4996">
      <w:pPr>
        <w:pStyle w:val="Lgende"/>
        <w:jc w:val="center"/>
        <w:rPr>
          <w:b/>
          <w:bCs/>
          <w:noProof/>
          <w:color w:val="A6A6A6" w:themeColor="background1" w:themeShade="A6"/>
          <w:sz w:val="20"/>
          <w:szCs w:val="20"/>
        </w:rPr>
      </w:pPr>
      <w:r w:rsidRPr="007C4996">
        <w:rPr>
          <w:b/>
          <w:bCs/>
          <w:color w:val="A6A6A6" w:themeColor="background1" w:themeShade="A6"/>
          <w:sz w:val="20"/>
          <w:szCs w:val="20"/>
        </w:rPr>
        <w:t xml:space="preserve">Tableau </w:t>
      </w:r>
      <w:r w:rsidRPr="007C4996">
        <w:rPr>
          <w:b/>
          <w:bCs/>
          <w:color w:val="A6A6A6" w:themeColor="background1" w:themeShade="A6"/>
          <w:sz w:val="20"/>
          <w:szCs w:val="20"/>
        </w:rPr>
        <w:fldChar w:fldCharType="begin"/>
      </w:r>
      <w:r w:rsidRPr="007C4996">
        <w:rPr>
          <w:b/>
          <w:bCs/>
          <w:color w:val="A6A6A6" w:themeColor="background1" w:themeShade="A6"/>
          <w:sz w:val="20"/>
          <w:szCs w:val="20"/>
        </w:rPr>
        <w:instrText xml:space="preserve"> SEQ Tableau \* ARABIC </w:instrText>
      </w:r>
      <w:r w:rsidRPr="007C4996">
        <w:rPr>
          <w:b/>
          <w:bCs/>
          <w:color w:val="A6A6A6" w:themeColor="background1" w:themeShade="A6"/>
          <w:sz w:val="20"/>
          <w:szCs w:val="20"/>
        </w:rPr>
        <w:fldChar w:fldCharType="separate"/>
      </w:r>
      <w:r w:rsidR="00EB5D1C">
        <w:rPr>
          <w:b/>
          <w:bCs/>
          <w:noProof/>
          <w:color w:val="A6A6A6" w:themeColor="background1" w:themeShade="A6"/>
          <w:sz w:val="20"/>
          <w:szCs w:val="20"/>
        </w:rPr>
        <w:t>8</w:t>
      </w:r>
      <w:r w:rsidRPr="007C4996">
        <w:rPr>
          <w:b/>
          <w:bCs/>
          <w:color w:val="A6A6A6" w:themeColor="background1" w:themeShade="A6"/>
          <w:sz w:val="20"/>
          <w:szCs w:val="20"/>
        </w:rPr>
        <w:fldChar w:fldCharType="end"/>
      </w:r>
      <w:r w:rsidRPr="007C4996">
        <w:rPr>
          <w:b/>
          <w:bCs/>
          <w:color w:val="A6A6A6" w:themeColor="background1" w:themeShade="A6"/>
          <w:sz w:val="20"/>
          <w:szCs w:val="20"/>
        </w:rPr>
        <w:t> : Tableau du nombre de cycles pour la multiplication IKJ en fonction de</w:t>
      </w:r>
      <w:r>
        <w:rPr>
          <w:b/>
          <w:bCs/>
          <w:color w:val="A6A6A6" w:themeColor="background1" w:themeShade="A6"/>
          <w:sz w:val="20"/>
          <w:szCs w:val="20"/>
        </w:rPr>
        <w:t>s dimensions de la matrice</w:t>
      </w:r>
    </w:p>
    <w:p w14:paraId="0822DD1F" w14:textId="77777777" w:rsidR="00A84EA3" w:rsidRDefault="00A84EA3" w:rsidP="00F36B55">
      <w:pPr>
        <w:jc w:val="center"/>
        <w:rPr>
          <w:noProof/>
        </w:rPr>
      </w:pPr>
    </w:p>
    <w:p w14:paraId="7F815B0D" w14:textId="77777777" w:rsidR="002359DD" w:rsidRDefault="00F36B55" w:rsidP="002359DD">
      <w:pPr>
        <w:keepNext/>
        <w:jc w:val="center"/>
      </w:pPr>
      <w:r>
        <w:rPr>
          <w:noProof/>
        </w:rPr>
        <w:drawing>
          <wp:inline distT="0" distB="0" distL="0" distR="0" wp14:anchorId="6C0D35E1" wp14:editId="43B9DA7B">
            <wp:extent cx="4320000" cy="2131740"/>
            <wp:effectExtent l="0" t="0" r="4445" b="1905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50" b="3518"/>
                    <a:stretch/>
                  </pic:blipFill>
                  <pic:spPr bwMode="auto">
                    <a:xfrm>
                      <a:off x="0" y="0"/>
                      <a:ext cx="4320000" cy="213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CCB28" w14:textId="0000833F" w:rsidR="00A84EA3" w:rsidRPr="002359DD" w:rsidRDefault="002359DD" w:rsidP="002359DD">
      <w:pPr>
        <w:pStyle w:val="Lgende"/>
        <w:jc w:val="center"/>
        <w:rPr>
          <w:b/>
          <w:bCs/>
          <w:color w:val="A6A6A6" w:themeColor="background1" w:themeShade="A6"/>
          <w:sz w:val="20"/>
          <w:szCs w:val="20"/>
        </w:rPr>
      </w:pPr>
      <w:r w:rsidRPr="002359DD">
        <w:rPr>
          <w:b/>
          <w:bCs/>
          <w:color w:val="A6A6A6" w:themeColor="background1" w:themeShade="A6"/>
          <w:sz w:val="20"/>
          <w:szCs w:val="20"/>
        </w:rPr>
        <w:t xml:space="preserve">Figure </w:t>
      </w:r>
      <w:r w:rsidRPr="002359DD">
        <w:rPr>
          <w:b/>
          <w:bCs/>
          <w:color w:val="A6A6A6" w:themeColor="background1" w:themeShade="A6"/>
          <w:sz w:val="20"/>
          <w:szCs w:val="20"/>
        </w:rPr>
        <w:fldChar w:fldCharType="begin"/>
      </w:r>
      <w:r w:rsidRPr="002359DD">
        <w:rPr>
          <w:b/>
          <w:bCs/>
          <w:color w:val="A6A6A6" w:themeColor="background1" w:themeShade="A6"/>
          <w:sz w:val="20"/>
          <w:szCs w:val="20"/>
        </w:rPr>
        <w:instrText xml:space="preserve"> SEQ Figure \* ARABIC </w:instrText>
      </w:r>
      <w:r w:rsidRPr="002359DD">
        <w:rPr>
          <w:b/>
          <w:bCs/>
          <w:color w:val="A6A6A6" w:themeColor="background1" w:themeShade="A6"/>
          <w:sz w:val="20"/>
          <w:szCs w:val="20"/>
        </w:rPr>
        <w:fldChar w:fldCharType="separate"/>
      </w:r>
      <w:r w:rsidR="00EB5D1C">
        <w:rPr>
          <w:b/>
          <w:bCs/>
          <w:noProof/>
          <w:color w:val="A6A6A6" w:themeColor="background1" w:themeShade="A6"/>
          <w:sz w:val="20"/>
          <w:szCs w:val="20"/>
        </w:rPr>
        <w:t>9</w:t>
      </w:r>
      <w:r w:rsidRPr="002359DD">
        <w:rPr>
          <w:b/>
          <w:bCs/>
          <w:color w:val="A6A6A6" w:themeColor="background1" w:themeShade="A6"/>
          <w:sz w:val="20"/>
          <w:szCs w:val="20"/>
        </w:rPr>
        <w:fldChar w:fldCharType="end"/>
      </w:r>
      <w:r w:rsidRPr="002359DD">
        <w:rPr>
          <w:b/>
          <w:bCs/>
          <w:color w:val="A6A6A6" w:themeColor="background1" w:themeShade="A6"/>
          <w:sz w:val="20"/>
          <w:szCs w:val="20"/>
        </w:rPr>
        <w:t xml:space="preserve"> : Courbe du nombre de cycles pour la multiplication IKJ </w:t>
      </w:r>
      <w:r w:rsidRPr="007C4996">
        <w:rPr>
          <w:b/>
          <w:bCs/>
          <w:color w:val="A6A6A6" w:themeColor="background1" w:themeShade="A6"/>
          <w:sz w:val="20"/>
          <w:szCs w:val="20"/>
        </w:rPr>
        <w:t>en fonction de</w:t>
      </w:r>
      <w:r>
        <w:rPr>
          <w:b/>
          <w:bCs/>
          <w:color w:val="A6A6A6" w:themeColor="background1" w:themeShade="A6"/>
          <w:sz w:val="20"/>
          <w:szCs w:val="20"/>
        </w:rPr>
        <w:t>s dimensions de la matrice</w:t>
      </w:r>
    </w:p>
    <w:p w14:paraId="7EA5780F" w14:textId="77777777" w:rsidR="002359DD" w:rsidRDefault="002359DD" w:rsidP="002359DD">
      <w:pPr>
        <w:ind w:firstLine="720"/>
      </w:pPr>
    </w:p>
    <w:p w14:paraId="39D299B8" w14:textId="675E038E" w:rsidR="002359DD" w:rsidRPr="002359DD" w:rsidRDefault="008667B0" w:rsidP="002359DD">
      <w:pPr>
        <w:ind w:firstLine="720"/>
        <w:jc w:val="both"/>
      </w:pPr>
      <w:r w:rsidRPr="008667B0">
        <w:t>Pour la multiplication en IKJ, on remarque une baisse du nombre de cycles</w:t>
      </w:r>
      <w:r w:rsidR="002359DD">
        <w:t xml:space="preserve"> </w:t>
      </w:r>
      <w:r w:rsidR="002359DD" w:rsidRPr="00F36B55">
        <w:rPr>
          <w:lang w:val="fr-FR"/>
        </w:rPr>
        <w:t>néc</w:t>
      </w:r>
      <w:r w:rsidR="002359DD">
        <w:rPr>
          <w:lang w:val="fr-FR"/>
        </w:rPr>
        <w:t>essaire</w:t>
      </w:r>
      <w:r w:rsidR="002359DD" w:rsidRPr="00F36B55">
        <w:rPr>
          <w:lang w:val="fr-FR"/>
        </w:rPr>
        <w:t xml:space="preserve"> à une multiplication-accumulation</w:t>
      </w:r>
      <w:r w:rsidRPr="008667B0">
        <w:t xml:space="preserve"> </w:t>
      </w:r>
      <w:r w:rsidR="002359DD">
        <w:t>pour une matrice de dimension allant de</w:t>
      </w:r>
      <w:r w:rsidRPr="008667B0">
        <w:t xml:space="preserve"> 100 </w:t>
      </w:r>
      <w:r w:rsidR="002359DD">
        <w:t>à</w:t>
      </w:r>
      <w:r w:rsidRPr="008667B0">
        <w:t xml:space="preserve"> 500 le nombre de cycles restent constant </w:t>
      </w:r>
      <w:r w:rsidR="002359DD">
        <w:t xml:space="preserve">à partir de 500 </w:t>
      </w:r>
      <w:r w:rsidRPr="008667B0">
        <w:t>jusqu’à 2000</w:t>
      </w:r>
      <w:r w:rsidR="002359DD">
        <w:t xml:space="preserve"> (avec une très légère diminution)</w:t>
      </w:r>
      <w:r w:rsidRPr="008667B0">
        <w:t>.</w:t>
      </w:r>
    </w:p>
    <w:p w14:paraId="443C4356" w14:textId="55DE695C" w:rsidR="008667B0" w:rsidRDefault="008667B0" w:rsidP="002359DD">
      <w:pPr>
        <w:ind w:firstLine="720"/>
        <w:jc w:val="both"/>
        <w:rPr>
          <w:b/>
        </w:rPr>
      </w:pPr>
      <w:r w:rsidRPr="008667B0">
        <w:t xml:space="preserve">Le fait de réaliser </w:t>
      </w:r>
      <w:r w:rsidR="002359DD">
        <w:t>la multiplication-accumulation</w:t>
      </w:r>
      <w:r w:rsidRPr="008667B0">
        <w:t xml:space="preserve"> dans cet ordre est </w:t>
      </w:r>
      <w:r w:rsidR="002359DD">
        <w:t xml:space="preserve">bien </w:t>
      </w:r>
      <w:r w:rsidRPr="008667B0">
        <w:t>plus avantageux</w:t>
      </w:r>
      <w:r w:rsidR="002359DD">
        <w:t xml:space="preserve"> car cela </w:t>
      </w:r>
      <w:r w:rsidRPr="008667B0">
        <w:t>favorise la multiplication</w:t>
      </w:r>
      <w:r w:rsidR="002359DD">
        <w:t xml:space="preserve">, </w:t>
      </w:r>
      <w:r w:rsidR="00510EC0">
        <w:t>optimise</w:t>
      </w:r>
      <w:r w:rsidR="002359DD">
        <w:t xml:space="preserve"> l</w:t>
      </w:r>
      <w:r w:rsidRPr="008667B0">
        <w:t>a mémoire utilisée</w:t>
      </w:r>
      <w:r w:rsidR="002359DD">
        <w:t xml:space="preserve"> et minimise les défauts de cache</w:t>
      </w:r>
      <w:r w:rsidRPr="008667B0">
        <w:t>.</w:t>
      </w:r>
    </w:p>
    <w:p w14:paraId="636E3B08" w14:textId="77777777" w:rsidR="008667B0" w:rsidRPr="008667B0" w:rsidRDefault="008667B0" w:rsidP="008667B0"/>
    <w:p w14:paraId="086F7820" w14:textId="77777777" w:rsidR="00EC2D17" w:rsidRDefault="00EC2D17">
      <w:pPr>
        <w:rPr>
          <w:b/>
          <w:color w:val="4F81BD"/>
          <w:sz w:val="24"/>
          <w:szCs w:val="28"/>
        </w:rPr>
      </w:pPr>
      <w:r>
        <w:br w:type="page"/>
      </w:r>
    </w:p>
    <w:p w14:paraId="378A8969" w14:textId="2E5257B7" w:rsidR="000F2FCE" w:rsidRDefault="008667B0" w:rsidP="00EC2D17">
      <w:pPr>
        <w:pStyle w:val="Titre4"/>
      </w:pPr>
      <w:bookmarkStart w:id="15" w:name="_Toc122105652"/>
      <w:r>
        <w:t>1</w:t>
      </w:r>
      <w:r w:rsidR="000F2FCE" w:rsidRPr="000F2FCE">
        <w:t xml:space="preserve">.5.3 Produit de matrices </w:t>
      </w:r>
      <w:r w:rsidR="00E27E48">
        <w:t>IJK</w:t>
      </w:r>
      <w:r w:rsidR="000F2FCE" w:rsidRPr="000F2FCE">
        <w:t xml:space="preserve"> par blocs</w:t>
      </w:r>
      <w:bookmarkEnd w:id="15"/>
    </w:p>
    <w:p w14:paraId="6625130D" w14:textId="77777777" w:rsidR="000F2FCE" w:rsidRPr="000F2FCE" w:rsidRDefault="000F2FCE" w:rsidP="000F2FCE"/>
    <w:tbl>
      <w:tblPr>
        <w:tblW w:w="736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2"/>
        <w:gridCol w:w="5621"/>
      </w:tblGrid>
      <w:tr w:rsidR="00F36B55" w:rsidRPr="00F36B55" w14:paraId="2DDF338E" w14:textId="77777777" w:rsidTr="00F63F38">
        <w:trPr>
          <w:trHeight w:val="219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24743A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Dimension des blocs</w:t>
            </w:r>
          </w:p>
        </w:tc>
        <w:tc>
          <w:tcPr>
            <w:tcW w:w="56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8B9BA7" w14:textId="00920908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Nombre de cycles néc</w:t>
            </w:r>
            <w:r w:rsidR="00F63F38">
              <w:rPr>
                <w:lang w:val="fr-FR"/>
              </w:rPr>
              <w:t>essaire</w:t>
            </w:r>
            <w:r w:rsidRPr="00F36B55">
              <w:rPr>
                <w:lang w:val="fr-FR"/>
              </w:rPr>
              <w:t xml:space="preserve"> à une multiplication-accumulation (</w:t>
            </w:r>
            <w:r w:rsidR="00F63F38">
              <w:rPr>
                <w:lang w:val="fr-FR"/>
              </w:rPr>
              <w:t>IJK</w:t>
            </w:r>
            <w:r w:rsidRPr="00F36B55">
              <w:rPr>
                <w:lang w:val="fr-FR"/>
              </w:rPr>
              <w:t xml:space="preserve"> par blocs)</w:t>
            </w:r>
          </w:p>
        </w:tc>
      </w:tr>
      <w:tr w:rsidR="00F36B55" w:rsidRPr="00F36B55" w14:paraId="0AE5A418" w14:textId="77777777" w:rsidTr="00F63F38">
        <w:trPr>
          <w:trHeight w:val="219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C998EA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2</w:t>
            </w:r>
          </w:p>
        </w:tc>
        <w:tc>
          <w:tcPr>
            <w:tcW w:w="56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FC2A0A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6,29545</w:t>
            </w:r>
          </w:p>
        </w:tc>
      </w:tr>
      <w:tr w:rsidR="00F36B55" w:rsidRPr="00F36B55" w14:paraId="3A22D448" w14:textId="77777777" w:rsidTr="00F63F38">
        <w:trPr>
          <w:trHeight w:val="219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D4D3C2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3</w:t>
            </w:r>
          </w:p>
        </w:tc>
        <w:tc>
          <w:tcPr>
            <w:tcW w:w="56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CC854E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2,7008</w:t>
            </w:r>
          </w:p>
        </w:tc>
      </w:tr>
      <w:tr w:rsidR="00F36B55" w:rsidRPr="00F36B55" w14:paraId="46C0D8D3" w14:textId="77777777" w:rsidTr="00F63F38">
        <w:trPr>
          <w:trHeight w:val="219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36AAEA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4</w:t>
            </w:r>
          </w:p>
        </w:tc>
        <w:tc>
          <w:tcPr>
            <w:tcW w:w="56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47CE43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1,67303</w:t>
            </w:r>
          </w:p>
        </w:tc>
      </w:tr>
      <w:tr w:rsidR="00F36B55" w:rsidRPr="00F36B55" w14:paraId="2A3AF195" w14:textId="77777777" w:rsidTr="00F63F38">
        <w:trPr>
          <w:trHeight w:val="219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4AF37C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5</w:t>
            </w:r>
          </w:p>
        </w:tc>
        <w:tc>
          <w:tcPr>
            <w:tcW w:w="56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6BDE46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1,60722</w:t>
            </w:r>
          </w:p>
        </w:tc>
      </w:tr>
      <w:tr w:rsidR="00F36B55" w:rsidRPr="00F36B55" w14:paraId="38903651" w14:textId="77777777" w:rsidTr="00F63F38">
        <w:trPr>
          <w:trHeight w:val="219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52A5EA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8</w:t>
            </w:r>
          </w:p>
        </w:tc>
        <w:tc>
          <w:tcPr>
            <w:tcW w:w="56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B3D21C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1,55755</w:t>
            </w:r>
          </w:p>
        </w:tc>
      </w:tr>
      <w:tr w:rsidR="00F36B55" w:rsidRPr="00F36B55" w14:paraId="4991BBE3" w14:textId="77777777" w:rsidTr="00F63F38">
        <w:trPr>
          <w:trHeight w:val="219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809978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10</w:t>
            </w:r>
          </w:p>
        </w:tc>
        <w:tc>
          <w:tcPr>
            <w:tcW w:w="56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8C547A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1,50475</w:t>
            </w:r>
          </w:p>
        </w:tc>
      </w:tr>
      <w:tr w:rsidR="00F36B55" w:rsidRPr="00F36B55" w14:paraId="2C135D48" w14:textId="77777777" w:rsidTr="00F63F38">
        <w:trPr>
          <w:trHeight w:val="219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E1DF0F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16</w:t>
            </w:r>
          </w:p>
        </w:tc>
        <w:tc>
          <w:tcPr>
            <w:tcW w:w="56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373C5B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1,64897</w:t>
            </w:r>
          </w:p>
        </w:tc>
      </w:tr>
      <w:tr w:rsidR="00F36B55" w:rsidRPr="00F36B55" w14:paraId="22288F52" w14:textId="77777777" w:rsidTr="00F63F38">
        <w:trPr>
          <w:trHeight w:val="219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EE4E0C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20</w:t>
            </w:r>
          </w:p>
        </w:tc>
        <w:tc>
          <w:tcPr>
            <w:tcW w:w="56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3519B9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1,74313</w:t>
            </w:r>
          </w:p>
        </w:tc>
      </w:tr>
      <w:tr w:rsidR="00F36B55" w:rsidRPr="00F36B55" w14:paraId="15C680ED" w14:textId="77777777" w:rsidTr="00F63F38">
        <w:trPr>
          <w:trHeight w:val="219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0F10B6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25</w:t>
            </w:r>
          </w:p>
        </w:tc>
        <w:tc>
          <w:tcPr>
            <w:tcW w:w="56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00DA61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1,81417</w:t>
            </w:r>
          </w:p>
        </w:tc>
      </w:tr>
      <w:tr w:rsidR="00F36B55" w:rsidRPr="00F36B55" w14:paraId="3FD17E72" w14:textId="77777777" w:rsidTr="00F63F38">
        <w:trPr>
          <w:trHeight w:val="219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4CB4B9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32</w:t>
            </w:r>
          </w:p>
        </w:tc>
        <w:tc>
          <w:tcPr>
            <w:tcW w:w="56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BE18FD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2,04262</w:t>
            </w:r>
          </w:p>
        </w:tc>
      </w:tr>
      <w:tr w:rsidR="00F36B55" w:rsidRPr="00F36B55" w14:paraId="33EDEDA7" w14:textId="77777777" w:rsidTr="00F63F38">
        <w:trPr>
          <w:trHeight w:val="219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ECC1C4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50</w:t>
            </w:r>
          </w:p>
        </w:tc>
        <w:tc>
          <w:tcPr>
            <w:tcW w:w="56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D25AB0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2,23448</w:t>
            </w:r>
          </w:p>
        </w:tc>
      </w:tr>
      <w:tr w:rsidR="00F36B55" w:rsidRPr="00F36B55" w14:paraId="357F238F" w14:textId="77777777" w:rsidTr="00F63F38">
        <w:trPr>
          <w:trHeight w:val="219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C2DFBB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64</w:t>
            </w:r>
          </w:p>
        </w:tc>
        <w:tc>
          <w:tcPr>
            <w:tcW w:w="56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0DEE63" w14:textId="77777777" w:rsidR="00F36B55" w:rsidRPr="00F36B55" w:rsidRDefault="00F36B55" w:rsidP="00313F6F">
            <w:pPr>
              <w:keepNext/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2,30369</w:t>
            </w:r>
          </w:p>
        </w:tc>
      </w:tr>
    </w:tbl>
    <w:p w14:paraId="4EF2DA8E" w14:textId="6AD12952" w:rsidR="00E71824" w:rsidRDefault="00313F6F" w:rsidP="00313F6F">
      <w:pPr>
        <w:pStyle w:val="Lgende"/>
        <w:jc w:val="center"/>
        <w:rPr>
          <w:b/>
          <w:bCs/>
          <w:color w:val="A6A6A6" w:themeColor="background1" w:themeShade="A6"/>
          <w:sz w:val="20"/>
          <w:szCs w:val="20"/>
        </w:rPr>
      </w:pPr>
      <w:r w:rsidRPr="00313F6F">
        <w:rPr>
          <w:b/>
          <w:bCs/>
          <w:color w:val="A6A6A6" w:themeColor="background1" w:themeShade="A6"/>
          <w:sz w:val="20"/>
          <w:szCs w:val="20"/>
        </w:rPr>
        <w:t xml:space="preserve">Tableau </w:t>
      </w:r>
      <w:r w:rsidRPr="00313F6F">
        <w:rPr>
          <w:b/>
          <w:bCs/>
          <w:color w:val="A6A6A6" w:themeColor="background1" w:themeShade="A6"/>
          <w:sz w:val="20"/>
          <w:szCs w:val="20"/>
        </w:rPr>
        <w:fldChar w:fldCharType="begin"/>
      </w:r>
      <w:r w:rsidRPr="00313F6F">
        <w:rPr>
          <w:b/>
          <w:bCs/>
          <w:color w:val="A6A6A6" w:themeColor="background1" w:themeShade="A6"/>
          <w:sz w:val="20"/>
          <w:szCs w:val="20"/>
        </w:rPr>
        <w:instrText xml:space="preserve"> SEQ Tableau \* ARABIC </w:instrText>
      </w:r>
      <w:r w:rsidRPr="00313F6F">
        <w:rPr>
          <w:b/>
          <w:bCs/>
          <w:color w:val="A6A6A6" w:themeColor="background1" w:themeShade="A6"/>
          <w:sz w:val="20"/>
          <w:szCs w:val="20"/>
        </w:rPr>
        <w:fldChar w:fldCharType="separate"/>
      </w:r>
      <w:r w:rsidR="00EB5D1C">
        <w:rPr>
          <w:b/>
          <w:bCs/>
          <w:noProof/>
          <w:color w:val="A6A6A6" w:themeColor="background1" w:themeShade="A6"/>
          <w:sz w:val="20"/>
          <w:szCs w:val="20"/>
        </w:rPr>
        <w:t>9</w:t>
      </w:r>
      <w:r w:rsidRPr="00313F6F">
        <w:rPr>
          <w:b/>
          <w:bCs/>
          <w:color w:val="A6A6A6" w:themeColor="background1" w:themeShade="A6"/>
          <w:sz w:val="20"/>
          <w:szCs w:val="20"/>
        </w:rPr>
        <w:fldChar w:fldCharType="end"/>
      </w:r>
      <w:r w:rsidRPr="00313F6F">
        <w:rPr>
          <w:b/>
          <w:bCs/>
          <w:color w:val="A6A6A6" w:themeColor="background1" w:themeShade="A6"/>
          <w:sz w:val="20"/>
          <w:szCs w:val="20"/>
        </w:rPr>
        <w:t> : Tableau du nombre de cycles pour la multiplication IJK par blocs</w:t>
      </w:r>
      <w:r w:rsidR="006908C4">
        <w:rPr>
          <w:b/>
          <w:bCs/>
          <w:color w:val="A6A6A6" w:themeColor="background1" w:themeShade="A6"/>
          <w:sz w:val="20"/>
          <w:szCs w:val="20"/>
        </w:rPr>
        <w:t xml:space="preserve"> en fonction</w:t>
      </w:r>
      <w:r w:rsidRPr="00313F6F">
        <w:rPr>
          <w:b/>
          <w:bCs/>
          <w:color w:val="A6A6A6" w:themeColor="background1" w:themeShade="A6"/>
          <w:sz w:val="20"/>
          <w:szCs w:val="20"/>
        </w:rPr>
        <w:t xml:space="preserve"> </w:t>
      </w:r>
      <w:r w:rsidRPr="007C4996">
        <w:rPr>
          <w:b/>
          <w:bCs/>
          <w:color w:val="A6A6A6" w:themeColor="background1" w:themeShade="A6"/>
          <w:sz w:val="20"/>
          <w:szCs w:val="20"/>
        </w:rPr>
        <w:t>de</w:t>
      </w:r>
      <w:r>
        <w:rPr>
          <w:b/>
          <w:bCs/>
          <w:color w:val="A6A6A6" w:themeColor="background1" w:themeShade="A6"/>
          <w:sz w:val="20"/>
          <w:szCs w:val="20"/>
        </w:rPr>
        <w:t xml:space="preserve">s dimensions </w:t>
      </w:r>
      <w:r w:rsidR="00F63F38">
        <w:rPr>
          <w:b/>
          <w:bCs/>
          <w:color w:val="A6A6A6" w:themeColor="background1" w:themeShade="A6"/>
          <w:sz w:val="20"/>
          <w:szCs w:val="20"/>
        </w:rPr>
        <w:t>des blocs</w:t>
      </w:r>
    </w:p>
    <w:p w14:paraId="44D51157" w14:textId="77777777" w:rsidR="00CB66C6" w:rsidRPr="00CB66C6" w:rsidRDefault="00CB66C6" w:rsidP="00CB66C6">
      <w:pPr>
        <w:rPr>
          <w:lang w:val="fr-FR"/>
        </w:rPr>
      </w:pPr>
    </w:p>
    <w:p w14:paraId="76534AE1" w14:textId="77777777" w:rsidR="006908C4" w:rsidRDefault="00F36B55" w:rsidP="006908C4">
      <w:pPr>
        <w:keepNext/>
        <w:jc w:val="center"/>
      </w:pPr>
      <w:r>
        <w:rPr>
          <w:noProof/>
        </w:rPr>
        <w:drawing>
          <wp:inline distT="0" distB="0" distL="0" distR="0" wp14:anchorId="4A2EB97F" wp14:editId="298204C8">
            <wp:extent cx="4319172" cy="2216727"/>
            <wp:effectExtent l="0" t="0" r="5715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62" b="3151"/>
                    <a:stretch/>
                  </pic:blipFill>
                  <pic:spPr bwMode="auto">
                    <a:xfrm>
                      <a:off x="0" y="0"/>
                      <a:ext cx="4320000" cy="2217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6657D" w14:textId="10EC78C7" w:rsidR="00E71824" w:rsidRPr="006908C4" w:rsidRDefault="006908C4" w:rsidP="006908C4">
      <w:pPr>
        <w:pStyle w:val="Lgende"/>
        <w:jc w:val="center"/>
        <w:rPr>
          <w:b/>
          <w:bCs/>
          <w:color w:val="A6A6A6" w:themeColor="background1" w:themeShade="A6"/>
          <w:sz w:val="20"/>
          <w:szCs w:val="20"/>
          <w:lang w:val="fr-FR"/>
        </w:rPr>
      </w:pPr>
      <w:r w:rsidRPr="006908C4">
        <w:rPr>
          <w:b/>
          <w:bCs/>
          <w:color w:val="A6A6A6" w:themeColor="background1" w:themeShade="A6"/>
          <w:sz w:val="20"/>
          <w:szCs w:val="20"/>
        </w:rPr>
        <w:t xml:space="preserve">Figure </w:t>
      </w:r>
      <w:r w:rsidRPr="006908C4">
        <w:rPr>
          <w:b/>
          <w:bCs/>
          <w:color w:val="A6A6A6" w:themeColor="background1" w:themeShade="A6"/>
          <w:sz w:val="20"/>
          <w:szCs w:val="20"/>
        </w:rPr>
        <w:fldChar w:fldCharType="begin"/>
      </w:r>
      <w:r w:rsidRPr="006908C4">
        <w:rPr>
          <w:b/>
          <w:bCs/>
          <w:color w:val="A6A6A6" w:themeColor="background1" w:themeShade="A6"/>
          <w:sz w:val="20"/>
          <w:szCs w:val="20"/>
        </w:rPr>
        <w:instrText xml:space="preserve"> SEQ Figure \* ARABIC </w:instrText>
      </w:r>
      <w:r w:rsidRPr="006908C4">
        <w:rPr>
          <w:b/>
          <w:bCs/>
          <w:color w:val="A6A6A6" w:themeColor="background1" w:themeShade="A6"/>
          <w:sz w:val="20"/>
          <w:szCs w:val="20"/>
        </w:rPr>
        <w:fldChar w:fldCharType="separate"/>
      </w:r>
      <w:r w:rsidR="00EB5D1C">
        <w:rPr>
          <w:b/>
          <w:bCs/>
          <w:noProof/>
          <w:color w:val="A6A6A6" w:themeColor="background1" w:themeShade="A6"/>
          <w:sz w:val="20"/>
          <w:szCs w:val="20"/>
        </w:rPr>
        <w:t>10</w:t>
      </w:r>
      <w:r w:rsidRPr="006908C4">
        <w:rPr>
          <w:b/>
          <w:bCs/>
          <w:color w:val="A6A6A6" w:themeColor="background1" w:themeShade="A6"/>
          <w:sz w:val="20"/>
          <w:szCs w:val="20"/>
        </w:rPr>
        <w:fldChar w:fldCharType="end"/>
      </w:r>
      <w:r w:rsidRPr="006908C4">
        <w:rPr>
          <w:b/>
          <w:bCs/>
          <w:color w:val="A6A6A6" w:themeColor="background1" w:themeShade="A6"/>
          <w:sz w:val="20"/>
          <w:szCs w:val="20"/>
        </w:rPr>
        <w:t xml:space="preserve"> : Courbe du nombre de cycles pour la multiplication IJK par blocs </w:t>
      </w:r>
      <w:r>
        <w:rPr>
          <w:b/>
          <w:bCs/>
          <w:color w:val="A6A6A6" w:themeColor="background1" w:themeShade="A6"/>
          <w:sz w:val="20"/>
          <w:szCs w:val="20"/>
        </w:rPr>
        <w:t>en fonction</w:t>
      </w:r>
      <w:r w:rsidRPr="00313F6F">
        <w:rPr>
          <w:b/>
          <w:bCs/>
          <w:color w:val="A6A6A6" w:themeColor="background1" w:themeShade="A6"/>
          <w:sz w:val="20"/>
          <w:szCs w:val="20"/>
        </w:rPr>
        <w:t xml:space="preserve"> </w:t>
      </w:r>
      <w:r w:rsidRPr="007C4996">
        <w:rPr>
          <w:b/>
          <w:bCs/>
          <w:color w:val="A6A6A6" w:themeColor="background1" w:themeShade="A6"/>
          <w:sz w:val="20"/>
          <w:szCs w:val="20"/>
        </w:rPr>
        <w:t>de</w:t>
      </w:r>
      <w:r>
        <w:rPr>
          <w:b/>
          <w:bCs/>
          <w:color w:val="A6A6A6" w:themeColor="background1" w:themeShade="A6"/>
          <w:sz w:val="20"/>
          <w:szCs w:val="20"/>
        </w:rPr>
        <w:t xml:space="preserve">s dimensions </w:t>
      </w:r>
      <w:r w:rsidR="00F63F38">
        <w:rPr>
          <w:b/>
          <w:bCs/>
          <w:color w:val="A6A6A6" w:themeColor="background1" w:themeShade="A6"/>
          <w:sz w:val="20"/>
          <w:szCs w:val="20"/>
        </w:rPr>
        <w:t>des blocs</w:t>
      </w:r>
    </w:p>
    <w:p w14:paraId="04936C2F" w14:textId="77777777" w:rsidR="006908C4" w:rsidRDefault="006908C4" w:rsidP="00374E4E"/>
    <w:p w14:paraId="5197D48A" w14:textId="0B21050E" w:rsidR="008667B0" w:rsidRPr="00DC24C0" w:rsidRDefault="008667B0" w:rsidP="00DC24C0">
      <w:pPr>
        <w:ind w:firstLine="720"/>
        <w:jc w:val="both"/>
      </w:pPr>
      <w:r w:rsidRPr="008667B0">
        <w:t xml:space="preserve">Ici, </w:t>
      </w:r>
      <w:r w:rsidR="00DC24C0">
        <w:t>nous</w:t>
      </w:r>
      <w:r w:rsidRPr="008667B0">
        <w:t xml:space="preserve"> remarqu</w:t>
      </w:r>
      <w:r w:rsidR="00DC24C0">
        <w:t>ons</w:t>
      </w:r>
      <w:r w:rsidRPr="008667B0">
        <w:t xml:space="preserve"> un nombre</w:t>
      </w:r>
      <w:r w:rsidR="00DC24C0">
        <w:t xml:space="preserve"> important</w:t>
      </w:r>
      <w:r w:rsidRPr="008667B0">
        <w:t xml:space="preserve"> de cycles pour une faible valeur de bloc</w:t>
      </w:r>
      <w:r w:rsidR="00DC24C0">
        <w:t>s</w:t>
      </w:r>
      <w:r w:rsidRPr="008667B0">
        <w:t xml:space="preserve">. </w:t>
      </w:r>
      <w:r w:rsidR="00DC24C0">
        <w:t xml:space="preserve">Puis lorsque le nombre de blocs dépasse 3, nous obtenons un nombre de cycles assez faible. Après cela, </w:t>
      </w:r>
      <w:r w:rsidRPr="008667B0">
        <w:t>il y a une légère augmentation d</w:t>
      </w:r>
      <w:r w:rsidR="00DC24C0">
        <w:t xml:space="preserve">u nombre de </w:t>
      </w:r>
      <w:r w:rsidRPr="008667B0">
        <w:t>cycles</w:t>
      </w:r>
      <w:r w:rsidR="00DC24C0">
        <w:t xml:space="preserve"> lorsque le nombre de blocs augmente. </w:t>
      </w:r>
      <w:r w:rsidRPr="008667B0">
        <w:t xml:space="preserve">Il est </w:t>
      </w:r>
      <w:r w:rsidR="00DC24C0">
        <w:t xml:space="preserve">donc bien évidemment </w:t>
      </w:r>
      <w:r w:rsidRPr="008667B0">
        <w:t>préférable d’utiliser la multiplication par bloc si l’on peut avoir des blocs de 3 ou plus.</w:t>
      </w:r>
    </w:p>
    <w:p w14:paraId="3EBB2E2B" w14:textId="0FD71892" w:rsidR="008667B0" w:rsidRPr="008667B0" w:rsidRDefault="008667B0" w:rsidP="008667B0"/>
    <w:p w14:paraId="6450AE67" w14:textId="77777777" w:rsidR="006908C4" w:rsidRDefault="006908C4">
      <w:pPr>
        <w:rPr>
          <w:b/>
          <w:color w:val="3278C8"/>
          <w:szCs w:val="24"/>
        </w:rPr>
      </w:pPr>
      <w:r>
        <w:br w:type="page"/>
      </w:r>
    </w:p>
    <w:p w14:paraId="07F1DD87" w14:textId="7BFE42AC" w:rsidR="000F2FCE" w:rsidRDefault="008667B0" w:rsidP="00EC2D17">
      <w:pPr>
        <w:pStyle w:val="Titre4"/>
      </w:pPr>
      <w:bookmarkStart w:id="16" w:name="_Toc122105653"/>
      <w:r>
        <w:t>1</w:t>
      </w:r>
      <w:r w:rsidR="000F2FCE" w:rsidRPr="000F2FCE">
        <w:t>.5.4 Produit de matrices avec transposition</w:t>
      </w:r>
      <w:bookmarkEnd w:id="16"/>
    </w:p>
    <w:p w14:paraId="5514D6EA" w14:textId="77777777" w:rsidR="000F2FCE" w:rsidRPr="000F2FCE" w:rsidRDefault="000F2FCE" w:rsidP="000F2FCE"/>
    <w:tbl>
      <w:tblPr>
        <w:tblW w:w="769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5826"/>
      </w:tblGrid>
      <w:tr w:rsidR="004A3692" w:rsidRPr="00F36B55" w14:paraId="577BD5E1" w14:textId="77777777" w:rsidTr="000F2FCE">
        <w:trPr>
          <w:trHeight w:val="25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68F5FE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Dimension de la matrice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B1E3C5" w14:textId="6D9F0713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Nombre de cycles néc</w:t>
            </w:r>
            <w:r w:rsidR="00455EE9">
              <w:rPr>
                <w:lang w:val="fr-FR"/>
              </w:rPr>
              <w:t>essaires</w:t>
            </w:r>
            <w:r w:rsidRPr="00F36B55">
              <w:rPr>
                <w:lang w:val="fr-FR"/>
              </w:rPr>
              <w:t xml:space="preserve"> à une multiplication-accumulation (transposition</w:t>
            </w:r>
            <w:r w:rsidR="00455EE9">
              <w:rPr>
                <w:lang w:val="fr-FR"/>
              </w:rPr>
              <w:t xml:space="preserve"> pour</w:t>
            </w:r>
            <w:r w:rsidRPr="00F36B55">
              <w:rPr>
                <w:lang w:val="fr-FR"/>
              </w:rPr>
              <w:t xml:space="preserve"> </w:t>
            </w:r>
            <w:r w:rsidR="004A3692">
              <w:rPr>
                <w:lang w:val="fr-FR"/>
              </w:rPr>
              <w:t>« </w:t>
            </w:r>
            <w:r w:rsidR="00455EE9">
              <w:rPr>
                <w:lang w:val="fr-FR"/>
              </w:rPr>
              <w:t>entier</w:t>
            </w:r>
            <w:r w:rsidR="004A3692">
              <w:rPr>
                <w:lang w:val="fr-FR"/>
              </w:rPr>
              <w:t> »</w:t>
            </w:r>
            <w:r w:rsidRPr="00F36B55">
              <w:rPr>
                <w:lang w:val="fr-FR"/>
              </w:rPr>
              <w:t>)</w:t>
            </w:r>
          </w:p>
        </w:tc>
      </w:tr>
      <w:tr w:rsidR="004A3692" w:rsidRPr="00F36B55" w14:paraId="4BBB7A36" w14:textId="77777777" w:rsidTr="000F2FCE">
        <w:trPr>
          <w:trHeight w:val="25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C9065C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05C74B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1,56412</w:t>
            </w:r>
          </w:p>
        </w:tc>
      </w:tr>
      <w:tr w:rsidR="004A3692" w:rsidRPr="00F36B55" w14:paraId="29DCA137" w14:textId="77777777" w:rsidTr="000F2FCE">
        <w:trPr>
          <w:trHeight w:val="25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4C4E18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5CDECF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1,46993</w:t>
            </w:r>
          </w:p>
        </w:tc>
      </w:tr>
      <w:tr w:rsidR="004A3692" w:rsidRPr="00F36B55" w14:paraId="5505DAED" w14:textId="77777777" w:rsidTr="000F2FCE">
        <w:trPr>
          <w:trHeight w:val="25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2171C2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15CA7C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1,45196</w:t>
            </w:r>
          </w:p>
        </w:tc>
      </w:tr>
      <w:tr w:rsidR="004A3692" w:rsidRPr="00F36B55" w14:paraId="01CD0D19" w14:textId="77777777" w:rsidTr="000F2FCE">
        <w:trPr>
          <w:trHeight w:val="25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AC94E1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D87352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1,38928</w:t>
            </w:r>
          </w:p>
        </w:tc>
      </w:tr>
      <w:tr w:rsidR="004A3692" w:rsidRPr="00F36B55" w14:paraId="524ECD05" w14:textId="77777777" w:rsidTr="000F2FCE">
        <w:trPr>
          <w:trHeight w:val="25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7C38AC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96E7FD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1,3922</w:t>
            </w:r>
          </w:p>
        </w:tc>
      </w:tr>
      <w:tr w:rsidR="004A3692" w:rsidRPr="00F36B55" w14:paraId="26EB3745" w14:textId="77777777" w:rsidTr="000F2FCE">
        <w:trPr>
          <w:trHeight w:val="25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1C192D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FE9D74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1,38491</w:t>
            </w:r>
          </w:p>
        </w:tc>
      </w:tr>
      <w:tr w:rsidR="004A3692" w:rsidRPr="00F36B55" w14:paraId="29FD5766" w14:textId="77777777" w:rsidTr="000F2FCE">
        <w:trPr>
          <w:trHeight w:val="25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B41A86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700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6A52F5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1,38022</w:t>
            </w:r>
          </w:p>
        </w:tc>
      </w:tr>
      <w:tr w:rsidR="004A3692" w:rsidRPr="00F36B55" w14:paraId="7F6A5890" w14:textId="77777777" w:rsidTr="000F2FCE">
        <w:trPr>
          <w:trHeight w:val="25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0EA816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535180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1,37236</w:t>
            </w:r>
          </w:p>
        </w:tc>
      </w:tr>
      <w:tr w:rsidR="004A3692" w:rsidRPr="00F36B55" w14:paraId="572FF02D" w14:textId="77777777" w:rsidTr="000F2FCE">
        <w:trPr>
          <w:trHeight w:val="25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D48DF1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900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561351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1,37484</w:t>
            </w:r>
          </w:p>
        </w:tc>
      </w:tr>
      <w:tr w:rsidR="004A3692" w:rsidRPr="00F36B55" w14:paraId="54E3A12B" w14:textId="77777777" w:rsidTr="000F2FCE">
        <w:trPr>
          <w:trHeight w:val="25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1DE1CF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6CBEE1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1,37073</w:t>
            </w:r>
          </w:p>
        </w:tc>
      </w:tr>
      <w:tr w:rsidR="004A3692" w:rsidRPr="00F36B55" w14:paraId="522EEB72" w14:textId="77777777" w:rsidTr="000F2FCE">
        <w:trPr>
          <w:trHeight w:val="25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AAC9E2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0FC616" w14:textId="77777777" w:rsidR="00F36B55" w:rsidRPr="00F36B55" w:rsidRDefault="00F36B55" w:rsidP="00DC24C0">
            <w:pPr>
              <w:keepNext/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NaN</w:t>
            </w:r>
          </w:p>
        </w:tc>
      </w:tr>
    </w:tbl>
    <w:p w14:paraId="76C496A8" w14:textId="72EDF799" w:rsidR="000F6028" w:rsidRDefault="00DC24C0" w:rsidP="00455EE9">
      <w:pPr>
        <w:pStyle w:val="Lgende"/>
        <w:jc w:val="center"/>
        <w:rPr>
          <w:b/>
          <w:bCs/>
          <w:color w:val="A6A6A6" w:themeColor="background1" w:themeShade="A6"/>
          <w:sz w:val="20"/>
          <w:szCs w:val="20"/>
        </w:rPr>
      </w:pPr>
      <w:r w:rsidRPr="00DC24C0">
        <w:rPr>
          <w:b/>
          <w:bCs/>
          <w:color w:val="A6A6A6" w:themeColor="background1" w:themeShade="A6"/>
          <w:sz w:val="20"/>
          <w:szCs w:val="20"/>
        </w:rPr>
        <w:t xml:space="preserve">Tableau </w:t>
      </w:r>
      <w:r w:rsidRPr="00DC24C0">
        <w:rPr>
          <w:b/>
          <w:bCs/>
          <w:color w:val="A6A6A6" w:themeColor="background1" w:themeShade="A6"/>
          <w:sz w:val="20"/>
          <w:szCs w:val="20"/>
        </w:rPr>
        <w:fldChar w:fldCharType="begin"/>
      </w:r>
      <w:r w:rsidRPr="00DC24C0">
        <w:rPr>
          <w:b/>
          <w:bCs/>
          <w:color w:val="A6A6A6" w:themeColor="background1" w:themeShade="A6"/>
          <w:sz w:val="20"/>
          <w:szCs w:val="20"/>
        </w:rPr>
        <w:instrText xml:space="preserve"> SEQ Tableau \* ARABIC </w:instrText>
      </w:r>
      <w:r w:rsidRPr="00DC24C0">
        <w:rPr>
          <w:b/>
          <w:bCs/>
          <w:color w:val="A6A6A6" w:themeColor="background1" w:themeShade="A6"/>
          <w:sz w:val="20"/>
          <w:szCs w:val="20"/>
        </w:rPr>
        <w:fldChar w:fldCharType="separate"/>
      </w:r>
      <w:r w:rsidR="00EB5D1C">
        <w:rPr>
          <w:b/>
          <w:bCs/>
          <w:noProof/>
          <w:color w:val="A6A6A6" w:themeColor="background1" w:themeShade="A6"/>
          <w:sz w:val="20"/>
          <w:szCs w:val="20"/>
        </w:rPr>
        <w:t>10</w:t>
      </w:r>
      <w:r w:rsidRPr="00DC24C0">
        <w:rPr>
          <w:b/>
          <w:bCs/>
          <w:color w:val="A6A6A6" w:themeColor="background1" w:themeShade="A6"/>
          <w:sz w:val="20"/>
          <w:szCs w:val="20"/>
        </w:rPr>
        <w:fldChar w:fldCharType="end"/>
      </w:r>
      <w:r w:rsidRPr="00DC24C0">
        <w:rPr>
          <w:b/>
          <w:bCs/>
          <w:color w:val="A6A6A6" w:themeColor="background1" w:themeShade="A6"/>
          <w:sz w:val="20"/>
          <w:szCs w:val="20"/>
        </w:rPr>
        <w:t xml:space="preserve"> : Tableau du nombre de cycles pour la multiplication IJK avec transposition pour </w:t>
      </w:r>
      <w:r w:rsidR="00455EE9">
        <w:rPr>
          <w:b/>
          <w:bCs/>
          <w:color w:val="A6A6A6" w:themeColor="background1" w:themeShade="A6"/>
          <w:sz w:val="20"/>
          <w:szCs w:val="20"/>
        </w:rPr>
        <w:t>« </w:t>
      </w:r>
      <w:r w:rsidRPr="00DC24C0">
        <w:rPr>
          <w:b/>
          <w:bCs/>
          <w:color w:val="A6A6A6" w:themeColor="background1" w:themeShade="A6"/>
          <w:sz w:val="20"/>
          <w:szCs w:val="20"/>
        </w:rPr>
        <w:t>entier</w:t>
      </w:r>
      <w:r w:rsidR="00455EE9">
        <w:rPr>
          <w:b/>
          <w:bCs/>
          <w:color w:val="A6A6A6" w:themeColor="background1" w:themeShade="A6"/>
          <w:sz w:val="20"/>
          <w:szCs w:val="20"/>
        </w:rPr>
        <w:t> »</w:t>
      </w:r>
      <w:r w:rsidRPr="00DC24C0">
        <w:rPr>
          <w:b/>
          <w:bCs/>
          <w:color w:val="A6A6A6" w:themeColor="background1" w:themeShade="A6"/>
          <w:sz w:val="20"/>
          <w:szCs w:val="20"/>
        </w:rPr>
        <w:t xml:space="preserve"> </w:t>
      </w:r>
      <w:r w:rsidR="00455EE9" w:rsidRPr="007C4996">
        <w:rPr>
          <w:b/>
          <w:bCs/>
          <w:color w:val="A6A6A6" w:themeColor="background1" w:themeShade="A6"/>
          <w:sz w:val="20"/>
          <w:szCs w:val="20"/>
        </w:rPr>
        <w:t>en fonction de</w:t>
      </w:r>
      <w:r w:rsidR="00455EE9">
        <w:rPr>
          <w:b/>
          <w:bCs/>
          <w:color w:val="A6A6A6" w:themeColor="background1" w:themeShade="A6"/>
          <w:sz w:val="20"/>
          <w:szCs w:val="20"/>
        </w:rPr>
        <w:t>s dimensions de la matrice</w:t>
      </w:r>
    </w:p>
    <w:p w14:paraId="1F842EDC" w14:textId="77777777" w:rsidR="006836C5" w:rsidRPr="006836C5" w:rsidRDefault="006836C5" w:rsidP="006836C5"/>
    <w:p w14:paraId="114D4FD7" w14:textId="77777777" w:rsidR="00455EE9" w:rsidRDefault="00F36B55" w:rsidP="00455EE9">
      <w:pPr>
        <w:keepNext/>
        <w:jc w:val="center"/>
      </w:pPr>
      <w:r>
        <w:rPr>
          <w:noProof/>
        </w:rPr>
        <w:drawing>
          <wp:inline distT="0" distB="0" distL="0" distR="0" wp14:anchorId="34BFEE1F" wp14:editId="38B780F9">
            <wp:extent cx="4319210" cy="2396837"/>
            <wp:effectExtent l="0" t="0" r="5715" b="381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58" b="4360"/>
                    <a:stretch/>
                  </pic:blipFill>
                  <pic:spPr bwMode="auto">
                    <a:xfrm>
                      <a:off x="0" y="0"/>
                      <a:ext cx="4320000" cy="2397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9A193" w14:textId="738765E9" w:rsidR="00107B46" w:rsidRDefault="00455EE9" w:rsidP="00455EE9">
      <w:pPr>
        <w:pStyle w:val="Lgende"/>
        <w:jc w:val="center"/>
        <w:rPr>
          <w:b/>
          <w:bCs/>
          <w:color w:val="A6A6A6" w:themeColor="background1" w:themeShade="A6"/>
          <w:sz w:val="20"/>
          <w:szCs w:val="20"/>
        </w:rPr>
      </w:pPr>
      <w:r w:rsidRPr="00455EE9">
        <w:rPr>
          <w:b/>
          <w:bCs/>
          <w:color w:val="A6A6A6" w:themeColor="background1" w:themeShade="A6"/>
          <w:sz w:val="20"/>
          <w:szCs w:val="20"/>
        </w:rPr>
        <w:t xml:space="preserve">Figure </w:t>
      </w:r>
      <w:r w:rsidRPr="00455EE9">
        <w:rPr>
          <w:b/>
          <w:bCs/>
          <w:color w:val="A6A6A6" w:themeColor="background1" w:themeShade="A6"/>
          <w:sz w:val="20"/>
          <w:szCs w:val="20"/>
        </w:rPr>
        <w:fldChar w:fldCharType="begin"/>
      </w:r>
      <w:r w:rsidRPr="00455EE9">
        <w:rPr>
          <w:b/>
          <w:bCs/>
          <w:color w:val="A6A6A6" w:themeColor="background1" w:themeShade="A6"/>
          <w:sz w:val="20"/>
          <w:szCs w:val="20"/>
        </w:rPr>
        <w:instrText xml:space="preserve"> SEQ Figure \* ARABIC </w:instrText>
      </w:r>
      <w:r w:rsidRPr="00455EE9">
        <w:rPr>
          <w:b/>
          <w:bCs/>
          <w:color w:val="A6A6A6" w:themeColor="background1" w:themeShade="A6"/>
          <w:sz w:val="20"/>
          <w:szCs w:val="20"/>
        </w:rPr>
        <w:fldChar w:fldCharType="separate"/>
      </w:r>
      <w:r w:rsidR="00EB5D1C">
        <w:rPr>
          <w:b/>
          <w:bCs/>
          <w:noProof/>
          <w:color w:val="A6A6A6" w:themeColor="background1" w:themeShade="A6"/>
          <w:sz w:val="20"/>
          <w:szCs w:val="20"/>
        </w:rPr>
        <w:t>11</w:t>
      </w:r>
      <w:r w:rsidRPr="00455EE9">
        <w:rPr>
          <w:b/>
          <w:bCs/>
          <w:color w:val="A6A6A6" w:themeColor="background1" w:themeShade="A6"/>
          <w:sz w:val="20"/>
          <w:szCs w:val="20"/>
        </w:rPr>
        <w:fldChar w:fldCharType="end"/>
      </w:r>
      <w:r w:rsidRPr="00455EE9">
        <w:rPr>
          <w:b/>
          <w:bCs/>
          <w:color w:val="A6A6A6" w:themeColor="background1" w:themeShade="A6"/>
          <w:sz w:val="20"/>
          <w:szCs w:val="20"/>
        </w:rPr>
        <w:t xml:space="preserve"> : Courbe du nombre de cycles pour la multiplication IJK avec transposition pour </w:t>
      </w:r>
      <w:r>
        <w:rPr>
          <w:b/>
          <w:bCs/>
          <w:color w:val="A6A6A6" w:themeColor="background1" w:themeShade="A6"/>
          <w:sz w:val="20"/>
          <w:szCs w:val="20"/>
        </w:rPr>
        <w:t>« </w:t>
      </w:r>
      <w:r w:rsidRPr="00455EE9">
        <w:rPr>
          <w:b/>
          <w:bCs/>
          <w:color w:val="A6A6A6" w:themeColor="background1" w:themeShade="A6"/>
          <w:sz w:val="20"/>
          <w:szCs w:val="20"/>
        </w:rPr>
        <w:t>entier</w:t>
      </w:r>
      <w:r>
        <w:rPr>
          <w:b/>
          <w:bCs/>
          <w:color w:val="A6A6A6" w:themeColor="background1" w:themeShade="A6"/>
          <w:sz w:val="20"/>
          <w:szCs w:val="20"/>
        </w:rPr>
        <w:t> »</w:t>
      </w:r>
      <w:r w:rsidRPr="00455EE9">
        <w:rPr>
          <w:b/>
          <w:bCs/>
          <w:color w:val="A6A6A6" w:themeColor="background1" w:themeShade="A6"/>
          <w:sz w:val="20"/>
          <w:szCs w:val="20"/>
        </w:rPr>
        <w:t xml:space="preserve"> </w:t>
      </w:r>
      <w:r w:rsidRPr="007C4996">
        <w:rPr>
          <w:b/>
          <w:bCs/>
          <w:color w:val="A6A6A6" w:themeColor="background1" w:themeShade="A6"/>
          <w:sz w:val="20"/>
          <w:szCs w:val="20"/>
        </w:rPr>
        <w:t>en fonction de</w:t>
      </w:r>
      <w:r>
        <w:rPr>
          <w:b/>
          <w:bCs/>
          <w:color w:val="A6A6A6" w:themeColor="background1" w:themeShade="A6"/>
          <w:sz w:val="20"/>
          <w:szCs w:val="20"/>
        </w:rPr>
        <w:t>s dimensions de la matrice</w:t>
      </w:r>
    </w:p>
    <w:p w14:paraId="1827A0D9" w14:textId="77777777" w:rsidR="00455EE9" w:rsidRPr="00455EE9" w:rsidRDefault="00455EE9" w:rsidP="00455EE9">
      <w:pPr>
        <w:rPr>
          <w:lang w:val="fr-FR"/>
        </w:rPr>
      </w:pPr>
    </w:p>
    <w:p w14:paraId="12A836DA" w14:textId="2C334423" w:rsidR="00107B46" w:rsidRDefault="008A6473" w:rsidP="008A6473">
      <w:pPr>
        <w:ind w:firstLine="720"/>
        <w:jc w:val="both"/>
      </w:pPr>
      <w:r>
        <w:t>Nous remarquons que plus la dimension de la matrice devient importante, plus le n</w:t>
      </w:r>
      <w:r w:rsidRPr="008A6473">
        <w:t>ombre de cycles nécessaires à une multiplication-accumulation (transposition pour « entier »)</w:t>
      </w:r>
      <w:r>
        <w:t xml:space="preserve"> diminue. Lorsque la dimension de la matrice est de 100, il faut environ 1,56 cycle alors que lorsque la dimension de la matrice est de 1 000, il faut seulement 1,37 cycle.</w:t>
      </w:r>
    </w:p>
    <w:p w14:paraId="26944232" w14:textId="31953880" w:rsidR="00107B46" w:rsidRPr="00455EE9" w:rsidRDefault="00455EE9" w:rsidP="00455EE9">
      <w:r>
        <w:br w:type="page"/>
      </w:r>
    </w:p>
    <w:tbl>
      <w:tblPr>
        <w:tblW w:w="826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7"/>
        <w:gridCol w:w="6332"/>
      </w:tblGrid>
      <w:tr w:rsidR="00455EE9" w:rsidRPr="00F36B55" w14:paraId="4E9E3295" w14:textId="77777777" w:rsidTr="000F2FCE">
        <w:trPr>
          <w:trHeight w:val="25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F4042C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Dimension de la matrice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5100F2" w14:textId="3D9B236C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Nombre de cycles né</w:t>
            </w:r>
            <w:r w:rsidR="00455EE9">
              <w:rPr>
                <w:lang w:val="fr-FR"/>
              </w:rPr>
              <w:t>cessaires</w:t>
            </w:r>
            <w:r w:rsidRPr="00F36B55">
              <w:rPr>
                <w:lang w:val="fr-FR"/>
              </w:rPr>
              <w:t xml:space="preserve"> à une multiplication-accumulation (transposition</w:t>
            </w:r>
            <w:r w:rsidR="00455EE9">
              <w:rPr>
                <w:lang w:val="fr-FR"/>
              </w:rPr>
              <w:t xml:space="preserve"> pour</w:t>
            </w:r>
            <w:r w:rsidRPr="00F36B55">
              <w:rPr>
                <w:lang w:val="fr-FR"/>
              </w:rPr>
              <w:t xml:space="preserve"> </w:t>
            </w:r>
            <w:r w:rsidR="004A3692">
              <w:rPr>
                <w:lang w:val="fr-FR"/>
              </w:rPr>
              <w:t>« </w:t>
            </w:r>
            <w:r w:rsidR="00455EE9">
              <w:rPr>
                <w:lang w:val="fr-FR"/>
              </w:rPr>
              <w:t>flottant</w:t>
            </w:r>
            <w:r w:rsidR="004A3692">
              <w:rPr>
                <w:lang w:val="fr-FR"/>
              </w:rPr>
              <w:t> »</w:t>
            </w:r>
            <w:r w:rsidRPr="00F36B55">
              <w:rPr>
                <w:lang w:val="fr-FR"/>
              </w:rPr>
              <w:t>)</w:t>
            </w:r>
          </w:p>
        </w:tc>
      </w:tr>
      <w:tr w:rsidR="00455EE9" w:rsidRPr="00F36B55" w14:paraId="0D74B0BE" w14:textId="77777777" w:rsidTr="000F2FCE">
        <w:trPr>
          <w:trHeight w:val="25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0762D6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676404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2,79138</w:t>
            </w:r>
          </w:p>
        </w:tc>
      </w:tr>
      <w:tr w:rsidR="00455EE9" w:rsidRPr="00F36B55" w14:paraId="3B3E6B08" w14:textId="77777777" w:rsidTr="000F2FCE">
        <w:trPr>
          <w:trHeight w:val="25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AD20D8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D1E4AC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3,20499</w:t>
            </w:r>
          </w:p>
        </w:tc>
      </w:tr>
      <w:tr w:rsidR="00455EE9" w:rsidRPr="00F36B55" w14:paraId="74B88013" w14:textId="77777777" w:rsidTr="000F2FCE">
        <w:trPr>
          <w:trHeight w:val="25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9CF5DC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90DE99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3,30074</w:t>
            </w:r>
          </w:p>
        </w:tc>
      </w:tr>
      <w:tr w:rsidR="00455EE9" w:rsidRPr="00F36B55" w14:paraId="2884A112" w14:textId="77777777" w:rsidTr="000F2FCE">
        <w:trPr>
          <w:trHeight w:val="25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1659B4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7C3186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3,37999</w:t>
            </w:r>
          </w:p>
        </w:tc>
      </w:tr>
      <w:tr w:rsidR="00455EE9" w:rsidRPr="00F36B55" w14:paraId="11A935A0" w14:textId="77777777" w:rsidTr="000F2FCE">
        <w:trPr>
          <w:trHeight w:val="25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23FCA5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9FF5E6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3,4203</w:t>
            </w:r>
          </w:p>
        </w:tc>
      </w:tr>
      <w:tr w:rsidR="00455EE9" w:rsidRPr="00F36B55" w14:paraId="68126E24" w14:textId="77777777" w:rsidTr="000F2FCE">
        <w:trPr>
          <w:trHeight w:val="25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7B0708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C97175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3,45006</w:t>
            </w:r>
          </w:p>
        </w:tc>
      </w:tr>
      <w:tr w:rsidR="00455EE9" w:rsidRPr="00F36B55" w14:paraId="76492512" w14:textId="77777777" w:rsidTr="000F2FCE">
        <w:trPr>
          <w:trHeight w:val="25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1856B6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700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C352B8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3,47181</w:t>
            </w:r>
          </w:p>
        </w:tc>
      </w:tr>
      <w:tr w:rsidR="00455EE9" w:rsidRPr="00F36B55" w14:paraId="17864551" w14:textId="77777777" w:rsidTr="000F2FCE">
        <w:trPr>
          <w:trHeight w:val="25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2027A3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9D7B0C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3,49078</w:t>
            </w:r>
          </w:p>
        </w:tc>
      </w:tr>
      <w:tr w:rsidR="00455EE9" w:rsidRPr="00F36B55" w14:paraId="2033529D" w14:textId="77777777" w:rsidTr="000F2FCE">
        <w:trPr>
          <w:trHeight w:val="25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1DF29F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900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F16819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3,50055</w:t>
            </w:r>
          </w:p>
        </w:tc>
      </w:tr>
      <w:tr w:rsidR="00455EE9" w:rsidRPr="00F36B55" w14:paraId="177AA9A2" w14:textId="77777777" w:rsidTr="000F2FCE">
        <w:trPr>
          <w:trHeight w:val="25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F5081B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1000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44E10E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3,52465</w:t>
            </w:r>
          </w:p>
        </w:tc>
      </w:tr>
      <w:tr w:rsidR="00455EE9" w:rsidRPr="00F36B55" w14:paraId="2C508233" w14:textId="77777777" w:rsidTr="000F2FCE">
        <w:trPr>
          <w:trHeight w:val="25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CA73A2" w14:textId="77777777" w:rsidR="00F36B55" w:rsidRPr="00F36B55" w:rsidRDefault="00F36B55" w:rsidP="00F36B55">
            <w:pPr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C2E825" w14:textId="77777777" w:rsidR="00F36B55" w:rsidRPr="00F36B55" w:rsidRDefault="00F36B55" w:rsidP="004A3692">
            <w:pPr>
              <w:keepNext/>
              <w:jc w:val="center"/>
              <w:rPr>
                <w:lang w:val="fr-FR"/>
              </w:rPr>
            </w:pPr>
            <w:r w:rsidRPr="00F36B55">
              <w:rPr>
                <w:lang w:val="fr-FR"/>
              </w:rPr>
              <w:t>NaN</w:t>
            </w:r>
          </w:p>
        </w:tc>
      </w:tr>
    </w:tbl>
    <w:p w14:paraId="2F821EF2" w14:textId="0CE80E5D" w:rsidR="00107B46" w:rsidRDefault="004A3692" w:rsidP="004A3692">
      <w:pPr>
        <w:pStyle w:val="Lgende"/>
        <w:jc w:val="center"/>
        <w:rPr>
          <w:b/>
          <w:bCs/>
          <w:color w:val="A6A6A6" w:themeColor="background1" w:themeShade="A6"/>
          <w:sz w:val="20"/>
          <w:szCs w:val="20"/>
        </w:rPr>
      </w:pPr>
      <w:r w:rsidRPr="004A3692">
        <w:rPr>
          <w:b/>
          <w:bCs/>
          <w:color w:val="A6A6A6" w:themeColor="background1" w:themeShade="A6"/>
          <w:sz w:val="20"/>
          <w:szCs w:val="20"/>
        </w:rPr>
        <w:t xml:space="preserve">Tableau </w:t>
      </w:r>
      <w:r w:rsidRPr="004A3692">
        <w:rPr>
          <w:b/>
          <w:bCs/>
          <w:color w:val="A6A6A6" w:themeColor="background1" w:themeShade="A6"/>
          <w:sz w:val="20"/>
          <w:szCs w:val="20"/>
        </w:rPr>
        <w:fldChar w:fldCharType="begin"/>
      </w:r>
      <w:r w:rsidRPr="004A3692">
        <w:rPr>
          <w:b/>
          <w:bCs/>
          <w:color w:val="A6A6A6" w:themeColor="background1" w:themeShade="A6"/>
          <w:sz w:val="20"/>
          <w:szCs w:val="20"/>
        </w:rPr>
        <w:instrText xml:space="preserve"> SEQ Tableau \* ARABIC </w:instrText>
      </w:r>
      <w:r w:rsidRPr="004A3692">
        <w:rPr>
          <w:b/>
          <w:bCs/>
          <w:color w:val="A6A6A6" w:themeColor="background1" w:themeShade="A6"/>
          <w:sz w:val="20"/>
          <w:szCs w:val="20"/>
        </w:rPr>
        <w:fldChar w:fldCharType="separate"/>
      </w:r>
      <w:r w:rsidR="00EB5D1C">
        <w:rPr>
          <w:b/>
          <w:bCs/>
          <w:noProof/>
          <w:color w:val="A6A6A6" w:themeColor="background1" w:themeShade="A6"/>
          <w:sz w:val="20"/>
          <w:szCs w:val="20"/>
        </w:rPr>
        <w:t>11</w:t>
      </w:r>
      <w:r w:rsidRPr="004A3692">
        <w:rPr>
          <w:b/>
          <w:bCs/>
          <w:color w:val="A6A6A6" w:themeColor="background1" w:themeShade="A6"/>
          <w:sz w:val="20"/>
          <w:szCs w:val="20"/>
        </w:rPr>
        <w:fldChar w:fldCharType="end"/>
      </w:r>
      <w:r w:rsidRPr="004A3692">
        <w:rPr>
          <w:b/>
          <w:bCs/>
          <w:color w:val="A6A6A6" w:themeColor="background1" w:themeShade="A6"/>
          <w:sz w:val="20"/>
          <w:szCs w:val="20"/>
        </w:rPr>
        <w:t xml:space="preserve"> : Tableau du nombre de cycles pour la multiplication IJK avec transposition pour flottant </w:t>
      </w:r>
      <w:r w:rsidRPr="007C4996">
        <w:rPr>
          <w:b/>
          <w:bCs/>
          <w:color w:val="A6A6A6" w:themeColor="background1" w:themeShade="A6"/>
          <w:sz w:val="20"/>
          <w:szCs w:val="20"/>
        </w:rPr>
        <w:t>en fonction de</w:t>
      </w:r>
      <w:r>
        <w:rPr>
          <w:b/>
          <w:bCs/>
          <w:color w:val="A6A6A6" w:themeColor="background1" w:themeShade="A6"/>
          <w:sz w:val="20"/>
          <w:szCs w:val="20"/>
        </w:rPr>
        <w:t>s dimensions de la matrice</w:t>
      </w:r>
    </w:p>
    <w:p w14:paraId="68F5D62C" w14:textId="77777777" w:rsidR="006836C5" w:rsidRPr="006836C5" w:rsidRDefault="006836C5" w:rsidP="006836C5">
      <w:pPr>
        <w:rPr>
          <w:lang w:val="fr-FR"/>
        </w:rPr>
      </w:pPr>
    </w:p>
    <w:p w14:paraId="203863B8" w14:textId="77777777" w:rsidR="004A3692" w:rsidRDefault="00F36B55" w:rsidP="004A3692">
      <w:pPr>
        <w:keepNext/>
        <w:jc w:val="center"/>
      </w:pPr>
      <w:r>
        <w:rPr>
          <w:noProof/>
        </w:rPr>
        <w:drawing>
          <wp:inline distT="0" distB="0" distL="0" distR="0" wp14:anchorId="5EA98016" wp14:editId="2837C1F7">
            <wp:extent cx="4319192" cy="2237509"/>
            <wp:effectExtent l="0" t="0" r="5715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85" b="2951"/>
                    <a:stretch/>
                  </pic:blipFill>
                  <pic:spPr bwMode="auto">
                    <a:xfrm>
                      <a:off x="0" y="0"/>
                      <a:ext cx="4320000" cy="2237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1CA90" w14:textId="5C163E21" w:rsidR="00107B46" w:rsidRPr="004A3692" w:rsidRDefault="004A3692" w:rsidP="004A3692">
      <w:pPr>
        <w:pStyle w:val="Lgende"/>
        <w:jc w:val="center"/>
        <w:rPr>
          <w:b/>
          <w:bCs/>
          <w:color w:val="A6A6A6" w:themeColor="background1" w:themeShade="A6"/>
          <w:sz w:val="20"/>
          <w:szCs w:val="20"/>
          <w:lang w:val="fr-FR"/>
        </w:rPr>
      </w:pPr>
      <w:r w:rsidRPr="004A3692">
        <w:rPr>
          <w:b/>
          <w:bCs/>
          <w:color w:val="A6A6A6" w:themeColor="background1" w:themeShade="A6"/>
          <w:sz w:val="20"/>
          <w:szCs w:val="20"/>
        </w:rPr>
        <w:t xml:space="preserve">Figure </w:t>
      </w:r>
      <w:r w:rsidRPr="004A3692">
        <w:rPr>
          <w:b/>
          <w:bCs/>
          <w:color w:val="A6A6A6" w:themeColor="background1" w:themeShade="A6"/>
          <w:sz w:val="20"/>
          <w:szCs w:val="20"/>
        </w:rPr>
        <w:fldChar w:fldCharType="begin"/>
      </w:r>
      <w:r w:rsidRPr="004A3692">
        <w:rPr>
          <w:b/>
          <w:bCs/>
          <w:color w:val="A6A6A6" w:themeColor="background1" w:themeShade="A6"/>
          <w:sz w:val="20"/>
          <w:szCs w:val="20"/>
        </w:rPr>
        <w:instrText xml:space="preserve"> SEQ Figure \* ARABIC </w:instrText>
      </w:r>
      <w:r w:rsidRPr="004A3692">
        <w:rPr>
          <w:b/>
          <w:bCs/>
          <w:color w:val="A6A6A6" w:themeColor="background1" w:themeShade="A6"/>
          <w:sz w:val="20"/>
          <w:szCs w:val="20"/>
        </w:rPr>
        <w:fldChar w:fldCharType="separate"/>
      </w:r>
      <w:r w:rsidR="00EB5D1C">
        <w:rPr>
          <w:b/>
          <w:bCs/>
          <w:noProof/>
          <w:color w:val="A6A6A6" w:themeColor="background1" w:themeShade="A6"/>
          <w:sz w:val="20"/>
          <w:szCs w:val="20"/>
        </w:rPr>
        <w:t>12</w:t>
      </w:r>
      <w:r w:rsidRPr="004A3692">
        <w:rPr>
          <w:b/>
          <w:bCs/>
          <w:color w:val="A6A6A6" w:themeColor="background1" w:themeShade="A6"/>
          <w:sz w:val="20"/>
          <w:szCs w:val="20"/>
        </w:rPr>
        <w:fldChar w:fldCharType="end"/>
      </w:r>
      <w:r w:rsidRPr="004A3692">
        <w:rPr>
          <w:b/>
          <w:bCs/>
          <w:color w:val="A6A6A6" w:themeColor="background1" w:themeShade="A6"/>
          <w:sz w:val="20"/>
          <w:szCs w:val="20"/>
        </w:rPr>
        <w:t xml:space="preserve"> : Courbe du nombre de cycles pour la multiplication IJK avec transposition pour flottant </w:t>
      </w:r>
      <w:bookmarkEnd w:id="12"/>
      <w:r w:rsidRPr="007C4996">
        <w:rPr>
          <w:b/>
          <w:bCs/>
          <w:color w:val="A6A6A6" w:themeColor="background1" w:themeShade="A6"/>
          <w:sz w:val="20"/>
          <w:szCs w:val="20"/>
        </w:rPr>
        <w:t>en fonction de</w:t>
      </w:r>
      <w:r>
        <w:rPr>
          <w:b/>
          <w:bCs/>
          <w:color w:val="A6A6A6" w:themeColor="background1" w:themeShade="A6"/>
          <w:sz w:val="20"/>
          <w:szCs w:val="20"/>
        </w:rPr>
        <w:t>s dimensions de la matrice</w:t>
      </w:r>
    </w:p>
    <w:p w14:paraId="098165A4" w14:textId="77777777" w:rsidR="005A0768" w:rsidRDefault="005A0768" w:rsidP="00107B46"/>
    <w:p w14:paraId="0FB838B0" w14:textId="590B73F5" w:rsidR="005A0768" w:rsidRDefault="005A0768" w:rsidP="004A3692">
      <w:pPr>
        <w:ind w:firstLine="720"/>
        <w:jc w:val="both"/>
      </w:pPr>
      <w:r>
        <w:t xml:space="preserve">Pour les </w:t>
      </w:r>
      <w:r w:rsidR="00DA27B6">
        <w:t>« </w:t>
      </w:r>
      <w:proofErr w:type="spellStart"/>
      <w:r w:rsidR="00DA27B6">
        <w:t>float</w:t>
      </w:r>
      <w:proofErr w:type="spellEnd"/>
      <w:r w:rsidR="00DA27B6">
        <w:t> »</w:t>
      </w:r>
      <w:r>
        <w:t xml:space="preserve">, </w:t>
      </w:r>
      <w:r w:rsidR="00DA27B6">
        <w:t>nous remarquons l’effet inverse. En effet,</w:t>
      </w:r>
      <w:r w:rsidR="00DA27B6" w:rsidRPr="00DA27B6">
        <w:t xml:space="preserve"> </w:t>
      </w:r>
      <w:r w:rsidR="00DA27B6">
        <w:t>plus la dimension de la matrice devient importante, plus le n</w:t>
      </w:r>
      <w:r w:rsidR="00DA27B6" w:rsidRPr="008A6473">
        <w:t xml:space="preserve">ombre de cycles nécessaires à une multiplication-accumulation (transposition pour « </w:t>
      </w:r>
      <w:r w:rsidR="00DA27B6">
        <w:t>flottant</w:t>
      </w:r>
      <w:r w:rsidR="00DA27B6" w:rsidRPr="008A6473">
        <w:t xml:space="preserve"> »)</w:t>
      </w:r>
      <w:r w:rsidR="00DA27B6">
        <w:t xml:space="preserve"> augmente</w:t>
      </w:r>
      <w:r>
        <w:t xml:space="preserve">. De plus la valeur moyenne </w:t>
      </w:r>
      <w:r w:rsidR="00DA27B6">
        <w:t>du nombre de cycles semble plus</w:t>
      </w:r>
      <w:r>
        <w:t xml:space="preserve"> élevé</w:t>
      </w:r>
      <w:r w:rsidR="00DA27B6">
        <w:t>e.</w:t>
      </w:r>
    </w:p>
    <w:p w14:paraId="04342A80" w14:textId="77777777" w:rsidR="005A0768" w:rsidRDefault="005A0768" w:rsidP="004A3692">
      <w:pPr>
        <w:jc w:val="both"/>
      </w:pPr>
    </w:p>
    <w:p w14:paraId="604F210D" w14:textId="7C3679F8" w:rsidR="005A0768" w:rsidRDefault="00E27E48" w:rsidP="004A3692">
      <w:pPr>
        <w:ind w:firstLine="720"/>
        <w:jc w:val="both"/>
      </w:pPr>
      <w:r>
        <w:t>L</w:t>
      </w:r>
      <w:r w:rsidR="005A0768">
        <w:t xml:space="preserve">es multiplications par transposition sont </w:t>
      </w:r>
      <w:r>
        <w:t>plus performantes</w:t>
      </w:r>
      <w:r w:rsidR="005A0768">
        <w:t xml:space="preserve"> que l</w:t>
      </w:r>
      <w:r>
        <w:t xml:space="preserve">es </w:t>
      </w:r>
      <w:r w:rsidR="005A0768">
        <w:t>multiplication</w:t>
      </w:r>
      <w:r>
        <w:t>s</w:t>
      </w:r>
      <w:r w:rsidR="005A0768">
        <w:t xml:space="preserve"> </w:t>
      </w:r>
      <w:r>
        <w:t>de type « </w:t>
      </w:r>
      <w:r w:rsidR="005A0768">
        <w:t>IJK</w:t>
      </w:r>
      <w:r>
        <w:t> ».</w:t>
      </w:r>
      <w:r w:rsidR="005A0768">
        <w:t xml:space="preserve"> </w:t>
      </w:r>
      <w:r>
        <w:t>N</w:t>
      </w:r>
      <w:r w:rsidR="005A0768">
        <w:t xml:space="preserve">éanmoins, elles ne </w:t>
      </w:r>
      <w:r>
        <w:t xml:space="preserve">le </w:t>
      </w:r>
      <w:r w:rsidR="005A0768">
        <w:t xml:space="preserve">sont pas </w:t>
      </w:r>
      <w:r>
        <w:t>vis-à-vis des</w:t>
      </w:r>
      <w:r w:rsidR="005A0768">
        <w:t xml:space="preserve"> multiplications </w:t>
      </w:r>
      <w:r>
        <w:t>de type « </w:t>
      </w:r>
      <w:r w:rsidR="005A0768">
        <w:t>IKJ</w:t>
      </w:r>
      <w:r>
        <w:t> »</w:t>
      </w:r>
      <w:r w:rsidR="005A0768">
        <w:t xml:space="preserve"> qui sont </w:t>
      </w:r>
      <w:r>
        <w:t>effectuées</w:t>
      </w:r>
      <w:r w:rsidR="005A0768">
        <w:t xml:space="preserve"> dans un ordre plus adéquat </w:t>
      </w:r>
      <w:r>
        <w:t>et donc nécessitent moins de cycles</w:t>
      </w:r>
      <w:r w:rsidR="005A0768">
        <w:t>.</w:t>
      </w:r>
    </w:p>
    <w:p w14:paraId="50F21C86" w14:textId="77777777" w:rsidR="004813C1" w:rsidRDefault="004813C1" w:rsidP="004A3692">
      <w:pPr>
        <w:ind w:firstLine="720"/>
        <w:jc w:val="both"/>
      </w:pPr>
    </w:p>
    <w:p w14:paraId="0229746A" w14:textId="3F47A73E" w:rsidR="005A0768" w:rsidRDefault="00E27E48" w:rsidP="004813C1">
      <w:pPr>
        <w:ind w:firstLine="720"/>
        <w:jc w:val="both"/>
      </w:pPr>
      <w:r>
        <w:t xml:space="preserve">Pour conclure, le mieux est de réaliser les multiplications avec la matrice de type « IKJ ». </w:t>
      </w:r>
      <w:r w:rsidR="005A0768">
        <w:t xml:space="preserve">Dans un cas </w:t>
      </w:r>
      <w:r>
        <w:t>où nous devons nous en passer, il serait alors préférable de</w:t>
      </w:r>
      <w:r w:rsidR="005A0768">
        <w:t xml:space="preserve"> réaliser l</w:t>
      </w:r>
      <w:r>
        <w:t>e produit de matrices avec</w:t>
      </w:r>
      <w:r w:rsidR="005A0768">
        <w:t xml:space="preserve"> transposition </w:t>
      </w:r>
      <w:r>
        <w:t xml:space="preserve">car cela permet de gagner en </w:t>
      </w:r>
      <w:r w:rsidR="005A0768">
        <w:t>termes de cycle utilisé.</w:t>
      </w:r>
    </w:p>
    <w:p w14:paraId="3714CB94" w14:textId="23AF1B54" w:rsidR="005A0768" w:rsidRPr="00107B46" w:rsidRDefault="005A0768" w:rsidP="005A0768"/>
    <w:sectPr w:rsidR="005A0768" w:rsidRPr="00107B46" w:rsidSect="004C7F65">
      <w:headerReference w:type="default" r:id="rId20"/>
      <w:footerReference w:type="default" r:id="rId21"/>
      <w:pgSz w:w="11909" w:h="16834"/>
      <w:pgMar w:top="1440" w:right="1440" w:bottom="1440" w:left="1440" w:header="397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36BF8" w14:textId="77777777" w:rsidR="008F40AC" w:rsidRDefault="008F40AC" w:rsidP="006F26BA">
      <w:pPr>
        <w:spacing w:line="240" w:lineRule="auto"/>
      </w:pPr>
      <w:r>
        <w:separator/>
      </w:r>
    </w:p>
  </w:endnote>
  <w:endnote w:type="continuationSeparator" w:id="0">
    <w:p w14:paraId="2D1ABF7D" w14:textId="77777777" w:rsidR="008F40AC" w:rsidRDefault="008F40AC" w:rsidP="006F26BA">
      <w:pPr>
        <w:spacing w:line="240" w:lineRule="auto"/>
      </w:pPr>
      <w:r>
        <w:continuationSeparator/>
      </w:r>
    </w:p>
  </w:endnote>
  <w:endnote w:type="continuationNotice" w:id="1">
    <w:p w14:paraId="4F4D5562" w14:textId="77777777" w:rsidR="008F40AC" w:rsidRDefault="008F40A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E0703" w14:textId="77777777" w:rsidR="006F26BA" w:rsidRPr="006F26BA" w:rsidRDefault="006F26BA">
    <w:pPr>
      <w:pStyle w:val="Pieddepage"/>
      <w:jc w:val="center"/>
      <w:rPr>
        <w:caps/>
        <w:color w:val="000000" w:themeColor="text1"/>
        <w:sz w:val="24"/>
        <w:szCs w:val="24"/>
      </w:rPr>
    </w:pPr>
    <w:r w:rsidRPr="006F26BA">
      <w:rPr>
        <w:caps/>
        <w:color w:val="000000" w:themeColor="text1"/>
        <w:sz w:val="24"/>
        <w:szCs w:val="24"/>
      </w:rPr>
      <w:fldChar w:fldCharType="begin"/>
    </w:r>
    <w:r w:rsidRPr="006F26BA">
      <w:rPr>
        <w:caps/>
        <w:color w:val="000000" w:themeColor="text1"/>
        <w:sz w:val="24"/>
        <w:szCs w:val="24"/>
      </w:rPr>
      <w:instrText>PAGE   \* MERGEFORMAT</w:instrText>
    </w:r>
    <w:r w:rsidRPr="006F26BA">
      <w:rPr>
        <w:caps/>
        <w:color w:val="000000" w:themeColor="text1"/>
        <w:sz w:val="24"/>
        <w:szCs w:val="24"/>
      </w:rPr>
      <w:fldChar w:fldCharType="separate"/>
    </w:r>
    <w:r w:rsidRPr="006F26BA">
      <w:rPr>
        <w:caps/>
        <w:color w:val="000000" w:themeColor="text1"/>
        <w:sz w:val="24"/>
        <w:szCs w:val="24"/>
        <w:lang w:val="fr-FR"/>
      </w:rPr>
      <w:t>2</w:t>
    </w:r>
    <w:r w:rsidRPr="006F26BA">
      <w:rPr>
        <w:caps/>
        <w:color w:val="000000" w:themeColor="text1"/>
        <w:sz w:val="24"/>
        <w:szCs w:val="24"/>
      </w:rPr>
      <w:fldChar w:fldCharType="end"/>
    </w:r>
  </w:p>
  <w:p w14:paraId="00151F0E" w14:textId="77777777" w:rsidR="006F26BA" w:rsidRDefault="006F26B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3D8F2" w14:textId="77777777" w:rsidR="008F40AC" w:rsidRDefault="008F40AC" w:rsidP="006F26BA">
      <w:pPr>
        <w:spacing w:line="240" w:lineRule="auto"/>
      </w:pPr>
      <w:bookmarkStart w:id="0" w:name="_Hlk94969513"/>
      <w:bookmarkEnd w:id="0"/>
      <w:r>
        <w:separator/>
      </w:r>
    </w:p>
  </w:footnote>
  <w:footnote w:type="continuationSeparator" w:id="0">
    <w:p w14:paraId="1F96ABFB" w14:textId="77777777" w:rsidR="008F40AC" w:rsidRDefault="008F40AC" w:rsidP="006F26BA">
      <w:pPr>
        <w:spacing w:line="240" w:lineRule="auto"/>
      </w:pPr>
      <w:r>
        <w:continuationSeparator/>
      </w:r>
    </w:p>
  </w:footnote>
  <w:footnote w:type="continuationNotice" w:id="1">
    <w:p w14:paraId="1287FBB1" w14:textId="77777777" w:rsidR="008F40AC" w:rsidRDefault="008F40A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43A8F" w14:textId="06E16A22" w:rsidR="000D01D4" w:rsidRDefault="009F153E">
    <w:pPr>
      <w:pStyle w:val="En-tte"/>
    </w:pPr>
    <w:r>
      <w:rPr>
        <w:noProof/>
      </w:rPr>
      <w:drawing>
        <wp:inline distT="0" distB="0" distL="0" distR="0" wp14:anchorId="2081C339" wp14:editId="7C3E8E2E">
          <wp:extent cx="1333500" cy="453115"/>
          <wp:effectExtent l="0" t="0" r="0" b="4445"/>
          <wp:docPr id="136" name="Image 1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9683" cy="465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BB1E9CF" w14:textId="3747E472" w:rsidR="000D01D4" w:rsidRDefault="000D01D4">
    <w:pPr>
      <w:pStyle w:val="En-tte"/>
    </w:pPr>
  </w:p>
  <w:p w14:paraId="714089BD" w14:textId="77777777" w:rsidR="000D01D4" w:rsidRDefault="000D01D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83258"/>
    <w:multiLevelType w:val="multilevel"/>
    <w:tmpl w:val="9C144F60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BF11081"/>
    <w:multiLevelType w:val="multilevel"/>
    <w:tmpl w:val="9C144F60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D6C76AA"/>
    <w:multiLevelType w:val="hybridMultilevel"/>
    <w:tmpl w:val="94C82F60"/>
    <w:lvl w:ilvl="0" w:tplc="1D0A534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3C7A4B"/>
    <w:multiLevelType w:val="hybridMultilevel"/>
    <w:tmpl w:val="C46C077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A667D7"/>
    <w:multiLevelType w:val="hybridMultilevel"/>
    <w:tmpl w:val="BEB821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1A02A3"/>
    <w:multiLevelType w:val="multilevel"/>
    <w:tmpl w:val="A658F154"/>
    <w:lvl w:ilvl="0">
      <w:start w:val="1"/>
      <w:numFmt w:val="bullet"/>
      <w:lvlText w:val="●"/>
      <w:lvlJc w:val="left"/>
      <w:pPr>
        <w:ind w:left="64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36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084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04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524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244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964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684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04" w:hanging="360"/>
      </w:pPr>
      <w:rPr>
        <w:u w:val="none"/>
      </w:rPr>
    </w:lvl>
  </w:abstractNum>
  <w:abstractNum w:abstractNumId="6" w15:restartNumberingAfterBreak="0">
    <w:nsid w:val="6B377135"/>
    <w:multiLevelType w:val="multilevel"/>
    <w:tmpl w:val="9F1A1A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404083D"/>
    <w:multiLevelType w:val="multilevel"/>
    <w:tmpl w:val="2BACB7FE"/>
    <w:lvl w:ilvl="0">
      <w:start w:val="1"/>
      <w:numFmt w:val="decimal"/>
      <w:lvlText w:val="%1."/>
      <w:lvlJc w:val="left"/>
      <w:pPr>
        <w:ind w:left="360" w:hanging="360"/>
      </w:pPr>
      <w:rPr>
        <w:color w:val="000000" w:themeColor="text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50464AE"/>
    <w:multiLevelType w:val="multilevel"/>
    <w:tmpl w:val="59F236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DB309F0"/>
    <w:multiLevelType w:val="hybridMultilevel"/>
    <w:tmpl w:val="5934812A"/>
    <w:lvl w:ilvl="0" w:tplc="85CA1940">
      <w:start w:val="1"/>
      <w:numFmt w:val="upperRoman"/>
      <w:lvlText w:val="%1."/>
      <w:lvlJc w:val="left"/>
      <w:pPr>
        <w:ind w:left="1425" w:hanging="720"/>
      </w:pPr>
      <w:rPr>
        <w:rFonts w:hint="default"/>
        <w:b/>
        <w:bCs/>
      </w:rPr>
    </w:lvl>
    <w:lvl w:ilvl="1" w:tplc="6CBA7412">
      <w:start w:val="1"/>
      <w:numFmt w:val="upperLetter"/>
      <w:lvlText w:val="%2."/>
      <w:lvlJc w:val="left"/>
      <w:pPr>
        <w:ind w:left="1785" w:hanging="360"/>
      </w:pPr>
      <w:rPr>
        <w:rFonts w:ascii="Century Gothic" w:eastAsiaTheme="minorEastAsia" w:hAnsi="Century Gothic" w:cstheme="minorBidi"/>
      </w:r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876189504">
    <w:abstractNumId w:val="5"/>
  </w:num>
  <w:num w:numId="2" w16cid:durableId="651982620">
    <w:abstractNumId w:val="6"/>
  </w:num>
  <w:num w:numId="3" w16cid:durableId="1926835671">
    <w:abstractNumId w:val="7"/>
  </w:num>
  <w:num w:numId="4" w16cid:durableId="1316715159">
    <w:abstractNumId w:val="8"/>
  </w:num>
  <w:num w:numId="5" w16cid:durableId="1985310039">
    <w:abstractNumId w:val="9"/>
  </w:num>
  <w:num w:numId="6" w16cid:durableId="1755054188">
    <w:abstractNumId w:val="2"/>
  </w:num>
  <w:num w:numId="7" w16cid:durableId="2101022305">
    <w:abstractNumId w:val="4"/>
  </w:num>
  <w:num w:numId="8" w16cid:durableId="1000348949">
    <w:abstractNumId w:val="1"/>
  </w:num>
  <w:num w:numId="9" w16cid:durableId="110131107">
    <w:abstractNumId w:val="0"/>
  </w:num>
  <w:num w:numId="10" w16cid:durableId="17928235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385"/>
    <w:rsid w:val="00000C2F"/>
    <w:rsid w:val="00001451"/>
    <w:rsid w:val="00004B35"/>
    <w:rsid w:val="0000703D"/>
    <w:rsid w:val="0001200C"/>
    <w:rsid w:val="00012AE9"/>
    <w:rsid w:val="00012DB2"/>
    <w:rsid w:val="000142A3"/>
    <w:rsid w:val="00014D89"/>
    <w:rsid w:val="00017052"/>
    <w:rsid w:val="000176EA"/>
    <w:rsid w:val="00020353"/>
    <w:rsid w:val="00022A2F"/>
    <w:rsid w:val="00024780"/>
    <w:rsid w:val="0005143E"/>
    <w:rsid w:val="000554E4"/>
    <w:rsid w:val="0006251F"/>
    <w:rsid w:val="0006358E"/>
    <w:rsid w:val="000644F1"/>
    <w:rsid w:val="000653BB"/>
    <w:rsid w:val="0006686F"/>
    <w:rsid w:val="00066CC8"/>
    <w:rsid w:val="00071D5D"/>
    <w:rsid w:val="000743BA"/>
    <w:rsid w:val="0007469D"/>
    <w:rsid w:val="000764DA"/>
    <w:rsid w:val="000777B1"/>
    <w:rsid w:val="0008016B"/>
    <w:rsid w:val="00086501"/>
    <w:rsid w:val="0009131A"/>
    <w:rsid w:val="00095220"/>
    <w:rsid w:val="00097FBD"/>
    <w:rsid w:val="000A43BF"/>
    <w:rsid w:val="000B07A2"/>
    <w:rsid w:val="000B0E20"/>
    <w:rsid w:val="000B275C"/>
    <w:rsid w:val="000B346F"/>
    <w:rsid w:val="000B47F1"/>
    <w:rsid w:val="000B4DA1"/>
    <w:rsid w:val="000B5445"/>
    <w:rsid w:val="000B641C"/>
    <w:rsid w:val="000C1365"/>
    <w:rsid w:val="000C15BE"/>
    <w:rsid w:val="000C3437"/>
    <w:rsid w:val="000C598C"/>
    <w:rsid w:val="000C645E"/>
    <w:rsid w:val="000C6624"/>
    <w:rsid w:val="000C67C4"/>
    <w:rsid w:val="000C72BF"/>
    <w:rsid w:val="000D01D4"/>
    <w:rsid w:val="000D0D6B"/>
    <w:rsid w:val="000D17A2"/>
    <w:rsid w:val="000D4913"/>
    <w:rsid w:val="000D7A42"/>
    <w:rsid w:val="000E2BC1"/>
    <w:rsid w:val="000F014B"/>
    <w:rsid w:val="000F097E"/>
    <w:rsid w:val="000F2F49"/>
    <w:rsid w:val="000F2FCE"/>
    <w:rsid w:val="000F4C94"/>
    <w:rsid w:val="000F4F00"/>
    <w:rsid w:val="000F6028"/>
    <w:rsid w:val="00102F3F"/>
    <w:rsid w:val="0010414F"/>
    <w:rsid w:val="0010466B"/>
    <w:rsid w:val="00104735"/>
    <w:rsid w:val="0010551D"/>
    <w:rsid w:val="00105F7A"/>
    <w:rsid w:val="00107084"/>
    <w:rsid w:val="0010715C"/>
    <w:rsid w:val="0010759B"/>
    <w:rsid w:val="00107B46"/>
    <w:rsid w:val="00110874"/>
    <w:rsid w:val="00110DC0"/>
    <w:rsid w:val="00113BC5"/>
    <w:rsid w:val="00113BD1"/>
    <w:rsid w:val="001169A7"/>
    <w:rsid w:val="00116FB7"/>
    <w:rsid w:val="00117C48"/>
    <w:rsid w:val="00120837"/>
    <w:rsid w:val="001232A0"/>
    <w:rsid w:val="001245F8"/>
    <w:rsid w:val="00125913"/>
    <w:rsid w:val="00125CD2"/>
    <w:rsid w:val="001300F4"/>
    <w:rsid w:val="00130983"/>
    <w:rsid w:val="00131787"/>
    <w:rsid w:val="00135E58"/>
    <w:rsid w:val="00137501"/>
    <w:rsid w:val="00140D14"/>
    <w:rsid w:val="00144F88"/>
    <w:rsid w:val="00145304"/>
    <w:rsid w:val="00145A4F"/>
    <w:rsid w:val="00152B56"/>
    <w:rsid w:val="00153E78"/>
    <w:rsid w:val="00160C9B"/>
    <w:rsid w:val="0016136D"/>
    <w:rsid w:val="00161824"/>
    <w:rsid w:val="00162DEB"/>
    <w:rsid w:val="0016387E"/>
    <w:rsid w:val="001641AB"/>
    <w:rsid w:val="001708DD"/>
    <w:rsid w:val="00171F78"/>
    <w:rsid w:val="00174FD3"/>
    <w:rsid w:val="0017551E"/>
    <w:rsid w:val="001774B9"/>
    <w:rsid w:val="00180C0E"/>
    <w:rsid w:val="00181DE0"/>
    <w:rsid w:val="0018318C"/>
    <w:rsid w:val="00185477"/>
    <w:rsid w:val="00191121"/>
    <w:rsid w:val="0019247E"/>
    <w:rsid w:val="00193BC3"/>
    <w:rsid w:val="001946DB"/>
    <w:rsid w:val="00195D89"/>
    <w:rsid w:val="00197590"/>
    <w:rsid w:val="00197F16"/>
    <w:rsid w:val="001A1E10"/>
    <w:rsid w:val="001A5E89"/>
    <w:rsid w:val="001A6ED2"/>
    <w:rsid w:val="001B1B95"/>
    <w:rsid w:val="001B2D50"/>
    <w:rsid w:val="001B2FCC"/>
    <w:rsid w:val="001B3AF2"/>
    <w:rsid w:val="001B4F76"/>
    <w:rsid w:val="001B57CF"/>
    <w:rsid w:val="001C1072"/>
    <w:rsid w:val="001C20B7"/>
    <w:rsid w:val="001C3AA9"/>
    <w:rsid w:val="001C79B9"/>
    <w:rsid w:val="001D0B5D"/>
    <w:rsid w:val="001D2322"/>
    <w:rsid w:val="001D2AAA"/>
    <w:rsid w:val="001D5925"/>
    <w:rsid w:val="001D65E0"/>
    <w:rsid w:val="001D747C"/>
    <w:rsid w:val="001E2974"/>
    <w:rsid w:val="001E4525"/>
    <w:rsid w:val="001E4A30"/>
    <w:rsid w:val="001E4E66"/>
    <w:rsid w:val="001E5A21"/>
    <w:rsid w:val="001E67DE"/>
    <w:rsid w:val="001F11C0"/>
    <w:rsid w:val="001F13BF"/>
    <w:rsid w:val="001F3683"/>
    <w:rsid w:val="001F403B"/>
    <w:rsid w:val="001F5D39"/>
    <w:rsid w:val="001F6D1B"/>
    <w:rsid w:val="00200281"/>
    <w:rsid w:val="00202682"/>
    <w:rsid w:val="00202BC8"/>
    <w:rsid w:val="00202BCB"/>
    <w:rsid w:val="0020357D"/>
    <w:rsid w:val="00211317"/>
    <w:rsid w:val="00213368"/>
    <w:rsid w:val="00214675"/>
    <w:rsid w:val="00214DC9"/>
    <w:rsid w:val="00215F38"/>
    <w:rsid w:val="00216BDD"/>
    <w:rsid w:val="002227D3"/>
    <w:rsid w:val="002255FC"/>
    <w:rsid w:val="00225B40"/>
    <w:rsid w:val="002264BE"/>
    <w:rsid w:val="0022793F"/>
    <w:rsid w:val="00231DDC"/>
    <w:rsid w:val="00232FCA"/>
    <w:rsid w:val="002359DD"/>
    <w:rsid w:val="002427AB"/>
    <w:rsid w:val="00243414"/>
    <w:rsid w:val="00243A85"/>
    <w:rsid w:val="00246C53"/>
    <w:rsid w:val="0024750F"/>
    <w:rsid w:val="0025112E"/>
    <w:rsid w:val="002565E0"/>
    <w:rsid w:val="00257093"/>
    <w:rsid w:val="00257A55"/>
    <w:rsid w:val="0026158D"/>
    <w:rsid w:val="00267EA3"/>
    <w:rsid w:val="00272751"/>
    <w:rsid w:val="002739ED"/>
    <w:rsid w:val="0027558C"/>
    <w:rsid w:val="00277553"/>
    <w:rsid w:val="0028492F"/>
    <w:rsid w:val="00285570"/>
    <w:rsid w:val="00290B4A"/>
    <w:rsid w:val="002929C3"/>
    <w:rsid w:val="00292BF6"/>
    <w:rsid w:val="002938DE"/>
    <w:rsid w:val="00295E2A"/>
    <w:rsid w:val="002A0530"/>
    <w:rsid w:val="002A0748"/>
    <w:rsid w:val="002A24CC"/>
    <w:rsid w:val="002A2D8A"/>
    <w:rsid w:val="002A6B1B"/>
    <w:rsid w:val="002B0D01"/>
    <w:rsid w:val="002B2491"/>
    <w:rsid w:val="002B3F1C"/>
    <w:rsid w:val="002B42D0"/>
    <w:rsid w:val="002B53AE"/>
    <w:rsid w:val="002B5CB1"/>
    <w:rsid w:val="002B69F8"/>
    <w:rsid w:val="002C1C06"/>
    <w:rsid w:val="002C7486"/>
    <w:rsid w:val="002D0982"/>
    <w:rsid w:val="002D133F"/>
    <w:rsid w:val="002D3B27"/>
    <w:rsid w:val="002D4293"/>
    <w:rsid w:val="002E1031"/>
    <w:rsid w:val="002E1C7B"/>
    <w:rsid w:val="002E4656"/>
    <w:rsid w:val="002E4C92"/>
    <w:rsid w:val="002F13C6"/>
    <w:rsid w:val="002F17D6"/>
    <w:rsid w:val="002F1C9A"/>
    <w:rsid w:val="002F21C1"/>
    <w:rsid w:val="002F51E9"/>
    <w:rsid w:val="002F6E2E"/>
    <w:rsid w:val="00300337"/>
    <w:rsid w:val="00300EBF"/>
    <w:rsid w:val="00301021"/>
    <w:rsid w:val="00301766"/>
    <w:rsid w:val="003056AA"/>
    <w:rsid w:val="00311329"/>
    <w:rsid w:val="00313F6F"/>
    <w:rsid w:val="00314C12"/>
    <w:rsid w:val="00315824"/>
    <w:rsid w:val="00316CCE"/>
    <w:rsid w:val="003170DD"/>
    <w:rsid w:val="00317ADE"/>
    <w:rsid w:val="003332B8"/>
    <w:rsid w:val="00333CA8"/>
    <w:rsid w:val="003342C2"/>
    <w:rsid w:val="003360D6"/>
    <w:rsid w:val="0033679D"/>
    <w:rsid w:val="003402E4"/>
    <w:rsid w:val="00340E84"/>
    <w:rsid w:val="00341623"/>
    <w:rsid w:val="00342484"/>
    <w:rsid w:val="0034270A"/>
    <w:rsid w:val="00344524"/>
    <w:rsid w:val="0034461B"/>
    <w:rsid w:val="00351CFB"/>
    <w:rsid w:val="0035214E"/>
    <w:rsid w:val="003522FB"/>
    <w:rsid w:val="00353423"/>
    <w:rsid w:val="00355036"/>
    <w:rsid w:val="003560F4"/>
    <w:rsid w:val="00361387"/>
    <w:rsid w:val="00366292"/>
    <w:rsid w:val="003706F0"/>
    <w:rsid w:val="00373810"/>
    <w:rsid w:val="00374E4E"/>
    <w:rsid w:val="00375001"/>
    <w:rsid w:val="003828CC"/>
    <w:rsid w:val="00385CC5"/>
    <w:rsid w:val="00386820"/>
    <w:rsid w:val="003871CF"/>
    <w:rsid w:val="00387C06"/>
    <w:rsid w:val="00393AB7"/>
    <w:rsid w:val="003941DC"/>
    <w:rsid w:val="00394C1C"/>
    <w:rsid w:val="00396B25"/>
    <w:rsid w:val="00396D00"/>
    <w:rsid w:val="003A2942"/>
    <w:rsid w:val="003A4CC7"/>
    <w:rsid w:val="003A78D5"/>
    <w:rsid w:val="003B16B8"/>
    <w:rsid w:val="003B24A5"/>
    <w:rsid w:val="003B5DB0"/>
    <w:rsid w:val="003B6BC3"/>
    <w:rsid w:val="003C25DA"/>
    <w:rsid w:val="003C29B0"/>
    <w:rsid w:val="003C2F4F"/>
    <w:rsid w:val="003C54EA"/>
    <w:rsid w:val="003C6C32"/>
    <w:rsid w:val="003C7E71"/>
    <w:rsid w:val="003D03A1"/>
    <w:rsid w:val="003D1C62"/>
    <w:rsid w:val="003D23BC"/>
    <w:rsid w:val="003D262C"/>
    <w:rsid w:val="003D2BF2"/>
    <w:rsid w:val="003E085C"/>
    <w:rsid w:val="003E1E76"/>
    <w:rsid w:val="003E34E6"/>
    <w:rsid w:val="003E64AB"/>
    <w:rsid w:val="003F040B"/>
    <w:rsid w:val="003F2EC0"/>
    <w:rsid w:val="00400B76"/>
    <w:rsid w:val="00400F90"/>
    <w:rsid w:val="004038E5"/>
    <w:rsid w:val="00405A08"/>
    <w:rsid w:val="0040665F"/>
    <w:rsid w:val="00407FB5"/>
    <w:rsid w:val="0041081F"/>
    <w:rsid w:val="00411AD0"/>
    <w:rsid w:val="004120B1"/>
    <w:rsid w:val="00412B4A"/>
    <w:rsid w:val="00413E11"/>
    <w:rsid w:val="00415007"/>
    <w:rsid w:val="0041535F"/>
    <w:rsid w:val="00422A56"/>
    <w:rsid w:val="00424059"/>
    <w:rsid w:val="00424130"/>
    <w:rsid w:val="00430133"/>
    <w:rsid w:val="00431B24"/>
    <w:rsid w:val="00431FE2"/>
    <w:rsid w:val="004324D7"/>
    <w:rsid w:val="00435A37"/>
    <w:rsid w:val="00437293"/>
    <w:rsid w:val="0043776C"/>
    <w:rsid w:val="00437EA0"/>
    <w:rsid w:val="0044157C"/>
    <w:rsid w:val="004418E6"/>
    <w:rsid w:val="00444D0B"/>
    <w:rsid w:val="00447E2F"/>
    <w:rsid w:val="004506B1"/>
    <w:rsid w:val="00452010"/>
    <w:rsid w:val="0045344A"/>
    <w:rsid w:val="00454766"/>
    <w:rsid w:val="00455279"/>
    <w:rsid w:val="00455EE9"/>
    <w:rsid w:val="004602AD"/>
    <w:rsid w:val="00460503"/>
    <w:rsid w:val="00460A55"/>
    <w:rsid w:val="00462422"/>
    <w:rsid w:val="00463CA2"/>
    <w:rsid w:val="004642F4"/>
    <w:rsid w:val="00470125"/>
    <w:rsid w:val="00470C0A"/>
    <w:rsid w:val="004718A0"/>
    <w:rsid w:val="00474F1E"/>
    <w:rsid w:val="00475A52"/>
    <w:rsid w:val="00475EA6"/>
    <w:rsid w:val="004771FA"/>
    <w:rsid w:val="004813C1"/>
    <w:rsid w:val="004822A8"/>
    <w:rsid w:val="0048473C"/>
    <w:rsid w:val="00490AC8"/>
    <w:rsid w:val="00493761"/>
    <w:rsid w:val="00495995"/>
    <w:rsid w:val="00495DBE"/>
    <w:rsid w:val="0049763A"/>
    <w:rsid w:val="004977CF"/>
    <w:rsid w:val="004A203B"/>
    <w:rsid w:val="004A3692"/>
    <w:rsid w:val="004B0AD5"/>
    <w:rsid w:val="004B3312"/>
    <w:rsid w:val="004B35C5"/>
    <w:rsid w:val="004B3FDD"/>
    <w:rsid w:val="004B567F"/>
    <w:rsid w:val="004B69B7"/>
    <w:rsid w:val="004B6F31"/>
    <w:rsid w:val="004B73BA"/>
    <w:rsid w:val="004C03C6"/>
    <w:rsid w:val="004C0A07"/>
    <w:rsid w:val="004C5203"/>
    <w:rsid w:val="004C6CAD"/>
    <w:rsid w:val="004C7F65"/>
    <w:rsid w:val="004D1600"/>
    <w:rsid w:val="004D3FDA"/>
    <w:rsid w:val="004D6AC5"/>
    <w:rsid w:val="004D6BD2"/>
    <w:rsid w:val="004E12BC"/>
    <w:rsid w:val="004F2657"/>
    <w:rsid w:val="004F5604"/>
    <w:rsid w:val="00503141"/>
    <w:rsid w:val="00504715"/>
    <w:rsid w:val="005052DF"/>
    <w:rsid w:val="00505D6F"/>
    <w:rsid w:val="00507ED4"/>
    <w:rsid w:val="00507F47"/>
    <w:rsid w:val="005103E4"/>
    <w:rsid w:val="00510948"/>
    <w:rsid w:val="00510EC0"/>
    <w:rsid w:val="00512E06"/>
    <w:rsid w:val="00513179"/>
    <w:rsid w:val="0051395E"/>
    <w:rsid w:val="00514813"/>
    <w:rsid w:val="005158BA"/>
    <w:rsid w:val="00517538"/>
    <w:rsid w:val="00517DB3"/>
    <w:rsid w:val="005207AE"/>
    <w:rsid w:val="00521DF9"/>
    <w:rsid w:val="00530FBB"/>
    <w:rsid w:val="00531C81"/>
    <w:rsid w:val="005336C0"/>
    <w:rsid w:val="005354A2"/>
    <w:rsid w:val="00536FE0"/>
    <w:rsid w:val="00542BA0"/>
    <w:rsid w:val="00542BBF"/>
    <w:rsid w:val="0054355B"/>
    <w:rsid w:val="00543A4F"/>
    <w:rsid w:val="005479EE"/>
    <w:rsid w:val="00550809"/>
    <w:rsid w:val="00552ECD"/>
    <w:rsid w:val="005548AB"/>
    <w:rsid w:val="00557CE3"/>
    <w:rsid w:val="005613CA"/>
    <w:rsid w:val="00562868"/>
    <w:rsid w:val="00562D72"/>
    <w:rsid w:val="00564DBA"/>
    <w:rsid w:val="0057010F"/>
    <w:rsid w:val="00575607"/>
    <w:rsid w:val="00580FB9"/>
    <w:rsid w:val="00581260"/>
    <w:rsid w:val="005828DF"/>
    <w:rsid w:val="00583C9A"/>
    <w:rsid w:val="00585503"/>
    <w:rsid w:val="005862E1"/>
    <w:rsid w:val="00586878"/>
    <w:rsid w:val="00587B33"/>
    <w:rsid w:val="005901FF"/>
    <w:rsid w:val="00592830"/>
    <w:rsid w:val="005951BB"/>
    <w:rsid w:val="00595390"/>
    <w:rsid w:val="00595FAC"/>
    <w:rsid w:val="0059723C"/>
    <w:rsid w:val="005A0768"/>
    <w:rsid w:val="005A18EF"/>
    <w:rsid w:val="005A305A"/>
    <w:rsid w:val="005A42FE"/>
    <w:rsid w:val="005A4A8D"/>
    <w:rsid w:val="005A514D"/>
    <w:rsid w:val="005A5593"/>
    <w:rsid w:val="005B0468"/>
    <w:rsid w:val="005B0913"/>
    <w:rsid w:val="005B1260"/>
    <w:rsid w:val="005B5297"/>
    <w:rsid w:val="005C1F4B"/>
    <w:rsid w:val="005C23E8"/>
    <w:rsid w:val="005C475A"/>
    <w:rsid w:val="005C6B9A"/>
    <w:rsid w:val="005C7171"/>
    <w:rsid w:val="005D2BEE"/>
    <w:rsid w:val="005E265B"/>
    <w:rsid w:val="005E5839"/>
    <w:rsid w:val="005E76B5"/>
    <w:rsid w:val="005F1305"/>
    <w:rsid w:val="005F63DE"/>
    <w:rsid w:val="006001E0"/>
    <w:rsid w:val="00600578"/>
    <w:rsid w:val="006005FD"/>
    <w:rsid w:val="00606772"/>
    <w:rsid w:val="00610754"/>
    <w:rsid w:val="00615764"/>
    <w:rsid w:val="006173CF"/>
    <w:rsid w:val="00623307"/>
    <w:rsid w:val="0062416E"/>
    <w:rsid w:val="00624C3E"/>
    <w:rsid w:val="006252CB"/>
    <w:rsid w:val="00631390"/>
    <w:rsid w:val="00632814"/>
    <w:rsid w:val="006340E5"/>
    <w:rsid w:val="0063436A"/>
    <w:rsid w:val="0063592E"/>
    <w:rsid w:val="00637501"/>
    <w:rsid w:val="00642F9B"/>
    <w:rsid w:val="00646FF9"/>
    <w:rsid w:val="00652236"/>
    <w:rsid w:val="006528A5"/>
    <w:rsid w:val="00653F32"/>
    <w:rsid w:val="00656C4A"/>
    <w:rsid w:val="00656EAA"/>
    <w:rsid w:val="00657EC2"/>
    <w:rsid w:val="0066056E"/>
    <w:rsid w:val="0066121A"/>
    <w:rsid w:val="0066162E"/>
    <w:rsid w:val="00661AA3"/>
    <w:rsid w:val="00665456"/>
    <w:rsid w:val="00665C42"/>
    <w:rsid w:val="00665DB9"/>
    <w:rsid w:val="00667659"/>
    <w:rsid w:val="006746A6"/>
    <w:rsid w:val="00677613"/>
    <w:rsid w:val="006812E9"/>
    <w:rsid w:val="00681CD4"/>
    <w:rsid w:val="006836C5"/>
    <w:rsid w:val="006864A9"/>
    <w:rsid w:val="00687A50"/>
    <w:rsid w:val="00690606"/>
    <w:rsid w:val="006908C4"/>
    <w:rsid w:val="00692D49"/>
    <w:rsid w:val="006934AE"/>
    <w:rsid w:val="00695034"/>
    <w:rsid w:val="00696DB8"/>
    <w:rsid w:val="006971F7"/>
    <w:rsid w:val="006A0433"/>
    <w:rsid w:val="006A1590"/>
    <w:rsid w:val="006A1A71"/>
    <w:rsid w:val="006A4AEB"/>
    <w:rsid w:val="006A53A0"/>
    <w:rsid w:val="006B119D"/>
    <w:rsid w:val="006B1424"/>
    <w:rsid w:val="006B1642"/>
    <w:rsid w:val="006B2254"/>
    <w:rsid w:val="006B4D78"/>
    <w:rsid w:val="006B67E1"/>
    <w:rsid w:val="006B7DD3"/>
    <w:rsid w:val="006C1900"/>
    <w:rsid w:val="006C1C58"/>
    <w:rsid w:val="006C2450"/>
    <w:rsid w:val="006C286E"/>
    <w:rsid w:val="006C2A0F"/>
    <w:rsid w:val="006C4FB3"/>
    <w:rsid w:val="006E3348"/>
    <w:rsid w:val="006E5765"/>
    <w:rsid w:val="006E5B7B"/>
    <w:rsid w:val="006F26BA"/>
    <w:rsid w:val="006F2E42"/>
    <w:rsid w:val="006F3EBC"/>
    <w:rsid w:val="0071161A"/>
    <w:rsid w:val="0071179B"/>
    <w:rsid w:val="00713349"/>
    <w:rsid w:val="00715B96"/>
    <w:rsid w:val="0071763E"/>
    <w:rsid w:val="0072062A"/>
    <w:rsid w:val="00720AEF"/>
    <w:rsid w:val="00722131"/>
    <w:rsid w:val="007222CE"/>
    <w:rsid w:val="00724F55"/>
    <w:rsid w:val="00725134"/>
    <w:rsid w:val="00725E9C"/>
    <w:rsid w:val="007270B1"/>
    <w:rsid w:val="00734D53"/>
    <w:rsid w:val="00734DBD"/>
    <w:rsid w:val="00735EF2"/>
    <w:rsid w:val="007410DB"/>
    <w:rsid w:val="007415D9"/>
    <w:rsid w:val="00742298"/>
    <w:rsid w:val="00746829"/>
    <w:rsid w:val="00750754"/>
    <w:rsid w:val="00754E2D"/>
    <w:rsid w:val="0075551F"/>
    <w:rsid w:val="00762A61"/>
    <w:rsid w:val="007643A8"/>
    <w:rsid w:val="00765371"/>
    <w:rsid w:val="007661D2"/>
    <w:rsid w:val="00767E73"/>
    <w:rsid w:val="0077051D"/>
    <w:rsid w:val="007735F5"/>
    <w:rsid w:val="00773C31"/>
    <w:rsid w:val="00773CA6"/>
    <w:rsid w:val="007775EF"/>
    <w:rsid w:val="00777CF2"/>
    <w:rsid w:val="0078165B"/>
    <w:rsid w:val="00781B5C"/>
    <w:rsid w:val="00784A30"/>
    <w:rsid w:val="007854BE"/>
    <w:rsid w:val="00791B65"/>
    <w:rsid w:val="00792773"/>
    <w:rsid w:val="00793CC7"/>
    <w:rsid w:val="007962E1"/>
    <w:rsid w:val="007964B2"/>
    <w:rsid w:val="0079693E"/>
    <w:rsid w:val="00797473"/>
    <w:rsid w:val="00797A04"/>
    <w:rsid w:val="007A309B"/>
    <w:rsid w:val="007A6F85"/>
    <w:rsid w:val="007A780F"/>
    <w:rsid w:val="007A7B22"/>
    <w:rsid w:val="007B2B65"/>
    <w:rsid w:val="007B303A"/>
    <w:rsid w:val="007B4774"/>
    <w:rsid w:val="007B4A7E"/>
    <w:rsid w:val="007B56D2"/>
    <w:rsid w:val="007B7133"/>
    <w:rsid w:val="007B7306"/>
    <w:rsid w:val="007B7BAB"/>
    <w:rsid w:val="007C2162"/>
    <w:rsid w:val="007C26F2"/>
    <w:rsid w:val="007C3D2A"/>
    <w:rsid w:val="007C4996"/>
    <w:rsid w:val="007C6E09"/>
    <w:rsid w:val="007D114D"/>
    <w:rsid w:val="007D19A7"/>
    <w:rsid w:val="007D4402"/>
    <w:rsid w:val="007D4FA5"/>
    <w:rsid w:val="007D677D"/>
    <w:rsid w:val="007E06E9"/>
    <w:rsid w:val="007E0D15"/>
    <w:rsid w:val="007E30F6"/>
    <w:rsid w:val="007E49AB"/>
    <w:rsid w:val="007E4EC6"/>
    <w:rsid w:val="007E566F"/>
    <w:rsid w:val="007E6B5B"/>
    <w:rsid w:val="007F3424"/>
    <w:rsid w:val="007F7225"/>
    <w:rsid w:val="007F7814"/>
    <w:rsid w:val="007F7F83"/>
    <w:rsid w:val="0080103A"/>
    <w:rsid w:val="00802AA3"/>
    <w:rsid w:val="008064F9"/>
    <w:rsid w:val="00806974"/>
    <w:rsid w:val="00810039"/>
    <w:rsid w:val="00813B30"/>
    <w:rsid w:val="00813B8D"/>
    <w:rsid w:val="008147D8"/>
    <w:rsid w:val="008162F6"/>
    <w:rsid w:val="008170E0"/>
    <w:rsid w:val="00821D8E"/>
    <w:rsid w:val="008223D9"/>
    <w:rsid w:val="0082253E"/>
    <w:rsid w:val="00823B6F"/>
    <w:rsid w:val="00823B95"/>
    <w:rsid w:val="008254FB"/>
    <w:rsid w:val="00830FB0"/>
    <w:rsid w:val="008335F2"/>
    <w:rsid w:val="00833BBA"/>
    <w:rsid w:val="00835764"/>
    <w:rsid w:val="00835AE0"/>
    <w:rsid w:val="00836224"/>
    <w:rsid w:val="008373C3"/>
    <w:rsid w:val="008412B3"/>
    <w:rsid w:val="008442DB"/>
    <w:rsid w:val="0084526D"/>
    <w:rsid w:val="00846E12"/>
    <w:rsid w:val="00850D74"/>
    <w:rsid w:val="00851151"/>
    <w:rsid w:val="00851D0A"/>
    <w:rsid w:val="00854C54"/>
    <w:rsid w:val="00854E8F"/>
    <w:rsid w:val="00855726"/>
    <w:rsid w:val="008557F1"/>
    <w:rsid w:val="008577B2"/>
    <w:rsid w:val="008631F0"/>
    <w:rsid w:val="00864AEB"/>
    <w:rsid w:val="0086661D"/>
    <w:rsid w:val="008667B0"/>
    <w:rsid w:val="00871071"/>
    <w:rsid w:val="00871E05"/>
    <w:rsid w:val="008768D4"/>
    <w:rsid w:val="0088087C"/>
    <w:rsid w:val="00882AC7"/>
    <w:rsid w:val="0088304E"/>
    <w:rsid w:val="00883826"/>
    <w:rsid w:val="0088455A"/>
    <w:rsid w:val="008863FA"/>
    <w:rsid w:val="00890FF7"/>
    <w:rsid w:val="008914EC"/>
    <w:rsid w:val="0089261A"/>
    <w:rsid w:val="008931F9"/>
    <w:rsid w:val="008932DD"/>
    <w:rsid w:val="008948B4"/>
    <w:rsid w:val="0089520F"/>
    <w:rsid w:val="00895815"/>
    <w:rsid w:val="00896B4D"/>
    <w:rsid w:val="008A38A3"/>
    <w:rsid w:val="008A5520"/>
    <w:rsid w:val="008A598E"/>
    <w:rsid w:val="008A6473"/>
    <w:rsid w:val="008B5AF5"/>
    <w:rsid w:val="008B6A65"/>
    <w:rsid w:val="008B723F"/>
    <w:rsid w:val="008B7601"/>
    <w:rsid w:val="008C28E3"/>
    <w:rsid w:val="008C6B84"/>
    <w:rsid w:val="008D0479"/>
    <w:rsid w:val="008D3944"/>
    <w:rsid w:val="008D3B18"/>
    <w:rsid w:val="008D3CF8"/>
    <w:rsid w:val="008D4A23"/>
    <w:rsid w:val="008D54B6"/>
    <w:rsid w:val="008D7911"/>
    <w:rsid w:val="008E0DA0"/>
    <w:rsid w:val="008E1137"/>
    <w:rsid w:val="008E1A9F"/>
    <w:rsid w:val="008E1F97"/>
    <w:rsid w:val="008E289A"/>
    <w:rsid w:val="008E674B"/>
    <w:rsid w:val="008E7234"/>
    <w:rsid w:val="008F0F3B"/>
    <w:rsid w:val="008F1A3E"/>
    <w:rsid w:val="008F2B70"/>
    <w:rsid w:val="008F40AC"/>
    <w:rsid w:val="008F4E8B"/>
    <w:rsid w:val="00901D25"/>
    <w:rsid w:val="00907BFE"/>
    <w:rsid w:val="00911EE9"/>
    <w:rsid w:val="009120DA"/>
    <w:rsid w:val="00912E55"/>
    <w:rsid w:val="009166A6"/>
    <w:rsid w:val="00923522"/>
    <w:rsid w:val="00924DAD"/>
    <w:rsid w:val="009260D1"/>
    <w:rsid w:val="00926870"/>
    <w:rsid w:val="00934391"/>
    <w:rsid w:val="00934556"/>
    <w:rsid w:val="009369FA"/>
    <w:rsid w:val="00936BCF"/>
    <w:rsid w:val="009432F6"/>
    <w:rsid w:val="00944B8B"/>
    <w:rsid w:val="0094506A"/>
    <w:rsid w:val="009459C0"/>
    <w:rsid w:val="00950DAA"/>
    <w:rsid w:val="0095171E"/>
    <w:rsid w:val="00951837"/>
    <w:rsid w:val="00952265"/>
    <w:rsid w:val="0095254D"/>
    <w:rsid w:val="00952A46"/>
    <w:rsid w:val="00953587"/>
    <w:rsid w:val="00954E00"/>
    <w:rsid w:val="009551CD"/>
    <w:rsid w:val="00956EA2"/>
    <w:rsid w:val="0096034D"/>
    <w:rsid w:val="009614E4"/>
    <w:rsid w:val="00965F31"/>
    <w:rsid w:val="009666C9"/>
    <w:rsid w:val="00967921"/>
    <w:rsid w:val="00977663"/>
    <w:rsid w:val="00977A6B"/>
    <w:rsid w:val="00981B4B"/>
    <w:rsid w:val="0098262C"/>
    <w:rsid w:val="00983024"/>
    <w:rsid w:val="009833B3"/>
    <w:rsid w:val="009854D5"/>
    <w:rsid w:val="0098723B"/>
    <w:rsid w:val="0098752F"/>
    <w:rsid w:val="00990254"/>
    <w:rsid w:val="00991AB4"/>
    <w:rsid w:val="00991FD8"/>
    <w:rsid w:val="00993BA1"/>
    <w:rsid w:val="009A386A"/>
    <w:rsid w:val="009A4BD2"/>
    <w:rsid w:val="009A7D74"/>
    <w:rsid w:val="009B31B9"/>
    <w:rsid w:val="009B3FA2"/>
    <w:rsid w:val="009B4C03"/>
    <w:rsid w:val="009B56BB"/>
    <w:rsid w:val="009C0665"/>
    <w:rsid w:val="009C07FB"/>
    <w:rsid w:val="009C4A88"/>
    <w:rsid w:val="009C556B"/>
    <w:rsid w:val="009D15DD"/>
    <w:rsid w:val="009D299A"/>
    <w:rsid w:val="009D2BC3"/>
    <w:rsid w:val="009D5225"/>
    <w:rsid w:val="009D5988"/>
    <w:rsid w:val="009D7CB8"/>
    <w:rsid w:val="009E07C1"/>
    <w:rsid w:val="009E099F"/>
    <w:rsid w:val="009E0DF8"/>
    <w:rsid w:val="009E1251"/>
    <w:rsid w:val="009E194E"/>
    <w:rsid w:val="009E240E"/>
    <w:rsid w:val="009E5643"/>
    <w:rsid w:val="009E7580"/>
    <w:rsid w:val="009F0B1A"/>
    <w:rsid w:val="009F0E2C"/>
    <w:rsid w:val="009F153E"/>
    <w:rsid w:val="009F2FD1"/>
    <w:rsid w:val="009F3E97"/>
    <w:rsid w:val="009F4386"/>
    <w:rsid w:val="009F594B"/>
    <w:rsid w:val="009F799E"/>
    <w:rsid w:val="00A01B83"/>
    <w:rsid w:val="00A04EAD"/>
    <w:rsid w:val="00A0500C"/>
    <w:rsid w:val="00A06458"/>
    <w:rsid w:val="00A11681"/>
    <w:rsid w:val="00A12222"/>
    <w:rsid w:val="00A13B9B"/>
    <w:rsid w:val="00A1654D"/>
    <w:rsid w:val="00A205CB"/>
    <w:rsid w:val="00A25B28"/>
    <w:rsid w:val="00A2705A"/>
    <w:rsid w:val="00A31387"/>
    <w:rsid w:val="00A3321B"/>
    <w:rsid w:val="00A36BD9"/>
    <w:rsid w:val="00A40610"/>
    <w:rsid w:val="00A407FF"/>
    <w:rsid w:val="00A4097E"/>
    <w:rsid w:val="00A42620"/>
    <w:rsid w:val="00A42FDC"/>
    <w:rsid w:val="00A47CA9"/>
    <w:rsid w:val="00A50560"/>
    <w:rsid w:val="00A5112B"/>
    <w:rsid w:val="00A523F0"/>
    <w:rsid w:val="00A60005"/>
    <w:rsid w:val="00A60B15"/>
    <w:rsid w:val="00A622DF"/>
    <w:rsid w:val="00A628C7"/>
    <w:rsid w:val="00A63E45"/>
    <w:rsid w:val="00A700B9"/>
    <w:rsid w:val="00A7158F"/>
    <w:rsid w:val="00A71A9E"/>
    <w:rsid w:val="00A75218"/>
    <w:rsid w:val="00A7631A"/>
    <w:rsid w:val="00A76564"/>
    <w:rsid w:val="00A76A05"/>
    <w:rsid w:val="00A76BFF"/>
    <w:rsid w:val="00A77B59"/>
    <w:rsid w:val="00A80F5F"/>
    <w:rsid w:val="00A813C2"/>
    <w:rsid w:val="00A81A4C"/>
    <w:rsid w:val="00A834D7"/>
    <w:rsid w:val="00A8369B"/>
    <w:rsid w:val="00A839B5"/>
    <w:rsid w:val="00A83F8F"/>
    <w:rsid w:val="00A845C6"/>
    <w:rsid w:val="00A84EA3"/>
    <w:rsid w:val="00A85B2B"/>
    <w:rsid w:val="00A90284"/>
    <w:rsid w:val="00A92A99"/>
    <w:rsid w:val="00A93248"/>
    <w:rsid w:val="00A93620"/>
    <w:rsid w:val="00A9380A"/>
    <w:rsid w:val="00AA2BB7"/>
    <w:rsid w:val="00AA64C9"/>
    <w:rsid w:val="00AA7C26"/>
    <w:rsid w:val="00AB2253"/>
    <w:rsid w:val="00AB3C7F"/>
    <w:rsid w:val="00AB4019"/>
    <w:rsid w:val="00AB4F63"/>
    <w:rsid w:val="00AB5915"/>
    <w:rsid w:val="00AB6E82"/>
    <w:rsid w:val="00AC02E4"/>
    <w:rsid w:val="00AC035C"/>
    <w:rsid w:val="00AC09A8"/>
    <w:rsid w:val="00AC2241"/>
    <w:rsid w:val="00AC47F0"/>
    <w:rsid w:val="00AC6AF8"/>
    <w:rsid w:val="00AD2668"/>
    <w:rsid w:val="00AD6F44"/>
    <w:rsid w:val="00AD7A2A"/>
    <w:rsid w:val="00AE1E97"/>
    <w:rsid w:val="00AE3385"/>
    <w:rsid w:val="00AF38E7"/>
    <w:rsid w:val="00AF3983"/>
    <w:rsid w:val="00AF413D"/>
    <w:rsid w:val="00AF47ED"/>
    <w:rsid w:val="00AF5086"/>
    <w:rsid w:val="00B01F2A"/>
    <w:rsid w:val="00B02790"/>
    <w:rsid w:val="00B02F38"/>
    <w:rsid w:val="00B04025"/>
    <w:rsid w:val="00B04177"/>
    <w:rsid w:val="00B04F5F"/>
    <w:rsid w:val="00B10002"/>
    <w:rsid w:val="00B12AB7"/>
    <w:rsid w:val="00B160C0"/>
    <w:rsid w:val="00B203DF"/>
    <w:rsid w:val="00B2049B"/>
    <w:rsid w:val="00B220CE"/>
    <w:rsid w:val="00B22E93"/>
    <w:rsid w:val="00B2547C"/>
    <w:rsid w:val="00B270C3"/>
    <w:rsid w:val="00B31545"/>
    <w:rsid w:val="00B3238B"/>
    <w:rsid w:val="00B3613D"/>
    <w:rsid w:val="00B365DA"/>
    <w:rsid w:val="00B41994"/>
    <w:rsid w:val="00B41B5B"/>
    <w:rsid w:val="00B4234E"/>
    <w:rsid w:val="00B444D9"/>
    <w:rsid w:val="00B53882"/>
    <w:rsid w:val="00B54FA3"/>
    <w:rsid w:val="00B551B2"/>
    <w:rsid w:val="00B5531A"/>
    <w:rsid w:val="00B57235"/>
    <w:rsid w:val="00B64BB7"/>
    <w:rsid w:val="00B65D16"/>
    <w:rsid w:val="00B72825"/>
    <w:rsid w:val="00B729E2"/>
    <w:rsid w:val="00B73DB7"/>
    <w:rsid w:val="00B75C0C"/>
    <w:rsid w:val="00B75C80"/>
    <w:rsid w:val="00B77218"/>
    <w:rsid w:val="00B774C6"/>
    <w:rsid w:val="00B80114"/>
    <w:rsid w:val="00B836F6"/>
    <w:rsid w:val="00B84B8F"/>
    <w:rsid w:val="00B84CFB"/>
    <w:rsid w:val="00B8546F"/>
    <w:rsid w:val="00B86776"/>
    <w:rsid w:val="00B90A42"/>
    <w:rsid w:val="00B91267"/>
    <w:rsid w:val="00B91E0C"/>
    <w:rsid w:val="00B939AA"/>
    <w:rsid w:val="00B956F6"/>
    <w:rsid w:val="00BA0998"/>
    <w:rsid w:val="00BA1201"/>
    <w:rsid w:val="00BA1712"/>
    <w:rsid w:val="00BA5503"/>
    <w:rsid w:val="00BA5F11"/>
    <w:rsid w:val="00BB20D4"/>
    <w:rsid w:val="00BB24CB"/>
    <w:rsid w:val="00BB2966"/>
    <w:rsid w:val="00BB362C"/>
    <w:rsid w:val="00BB495D"/>
    <w:rsid w:val="00BB5714"/>
    <w:rsid w:val="00BB6E75"/>
    <w:rsid w:val="00BB7048"/>
    <w:rsid w:val="00BC56E0"/>
    <w:rsid w:val="00BC7EFA"/>
    <w:rsid w:val="00BD37DF"/>
    <w:rsid w:val="00BD6EB0"/>
    <w:rsid w:val="00BE1E5A"/>
    <w:rsid w:val="00BE2559"/>
    <w:rsid w:val="00BE26B3"/>
    <w:rsid w:val="00BF022C"/>
    <w:rsid w:val="00BF03A2"/>
    <w:rsid w:val="00BF0630"/>
    <w:rsid w:val="00BF12AF"/>
    <w:rsid w:val="00BF2BA3"/>
    <w:rsid w:val="00BF3922"/>
    <w:rsid w:val="00BF3DBE"/>
    <w:rsid w:val="00BF52C0"/>
    <w:rsid w:val="00BF715A"/>
    <w:rsid w:val="00C022CE"/>
    <w:rsid w:val="00C036FB"/>
    <w:rsid w:val="00C04492"/>
    <w:rsid w:val="00C0562B"/>
    <w:rsid w:val="00C05DEF"/>
    <w:rsid w:val="00C05E33"/>
    <w:rsid w:val="00C0697E"/>
    <w:rsid w:val="00C12151"/>
    <w:rsid w:val="00C123B8"/>
    <w:rsid w:val="00C12561"/>
    <w:rsid w:val="00C1466C"/>
    <w:rsid w:val="00C15AF5"/>
    <w:rsid w:val="00C1782B"/>
    <w:rsid w:val="00C17840"/>
    <w:rsid w:val="00C20003"/>
    <w:rsid w:val="00C21ACD"/>
    <w:rsid w:val="00C226D8"/>
    <w:rsid w:val="00C27312"/>
    <w:rsid w:val="00C30971"/>
    <w:rsid w:val="00C31934"/>
    <w:rsid w:val="00C36C8B"/>
    <w:rsid w:val="00C40DBA"/>
    <w:rsid w:val="00C417C5"/>
    <w:rsid w:val="00C420C7"/>
    <w:rsid w:val="00C45488"/>
    <w:rsid w:val="00C55186"/>
    <w:rsid w:val="00C56241"/>
    <w:rsid w:val="00C568C8"/>
    <w:rsid w:val="00C60DB1"/>
    <w:rsid w:val="00C60DF5"/>
    <w:rsid w:val="00C621F3"/>
    <w:rsid w:val="00C64AD7"/>
    <w:rsid w:val="00C65368"/>
    <w:rsid w:val="00C71BB3"/>
    <w:rsid w:val="00C71BF2"/>
    <w:rsid w:val="00C7374C"/>
    <w:rsid w:val="00C73E4D"/>
    <w:rsid w:val="00C77AAE"/>
    <w:rsid w:val="00C77BF3"/>
    <w:rsid w:val="00C8155E"/>
    <w:rsid w:val="00C850C9"/>
    <w:rsid w:val="00C871B9"/>
    <w:rsid w:val="00C912EC"/>
    <w:rsid w:val="00C9767D"/>
    <w:rsid w:val="00CA23F6"/>
    <w:rsid w:val="00CA2554"/>
    <w:rsid w:val="00CA7456"/>
    <w:rsid w:val="00CA7A05"/>
    <w:rsid w:val="00CB06E6"/>
    <w:rsid w:val="00CB380A"/>
    <w:rsid w:val="00CB3D04"/>
    <w:rsid w:val="00CB5D73"/>
    <w:rsid w:val="00CB66C6"/>
    <w:rsid w:val="00CD2879"/>
    <w:rsid w:val="00CD39A1"/>
    <w:rsid w:val="00CD3E93"/>
    <w:rsid w:val="00CD58F2"/>
    <w:rsid w:val="00CD6EAC"/>
    <w:rsid w:val="00CD6EFA"/>
    <w:rsid w:val="00CD7E23"/>
    <w:rsid w:val="00CE4D34"/>
    <w:rsid w:val="00CE4F0C"/>
    <w:rsid w:val="00CE5385"/>
    <w:rsid w:val="00CE77DE"/>
    <w:rsid w:val="00CF0E5A"/>
    <w:rsid w:val="00CF1022"/>
    <w:rsid w:val="00CF15B3"/>
    <w:rsid w:val="00CF2E39"/>
    <w:rsid w:val="00CF4CC9"/>
    <w:rsid w:val="00CF524D"/>
    <w:rsid w:val="00CF5CF5"/>
    <w:rsid w:val="00D0260E"/>
    <w:rsid w:val="00D029CF"/>
    <w:rsid w:val="00D02FC2"/>
    <w:rsid w:val="00D0362C"/>
    <w:rsid w:val="00D06AB5"/>
    <w:rsid w:val="00D1404B"/>
    <w:rsid w:val="00D15823"/>
    <w:rsid w:val="00D16C0C"/>
    <w:rsid w:val="00D17EBB"/>
    <w:rsid w:val="00D22754"/>
    <w:rsid w:val="00D23237"/>
    <w:rsid w:val="00D238EE"/>
    <w:rsid w:val="00D2446D"/>
    <w:rsid w:val="00D24DFA"/>
    <w:rsid w:val="00D27AF6"/>
    <w:rsid w:val="00D27C50"/>
    <w:rsid w:val="00D3100F"/>
    <w:rsid w:val="00D3555C"/>
    <w:rsid w:val="00D4054B"/>
    <w:rsid w:val="00D40627"/>
    <w:rsid w:val="00D4193B"/>
    <w:rsid w:val="00D43612"/>
    <w:rsid w:val="00D45348"/>
    <w:rsid w:val="00D472F8"/>
    <w:rsid w:val="00D51121"/>
    <w:rsid w:val="00D51514"/>
    <w:rsid w:val="00D5213B"/>
    <w:rsid w:val="00D565BA"/>
    <w:rsid w:val="00D5709F"/>
    <w:rsid w:val="00D6018A"/>
    <w:rsid w:val="00D60283"/>
    <w:rsid w:val="00D60A5F"/>
    <w:rsid w:val="00D61F5F"/>
    <w:rsid w:val="00D63B13"/>
    <w:rsid w:val="00D678F7"/>
    <w:rsid w:val="00D713BA"/>
    <w:rsid w:val="00D728F1"/>
    <w:rsid w:val="00D76810"/>
    <w:rsid w:val="00D800DB"/>
    <w:rsid w:val="00D878E7"/>
    <w:rsid w:val="00D9569B"/>
    <w:rsid w:val="00D97831"/>
    <w:rsid w:val="00D97C41"/>
    <w:rsid w:val="00DA0317"/>
    <w:rsid w:val="00DA1D0A"/>
    <w:rsid w:val="00DA27B6"/>
    <w:rsid w:val="00DA48BE"/>
    <w:rsid w:val="00DB4AD3"/>
    <w:rsid w:val="00DC1109"/>
    <w:rsid w:val="00DC116C"/>
    <w:rsid w:val="00DC1400"/>
    <w:rsid w:val="00DC24C0"/>
    <w:rsid w:val="00DC3BF5"/>
    <w:rsid w:val="00DC5A42"/>
    <w:rsid w:val="00DC7EAB"/>
    <w:rsid w:val="00DD0C69"/>
    <w:rsid w:val="00DD178D"/>
    <w:rsid w:val="00DD1F72"/>
    <w:rsid w:val="00DD6340"/>
    <w:rsid w:val="00DD6816"/>
    <w:rsid w:val="00DE0884"/>
    <w:rsid w:val="00DE0AAB"/>
    <w:rsid w:val="00DE3083"/>
    <w:rsid w:val="00DE367E"/>
    <w:rsid w:val="00DE6356"/>
    <w:rsid w:val="00DE7AB2"/>
    <w:rsid w:val="00DE7D0E"/>
    <w:rsid w:val="00DE7D6C"/>
    <w:rsid w:val="00DF355C"/>
    <w:rsid w:val="00DF3A54"/>
    <w:rsid w:val="00DF4D5C"/>
    <w:rsid w:val="00E011A8"/>
    <w:rsid w:val="00E01347"/>
    <w:rsid w:val="00E03045"/>
    <w:rsid w:val="00E03406"/>
    <w:rsid w:val="00E04C47"/>
    <w:rsid w:val="00E072DC"/>
    <w:rsid w:val="00E07828"/>
    <w:rsid w:val="00E07F05"/>
    <w:rsid w:val="00E106E7"/>
    <w:rsid w:val="00E131CF"/>
    <w:rsid w:val="00E22DC4"/>
    <w:rsid w:val="00E22F3F"/>
    <w:rsid w:val="00E26EAF"/>
    <w:rsid w:val="00E27E48"/>
    <w:rsid w:val="00E30547"/>
    <w:rsid w:val="00E35CFC"/>
    <w:rsid w:val="00E37174"/>
    <w:rsid w:val="00E37D5B"/>
    <w:rsid w:val="00E40EC5"/>
    <w:rsid w:val="00E41319"/>
    <w:rsid w:val="00E42662"/>
    <w:rsid w:val="00E42EDB"/>
    <w:rsid w:val="00E436CB"/>
    <w:rsid w:val="00E45374"/>
    <w:rsid w:val="00E45DCE"/>
    <w:rsid w:val="00E46BAE"/>
    <w:rsid w:val="00E472E2"/>
    <w:rsid w:val="00E53921"/>
    <w:rsid w:val="00E53BD8"/>
    <w:rsid w:val="00E54CF8"/>
    <w:rsid w:val="00E56B13"/>
    <w:rsid w:val="00E64E8A"/>
    <w:rsid w:val="00E66D0A"/>
    <w:rsid w:val="00E670F8"/>
    <w:rsid w:val="00E70FC7"/>
    <w:rsid w:val="00E71824"/>
    <w:rsid w:val="00E72B9F"/>
    <w:rsid w:val="00E77542"/>
    <w:rsid w:val="00E77E8B"/>
    <w:rsid w:val="00E8328C"/>
    <w:rsid w:val="00E835F7"/>
    <w:rsid w:val="00E8452B"/>
    <w:rsid w:val="00E84DA4"/>
    <w:rsid w:val="00E86B4A"/>
    <w:rsid w:val="00E87E80"/>
    <w:rsid w:val="00E91691"/>
    <w:rsid w:val="00E91725"/>
    <w:rsid w:val="00E93005"/>
    <w:rsid w:val="00E967BB"/>
    <w:rsid w:val="00E96B3E"/>
    <w:rsid w:val="00E97364"/>
    <w:rsid w:val="00E978E2"/>
    <w:rsid w:val="00E97A5E"/>
    <w:rsid w:val="00EA052F"/>
    <w:rsid w:val="00EA13B6"/>
    <w:rsid w:val="00EA323A"/>
    <w:rsid w:val="00EA32E4"/>
    <w:rsid w:val="00EA3EA8"/>
    <w:rsid w:val="00EA5490"/>
    <w:rsid w:val="00EA6096"/>
    <w:rsid w:val="00EA6F8C"/>
    <w:rsid w:val="00EB5D1C"/>
    <w:rsid w:val="00EB7AE9"/>
    <w:rsid w:val="00EC2D17"/>
    <w:rsid w:val="00EC3A70"/>
    <w:rsid w:val="00EC5B0D"/>
    <w:rsid w:val="00ED4228"/>
    <w:rsid w:val="00ED516B"/>
    <w:rsid w:val="00EE04C0"/>
    <w:rsid w:val="00EE1110"/>
    <w:rsid w:val="00EE15BF"/>
    <w:rsid w:val="00EE17FB"/>
    <w:rsid w:val="00EE4BAF"/>
    <w:rsid w:val="00EE68C4"/>
    <w:rsid w:val="00EE6908"/>
    <w:rsid w:val="00EE7BEF"/>
    <w:rsid w:val="00EF12D9"/>
    <w:rsid w:val="00EF1B25"/>
    <w:rsid w:val="00EF281B"/>
    <w:rsid w:val="00EF3552"/>
    <w:rsid w:val="00EF40B2"/>
    <w:rsid w:val="00EF5038"/>
    <w:rsid w:val="00EF76DC"/>
    <w:rsid w:val="00F06981"/>
    <w:rsid w:val="00F06D8F"/>
    <w:rsid w:val="00F12BD4"/>
    <w:rsid w:val="00F14544"/>
    <w:rsid w:val="00F207AB"/>
    <w:rsid w:val="00F20B18"/>
    <w:rsid w:val="00F219C1"/>
    <w:rsid w:val="00F2306D"/>
    <w:rsid w:val="00F23720"/>
    <w:rsid w:val="00F27439"/>
    <w:rsid w:val="00F306D9"/>
    <w:rsid w:val="00F310DE"/>
    <w:rsid w:val="00F31365"/>
    <w:rsid w:val="00F36B55"/>
    <w:rsid w:val="00F37C2D"/>
    <w:rsid w:val="00F40854"/>
    <w:rsid w:val="00F41BE0"/>
    <w:rsid w:val="00F41F10"/>
    <w:rsid w:val="00F42EF4"/>
    <w:rsid w:val="00F4361F"/>
    <w:rsid w:val="00F43CDC"/>
    <w:rsid w:val="00F4468E"/>
    <w:rsid w:val="00F45165"/>
    <w:rsid w:val="00F51C33"/>
    <w:rsid w:val="00F5411C"/>
    <w:rsid w:val="00F55631"/>
    <w:rsid w:val="00F56BD1"/>
    <w:rsid w:val="00F57769"/>
    <w:rsid w:val="00F619AC"/>
    <w:rsid w:val="00F6296D"/>
    <w:rsid w:val="00F62A61"/>
    <w:rsid w:val="00F63F38"/>
    <w:rsid w:val="00F64286"/>
    <w:rsid w:val="00F74313"/>
    <w:rsid w:val="00F7540D"/>
    <w:rsid w:val="00F76111"/>
    <w:rsid w:val="00F805EF"/>
    <w:rsid w:val="00F80FB6"/>
    <w:rsid w:val="00F84178"/>
    <w:rsid w:val="00F863B5"/>
    <w:rsid w:val="00F86666"/>
    <w:rsid w:val="00F866F6"/>
    <w:rsid w:val="00F87628"/>
    <w:rsid w:val="00F904F1"/>
    <w:rsid w:val="00F909F5"/>
    <w:rsid w:val="00F90F25"/>
    <w:rsid w:val="00F938BC"/>
    <w:rsid w:val="00F939BA"/>
    <w:rsid w:val="00F96CAF"/>
    <w:rsid w:val="00F97249"/>
    <w:rsid w:val="00F97B3B"/>
    <w:rsid w:val="00FA234B"/>
    <w:rsid w:val="00FA63A7"/>
    <w:rsid w:val="00FB023F"/>
    <w:rsid w:val="00FB0549"/>
    <w:rsid w:val="00FB10D8"/>
    <w:rsid w:val="00FB2A01"/>
    <w:rsid w:val="00FB37E1"/>
    <w:rsid w:val="00FB474E"/>
    <w:rsid w:val="00FB4D8E"/>
    <w:rsid w:val="00FB741F"/>
    <w:rsid w:val="00FB79DA"/>
    <w:rsid w:val="00FC1385"/>
    <w:rsid w:val="00FC1CF4"/>
    <w:rsid w:val="00FC2125"/>
    <w:rsid w:val="00FC2957"/>
    <w:rsid w:val="00FC3401"/>
    <w:rsid w:val="00FC3A77"/>
    <w:rsid w:val="00FC7DE0"/>
    <w:rsid w:val="00FD0347"/>
    <w:rsid w:val="00FD3200"/>
    <w:rsid w:val="00FD351A"/>
    <w:rsid w:val="00FD6550"/>
    <w:rsid w:val="00FD6A4C"/>
    <w:rsid w:val="00FD6D86"/>
    <w:rsid w:val="00FE23F1"/>
    <w:rsid w:val="00FE49DE"/>
    <w:rsid w:val="00FE6A96"/>
    <w:rsid w:val="00FE6D38"/>
    <w:rsid w:val="00FE6DFD"/>
    <w:rsid w:val="00FF07D1"/>
    <w:rsid w:val="00FF14A3"/>
    <w:rsid w:val="00FF1D2E"/>
    <w:rsid w:val="00FF3E3B"/>
    <w:rsid w:val="00FF6B25"/>
    <w:rsid w:val="7926C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B0271C"/>
  <w15:docId w15:val="{45371DB6-25D0-4FA9-9563-39C638F59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23A"/>
  </w:style>
  <w:style w:type="paragraph" w:styleId="Titre1">
    <w:name w:val="heading 1"/>
    <w:basedOn w:val="Normal"/>
    <w:next w:val="Normal"/>
    <w:link w:val="Titre1Car"/>
    <w:uiPriority w:val="9"/>
    <w:qFormat/>
    <w:rsid w:val="00C05DEF"/>
    <w:pPr>
      <w:keepNext/>
      <w:keepLines/>
      <w:spacing w:before="240" w:after="240"/>
      <w:ind w:left="720" w:hanging="360"/>
      <w:jc w:val="both"/>
      <w:outlineLvl w:val="0"/>
    </w:pPr>
    <w:rPr>
      <w:b/>
      <w:color w:val="365F91"/>
      <w:sz w:val="28"/>
      <w:szCs w:val="24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5DEF"/>
    <w:pPr>
      <w:keepNext/>
      <w:keepLines/>
      <w:spacing w:before="360" w:after="120"/>
      <w:outlineLvl w:val="1"/>
    </w:pPr>
    <w:rPr>
      <w:b/>
      <w:color w:val="4F81BD"/>
      <w:sz w:val="26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5DEF"/>
    <w:pPr>
      <w:keepNext/>
      <w:keepLines/>
      <w:spacing w:before="320" w:after="80"/>
      <w:outlineLvl w:val="2"/>
    </w:pPr>
    <w:rPr>
      <w:b/>
      <w:color w:val="4F81BD"/>
      <w:sz w:val="24"/>
      <w:szCs w:val="28"/>
    </w:rPr>
  </w:style>
  <w:style w:type="paragraph" w:styleId="Titre4">
    <w:name w:val="heading 4"/>
    <w:basedOn w:val="Normal"/>
    <w:next w:val="Normal"/>
    <w:uiPriority w:val="9"/>
    <w:unhideWhenUsed/>
    <w:qFormat/>
    <w:rsid w:val="001B2FCC"/>
    <w:pPr>
      <w:keepNext/>
      <w:keepLines/>
      <w:spacing w:before="280" w:after="80"/>
      <w:outlineLvl w:val="3"/>
    </w:pPr>
    <w:rPr>
      <w:b/>
      <w:color w:val="3278C8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agraphedeliste">
    <w:name w:val="List Paragraph"/>
    <w:basedOn w:val="Normal"/>
    <w:uiPriority w:val="34"/>
    <w:qFormat/>
    <w:rsid w:val="001F11C0"/>
    <w:pPr>
      <w:ind w:left="720"/>
      <w:contextualSpacing/>
    </w:pPr>
  </w:style>
  <w:style w:type="paragraph" w:styleId="TM1">
    <w:name w:val="toc 1"/>
    <w:basedOn w:val="Normal"/>
    <w:next w:val="Normal"/>
    <w:autoRedefine/>
    <w:uiPriority w:val="39"/>
    <w:unhideWhenUsed/>
    <w:rsid w:val="00823B6F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823B6F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6F26BA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26BA"/>
  </w:style>
  <w:style w:type="paragraph" w:styleId="Pieddepage">
    <w:name w:val="footer"/>
    <w:basedOn w:val="Normal"/>
    <w:link w:val="PieddepageCar"/>
    <w:uiPriority w:val="99"/>
    <w:unhideWhenUsed/>
    <w:rsid w:val="006F26BA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26BA"/>
  </w:style>
  <w:style w:type="table" w:styleId="Grilledutableau">
    <w:name w:val="Table Grid"/>
    <w:basedOn w:val="TableauNormal"/>
    <w:uiPriority w:val="39"/>
    <w:rsid w:val="000D01D4"/>
    <w:pPr>
      <w:spacing w:line="240" w:lineRule="auto"/>
    </w:pPr>
    <w:rPr>
      <w:rFonts w:asciiTheme="minorHAnsi" w:eastAsiaTheme="minorEastAsia" w:hAnsiTheme="minorHAnsi" w:cstheme="minorBidi"/>
      <w:lang w:val="fr-FR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2">
    <w:name w:val="toc 2"/>
    <w:basedOn w:val="Normal"/>
    <w:next w:val="Normal"/>
    <w:autoRedefine/>
    <w:uiPriority w:val="39"/>
    <w:unhideWhenUsed/>
    <w:rsid w:val="00314C12"/>
    <w:pPr>
      <w:spacing w:after="100"/>
      <w:ind w:left="22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314C12"/>
    <w:pPr>
      <w:spacing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fr-FR"/>
    </w:rPr>
  </w:style>
  <w:style w:type="table" w:customStyle="1" w:styleId="TableNormal1">
    <w:name w:val="Table Normal1"/>
    <w:rsid w:val="0000145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Mentionnonrsolue">
    <w:name w:val="Unresolved Mention"/>
    <w:basedOn w:val="Policepardfaut"/>
    <w:uiPriority w:val="99"/>
    <w:semiHidden/>
    <w:unhideWhenUsed/>
    <w:rsid w:val="008768D4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D472F8"/>
    <w:rPr>
      <w:color w:val="800080" w:themeColor="followed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517538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itre2Car">
    <w:name w:val="Titre 2 Car"/>
    <w:basedOn w:val="Policepardfaut"/>
    <w:link w:val="Titre2"/>
    <w:uiPriority w:val="9"/>
    <w:rsid w:val="00C05DEF"/>
    <w:rPr>
      <w:b/>
      <w:color w:val="4F81BD"/>
      <w:sz w:val="26"/>
      <w:szCs w:val="32"/>
    </w:rPr>
  </w:style>
  <w:style w:type="paragraph" w:styleId="TM3">
    <w:name w:val="toc 3"/>
    <w:basedOn w:val="Normal"/>
    <w:next w:val="Normal"/>
    <w:autoRedefine/>
    <w:uiPriority w:val="39"/>
    <w:unhideWhenUsed/>
    <w:rsid w:val="00C05DEF"/>
    <w:pPr>
      <w:spacing w:after="100"/>
      <w:ind w:left="440"/>
    </w:pPr>
  </w:style>
  <w:style w:type="character" w:customStyle="1" w:styleId="Titre1Car">
    <w:name w:val="Titre 1 Car"/>
    <w:basedOn w:val="Policepardfaut"/>
    <w:link w:val="Titre1"/>
    <w:uiPriority w:val="9"/>
    <w:rsid w:val="003B16B8"/>
    <w:rPr>
      <w:b/>
      <w:color w:val="365F91"/>
      <w:sz w:val="28"/>
      <w:szCs w:val="24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3B16B8"/>
    <w:rPr>
      <w:b/>
      <w:color w:val="4F81BD"/>
      <w:sz w:val="24"/>
      <w:szCs w:val="28"/>
    </w:rPr>
  </w:style>
  <w:style w:type="paragraph" w:styleId="PrformatHTML">
    <w:name w:val="HTML Preformatted"/>
    <w:basedOn w:val="Normal"/>
    <w:link w:val="PrformatHTMLCar"/>
    <w:uiPriority w:val="99"/>
    <w:unhideWhenUsed/>
    <w:rsid w:val="004D6A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4D6AC5"/>
    <w:rPr>
      <w:rFonts w:ascii="Courier New" w:eastAsia="Times New Roman" w:hAnsi="Courier New" w:cs="Courier New"/>
      <w:sz w:val="20"/>
      <w:szCs w:val="20"/>
      <w:lang w:val="fr-FR"/>
    </w:rPr>
  </w:style>
  <w:style w:type="paragraph" w:customStyle="1" w:styleId="msonormal0">
    <w:name w:val="msonormal"/>
    <w:basedOn w:val="Normal"/>
    <w:rsid w:val="000668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paragraph" w:styleId="TM4">
    <w:name w:val="toc 4"/>
    <w:basedOn w:val="Normal"/>
    <w:next w:val="Normal"/>
    <w:autoRedefine/>
    <w:uiPriority w:val="39"/>
    <w:unhideWhenUsed/>
    <w:rsid w:val="00A7631A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13601">
          <w:marLeft w:val="0"/>
          <w:marRight w:val="0"/>
          <w:marTop w:val="0"/>
          <w:marBottom w:val="0"/>
          <w:divBdr>
            <w:top w:val="single" w:sz="6" w:space="0" w:color="CED4DA"/>
            <w:left w:val="single" w:sz="6" w:space="0" w:color="CED4DA"/>
            <w:bottom w:val="single" w:sz="6" w:space="0" w:color="CED4DA"/>
            <w:right w:val="single" w:sz="6" w:space="0" w:color="CED4DA"/>
          </w:divBdr>
        </w:div>
      </w:divsChild>
    </w:div>
    <w:div w:id="2108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0647">
          <w:marLeft w:val="0"/>
          <w:marRight w:val="0"/>
          <w:marTop w:val="0"/>
          <w:marBottom w:val="0"/>
          <w:divBdr>
            <w:top w:val="single" w:sz="6" w:space="0" w:color="CED4DA"/>
            <w:left w:val="single" w:sz="6" w:space="0" w:color="CED4DA"/>
            <w:bottom w:val="single" w:sz="6" w:space="0" w:color="CED4DA"/>
            <w:right w:val="single" w:sz="6" w:space="0" w:color="CED4DA"/>
          </w:divBdr>
        </w:div>
      </w:divsChild>
    </w:div>
    <w:div w:id="3836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69841">
          <w:marLeft w:val="0"/>
          <w:marRight w:val="0"/>
          <w:marTop w:val="0"/>
          <w:marBottom w:val="0"/>
          <w:divBdr>
            <w:top w:val="single" w:sz="6" w:space="0" w:color="CED4DA"/>
            <w:left w:val="single" w:sz="6" w:space="0" w:color="CED4DA"/>
            <w:bottom w:val="single" w:sz="6" w:space="0" w:color="CED4DA"/>
            <w:right w:val="single" w:sz="6" w:space="0" w:color="CED4DA"/>
          </w:divBdr>
        </w:div>
      </w:divsChild>
    </w:div>
    <w:div w:id="5651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9711">
          <w:marLeft w:val="0"/>
          <w:marRight w:val="0"/>
          <w:marTop w:val="0"/>
          <w:marBottom w:val="0"/>
          <w:divBdr>
            <w:top w:val="single" w:sz="6" w:space="0" w:color="CED4DA"/>
            <w:left w:val="single" w:sz="6" w:space="0" w:color="CED4DA"/>
            <w:bottom w:val="single" w:sz="6" w:space="0" w:color="CED4DA"/>
            <w:right w:val="single" w:sz="6" w:space="0" w:color="CED4DA"/>
          </w:divBdr>
        </w:div>
      </w:divsChild>
    </w:div>
    <w:div w:id="7906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5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9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27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1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52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23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9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29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85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01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1402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157824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41950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31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12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32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18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77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23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8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7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6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19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4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7851">
          <w:marLeft w:val="0"/>
          <w:marRight w:val="0"/>
          <w:marTop w:val="0"/>
          <w:marBottom w:val="0"/>
          <w:divBdr>
            <w:top w:val="single" w:sz="6" w:space="0" w:color="CED4DA"/>
            <w:left w:val="single" w:sz="6" w:space="0" w:color="CED4DA"/>
            <w:bottom w:val="single" w:sz="6" w:space="0" w:color="CED4DA"/>
            <w:right w:val="single" w:sz="6" w:space="0" w:color="CED4DA"/>
          </w:divBdr>
        </w:div>
      </w:divsChild>
    </w:div>
    <w:div w:id="20999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70D683-FB3D-45BD-B28B-649BAEC2E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2116</Words>
  <Characters>11638</Characters>
  <Application>Microsoft Office Word</Application>
  <DocSecurity>0</DocSecurity>
  <Lines>96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Gaëtan Bouchy</dc:creator>
  <cp:keywords/>
  <cp:lastModifiedBy>Gaëtan Bouchy</cp:lastModifiedBy>
  <cp:revision>3</cp:revision>
  <cp:lastPrinted>2022-12-16T16:55:00Z</cp:lastPrinted>
  <dcterms:created xsi:type="dcterms:W3CDTF">2022-12-16T16:54:00Z</dcterms:created>
  <dcterms:modified xsi:type="dcterms:W3CDTF">2022-12-16T16:55:00Z</dcterms:modified>
</cp:coreProperties>
</file>