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Heading4"/>
        <w:jc w:val="left"/>
        <w:rPr>
          <w:rFonts w:ascii="Arial" w:hAnsi="Arial" w:cs="Arial"/>
          <w:color w:val="000000" w:themeColor="text1"/>
        </w:rPr>
      </w:pPr>
      <w:r w:rsidRPr="008B18BE">
        <w:rPr>
          <w:rFonts w:ascii="Arial" w:hAnsi="Arial" w:cs="Arial"/>
          <w:color w:val="000000" w:themeColor="text1"/>
        </w:rPr>
        <w:t>Technisch ontwerp</w:t>
      </w:r>
    </w:p>
    <w:p w:rsidR="00396715" w:rsidRPr="008B18BE" w:rsidRDefault="00396715" w:rsidP="00396715">
      <w:pPr>
        <w:pStyle w:val="Standard"/>
        <w:rPr>
          <w:rFonts w:ascii="Arial" w:hAnsi="Arial" w:cs="Arial"/>
          <w:color w:val="000000" w:themeColor="text1"/>
        </w:rPr>
      </w:pPr>
      <w:bookmarkStart w:id="0" w:name="_Toc8095074"/>
      <w:r w:rsidRPr="008B18BE">
        <w:rPr>
          <w:rFonts w:ascii="Arial" w:hAnsi="Arial" w:cs="Arial"/>
          <w:color w:val="000000" w:themeColor="text1"/>
          <w:sz w:val="52"/>
        </w:rPr>
        <w:t>Project:</w:t>
      </w:r>
      <w:bookmarkEnd w:id="0"/>
      <w:r w:rsidRPr="008B18BE">
        <w:rPr>
          <w:rFonts w:ascii="Arial" w:hAnsi="Arial" w:cs="Arial"/>
          <w:color w:val="000000" w:themeColor="text1"/>
          <w:sz w:val="52"/>
        </w:rPr>
        <w:t xml:space="preserve"> Gameshub Woerden</w:t>
      </w:r>
    </w:p>
    <w:p w:rsidR="00396715" w:rsidRPr="008B18BE" w:rsidRDefault="00396715" w:rsidP="00396715">
      <w:pPr>
        <w:pStyle w:val="Standard"/>
        <w:rPr>
          <w:rFonts w:ascii="Arial" w:hAnsi="Arial" w:cs="Arial"/>
          <w:color w:val="000000" w:themeColor="text1"/>
        </w:rPr>
      </w:pPr>
      <w:r w:rsidRPr="008B18BE">
        <w:rPr>
          <w:rFonts w:ascii="Arial" w:hAnsi="Arial" w:cs="Arial"/>
          <w:color w:val="000000" w:themeColor="text1"/>
          <w:sz w:val="52"/>
        </w:rPr>
        <w:t>Bas van der Hoeven</w:t>
      </w:r>
      <w:r w:rsidRPr="008B18BE">
        <w:rPr>
          <w:rFonts w:ascii="Arial" w:hAnsi="Arial" w:cs="Arial"/>
          <w:noProof/>
          <w:color w:val="000000" w:themeColor="text1"/>
          <w:lang w:val="en-US" w:eastAsia="en-US" w:bidi="ar-SA"/>
        </w:rPr>
        <w:t xml:space="preserve"> </w:t>
      </w:r>
    </w:p>
    <w:p w:rsidR="00396715" w:rsidRPr="008B18BE" w:rsidRDefault="00396715" w:rsidP="00396715">
      <w:pPr>
        <w:pStyle w:val="Standard"/>
        <w:rPr>
          <w:rFonts w:ascii="Arial" w:hAnsi="Arial" w:cs="Arial"/>
          <w:color w:val="000000" w:themeColor="text1"/>
        </w:rPr>
      </w:pPr>
      <w:r w:rsidRPr="008B18BE">
        <w:rPr>
          <w:rFonts w:ascii="Arial" w:hAnsi="Arial" w:cs="Arial"/>
          <w:noProof/>
          <w:color w:val="000000" w:themeColor="text1"/>
          <w:lang w:val="en-US" w:eastAsia="en-US" w:bidi="ar-SA"/>
        </w:rPr>
        <w:drawing>
          <wp:anchor distT="0" distB="0" distL="114300" distR="114300" simplePos="0" relativeHeight="251659264" behindDoc="1" locked="0" layoutInCell="1" allowOverlap="1" wp14:anchorId="2E23AFFE" wp14:editId="2A236B5B">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396715" w:rsidRPr="008B18BE" w:rsidTr="00B44D8C">
        <w:tc>
          <w:tcPr>
            <w:tcW w:w="3612" w:type="dxa"/>
            <w:shd w:val="clear" w:color="auto" w:fill="auto"/>
            <w:tcMar>
              <w:top w:w="0" w:type="dxa"/>
              <w:left w:w="70" w:type="dxa"/>
              <w:bottom w:w="0" w:type="dxa"/>
              <w:right w:w="70" w:type="dxa"/>
            </w:tcMar>
          </w:tcPr>
          <w:p w:rsidR="00396715" w:rsidRPr="008B18BE" w:rsidRDefault="00396715" w:rsidP="00B44D8C">
            <w:pPr>
              <w:pStyle w:val="Standard"/>
              <w:rPr>
                <w:rFonts w:ascii="Arial" w:hAnsi="Arial" w:cs="Arial"/>
                <w:b/>
                <w:bCs/>
                <w:color w:val="000000" w:themeColor="text1"/>
              </w:rPr>
            </w:pPr>
            <w:r w:rsidRPr="008B18BE">
              <w:rPr>
                <w:rFonts w:ascii="Arial" w:hAnsi="Arial" w:cs="Arial"/>
                <w:b/>
                <w:bCs/>
                <w:color w:val="000000" w:themeColor="text1"/>
              </w:rPr>
              <w:t>Utrecht,</w:t>
            </w:r>
          </w:p>
          <w:p w:rsidR="00396715" w:rsidRPr="008B18BE" w:rsidRDefault="00396715" w:rsidP="00B44D8C">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396715" w:rsidRPr="008B18BE" w:rsidRDefault="001428C4" w:rsidP="00B44D8C">
            <w:pPr>
              <w:pStyle w:val="Standard"/>
              <w:rPr>
                <w:rFonts w:ascii="Arial" w:hAnsi="Arial" w:cs="Arial"/>
                <w:b/>
                <w:color w:val="000000" w:themeColor="text1"/>
              </w:rPr>
            </w:pPr>
            <w:r>
              <w:rPr>
                <w:rFonts w:ascii="Arial" w:hAnsi="Arial" w:cs="Arial"/>
                <w:b/>
                <w:color w:val="000000" w:themeColor="text1"/>
              </w:rPr>
              <w:t>10-28</w:t>
            </w:r>
            <w:bookmarkStart w:id="1" w:name="_GoBack"/>
            <w:bookmarkEnd w:id="1"/>
            <w:r w:rsidR="00396715" w:rsidRPr="008B18BE">
              <w:rPr>
                <w:rFonts w:ascii="Arial" w:hAnsi="Arial" w:cs="Arial"/>
                <w:b/>
                <w:color w:val="000000" w:themeColor="text1"/>
              </w:rPr>
              <w:t>-2015</w:t>
            </w:r>
          </w:p>
        </w:tc>
      </w:tr>
      <w:tr w:rsidR="00396715" w:rsidRPr="008B18BE" w:rsidTr="00B44D8C">
        <w:tc>
          <w:tcPr>
            <w:tcW w:w="3612" w:type="dxa"/>
            <w:shd w:val="clear" w:color="auto" w:fill="auto"/>
            <w:tcMar>
              <w:top w:w="0" w:type="dxa"/>
              <w:left w:w="70" w:type="dxa"/>
              <w:bottom w:w="0" w:type="dxa"/>
              <w:right w:w="70" w:type="dxa"/>
            </w:tcMar>
          </w:tcPr>
          <w:p w:rsidR="00396715" w:rsidRPr="008B18BE" w:rsidRDefault="00396715" w:rsidP="00B44D8C">
            <w:pPr>
              <w:pStyle w:val="Standard"/>
              <w:rPr>
                <w:rFonts w:ascii="Arial" w:hAnsi="Arial" w:cs="Arial"/>
                <w:b/>
                <w:bCs/>
                <w:color w:val="000000" w:themeColor="text1"/>
              </w:rPr>
            </w:pPr>
            <w:r w:rsidRPr="008B18BE">
              <w:rPr>
                <w:rFonts w:ascii="Arial" w:hAnsi="Arial" w:cs="Arial"/>
                <w:b/>
                <w:bCs/>
                <w:color w:val="000000" w:themeColor="text1"/>
              </w:rPr>
              <w:t>Opgesteld door:</w:t>
            </w:r>
          </w:p>
          <w:p w:rsidR="00396715" w:rsidRPr="008B18BE" w:rsidRDefault="00396715" w:rsidP="00B44D8C">
            <w:pPr>
              <w:pStyle w:val="Standard"/>
              <w:rPr>
                <w:rFonts w:ascii="Arial" w:hAnsi="Arial" w:cs="Arial"/>
                <w:b/>
                <w:bCs/>
                <w:color w:val="000000" w:themeColor="text1"/>
              </w:rPr>
            </w:pPr>
            <w:r w:rsidRPr="008B18BE">
              <w:rPr>
                <w:rFonts w:ascii="Arial" w:hAnsi="Arial" w:cs="Arial"/>
                <w:b/>
                <w:bCs/>
                <w:color w:val="000000" w:themeColor="text1"/>
              </w:rPr>
              <w:t>Bas van der Hoeven</w:t>
            </w:r>
          </w:p>
          <w:p w:rsidR="00396715" w:rsidRPr="008B18BE" w:rsidRDefault="00396715" w:rsidP="00B44D8C">
            <w:pPr>
              <w:pStyle w:val="Standard"/>
              <w:rPr>
                <w:rFonts w:ascii="Arial" w:hAnsi="Arial" w:cs="Arial"/>
                <w:b/>
                <w:bCs/>
                <w:color w:val="000000" w:themeColor="text1"/>
              </w:rPr>
            </w:pPr>
          </w:p>
          <w:p w:rsidR="00396715" w:rsidRPr="008B18BE" w:rsidRDefault="00396715" w:rsidP="00B44D8C">
            <w:pPr>
              <w:pStyle w:val="Standard"/>
              <w:rPr>
                <w:rFonts w:ascii="Arial" w:hAnsi="Arial" w:cs="Arial"/>
                <w:b/>
                <w:bCs/>
                <w:color w:val="000000" w:themeColor="text1"/>
              </w:rPr>
            </w:pPr>
            <w:r w:rsidRPr="008B18BE">
              <w:rPr>
                <w:rFonts w:ascii="Arial" w:hAnsi="Arial" w:cs="Arial"/>
                <w:b/>
                <w:bCs/>
                <w:color w:val="000000" w:themeColor="text1"/>
              </w:rPr>
              <w:t>Studentnummer:</w:t>
            </w:r>
          </w:p>
          <w:p w:rsidR="00396715" w:rsidRPr="008B18BE" w:rsidRDefault="00396715" w:rsidP="00B44D8C">
            <w:pPr>
              <w:pStyle w:val="Standard"/>
              <w:rPr>
                <w:rFonts w:ascii="Arial" w:hAnsi="Arial" w:cs="Arial"/>
                <w:b/>
                <w:bCs/>
                <w:color w:val="000000" w:themeColor="text1"/>
              </w:rPr>
            </w:pPr>
            <w:r w:rsidRPr="008B18BE">
              <w:rPr>
                <w:rFonts w:ascii="Arial" w:hAnsi="Arial" w:cs="Arial"/>
                <w:b/>
                <w:bCs/>
                <w:color w:val="000000" w:themeColor="text1"/>
              </w:rPr>
              <w:t>301534</w:t>
            </w:r>
          </w:p>
          <w:p w:rsidR="00396715" w:rsidRPr="008B18BE" w:rsidRDefault="0040599E" w:rsidP="00B44D8C">
            <w:pPr>
              <w:pStyle w:val="Standard"/>
              <w:rPr>
                <w:rFonts w:ascii="Arial" w:hAnsi="Arial" w:cs="Arial"/>
                <w:b/>
                <w:bCs/>
                <w:color w:val="000000" w:themeColor="text1"/>
              </w:rPr>
            </w:pPr>
            <w:r>
              <w:rPr>
                <w:rFonts w:ascii="Arial" w:hAnsi="Arial" w:cs="Arial"/>
                <w:b/>
                <w:bCs/>
                <w:color w:val="000000" w:themeColor="text1"/>
              </w:rPr>
              <w:t>Versie 0.2</w:t>
            </w:r>
          </w:p>
          <w:p w:rsidR="00396715" w:rsidRPr="008B18BE" w:rsidRDefault="00396715" w:rsidP="00B44D8C">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396715" w:rsidRPr="008B18BE" w:rsidRDefault="00396715" w:rsidP="00B44D8C">
            <w:pPr>
              <w:pStyle w:val="Standard"/>
              <w:rPr>
                <w:rFonts w:ascii="Arial" w:hAnsi="Arial" w:cs="Arial"/>
                <w:color w:val="000000" w:themeColor="text1"/>
              </w:rPr>
            </w:pPr>
          </w:p>
        </w:tc>
      </w:tr>
    </w:tbl>
    <w:p w:rsidR="00396715" w:rsidRPr="008B18BE" w:rsidRDefault="00396715" w:rsidP="00396715">
      <w:pPr>
        <w:pStyle w:val="Standard"/>
        <w:rPr>
          <w:rFonts w:ascii="Arial" w:hAnsi="Arial" w:cs="Arial"/>
          <w:color w:val="000000" w:themeColor="text1"/>
        </w:rPr>
      </w:pPr>
    </w:p>
    <w:p w:rsidR="00396715" w:rsidRPr="008B18BE" w:rsidRDefault="00396715" w:rsidP="00396715">
      <w:pPr>
        <w:rPr>
          <w:rFonts w:ascii="Arial" w:hAnsi="Arial" w:cs="Arial"/>
          <w:color w:val="000000" w:themeColor="text1"/>
        </w:rPr>
      </w:pPr>
    </w:p>
    <w:p w:rsidR="00396715" w:rsidRPr="008B18BE" w:rsidRDefault="00396715" w:rsidP="00396715">
      <w:pPr>
        <w:rPr>
          <w:rFonts w:ascii="Arial" w:hAnsi="Arial" w:cs="Arial"/>
          <w:color w:val="000000" w:themeColor="text1"/>
        </w:rPr>
      </w:pPr>
    </w:p>
    <w:p w:rsidR="00B80BB5" w:rsidRPr="008B18BE" w:rsidRDefault="00B80BB5" w:rsidP="00396715">
      <w:pPr>
        <w:pStyle w:val="Heading1"/>
        <w:rPr>
          <w:rFonts w:ascii="Arial" w:hAnsi="Arial" w:cs="Arial"/>
        </w:rPr>
      </w:pPr>
      <w:bookmarkStart w:id="2" w:name="_Toc431979080"/>
      <w:r w:rsidRPr="008B18BE">
        <w:rPr>
          <w:rFonts w:ascii="Arial" w:hAnsi="Arial" w:cs="Arial"/>
        </w:rPr>
        <w:lastRenderedPageBreak/>
        <w:t>Versiebeheer</w:t>
      </w:r>
      <w:bookmarkEnd w:id="2"/>
    </w:p>
    <w:tbl>
      <w:tblPr>
        <w:tblStyle w:val="TableGrid"/>
        <w:tblW w:w="0" w:type="auto"/>
        <w:tblLook w:val="04A0" w:firstRow="1" w:lastRow="0" w:firstColumn="1" w:lastColumn="0" w:noHBand="0" w:noVBand="1"/>
      </w:tblPr>
      <w:tblGrid>
        <w:gridCol w:w="3116"/>
        <w:gridCol w:w="3117"/>
        <w:gridCol w:w="3117"/>
      </w:tblGrid>
      <w:tr w:rsidR="00B80BB5" w:rsidRPr="008B18BE" w:rsidTr="00B80BB5">
        <w:tc>
          <w:tcPr>
            <w:tcW w:w="3116" w:type="dxa"/>
          </w:tcPr>
          <w:p w:rsidR="00B80BB5" w:rsidRPr="008B18BE" w:rsidRDefault="00B80BB5" w:rsidP="00B80BB5">
            <w:pPr>
              <w:rPr>
                <w:rFonts w:ascii="Arial" w:hAnsi="Arial" w:cs="Arial"/>
              </w:rPr>
            </w:pPr>
            <w:r w:rsidRPr="008B18BE">
              <w:rPr>
                <w:rFonts w:ascii="Arial" w:hAnsi="Arial" w:cs="Arial"/>
              </w:rPr>
              <w:t>Versie</w:t>
            </w:r>
          </w:p>
        </w:tc>
        <w:tc>
          <w:tcPr>
            <w:tcW w:w="3117" w:type="dxa"/>
          </w:tcPr>
          <w:p w:rsidR="00B80BB5" w:rsidRPr="008B18BE" w:rsidRDefault="00B80BB5" w:rsidP="00B80BB5">
            <w:pPr>
              <w:rPr>
                <w:rFonts w:ascii="Arial" w:hAnsi="Arial" w:cs="Arial"/>
              </w:rPr>
            </w:pPr>
            <w:r w:rsidRPr="008B18BE">
              <w:rPr>
                <w:rFonts w:ascii="Arial" w:hAnsi="Arial" w:cs="Arial"/>
              </w:rPr>
              <w:t>Omschrijving</w:t>
            </w:r>
          </w:p>
        </w:tc>
        <w:tc>
          <w:tcPr>
            <w:tcW w:w="3117" w:type="dxa"/>
          </w:tcPr>
          <w:p w:rsidR="00B80BB5" w:rsidRPr="008B18BE" w:rsidRDefault="00B80BB5" w:rsidP="00B80BB5">
            <w:pPr>
              <w:rPr>
                <w:rFonts w:ascii="Arial" w:hAnsi="Arial" w:cs="Arial"/>
              </w:rPr>
            </w:pPr>
            <w:r w:rsidRPr="008B18BE">
              <w:rPr>
                <w:rFonts w:ascii="Arial" w:hAnsi="Arial" w:cs="Arial"/>
              </w:rPr>
              <w:t>Datum</w:t>
            </w:r>
          </w:p>
        </w:tc>
      </w:tr>
      <w:tr w:rsidR="00B80BB5" w:rsidRPr="008B18BE" w:rsidTr="00B80BB5">
        <w:tc>
          <w:tcPr>
            <w:tcW w:w="3116" w:type="dxa"/>
          </w:tcPr>
          <w:p w:rsidR="00B80BB5" w:rsidRPr="008B18BE" w:rsidRDefault="00B80BB5" w:rsidP="00B80BB5">
            <w:pPr>
              <w:rPr>
                <w:rFonts w:ascii="Arial" w:hAnsi="Arial" w:cs="Arial"/>
              </w:rPr>
            </w:pPr>
            <w:r w:rsidRPr="008B18BE">
              <w:rPr>
                <w:rFonts w:ascii="Arial" w:hAnsi="Arial" w:cs="Arial"/>
              </w:rPr>
              <w:t>0.1</w:t>
            </w:r>
          </w:p>
        </w:tc>
        <w:tc>
          <w:tcPr>
            <w:tcW w:w="3117" w:type="dxa"/>
          </w:tcPr>
          <w:p w:rsidR="00B80BB5" w:rsidRPr="008B18BE" w:rsidRDefault="00B80BB5" w:rsidP="00B80BB5">
            <w:pPr>
              <w:rPr>
                <w:rFonts w:ascii="Arial" w:hAnsi="Arial" w:cs="Arial"/>
              </w:rPr>
            </w:pPr>
            <w:r w:rsidRPr="008B18BE">
              <w:rPr>
                <w:rFonts w:ascii="Arial" w:hAnsi="Arial" w:cs="Arial"/>
              </w:rPr>
              <w:t>Eerste opzet TO</w:t>
            </w:r>
          </w:p>
        </w:tc>
        <w:tc>
          <w:tcPr>
            <w:tcW w:w="3117" w:type="dxa"/>
          </w:tcPr>
          <w:p w:rsidR="00B80BB5" w:rsidRPr="008B18BE" w:rsidRDefault="0022061E" w:rsidP="00B80BB5">
            <w:pPr>
              <w:rPr>
                <w:rFonts w:ascii="Arial" w:hAnsi="Arial" w:cs="Arial"/>
              </w:rPr>
            </w:pPr>
            <w:r w:rsidRPr="008B18BE">
              <w:rPr>
                <w:rFonts w:ascii="Arial" w:hAnsi="Arial" w:cs="Arial"/>
              </w:rPr>
              <w:t>8</w:t>
            </w:r>
            <w:r w:rsidR="00B80BB5" w:rsidRPr="008B18BE">
              <w:rPr>
                <w:rFonts w:ascii="Arial" w:hAnsi="Arial" w:cs="Arial"/>
              </w:rPr>
              <w:t xml:space="preserve"> Oktober</w:t>
            </w:r>
          </w:p>
        </w:tc>
      </w:tr>
      <w:tr w:rsidR="00AB4A57" w:rsidRPr="008B18BE" w:rsidTr="00B80BB5">
        <w:tc>
          <w:tcPr>
            <w:tcW w:w="3116" w:type="dxa"/>
          </w:tcPr>
          <w:p w:rsidR="00AB4A57" w:rsidRPr="008B18BE" w:rsidRDefault="00AB4A57" w:rsidP="00B80BB5">
            <w:pPr>
              <w:rPr>
                <w:rFonts w:ascii="Arial" w:hAnsi="Arial" w:cs="Arial"/>
              </w:rPr>
            </w:pPr>
            <w:r>
              <w:rPr>
                <w:rFonts w:ascii="Arial" w:hAnsi="Arial" w:cs="Arial"/>
              </w:rPr>
              <w:t>0.2</w:t>
            </w:r>
          </w:p>
        </w:tc>
        <w:tc>
          <w:tcPr>
            <w:tcW w:w="3117" w:type="dxa"/>
          </w:tcPr>
          <w:p w:rsidR="00AB4A57" w:rsidRPr="008B18BE" w:rsidRDefault="00AB4A57" w:rsidP="00B80BB5">
            <w:pPr>
              <w:rPr>
                <w:rFonts w:ascii="Arial" w:hAnsi="Arial" w:cs="Arial"/>
              </w:rPr>
            </w:pPr>
            <w:r>
              <w:rPr>
                <w:rFonts w:ascii="Arial" w:hAnsi="Arial" w:cs="Arial"/>
              </w:rPr>
              <w:t>Diagrammen gewijzigd naar huidig project</w:t>
            </w:r>
          </w:p>
        </w:tc>
        <w:tc>
          <w:tcPr>
            <w:tcW w:w="3117" w:type="dxa"/>
          </w:tcPr>
          <w:p w:rsidR="00AB4A57" w:rsidRPr="008B18BE" w:rsidRDefault="00AB4A57" w:rsidP="00B80BB5">
            <w:pPr>
              <w:rPr>
                <w:rFonts w:ascii="Arial" w:hAnsi="Arial" w:cs="Arial"/>
              </w:rPr>
            </w:pPr>
            <w:r>
              <w:rPr>
                <w:rFonts w:ascii="Arial" w:hAnsi="Arial" w:cs="Arial"/>
              </w:rPr>
              <w:t>28 Oktober</w:t>
            </w:r>
          </w:p>
        </w:tc>
      </w:tr>
    </w:tbl>
    <w:p w:rsidR="00B80BB5" w:rsidRPr="008B18BE" w:rsidRDefault="00B80BB5" w:rsidP="00B80BB5">
      <w:pPr>
        <w:rPr>
          <w:rFonts w:ascii="Arial" w:hAnsi="Arial" w:cs="Arial"/>
        </w:rPr>
      </w:pPr>
    </w:p>
    <w:p w:rsidR="00C0742D" w:rsidRPr="008B18BE" w:rsidRDefault="00C0742D" w:rsidP="00C0742D">
      <w:pPr>
        <w:pStyle w:val="Heading1"/>
        <w:rPr>
          <w:rFonts w:ascii="Arial" w:hAnsi="Arial" w:cs="Arial"/>
        </w:rPr>
      </w:pPr>
    </w:p>
    <w:p w:rsidR="00C0742D" w:rsidRPr="008B18BE" w:rsidRDefault="00C0742D" w:rsidP="00C0742D">
      <w:pPr>
        <w:pStyle w:val="Heading1"/>
        <w:rPr>
          <w:rFonts w:ascii="Arial" w:hAnsi="Arial" w:cs="Arial"/>
        </w:rPr>
      </w:pPr>
      <w:bookmarkStart w:id="3" w:name="_Toc431641656"/>
      <w:r w:rsidRPr="008B18BE">
        <w:rPr>
          <w:rFonts w:ascii="Arial" w:hAnsi="Arial" w:cs="Arial"/>
        </w:rPr>
        <w:t>Achtergrond</w:t>
      </w:r>
      <w:bookmarkEnd w:id="3"/>
    </w:p>
    <w:p w:rsidR="00C0742D" w:rsidRPr="008B18BE" w:rsidRDefault="00C0742D" w:rsidP="00C0742D">
      <w:pPr>
        <w:pStyle w:val="Standard"/>
        <w:rPr>
          <w:rFonts w:ascii="Arial" w:hAnsi="Arial" w:cs="Arial"/>
          <w:color w:val="000000" w:themeColor="text1"/>
        </w:rPr>
      </w:pPr>
      <w:r w:rsidRPr="008B18BE">
        <w:rPr>
          <w:rFonts w:ascii="Arial" w:hAnsi="Arial" w:cs="Arial"/>
          <w:color w:val="000000" w:themeColor="text1"/>
        </w:rPr>
        <w:t>Mijn naam is Bas van der hoeven, ik studeer op het MBO Utrecht. Met deze opdracht wil ik graag meer leren over programmeren en hoe het er in werkelijkheid uit komt te zien als ik later bij een bedrijf werk. Ook wil ik graag met het maken van deze opdracht slagen, en mijn diploma halen</w:t>
      </w:r>
    </w:p>
    <w:p w:rsidR="00C0742D" w:rsidRPr="008B18BE" w:rsidRDefault="00C0742D" w:rsidP="00C0742D">
      <w:pPr>
        <w:rPr>
          <w:rFonts w:ascii="Arial" w:hAnsi="Arial" w:cs="Arial"/>
          <w:color w:val="000000" w:themeColor="text1"/>
        </w:rPr>
      </w:pPr>
    </w:p>
    <w:p w:rsidR="00C0742D" w:rsidRPr="008B18BE" w:rsidRDefault="00C0742D" w:rsidP="00C0742D">
      <w:pPr>
        <w:pStyle w:val="Heading1"/>
        <w:rPr>
          <w:rFonts w:ascii="Arial" w:hAnsi="Arial" w:cs="Arial"/>
        </w:rPr>
      </w:pPr>
      <w:bookmarkStart w:id="4" w:name="_Toc431641657"/>
      <w:r w:rsidRPr="008B18BE">
        <w:rPr>
          <w:rFonts w:ascii="Arial" w:hAnsi="Arial" w:cs="Arial"/>
        </w:rPr>
        <w:t>Opdracht</w:t>
      </w:r>
      <w:bookmarkEnd w:id="4"/>
    </w:p>
    <w:p w:rsidR="00C0742D" w:rsidRPr="008B18BE" w:rsidRDefault="00C0742D" w:rsidP="00C0742D">
      <w:pPr>
        <w:rPr>
          <w:rFonts w:ascii="Arial" w:hAnsi="Arial" w:cs="Arial"/>
        </w:rPr>
      </w:pPr>
      <w:r w:rsidRPr="008B18BE">
        <w:rPr>
          <w:rFonts w:ascii="Arial" w:hAnsi="Arial" w:cs="Arial"/>
        </w:rPr>
        <w:t xml:space="preserve">Als opdracht voor dit blok word er een webshop gemaakt voor het bedrijf Gameshub Woerden, op deze site worden games gekocht en besteld, deze kunnen alleen afgehaald worden met een barcode die gescant word in de winkel. </w:t>
      </w:r>
    </w:p>
    <w:p w:rsidR="00C0742D" w:rsidRPr="008B18BE" w:rsidRDefault="00C0742D" w:rsidP="00C0742D">
      <w:pPr>
        <w:rPr>
          <w:rFonts w:ascii="Arial" w:hAnsi="Arial" w:cs="Arial"/>
        </w:rPr>
      </w:pPr>
    </w:p>
    <w:p w:rsidR="00C0742D" w:rsidRPr="008B18BE" w:rsidRDefault="00C0742D" w:rsidP="00C0742D">
      <w:pPr>
        <w:rPr>
          <w:rFonts w:ascii="Arial" w:hAnsi="Arial" w:cs="Arial"/>
        </w:rPr>
      </w:pPr>
      <w:r w:rsidRPr="008B18BE">
        <w:rPr>
          <w:rFonts w:ascii="Arial" w:hAnsi="Arial" w:cs="Arial"/>
        </w:rPr>
        <w:t>De opdrachtgever is H. Odijk.</w:t>
      </w:r>
    </w:p>
    <w:p w:rsidR="00396715" w:rsidRPr="008B18BE" w:rsidRDefault="00396715" w:rsidP="00396715">
      <w:pPr>
        <w:pStyle w:val="Heading1"/>
        <w:rPr>
          <w:rFonts w:ascii="Arial" w:hAnsi="Arial" w:cs="Arial"/>
        </w:rPr>
      </w:pPr>
      <w:bookmarkStart w:id="5" w:name="_Toc431979081"/>
      <w:r w:rsidRPr="008B18BE">
        <w:rPr>
          <w:rFonts w:ascii="Arial" w:hAnsi="Arial" w:cs="Arial"/>
        </w:rPr>
        <w:t>Inhoudsopgave</w:t>
      </w:r>
      <w:bookmarkEnd w:id="5"/>
    </w:p>
    <w:p w:rsidR="00396715" w:rsidRPr="008B18BE" w:rsidRDefault="00396715" w:rsidP="00396715">
      <w:pPr>
        <w:rPr>
          <w:rFonts w:ascii="Arial" w:hAnsi="Arial" w:cs="Arial"/>
        </w:rPr>
      </w:pPr>
    </w:p>
    <w:sdt>
      <w:sdtPr>
        <w:rPr>
          <w:rFonts w:ascii="Arial" w:hAnsi="Arial" w:cs="Arial"/>
          <w:szCs w:val="24"/>
        </w:rPr>
        <w:id w:val="-1100487676"/>
        <w:docPartObj>
          <w:docPartGallery w:val="Table of Contents"/>
          <w:docPartUnique/>
        </w:docPartObj>
      </w:sdtPr>
      <w:sdtEndPr>
        <w:rPr>
          <w:b/>
          <w:bCs/>
          <w:noProof/>
        </w:rPr>
      </w:sdtEndPr>
      <w:sdtContent>
        <w:p w:rsidR="00B80BB5" w:rsidRPr="008B18BE" w:rsidRDefault="00396715">
          <w:pPr>
            <w:pStyle w:val="TOC1"/>
            <w:tabs>
              <w:tab w:val="right" w:leader="dot" w:pos="9350"/>
            </w:tabs>
            <w:rPr>
              <w:rFonts w:ascii="Arial" w:eastAsiaTheme="minorEastAsia" w:hAnsi="Arial" w:cs="Arial"/>
              <w:noProof/>
              <w:kern w:val="0"/>
              <w:sz w:val="22"/>
              <w:szCs w:val="22"/>
              <w:lang w:val="en-US" w:eastAsia="en-US" w:bidi="ar-SA"/>
            </w:rPr>
          </w:pPr>
          <w:r w:rsidRPr="008B18BE">
            <w:rPr>
              <w:rFonts w:ascii="Arial" w:hAnsi="Arial" w:cs="Arial"/>
            </w:rPr>
            <w:fldChar w:fldCharType="begin"/>
          </w:r>
          <w:r w:rsidRPr="008B18BE">
            <w:rPr>
              <w:rFonts w:ascii="Arial" w:hAnsi="Arial" w:cs="Arial"/>
            </w:rPr>
            <w:instrText xml:space="preserve"> TOC \o "1-3" \h \z \u </w:instrText>
          </w:r>
          <w:r w:rsidRPr="008B18BE">
            <w:rPr>
              <w:rFonts w:ascii="Arial" w:hAnsi="Arial" w:cs="Arial"/>
            </w:rPr>
            <w:fldChar w:fldCharType="separate"/>
          </w:r>
          <w:hyperlink w:anchor="_Toc431979082" w:history="1">
            <w:r w:rsidR="00B80BB5" w:rsidRPr="008B18BE">
              <w:rPr>
                <w:rStyle w:val="Hyperlink"/>
                <w:rFonts w:ascii="Arial" w:hAnsi="Arial" w:cs="Arial"/>
                <w:noProof/>
              </w:rPr>
              <w:t>Sequence diagram</w:t>
            </w:r>
            <w:r w:rsidR="00B80BB5" w:rsidRPr="008B18BE">
              <w:rPr>
                <w:rFonts w:ascii="Arial" w:hAnsi="Arial" w:cs="Arial"/>
                <w:noProof/>
                <w:webHidden/>
              </w:rPr>
              <w:tab/>
            </w:r>
            <w:r w:rsidR="00B80BB5" w:rsidRPr="008B18BE">
              <w:rPr>
                <w:rFonts w:ascii="Arial" w:hAnsi="Arial" w:cs="Arial"/>
                <w:noProof/>
                <w:webHidden/>
              </w:rPr>
              <w:fldChar w:fldCharType="begin"/>
            </w:r>
            <w:r w:rsidR="00B80BB5" w:rsidRPr="008B18BE">
              <w:rPr>
                <w:rFonts w:ascii="Arial" w:hAnsi="Arial" w:cs="Arial"/>
                <w:noProof/>
                <w:webHidden/>
              </w:rPr>
              <w:instrText xml:space="preserve"> PAGEREF _Toc431979082 \h </w:instrText>
            </w:r>
            <w:r w:rsidR="00B80BB5" w:rsidRPr="008B18BE">
              <w:rPr>
                <w:rFonts w:ascii="Arial" w:hAnsi="Arial" w:cs="Arial"/>
                <w:noProof/>
                <w:webHidden/>
              </w:rPr>
            </w:r>
            <w:r w:rsidR="00B80BB5" w:rsidRPr="008B18BE">
              <w:rPr>
                <w:rFonts w:ascii="Arial" w:hAnsi="Arial" w:cs="Arial"/>
                <w:noProof/>
                <w:webHidden/>
              </w:rPr>
              <w:fldChar w:fldCharType="separate"/>
            </w:r>
            <w:r w:rsidR="00B80BB5" w:rsidRPr="008B18BE">
              <w:rPr>
                <w:rFonts w:ascii="Arial" w:hAnsi="Arial" w:cs="Arial"/>
                <w:noProof/>
                <w:webHidden/>
              </w:rPr>
              <w:t>3</w:t>
            </w:r>
            <w:r w:rsidR="00B80BB5" w:rsidRPr="008B18BE">
              <w:rPr>
                <w:rFonts w:ascii="Arial" w:hAnsi="Arial" w:cs="Arial"/>
                <w:noProof/>
                <w:webHidden/>
              </w:rPr>
              <w:fldChar w:fldCharType="end"/>
            </w:r>
          </w:hyperlink>
        </w:p>
        <w:p w:rsidR="00B80BB5" w:rsidRPr="008B18BE" w:rsidRDefault="003A56F1">
          <w:pPr>
            <w:pStyle w:val="TOC1"/>
            <w:tabs>
              <w:tab w:val="right" w:leader="dot" w:pos="9350"/>
            </w:tabs>
            <w:rPr>
              <w:rFonts w:ascii="Arial" w:eastAsiaTheme="minorEastAsia" w:hAnsi="Arial" w:cs="Arial"/>
              <w:noProof/>
              <w:kern w:val="0"/>
              <w:sz w:val="22"/>
              <w:szCs w:val="22"/>
              <w:lang w:val="en-US" w:eastAsia="en-US" w:bidi="ar-SA"/>
            </w:rPr>
          </w:pPr>
          <w:hyperlink w:anchor="_Toc431979083" w:history="1">
            <w:r w:rsidR="00B80BB5" w:rsidRPr="008B18BE">
              <w:rPr>
                <w:rStyle w:val="Hyperlink"/>
                <w:rFonts w:ascii="Arial" w:hAnsi="Arial" w:cs="Arial"/>
                <w:noProof/>
              </w:rPr>
              <w:t>Klassendiagram</w:t>
            </w:r>
            <w:r w:rsidR="00B80BB5" w:rsidRPr="008B18BE">
              <w:rPr>
                <w:rFonts w:ascii="Arial" w:hAnsi="Arial" w:cs="Arial"/>
                <w:noProof/>
                <w:webHidden/>
              </w:rPr>
              <w:tab/>
            </w:r>
            <w:r w:rsidR="00B80BB5" w:rsidRPr="008B18BE">
              <w:rPr>
                <w:rFonts w:ascii="Arial" w:hAnsi="Arial" w:cs="Arial"/>
                <w:noProof/>
                <w:webHidden/>
              </w:rPr>
              <w:fldChar w:fldCharType="begin"/>
            </w:r>
            <w:r w:rsidR="00B80BB5" w:rsidRPr="008B18BE">
              <w:rPr>
                <w:rFonts w:ascii="Arial" w:hAnsi="Arial" w:cs="Arial"/>
                <w:noProof/>
                <w:webHidden/>
              </w:rPr>
              <w:instrText xml:space="preserve"> PAGEREF _Toc431979083 \h </w:instrText>
            </w:r>
            <w:r w:rsidR="00B80BB5" w:rsidRPr="008B18BE">
              <w:rPr>
                <w:rFonts w:ascii="Arial" w:hAnsi="Arial" w:cs="Arial"/>
                <w:noProof/>
                <w:webHidden/>
              </w:rPr>
            </w:r>
            <w:r w:rsidR="00B80BB5" w:rsidRPr="008B18BE">
              <w:rPr>
                <w:rFonts w:ascii="Arial" w:hAnsi="Arial" w:cs="Arial"/>
                <w:noProof/>
                <w:webHidden/>
              </w:rPr>
              <w:fldChar w:fldCharType="separate"/>
            </w:r>
            <w:r w:rsidR="00B80BB5" w:rsidRPr="008B18BE">
              <w:rPr>
                <w:rFonts w:ascii="Arial" w:hAnsi="Arial" w:cs="Arial"/>
                <w:noProof/>
                <w:webHidden/>
              </w:rPr>
              <w:t>4</w:t>
            </w:r>
            <w:r w:rsidR="00B80BB5" w:rsidRPr="008B18BE">
              <w:rPr>
                <w:rFonts w:ascii="Arial" w:hAnsi="Arial" w:cs="Arial"/>
                <w:noProof/>
                <w:webHidden/>
              </w:rPr>
              <w:fldChar w:fldCharType="end"/>
            </w:r>
          </w:hyperlink>
        </w:p>
        <w:p w:rsidR="00B80BB5" w:rsidRPr="008B18BE" w:rsidRDefault="003A56F1">
          <w:pPr>
            <w:pStyle w:val="TOC1"/>
            <w:tabs>
              <w:tab w:val="right" w:leader="dot" w:pos="9350"/>
            </w:tabs>
            <w:rPr>
              <w:rFonts w:ascii="Arial" w:eastAsiaTheme="minorEastAsia" w:hAnsi="Arial" w:cs="Arial"/>
              <w:noProof/>
              <w:kern w:val="0"/>
              <w:sz w:val="22"/>
              <w:szCs w:val="22"/>
              <w:lang w:val="en-US" w:eastAsia="en-US" w:bidi="ar-SA"/>
            </w:rPr>
          </w:pPr>
          <w:hyperlink w:anchor="_Toc431979084" w:history="1">
            <w:r w:rsidR="00B80BB5" w:rsidRPr="008B18BE">
              <w:rPr>
                <w:rStyle w:val="Hyperlink"/>
                <w:rFonts w:ascii="Arial" w:hAnsi="Arial" w:cs="Arial"/>
                <w:noProof/>
              </w:rPr>
              <w:t>Database</w:t>
            </w:r>
            <w:r w:rsidR="00B80BB5" w:rsidRPr="008B18BE">
              <w:rPr>
                <w:rFonts w:ascii="Arial" w:hAnsi="Arial" w:cs="Arial"/>
                <w:noProof/>
                <w:webHidden/>
              </w:rPr>
              <w:tab/>
            </w:r>
            <w:r w:rsidR="00B80BB5" w:rsidRPr="008B18BE">
              <w:rPr>
                <w:rFonts w:ascii="Arial" w:hAnsi="Arial" w:cs="Arial"/>
                <w:noProof/>
                <w:webHidden/>
              </w:rPr>
              <w:fldChar w:fldCharType="begin"/>
            </w:r>
            <w:r w:rsidR="00B80BB5" w:rsidRPr="008B18BE">
              <w:rPr>
                <w:rFonts w:ascii="Arial" w:hAnsi="Arial" w:cs="Arial"/>
                <w:noProof/>
                <w:webHidden/>
              </w:rPr>
              <w:instrText xml:space="preserve"> PAGEREF _Toc431979084 \h </w:instrText>
            </w:r>
            <w:r w:rsidR="00B80BB5" w:rsidRPr="008B18BE">
              <w:rPr>
                <w:rFonts w:ascii="Arial" w:hAnsi="Arial" w:cs="Arial"/>
                <w:noProof/>
                <w:webHidden/>
              </w:rPr>
            </w:r>
            <w:r w:rsidR="00B80BB5" w:rsidRPr="008B18BE">
              <w:rPr>
                <w:rFonts w:ascii="Arial" w:hAnsi="Arial" w:cs="Arial"/>
                <w:noProof/>
                <w:webHidden/>
              </w:rPr>
              <w:fldChar w:fldCharType="separate"/>
            </w:r>
            <w:r w:rsidR="00B80BB5" w:rsidRPr="008B18BE">
              <w:rPr>
                <w:rFonts w:ascii="Arial" w:hAnsi="Arial" w:cs="Arial"/>
                <w:noProof/>
                <w:webHidden/>
              </w:rPr>
              <w:t>5</w:t>
            </w:r>
            <w:r w:rsidR="00B80BB5" w:rsidRPr="008B18BE">
              <w:rPr>
                <w:rFonts w:ascii="Arial" w:hAnsi="Arial" w:cs="Arial"/>
                <w:noProof/>
                <w:webHidden/>
              </w:rPr>
              <w:fldChar w:fldCharType="end"/>
            </w:r>
          </w:hyperlink>
        </w:p>
        <w:p w:rsidR="00B80BB5" w:rsidRPr="008B18BE" w:rsidRDefault="003A56F1">
          <w:pPr>
            <w:pStyle w:val="TOC1"/>
            <w:tabs>
              <w:tab w:val="right" w:leader="dot" w:pos="9350"/>
            </w:tabs>
            <w:rPr>
              <w:rFonts w:ascii="Arial" w:eastAsiaTheme="minorEastAsia" w:hAnsi="Arial" w:cs="Arial"/>
              <w:noProof/>
              <w:kern w:val="0"/>
              <w:sz w:val="22"/>
              <w:szCs w:val="22"/>
              <w:lang w:val="en-US" w:eastAsia="en-US" w:bidi="ar-SA"/>
            </w:rPr>
          </w:pPr>
          <w:hyperlink w:anchor="_Toc431979085" w:history="1">
            <w:r w:rsidR="00B80BB5" w:rsidRPr="008B18BE">
              <w:rPr>
                <w:rStyle w:val="Hyperlink"/>
                <w:rFonts w:ascii="Arial" w:hAnsi="Arial" w:cs="Arial"/>
                <w:noProof/>
              </w:rPr>
              <w:t>Hardware en software</w:t>
            </w:r>
            <w:r w:rsidR="00B80BB5" w:rsidRPr="008B18BE">
              <w:rPr>
                <w:rFonts w:ascii="Arial" w:hAnsi="Arial" w:cs="Arial"/>
                <w:noProof/>
                <w:webHidden/>
              </w:rPr>
              <w:tab/>
            </w:r>
            <w:r w:rsidR="00B80BB5" w:rsidRPr="008B18BE">
              <w:rPr>
                <w:rFonts w:ascii="Arial" w:hAnsi="Arial" w:cs="Arial"/>
                <w:noProof/>
                <w:webHidden/>
              </w:rPr>
              <w:fldChar w:fldCharType="begin"/>
            </w:r>
            <w:r w:rsidR="00B80BB5" w:rsidRPr="008B18BE">
              <w:rPr>
                <w:rFonts w:ascii="Arial" w:hAnsi="Arial" w:cs="Arial"/>
                <w:noProof/>
                <w:webHidden/>
              </w:rPr>
              <w:instrText xml:space="preserve"> PAGEREF _Toc431979085 \h </w:instrText>
            </w:r>
            <w:r w:rsidR="00B80BB5" w:rsidRPr="008B18BE">
              <w:rPr>
                <w:rFonts w:ascii="Arial" w:hAnsi="Arial" w:cs="Arial"/>
                <w:noProof/>
                <w:webHidden/>
              </w:rPr>
            </w:r>
            <w:r w:rsidR="00B80BB5" w:rsidRPr="008B18BE">
              <w:rPr>
                <w:rFonts w:ascii="Arial" w:hAnsi="Arial" w:cs="Arial"/>
                <w:noProof/>
                <w:webHidden/>
              </w:rPr>
              <w:fldChar w:fldCharType="separate"/>
            </w:r>
            <w:r w:rsidR="00B80BB5" w:rsidRPr="008B18BE">
              <w:rPr>
                <w:rFonts w:ascii="Arial" w:hAnsi="Arial" w:cs="Arial"/>
                <w:noProof/>
                <w:webHidden/>
              </w:rPr>
              <w:t>6</w:t>
            </w:r>
            <w:r w:rsidR="00B80BB5" w:rsidRPr="008B18BE">
              <w:rPr>
                <w:rFonts w:ascii="Arial" w:hAnsi="Arial" w:cs="Arial"/>
                <w:noProof/>
                <w:webHidden/>
              </w:rPr>
              <w:fldChar w:fldCharType="end"/>
            </w:r>
          </w:hyperlink>
        </w:p>
        <w:p w:rsidR="00B80BB5" w:rsidRPr="008B18BE" w:rsidRDefault="003A56F1">
          <w:pPr>
            <w:pStyle w:val="TOC1"/>
            <w:tabs>
              <w:tab w:val="right" w:leader="dot" w:pos="9350"/>
            </w:tabs>
            <w:rPr>
              <w:rFonts w:ascii="Arial" w:eastAsiaTheme="minorEastAsia" w:hAnsi="Arial" w:cs="Arial"/>
              <w:noProof/>
              <w:kern w:val="0"/>
              <w:sz w:val="22"/>
              <w:szCs w:val="22"/>
              <w:lang w:val="en-US" w:eastAsia="en-US" w:bidi="ar-SA"/>
            </w:rPr>
          </w:pPr>
          <w:hyperlink w:anchor="_Toc431979086" w:history="1">
            <w:r w:rsidR="00B80BB5" w:rsidRPr="008B18BE">
              <w:rPr>
                <w:rStyle w:val="Hyperlink"/>
                <w:rFonts w:ascii="Arial" w:hAnsi="Arial" w:cs="Arial"/>
                <w:noProof/>
              </w:rPr>
              <w:t>Objectdiagram</w:t>
            </w:r>
            <w:r w:rsidR="00B80BB5" w:rsidRPr="008B18BE">
              <w:rPr>
                <w:rFonts w:ascii="Arial" w:hAnsi="Arial" w:cs="Arial"/>
                <w:noProof/>
                <w:webHidden/>
              </w:rPr>
              <w:tab/>
            </w:r>
            <w:r w:rsidR="00B80BB5" w:rsidRPr="008B18BE">
              <w:rPr>
                <w:rFonts w:ascii="Arial" w:hAnsi="Arial" w:cs="Arial"/>
                <w:noProof/>
                <w:webHidden/>
              </w:rPr>
              <w:fldChar w:fldCharType="begin"/>
            </w:r>
            <w:r w:rsidR="00B80BB5" w:rsidRPr="008B18BE">
              <w:rPr>
                <w:rFonts w:ascii="Arial" w:hAnsi="Arial" w:cs="Arial"/>
                <w:noProof/>
                <w:webHidden/>
              </w:rPr>
              <w:instrText xml:space="preserve"> PAGEREF _Toc431979086 \h </w:instrText>
            </w:r>
            <w:r w:rsidR="00B80BB5" w:rsidRPr="008B18BE">
              <w:rPr>
                <w:rFonts w:ascii="Arial" w:hAnsi="Arial" w:cs="Arial"/>
                <w:noProof/>
                <w:webHidden/>
              </w:rPr>
            </w:r>
            <w:r w:rsidR="00B80BB5" w:rsidRPr="008B18BE">
              <w:rPr>
                <w:rFonts w:ascii="Arial" w:hAnsi="Arial" w:cs="Arial"/>
                <w:noProof/>
                <w:webHidden/>
              </w:rPr>
              <w:fldChar w:fldCharType="separate"/>
            </w:r>
            <w:r w:rsidR="00B80BB5" w:rsidRPr="008B18BE">
              <w:rPr>
                <w:rFonts w:ascii="Arial" w:hAnsi="Arial" w:cs="Arial"/>
                <w:noProof/>
                <w:webHidden/>
              </w:rPr>
              <w:t>7</w:t>
            </w:r>
            <w:r w:rsidR="00B80BB5" w:rsidRPr="008B18BE">
              <w:rPr>
                <w:rFonts w:ascii="Arial" w:hAnsi="Arial" w:cs="Arial"/>
                <w:noProof/>
                <w:webHidden/>
              </w:rPr>
              <w:fldChar w:fldCharType="end"/>
            </w:r>
          </w:hyperlink>
        </w:p>
        <w:p w:rsidR="00396715" w:rsidRPr="008B18BE" w:rsidRDefault="00396715">
          <w:pPr>
            <w:rPr>
              <w:rFonts w:ascii="Arial" w:hAnsi="Arial" w:cs="Arial"/>
            </w:rPr>
          </w:pPr>
          <w:r w:rsidRPr="008B18BE">
            <w:rPr>
              <w:rFonts w:ascii="Arial" w:hAnsi="Arial" w:cs="Arial"/>
              <w:b/>
              <w:bCs/>
              <w:noProof/>
            </w:rPr>
            <w:fldChar w:fldCharType="end"/>
          </w:r>
        </w:p>
      </w:sdtContent>
    </w:sdt>
    <w:p w:rsidR="00396715" w:rsidRPr="008B18BE" w:rsidRDefault="00396715">
      <w:pPr>
        <w:widowControl/>
        <w:suppressAutoHyphens w:val="0"/>
        <w:autoSpaceDN/>
        <w:spacing w:after="160" w:line="259" w:lineRule="auto"/>
        <w:textAlignment w:val="auto"/>
        <w:rPr>
          <w:rFonts w:ascii="Arial" w:hAnsi="Arial" w:cs="Arial"/>
        </w:rPr>
      </w:pPr>
      <w:r w:rsidRPr="008B18BE">
        <w:rPr>
          <w:rFonts w:ascii="Arial" w:hAnsi="Arial" w:cs="Arial"/>
        </w:rPr>
        <w:br w:type="page"/>
      </w:r>
    </w:p>
    <w:p w:rsidR="00396715" w:rsidRPr="008B18BE" w:rsidRDefault="00396715" w:rsidP="00396715">
      <w:pPr>
        <w:pStyle w:val="Heading1"/>
        <w:rPr>
          <w:rFonts w:ascii="Arial" w:hAnsi="Arial" w:cs="Arial"/>
        </w:rPr>
      </w:pPr>
      <w:bookmarkStart w:id="6" w:name="_Toc431979082"/>
      <w:r w:rsidRPr="008B18BE">
        <w:rPr>
          <w:rFonts w:ascii="Arial" w:hAnsi="Arial" w:cs="Arial"/>
        </w:rPr>
        <w:lastRenderedPageBreak/>
        <w:t>Sequence diagram</w:t>
      </w:r>
      <w:bookmarkEnd w:id="6"/>
    </w:p>
    <w:p w:rsidR="00BC1FD4" w:rsidRPr="008B18BE" w:rsidRDefault="00BC1FD4" w:rsidP="00396715">
      <w:pPr>
        <w:rPr>
          <w:rFonts w:ascii="Arial" w:hAnsi="Arial" w:cs="Arial"/>
          <w:color w:val="252525"/>
          <w:sz w:val="21"/>
          <w:szCs w:val="21"/>
          <w:shd w:val="clear" w:color="auto" w:fill="FFFFFF"/>
        </w:rPr>
      </w:pPr>
    </w:p>
    <w:p w:rsidR="00BC1FD4" w:rsidRPr="008B18BE" w:rsidRDefault="00BC1FD4" w:rsidP="00396715">
      <w:pPr>
        <w:rPr>
          <w:rFonts w:ascii="Arial" w:hAnsi="Arial" w:cs="Arial"/>
        </w:rPr>
      </w:pPr>
      <w:r w:rsidRPr="008B18BE">
        <w:rPr>
          <w:rFonts w:ascii="Arial" w:hAnsi="Arial" w:cs="Arial"/>
          <w:color w:val="252525"/>
          <w:sz w:val="21"/>
          <w:szCs w:val="21"/>
          <w:shd w:val="clear" w:color="auto" w:fill="FFFFFF"/>
        </w:rPr>
        <w:t xml:space="preserve">Dit zijn de sequence diagrammen, in deze diagrammen zie je welke paginas met elkaar communiceren en in welke stappen dat gedaan word. </w:t>
      </w:r>
    </w:p>
    <w:p w:rsidR="00B44D8C" w:rsidRPr="008B18BE" w:rsidRDefault="00C36C57" w:rsidP="00413134">
      <w:pPr>
        <w:keepNext/>
        <w:widowControl/>
        <w:suppressAutoHyphens w:val="0"/>
        <w:autoSpaceDN/>
        <w:spacing w:after="160" w:line="259" w:lineRule="auto"/>
        <w:textAlignment w:val="auto"/>
        <w:rPr>
          <w:rFonts w:ascii="Arial" w:hAnsi="Arial" w:cs="Arial"/>
        </w:rPr>
      </w:pPr>
      <w:r w:rsidRPr="008B18BE">
        <w:rPr>
          <w:rFonts w:ascii="Arial" w:hAnsi="Arial" w:cs="Arial"/>
          <w:noProof/>
          <w:lang w:val="en-US" w:eastAsia="en-US" w:bidi="ar-SA"/>
        </w:rPr>
        <w:drawing>
          <wp:inline distT="0" distB="0" distL="0" distR="0" wp14:anchorId="166752A4" wp14:editId="110C8A49">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2785"/>
                    </a:xfrm>
                    <a:prstGeom prst="rect">
                      <a:avLst/>
                    </a:prstGeom>
                  </pic:spPr>
                </pic:pic>
              </a:graphicData>
            </a:graphic>
          </wp:inline>
        </w:drawing>
      </w:r>
    </w:p>
    <w:p w:rsidR="00413134" w:rsidRPr="008B18BE" w:rsidRDefault="00413134" w:rsidP="00413134">
      <w:pPr>
        <w:pStyle w:val="Caption"/>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003033A5" w:rsidRPr="008B18BE">
        <w:rPr>
          <w:rFonts w:ascii="Arial" w:hAnsi="Arial" w:cs="Arial"/>
          <w:noProof/>
        </w:rPr>
        <w:t>1</w:t>
      </w:r>
      <w:r w:rsidRPr="008B18BE">
        <w:rPr>
          <w:rFonts w:ascii="Arial" w:hAnsi="Arial" w:cs="Arial"/>
        </w:rPr>
        <w:fldChar w:fldCharType="end"/>
      </w:r>
      <w:r w:rsidRPr="008B18BE">
        <w:rPr>
          <w:rFonts w:ascii="Arial" w:hAnsi="Arial" w:cs="Arial"/>
        </w:rPr>
        <w:t>: Sequence diagram van de betaling</w:t>
      </w:r>
    </w:p>
    <w:p w:rsidR="00B44D8C" w:rsidRPr="008B18BE" w:rsidRDefault="00B44D8C" w:rsidP="00B44D8C">
      <w:pPr>
        <w:rPr>
          <w:rFonts w:ascii="Arial" w:hAnsi="Arial" w:cs="Arial"/>
        </w:rPr>
      </w:pPr>
    </w:p>
    <w:p w:rsidR="00E01385" w:rsidRPr="008B18BE" w:rsidRDefault="00E01385">
      <w:pPr>
        <w:widowControl/>
        <w:suppressAutoHyphens w:val="0"/>
        <w:autoSpaceDN/>
        <w:spacing w:after="160" w:line="259" w:lineRule="auto"/>
        <w:textAlignment w:val="auto"/>
        <w:rPr>
          <w:rFonts w:ascii="Arial" w:hAnsi="Arial" w:cs="Arial"/>
        </w:rPr>
      </w:pPr>
      <w:r w:rsidRPr="008B18BE">
        <w:rPr>
          <w:rFonts w:ascii="Arial" w:hAnsi="Arial" w:cs="Arial"/>
        </w:rPr>
        <w:br w:type="page"/>
      </w:r>
    </w:p>
    <w:p w:rsidR="00BC1FD4" w:rsidRPr="008B18BE" w:rsidRDefault="00E01385" w:rsidP="00BC1FD4">
      <w:pPr>
        <w:keepNext/>
        <w:widowControl/>
        <w:suppressAutoHyphens w:val="0"/>
        <w:autoSpaceDN/>
        <w:spacing w:after="160" w:line="259" w:lineRule="auto"/>
        <w:textAlignment w:val="auto"/>
        <w:rPr>
          <w:rFonts w:ascii="Arial" w:hAnsi="Arial" w:cs="Arial"/>
        </w:rPr>
      </w:pPr>
      <w:r w:rsidRPr="008B18BE">
        <w:rPr>
          <w:rFonts w:ascii="Arial" w:hAnsi="Arial" w:cs="Arial"/>
          <w:noProof/>
          <w:lang w:val="en-US" w:eastAsia="en-US" w:bidi="ar-SA"/>
        </w:rPr>
        <w:lastRenderedPageBreak/>
        <w:drawing>
          <wp:inline distT="0" distB="0" distL="0" distR="0" wp14:anchorId="68083BF7" wp14:editId="56EC4C1C">
            <wp:extent cx="5943600" cy="3836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6035"/>
                    </a:xfrm>
                    <a:prstGeom prst="rect">
                      <a:avLst/>
                    </a:prstGeom>
                  </pic:spPr>
                </pic:pic>
              </a:graphicData>
            </a:graphic>
          </wp:inline>
        </w:drawing>
      </w:r>
    </w:p>
    <w:p w:rsidR="00BC1FD4" w:rsidRPr="008B18BE" w:rsidRDefault="00BC1FD4" w:rsidP="00BC1FD4">
      <w:pPr>
        <w:pStyle w:val="Caption"/>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003033A5" w:rsidRPr="008B18BE">
        <w:rPr>
          <w:rFonts w:ascii="Arial" w:hAnsi="Arial" w:cs="Arial"/>
          <w:noProof/>
        </w:rPr>
        <w:t>2</w:t>
      </w:r>
      <w:r w:rsidRPr="008B18BE">
        <w:rPr>
          <w:rFonts w:ascii="Arial" w:hAnsi="Arial" w:cs="Arial"/>
        </w:rPr>
        <w:fldChar w:fldCharType="end"/>
      </w:r>
      <w:r w:rsidRPr="008B18BE">
        <w:rPr>
          <w:rFonts w:ascii="Arial" w:hAnsi="Arial" w:cs="Arial"/>
        </w:rPr>
        <w:t>: Sequence diagram van het ophalen van een order</w:t>
      </w:r>
    </w:p>
    <w:p w:rsidR="000479E0" w:rsidRPr="008B18BE" w:rsidRDefault="000479E0">
      <w:pPr>
        <w:widowControl/>
        <w:suppressAutoHyphens w:val="0"/>
        <w:autoSpaceDN/>
        <w:spacing w:after="160" w:line="259" w:lineRule="auto"/>
        <w:textAlignment w:val="auto"/>
        <w:rPr>
          <w:rFonts w:ascii="Arial" w:hAnsi="Arial" w:cs="Arial"/>
        </w:rPr>
      </w:pPr>
      <w:r w:rsidRPr="008B18BE">
        <w:rPr>
          <w:rFonts w:ascii="Arial" w:hAnsi="Arial" w:cs="Arial"/>
        </w:rPr>
        <w:br w:type="page"/>
      </w:r>
    </w:p>
    <w:p w:rsidR="00160EA0" w:rsidRPr="008B18BE" w:rsidRDefault="000479E0" w:rsidP="00160EA0">
      <w:pPr>
        <w:pStyle w:val="Heading1"/>
        <w:rPr>
          <w:rFonts w:ascii="Arial" w:hAnsi="Arial" w:cs="Arial"/>
        </w:rPr>
      </w:pPr>
      <w:r w:rsidRPr="008B18BE">
        <w:rPr>
          <w:rFonts w:ascii="Arial" w:hAnsi="Arial" w:cs="Arial"/>
        </w:rPr>
        <w:lastRenderedPageBreak/>
        <w:t>Toestandsdiagram</w:t>
      </w:r>
    </w:p>
    <w:p w:rsidR="00160EA0" w:rsidRPr="008B18BE" w:rsidRDefault="00160EA0" w:rsidP="00160EA0">
      <w:pPr>
        <w:rPr>
          <w:rFonts w:ascii="Arial" w:hAnsi="Arial" w:cs="Arial"/>
        </w:rPr>
      </w:pPr>
    </w:p>
    <w:p w:rsidR="00AC2135" w:rsidRPr="008B18BE" w:rsidRDefault="008F771B">
      <w:pPr>
        <w:widowControl/>
        <w:suppressAutoHyphens w:val="0"/>
        <w:autoSpaceDN/>
        <w:spacing w:after="160" w:line="259" w:lineRule="auto"/>
        <w:textAlignment w:val="auto"/>
        <w:rPr>
          <w:rFonts w:ascii="Arial" w:hAnsi="Arial" w:cs="Arial"/>
        </w:rPr>
      </w:pPr>
      <w:r w:rsidRPr="008B18BE">
        <w:rPr>
          <w:rFonts w:ascii="Arial" w:hAnsi="Arial" w:cs="Arial"/>
        </w:rPr>
        <w:t>Dit is het toestandsdiagram, in dit diagram word uitgebeeld in welke toestanden de objecten in de website gameshub zich begeven.</w:t>
      </w:r>
    </w:p>
    <w:p w:rsidR="003033A5" w:rsidRPr="008B18BE" w:rsidRDefault="003033A5">
      <w:pPr>
        <w:widowControl/>
        <w:suppressAutoHyphens w:val="0"/>
        <w:autoSpaceDN/>
        <w:spacing w:after="160" w:line="259" w:lineRule="auto"/>
        <w:textAlignment w:val="auto"/>
        <w:rPr>
          <w:rFonts w:ascii="Arial" w:hAnsi="Arial" w:cs="Arial"/>
        </w:rPr>
      </w:pPr>
    </w:p>
    <w:p w:rsidR="003033A5" w:rsidRPr="008B18BE" w:rsidRDefault="003033A5" w:rsidP="003033A5">
      <w:pPr>
        <w:keepNext/>
        <w:widowControl/>
        <w:suppressAutoHyphens w:val="0"/>
        <w:autoSpaceDN/>
        <w:spacing w:after="160" w:line="259" w:lineRule="auto"/>
        <w:textAlignment w:val="auto"/>
        <w:rPr>
          <w:rFonts w:ascii="Arial" w:hAnsi="Arial" w:cs="Arial"/>
        </w:rPr>
      </w:pPr>
      <w:r w:rsidRPr="008B18BE">
        <w:rPr>
          <w:rFonts w:ascii="Arial" w:hAnsi="Arial" w:cs="Arial"/>
          <w:noProof/>
          <w:lang w:val="en-US" w:eastAsia="en-US" w:bidi="ar-SA"/>
        </w:rPr>
        <w:drawing>
          <wp:inline distT="0" distB="0" distL="0" distR="0" wp14:anchorId="780CA113" wp14:editId="02FA8E48">
            <wp:extent cx="4301866" cy="531942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1617" cy="5331480"/>
                    </a:xfrm>
                    <a:prstGeom prst="rect">
                      <a:avLst/>
                    </a:prstGeom>
                  </pic:spPr>
                </pic:pic>
              </a:graphicData>
            </a:graphic>
          </wp:inline>
        </w:drawing>
      </w:r>
    </w:p>
    <w:p w:rsidR="003033A5" w:rsidRPr="008B18BE" w:rsidRDefault="003033A5" w:rsidP="003033A5">
      <w:pPr>
        <w:pStyle w:val="Caption"/>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Pr="008B18BE">
        <w:rPr>
          <w:rFonts w:ascii="Arial" w:hAnsi="Arial" w:cs="Arial"/>
          <w:noProof/>
        </w:rPr>
        <w:t>3</w:t>
      </w:r>
      <w:r w:rsidRPr="008B18BE">
        <w:rPr>
          <w:rFonts w:ascii="Arial" w:hAnsi="Arial" w:cs="Arial"/>
        </w:rPr>
        <w:fldChar w:fldCharType="end"/>
      </w:r>
      <w:r w:rsidRPr="008B18BE">
        <w:rPr>
          <w:rFonts w:ascii="Arial" w:hAnsi="Arial" w:cs="Arial"/>
        </w:rPr>
        <w:t>: Toestandsdiagram gameshub Betaling</w:t>
      </w:r>
    </w:p>
    <w:p w:rsidR="00160EA0" w:rsidRPr="008B18BE" w:rsidRDefault="00160EA0">
      <w:pPr>
        <w:widowControl/>
        <w:suppressAutoHyphens w:val="0"/>
        <w:autoSpaceDN/>
        <w:spacing w:after="160" w:line="259" w:lineRule="auto"/>
        <w:textAlignment w:val="auto"/>
        <w:rPr>
          <w:rFonts w:ascii="Arial" w:hAnsi="Arial" w:cs="Arial"/>
        </w:rPr>
      </w:pPr>
      <w:r w:rsidRPr="008B18BE">
        <w:rPr>
          <w:rFonts w:ascii="Arial" w:hAnsi="Arial" w:cs="Arial"/>
        </w:rPr>
        <w:br w:type="page"/>
      </w:r>
    </w:p>
    <w:p w:rsidR="00160EA0" w:rsidRPr="008B18BE" w:rsidRDefault="00160EA0" w:rsidP="00160EA0">
      <w:pPr>
        <w:rPr>
          <w:rFonts w:ascii="Arial" w:hAnsi="Arial" w:cs="Arial"/>
        </w:rPr>
      </w:pPr>
    </w:p>
    <w:p w:rsidR="00160EA0" w:rsidRPr="008B18BE" w:rsidRDefault="00160EA0" w:rsidP="00160EA0">
      <w:pPr>
        <w:pStyle w:val="Heading1"/>
        <w:rPr>
          <w:rFonts w:ascii="Arial" w:hAnsi="Arial" w:cs="Arial"/>
        </w:rPr>
      </w:pPr>
      <w:r w:rsidRPr="008B18BE">
        <w:rPr>
          <w:rFonts w:ascii="Arial" w:hAnsi="Arial" w:cs="Arial"/>
        </w:rPr>
        <w:t>Sitemap</w:t>
      </w:r>
    </w:p>
    <w:p w:rsidR="00C36C57" w:rsidRPr="008B18BE" w:rsidRDefault="00C36C57" w:rsidP="00C36C57">
      <w:pPr>
        <w:rPr>
          <w:rFonts w:ascii="Arial" w:hAnsi="Arial" w:cs="Arial"/>
        </w:rPr>
      </w:pPr>
    </w:p>
    <w:p w:rsidR="008F771B" w:rsidRPr="008B18BE" w:rsidRDefault="008F771B" w:rsidP="00C36C57">
      <w:pPr>
        <w:rPr>
          <w:rFonts w:ascii="Arial" w:hAnsi="Arial" w:cs="Arial"/>
        </w:rPr>
      </w:pPr>
      <w:r w:rsidRPr="008B18BE">
        <w:rPr>
          <w:rFonts w:ascii="Arial" w:hAnsi="Arial" w:cs="Arial"/>
        </w:rPr>
        <w:t>Dit is de sitemap van de website gameshub, hierin worden de links gelegt tussen de schermen en uitgebeeld hoe er verbinding word gemaakt en hoe je kunt navigeren door de website.</w:t>
      </w:r>
    </w:p>
    <w:p w:rsidR="00C36C57" w:rsidRPr="008B18BE" w:rsidRDefault="00C36C57" w:rsidP="00C36C57">
      <w:pPr>
        <w:rPr>
          <w:rFonts w:ascii="Arial" w:hAnsi="Arial" w:cs="Arial"/>
        </w:rPr>
      </w:pPr>
    </w:p>
    <w:p w:rsidR="00C36C57" w:rsidRPr="008B18BE" w:rsidRDefault="00C36C57" w:rsidP="00C36C57">
      <w:pPr>
        <w:rPr>
          <w:rFonts w:ascii="Arial" w:hAnsi="Arial" w:cs="Arial"/>
        </w:rPr>
      </w:pPr>
      <w:r w:rsidRPr="008B18BE">
        <w:rPr>
          <w:rFonts w:ascii="Arial" w:hAnsi="Arial" w:cs="Arial"/>
          <w:noProof/>
          <w:lang w:val="en-US" w:eastAsia="en-US" w:bidi="ar-SA"/>
        </w:rPr>
        <w:drawing>
          <wp:inline distT="0" distB="0" distL="0" distR="0" wp14:anchorId="49894B23" wp14:editId="3314548F">
            <wp:extent cx="5731510" cy="3022600"/>
            <wp:effectExtent l="0" t="0" r="2540" b="6350"/>
            <wp:docPr id="5" name="Picture 5" descr="C:\Users\Basva\Documents\School documenten blok 1\Project\Vormgevingsdocumenten\Balsamiq_pn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va\Documents\School documenten blok 1\Project\Vormgevingsdocumenten\Balsamiq_png\Sitem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rsidR="00396715" w:rsidRPr="008B18BE" w:rsidRDefault="00396715" w:rsidP="00160EA0">
      <w:pPr>
        <w:pStyle w:val="Heading1"/>
        <w:rPr>
          <w:rFonts w:ascii="Arial" w:hAnsi="Arial" w:cs="Arial"/>
        </w:rPr>
      </w:pPr>
      <w:r w:rsidRPr="008B18BE">
        <w:rPr>
          <w:rFonts w:ascii="Arial" w:hAnsi="Arial" w:cs="Arial"/>
        </w:rPr>
        <w:br w:type="page"/>
      </w:r>
    </w:p>
    <w:p w:rsidR="00396715" w:rsidRPr="008B18BE" w:rsidRDefault="00396715" w:rsidP="00467C71">
      <w:pPr>
        <w:pStyle w:val="Heading1"/>
        <w:rPr>
          <w:rFonts w:ascii="Arial" w:hAnsi="Arial" w:cs="Arial"/>
        </w:rPr>
      </w:pPr>
      <w:bookmarkStart w:id="7" w:name="_Toc431979083"/>
      <w:r w:rsidRPr="008B18BE">
        <w:rPr>
          <w:rFonts w:ascii="Arial" w:hAnsi="Arial" w:cs="Arial"/>
        </w:rPr>
        <w:lastRenderedPageBreak/>
        <w:t>Klassendiagram</w:t>
      </w:r>
      <w:bookmarkEnd w:id="7"/>
    </w:p>
    <w:p w:rsidR="008F771B" w:rsidRPr="008B18BE" w:rsidRDefault="008F771B" w:rsidP="00396715">
      <w:pPr>
        <w:widowControl/>
        <w:suppressAutoHyphens w:val="0"/>
        <w:autoSpaceDN/>
        <w:spacing w:after="160" w:line="259" w:lineRule="auto"/>
        <w:textAlignment w:val="auto"/>
        <w:rPr>
          <w:rFonts w:ascii="Arial" w:hAnsi="Arial" w:cs="Arial"/>
        </w:rPr>
      </w:pPr>
    </w:p>
    <w:p w:rsidR="00467C71" w:rsidRPr="008B18BE" w:rsidRDefault="00467C71" w:rsidP="00396715">
      <w:pPr>
        <w:widowControl/>
        <w:suppressAutoHyphens w:val="0"/>
        <w:autoSpaceDN/>
        <w:spacing w:after="160" w:line="259" w:lineRule="auto"/>
        <w:textAlignment w:val="auto"/>
        <w:rPr>
          <w:rFonts w:ascii="Arial" w:hAnsi="Arial" w:cs="Arial"/>
        </w:rPr>
      </w:pPr>
      <w:r w:rsidRPr="008B18BE">
        <w:rPr>
          <w:rFonts w:ascii="Arial" w:hAnsi="Arial" w:cs="Arial"/>
        </w:rPr>
        <w:t>Dit is het overzicht van de klassen en de relaties ertussen met daarbij de bijbehorende kardinaliteit</w:t>
      </w:r>
      <w:r w:rsidR="00AC2135" w:rsidRPr="008B18BE">
        <w:rPr>
          <w:rFonts w:ascii="Arial" w:hAnsi="Arial" w:cs="Arial"/>
        </w:rPr>
        <w:t>en</w:t>
      </w:r>
      <w:r w:rsidRPr="008B18BE">
        <w:rPr>
          <w:rFonts w:ascii="Arial" w:hAnsi="Arial" w:cs="Arial"/>
        </w:rPr>
        <w:t>.</w:t>
      </w:r>
    </w:p>
    <w:p w:rsidR="00413134" w:rsidRPr="008B18BE" w:rsidRDefault="003351BA" w:rsidP="00413134">
      <w:pPr>
        <w:keepNext/>
        <w:widowControl/>
        <w:suppressAutoHyphens w:val="0"/>
        <w:autoSpaceDN/>
        <w:spacing w:after="160" w:line="259" w:lineRule="auto"/>
        <w:textAlignment w:val="auto"/>
        <w:rPr>
          <w:rFonts w:ascii="Arial" w:hAnsi="Arial" w:cs="Arial"/>
        </w:rPr>
      </w:pPr>
      <w:r w:rsidRPr="008B18BE">
        <w:rPr>
          <w:rFonts w:ascii="Arial" w:hAnsi="Arial" w:cs="Arial"/>
          <w:noProof/>
          <w:lang w:val="en-US" w:eastAsia="en-US" w:bidi="ar-SA"/>
        </w:rPr>
        <w:drawing>
          <wp:inline distT="0" distB="0" distL="0" distR="0" wp14:anchorId="3B4D9CFF" wp14:editId="531B8F7D">
            <wp:extent cx="5010150" cy="527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5276850"/>
                    </a:xfrm>
                    <a:prstGeom prst="rect">
                      <a:avLst/>
                    </a:prstGeom>
                  </pic:spPr>
                </pic:pic>
              </a:graphicData>
            </a:graphic>
          </wp:inline>
        </w:drawing>
      </w:r>
    </w:p>
    <w:p w:rsidR="00413134" w:rsidRPr="008B18BE" w:rsidRDefault="00413134" w:rsidP="00413134">
      <w:pPr>
        <w:pStyle w:val="Caption"/>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003033A5" w:rsidRPr="008B18BE">
        <w:rPr>
          <w:rFonts w:ascii="Arial" w:hAnsi="Arial" w:cs="Arial"/>
          <w:noProof/>
        </w:rPr>
        <w:t>4</w:t>
      </w:r>
      <w:r w:rsidRPr="008B18BE">
        <w:rPr>
          <w:rFonts w:ascii="Arial" w:hAnsi="Arial" w:cs="Arial"/>
        </w:rPr>
        <w:fldChar w:fldCharType="end"/>
      </w:r>
      <w:r w:rsidRPr="008B18BE">
        <w:rPr>
          <w:rFonts w:ascii="Arial" w:hAnsi="Arial" w:cs="Arial"/>
        </w:rPr>
        <w:t>: Klassendiagram</w:t>
      </w:r>
      <w:r w:rsidR="00C0742D" w:rsidRPr="008B18BE">
        <w:rPr>
          <w:rFonts w:ascii="Arial" w:hAnsi="Arial" w:cs="Arial"/>
        </w:rPr>
        <w:t xml:space="preserve"> gameshub</w:t>
      </w:r>
    </w:p>
    <w:p w:rsidR="00396715" w:rsidRPr="008B18BE" w:rsidRDefault="00396715" w:rsidP="00396715">
      <w:pPr>
        <w:widowControl/>
        <w:suppressAutoHyphens w:val="0"/>
        <w:autoSpaceDN/>
        <w:spacing w:after="160" w:line="259" w:lineRule="auto"/>
        <w:textAlignment w:val="auto"/>
        <w:rPr>
          <w:rFonts w:ascii="Arial" w:hAnsi="Arial" w:cs="Arial"/>
        </w:rPr>
      </w:pPr>
      <w:r w:rsidRPr="008B18BE">
        <w:rPr>
          <w:rFonts w:ascii="Arial" w:hAnsi="Arial" w:cs="Arial"/>
        </w:rPr>
        <w:br w:type="page"/>
      </w:r>
    </w:p>
    <w:p w:rsidR="00396715" w:rsidRPr="008B18BE" w:rsidRDefault="00396715" w:rsidP="00396715">
      <w:pPr>
        <w:pStyle w:val="Heading1"/>
        <w:rPr>
          <w:rFonts w:ascii="Arial" w:hAnsi="Arial" w:cs="Arial"/>
        </w:rPr>
      </w:pPr>
      <w:bookmarkStart w:id="8" w:name="_Toc431979084"/>
      <w:r w:rsidRPr="008B18BE">
        <w:rPr>
          <w:rFonts w:ascii="Arial" w:hAnsi="Arial" w:cs="Arial"/>
        </w:rPr>
        <w:lastRenderedPageBreak/>
        <w:t>Database</w:t>
      </w:r>
      <w:bookmarkEnd w:id="8"/>
    </w:p>
    <w:p w:rsidR="00396715" w:rsidRPr="008B18BE" w:rsidRDefault="00396715" w:rsidP="00396715">
      <w:pPr>
        <w:rPr>
          <w:rFonts w:ascii="Arial" w:hAnsi="Arial" w:cs="Arial"/>
        </w:rPr>
      </w:pPr>
    </w:p>
    <w:p w:rsidR="002E2C6C" w:rsidRPr="008B18BE" w:rsidRDefault="002E2C6C" w:rsidP="00396715">
      <w:pPr>
        <w:rPr>
          <w:rFonts w:ascii="Arial" w:hAnsi="Arial" w:cs="Arial"/>
        </w:rPr>
      </w:pPr>
      <w:r w:rsidRPr="008B18BE">
        <w:rPr>
          <w:rFonts w:ascii="Arial" w:hAnsi="Arial" w:cs="Arial"/>
        </w:rPr>
        <w:t>Hieronder ziet u de opzet van de database en de daarbij horende foreign keys en primary keys</w:t>
      </w:r>
    </w:p>
    <w:p w:rsidR="00413134" w:rsidRPr="008B18BE" w:rsidRDefault="003351BA" w:rsidP="00413134">
      <w:pPr>
        <w:keepNext/>
        <w:rPr>
          <w:rFonts w:ascii="Arial" w:hAnsi="Arial" w:cs="Arial"/>
        </w:rPr>
      </w:pPr>
      <w:r w:rsidRPr="008B18BE">
        <w:rPr>
          <w:rFonts w:ascii="Arial" w:hAnsi="Arial" w:cs="Arial"/>
          <w:noProof/>
          <w:lang w:val="en-US" w:eastAsia="en-US" w:bidi="ar-SA"/>
        </w:rPr>
        <w:drawing>
          <wp:inline distT="0" distB="0" distL="0" distR="0" wp14:anchorId="00C031B1" wp14:editId="0BC70434">
            <wp:extent cx="4686300" cy="4368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0313" cy="4390831"/>
                    </a:xfrm>
                    <a:prstGeom prst="rect">
                      <a:avLst/>
                    </a:prstGeom>
                  </pic:spPr>
                </pic:pic>
              </a:graphicData>
            </a:graphic>
          </wp:inline>
        </w:drawing>
      </w:r>
    </w:p>
    <w:tbl>
      <w:tblPr>
        <w:tblStyle w:val="TableGrid"/>
        <w:tblpPr w:leftFromText="180" w:rightFromText="180" w:vertAnchor="text" w:tblpY="283"/>
        <w:tblW w:w="0" w:type="auto"/>
        <w:tblLook w:val="04A0" w:firstRow="1" w:lastRow="0" w:firstColumn="1" w:lastColumn="0" w:noHBand="0" w:noVBand="1"/>
      </w:tblPr>
      <w:tblGrid>
        <w:gridCol w:w="2337"/>
        <w:gridCol w:w="2337"/>
        <w:gridCol w:w="2338"/>
        <w:gridCol w:w="1353"/>
      </w:tblGrid>
      <w:tr w:rsidR="008903DA" w:rsidRPr="008B18BE" w:rsidTr="008903DA">
        <w:tc>
          <w:tcPr>
            <w:tcW w:w="2337" w:type="dxa"/>
            <w:shd w:val="clear" w:color="auto" w:fill="00B0F0"/>
          </w:tcPr>
          <w:p w:rsidR="008903DA" w:rsidRPr="008B18BE" w:rsidRDefault="008903DA" w:rsidP="008903DA">
            <w:pPr>
              <w:rPr>
                <w:rFonts w:ascii="Arial" w:hAnsi="Arial" w:cs="Arial"/>
                <w:color w:val="FFFFFF" w:themeColor="background1"/>
              </w:rPr>
            </w:pPr>
            <w:r w:rsidRPr="008B18BE">
              <w:rPr>
                <w:rFonts w:ascii="Arial" w:hAnsi="Arial" w:cs="Arial"/>
                <w:color w:val="FFFFFF" w:themeColor="background1"/>
              </w:rPr>
              <w:t>Tabel van</w:t>
            </w:r>
          </w:p>
        </w:tc>
        <w:tc>
          <w:tcPr>
            <w:tcW w:w="2337" w:type="dxa"/>
            <w:shd w:val="clear" w:color="auto" w:fill="00B0F0"/>
          </w:tcPr>
          <w:p w:rsidR="008903DA" w:rsidRPr="008B18BE" w:rsidRDefault="008903DA" w:rsidP="008903DA">
            <w:pPr>
              <w:rPr>
                <w:rFonts w:ascii="Arial" w:hAnsi="Arial" w:cs="Arial"/>
                <w:color w:val="FFFFFF" w:themeColor="background1"/>
              </w:rPr>
            </w:pPr>
            <w:r w:rsidRPr="008B18BE">
              <w:rPr>
                <w:rFonts w:ascii="Arial" w:hAnsi="Arial" w:cs="Arial"/>
                <w:color w:val="FFFFFF" w:themeColor="background1"/>
              </w:rPr>
              <w:t>Tabel naar</w:t>
            </w:r>
          </w:p>
        </w:tc>
        <w:tc>
          <w:tcPr>
            <w:tcW w:w="2338" w:type="dxa"/>
            <w:shd w:val="clear" w:color="auto" w:fill="00B0F0"/>
          </w:tcPr>
          <w:p w:rsidR="008903DA" w:rsidRPr="008B18BE" w:rsidRDefault="008903DA" w:rsidP="008903DA">
            <w:pPr>
              <w:rPr>
                <w:rFonts w:ascii="Arial" w:hAnsi="Arial" w:cs="Arial"/>
                <w:color w:val="FFFFFF" w:themeColor="background1"/>
              </w:rPr>
            </w:pPr>
            <w:r w:rsidRPr="008B18BE">
              <w:rPr>
                <w:rFonts w:ascii="Arial" w:hAnsi="Arial" w:cs="Arial"/>
                <w:color w:val="FFFFFF" w:themeColor="background1"/>
              </w:rPr>
              <w:t>Veld van</w:t>
            </w:r>
          </w:p>
        </w:tc>
        <w:tc>
          <w:tcPr>
            <w:tcW w:w="1353" w:type="dxa"/>
            <w:shd w:val="clear" w:color="auto" w:fill="00B0F0"/>
          </w:tcPr>
          <w:p w:rsidR="008903DA" w:rsidRPr="008B18BE" w:rsidRDefault="008903DA" w:rsidP="008903DA">
            <w:pPr>
              <w:rPr>
                <w:rFonts w:ascii="Arial" w:hAnsi="Arial" w:cs="Arial"/>
                <w:color w:val="FFFFFF" w:themeColor="background1"/>
              </w:rPr>
            </w:pPr>
            <w:r w:rsidRPr="008B18BE">
              <w:rPr>
                <w:rFonts w:ascii="Arial" w:hAnsi="Arial" w:cs="Arial"/>
                <w:color w:val="FFFFFF" w:themeColor="background1"/>
              </w:rPr>
              <w:t>Veld naar</w:t>
            </w:r>
          </w:p>
        </w:tc>
      </w:tr>
      <w:tr w:rsidR="008903DA" w:rsidRPr="008B18BE" w:rsidTr="008903DA">
        <w:trPr>
          <w:trHeight w:val="188"/>
        </w:trPr>
        <w:tc>
          <w:tcPr>
            <w:tcW w:w="2337" w:type="dxa"/>
          </w:tcPr>
          <w:p w:rsidR="008903DA" w:rsidRPr="008B18BE" w:rsidRDefault="008903DA" w:rsidP="008903DA">
            <w:pPr>
              <w:rPr>
                <w:rFonts w:ascii="Arial" w:hAnsi="Arial" w:cs="Arial"/>
              </w:rPr>
            </w:pPr>
            <w:r w:rsidRPr="008B18BE">
              <w:rPr>
                <w:rFonts w:ascii="Arial" w:hAnsi="Arial" w:cs="Arial"/>
              </w:rPr>
              <w:t>order</w:t>
            </w:r>
          </w:p>
        </w:tc>
        <w:tc>
          <w:tcPr>
            <w:tcW w:w="2337" w:type="dxa"/>
          </w:tcPr>
          <w:p w:rsidR="008903DA" w:rsidRPr="008B18BE" w:rsidRDefault="008903DA" w:rsidP="008903DA">
            <w:pPr>
              <w:rPr>
                <w:rFonts w:ascii="Arial" w:hAnsi="Arial" w:cs="Arial"/>
              </w:rPr>
            </w:pPr>
            <w:r w:rsidRPr="008B18BE">
              <w:rPr>
                <w:rFonts w:ascii="Arial" w:hAnsi="Arial" w:cs="Arial"/>
              </w:rPr>
              <w:t>customer</w:t>
            </w:r>
          </w:p>
        </w:tc>
        <w:tc>
          <w:tcPr>
            <w:tcW w:w="2338" w:type="dxa"/>
          </w:tcPr>
          <w:p w:rsidR="008903DA" w:rsidRPr="008B18BE" w:rsidRDefault="008903DA" w:rsidP="008903DA">
            <w:pPr>
              <w:rPr>
                <w:rFonts w:ascii="Arial" w:hAnsi="Arial" w:cs="Arial"/>
              </w:rPr>
            </w:pPr>
            <w:r w:rsidRPr="008B18BE">
              <w:rPr>
                <w:rFonts w:ascii="Arial" w:hAnsi="Arial" w:cs="Arial"/>
              </w:rPr>
              <w:t>customer_id</w:t>
            </w:r>
          </w:p>
        </w:tc>
        <w:tc>
          <w:tcPr>
            <w:tcW w:w="1353" w:type="dxa"/>
          </w:tcPr>
          <w:p w:rsidR="008903DA" w:rsidRPr="008B18BE" w:rsidRDefault="008903DA" w:rsidP="008903DA">
            <w:pPr>
              <w:rPr>
                <w:rFonts w:ascii="Arial" w:hAnsi="Arial" w:cs="Arial"/>
              </w:rPr>
            </w:pPr>
            <w:r w:rsidRPr="008B18BE">
              <w:rPr>
                <w:rFonts w:ascii="Arial" w:hAnsi="Arial" w:cs="Arial"/>
              </w:rPr>
              <w:t>id</w:t>
            </w:r>
          </w:p>
        </w:tc>
      </w:tr>
      <w:tr w:rsidR="008903DA" w:rsidRPr="008B18BE" w:rsidTr="008903DA">
        <w:tc>
          <w:tcPr>
            <w:tcW w:w="2337" w:type="dxa"/>
          </w:tcPr>
          <w:p w:rsidR="008903DA" w:rsidRPr="008B18BE" w:rsidRDefault="008903DA" w:rsidP="008903DA">
            <w:pPr>
              <w:rPr>
                <w:rFonts w:ascii="Arial" w:hAnsi="Arial" w:cs="Arial"/>
              </w:rPr>
            </w:pPr>
            <w:r w:rsidRPr="008B18BE">
              <w:rPr>
                <w:rFonts w:ascii="Arial" w:hAnsi="Arial" w:cs="Arial"/>
              </w:rPr>
              <w:t>order_row</w:t>
            </w:r>
          </w:p>
        </w:tc>
        <w:tc>
          <w:tcPr>
            <w:tcW w:w="2337" w:type="dxa"/>
          </w:tcPr>
          <w:p w:rsidR="008903DA" w:rsidRPr="008B18BE" w:rsidRDefault="008903DA" w:rsidP="008903DA">
            <w:pPr>
              <w:rPr>
                <w:rFonts w:ascii="Arial" w:hAnsi="Arial" w:cs="Arial"/>
              </w:rPr>
            </w:pPr>
            <w:r w:rsidRPr="008B18BE">
              <w:rPr>
                <w:rFonts w:ascii="Arial" w:hAnsi="Arial" w:cs="Arial"/>
              </w:rPr>
              <w:t>order</w:t>
            </w:r>
          </w:p>
        </w:tc>
        <w:tc>
          <w:tcPr>
            <w:tcW w:w="2338" w:type="dxa"/>
          </w:tcPr>
          <w:p w:rsidR="008903DA" w:rsidRPr="008B18BE" w:rsidRDefault="008903DA" w:rsidP="008903DA">
            <w:pPr>
              <w:rPr>
                <w:rFonts w:ascii="Arial" w:hAnsi="Arial" w:cs="Arial"/>
              </w:rPr>
            </w:pPr>
            <w:r w:rsidRPr="008B18BE">
              <w:rPr>
                <w:rFonts w:ascii="Arial" w:hAnsi="Arial" w:cs="Arial"/>
              </w:rPr>
              <w:t>orderid</w:t>
            </w:r>
          </w:p>
        </w:tc>
        <w:tc>
          <w:tcPr>
            <w:tcW w:w="1353" w:type="dxa"/>
          </w:tcPr>
          <w:p w:rsidR="008903DA" w:rsidRPr="008B18BE" w:rsidRDefault="008903DA" w:rsidP="008903DA">
            <w:pPr>
              <w:rPr>
                <w:rFonts w:ascii="Arial" w:hAnsi="Arial" w:cs="Arial"/>
              </w:rPr>
            </w:pPr>
            <w:r w:rsidRPr="008B18BE">
              <w:rPr>
                <w:rFonts w:ascii="Arial" w:hAnsi="Arial" w:cs="Arial"/>
              </w:rPr>
              <w:t>id</w:t>
            </w:r>
          </w:p>
        </w:tc>
      </w:tr>
      <w:tr w:rsidR="008903DA" w:rsidRPr="008B18BE" w:rsidTr="008903DA">
        <w:trPr>
          <w:trHeight w:val="332"/>
        </w:trPr>
        <w:tc>
          <w:tcPr>
            <w:tcW w:w="2337" w:type="dxa"/>
          </w:tcPr>
          <w:p w:rsidR="008903DA" w:rsidRPr="008B18BE" w:rsidRDefault="008903DA" w:rsidP="008903DA">
            <w:pPr>
              <w:rPr>
                <w:rFonts w:ascii="Arial" w:hAnsi="Arial" w:cs="Arial"/>
              </w:rPr>
            </w:pPr>
            <w:r w:rsidRPr="008B18BE">
              <w:rPr>
                <w:rFonts w:ascii="Arial" w:hAnsi="Arial" w:cs="Arial"/>
              </w:rPr>
              <w:t>order_row</w:t>
            </w:r>
          </w:p>
        </w:tc>
        <w:tc>
          <w:tcPr>
            <w:tcW w:w="2337" w:type="dxa"/>
          </w:tcPr>
          <w:p w:rsidR="008903DA" w:rsidRPr="008B18BE" w:rsidRDefault="008903DA" w:rsidP="008903DA">
            <w:pPr>
              <w:rPr>
                <w:rFonts w:ascii="Arial" w:hAnsi="Arial" w:cs="Arial"/>
              </w:rPr>
            </w:pPr>
            <w:r w:rsidRPr="008B18BE">
              <w:rPr>
                <w:rFonts w:ascii="Arial" w:hAnsi="Arial" w:cs="Arial"/>
              </w:rPr>
              <w:t>game</w:t>
            </w:r>
          </w:p>
        </w:tc>
        <w:tc>
          <w:tcPr>
            <w:tcW w:w="2338" w:type="dxa"/>
          </w:tcPr>
          <w:p w:rsidR="008903DA" w:rsidRPr="008B18BE" w:rsidRDefault="008903DA" w:rsidP="008903DA">
            <w:pPr>
              <w:rPr>
                <w:rFonts w:ascii="Arial" w:hAnsi="Arial" w:cs="Arial"/>
              </w:rPr>
            </w:pPr>
            <w:r w:rsidRPr="008B18BE">
              <w:rPr>
                <w:rFonts w:ascii="Arial" w:hAnsi="Arial" w:cs="Arial"/>
              </w:rPr>
              <w:t>game_id</w:t>
            </w:r>
          </w:p>
        </w:tc>
        <w:tc>
          <w:tcPr>
            <w:tcW w:w="1353" w:type="dxa"/>
          </w:tcPr>
          <w:p w:rsidR="008903DA" w:rsidRPr="008B18BE" w:rsidRDefault="008903DA" w:rsidP="008903DA">
            <w:pPr>
              <w:rPr>
                <w:rFonts w:ascii="Arial" w:hAnsi="Arial" w:cs="Arial"/>
              </w:rPr>
            </w:pPr>
            <w:r w:rsidRPr="008B18BE">
              <w:rPr>
                <w:rFonts w:ascii="Arial" w:hAnsi="Arial" w:cs="Arial"/>
              </w:rPr>
              <w:t>id</w:t>
            </w:r>
          </w:p>
        </w:tc>
      </w:tr>
      <w:tr w:rsidR="008903DA" w:rsidRPr="008B18BE" w:rsidTr="008903DA">
        <w:tc>
          <w:tcPr>
            <w:tcW w:w="2337" w:type="dxa"/>
          </w:tcPr>
          <w:p w:rsidR="008903DA" w:rsidRPr="008B18BE" w:rsidRDefault="008903DA" w:rsidP="008903DA">
            <w:pPr>
              <w:rPr>
                <w:rFonts w:ascii="Arial" w:hAnsi="Arial" w:cs="Arial"/>
              </w:rPr>
            </w:pPr>
            <w:r w:rsidRPr="008B18BE">
              <w:rPr>
                <w:rFonts w:ascii="Arial" w:hAnsi="Arial" w:cs="Arial"/>
              </w:rPr>
              <w:t>stock</w:t>
            </w:r>
          </w:p>
        </w:tc>
        <w:tc>
          <w:tcPr>
            <w:tcW w:w="2337" w:type="dxa"/>
          </w:tcPr>
          <w:p w:rsidR="008903DA" w:rsidRPr="008B18BE" w:rsidRDefault="008903DA" w:rsidP="008903DA">
            <w:pPr>
              <w:rPr>
                <w:rFonts w:ascii="Arial" w:hAnsi="Arial" w:cs="Arial"/>
              </w:rPr>
            </w:pPr>
            <w:r w:rsidRPr="008B18BE">
              <w:rPr>
                <w:rFonts w:ascii="Arial" w:hAnsi="Arial" w:cs="Arial"/>
              </w:rPr>
              <w:t>game</w:t>
            </w:r>
          </w:p>
        </w:tc>
        <w:tc>
          <w:tcPr>
            <w:tcW w:w="2338" w:type="dxa"/>
          </w:tcPr>
          <w:p w:rsidR="008903DA" w:rsidRPr="008B18BE" w:rsidRDefault="008903DA" w:rsidP="008903DA">
            <w:pPr>
              <w:rPr>
                <w:rFonts w:ascii="Arial" w:hAnsi="Arial" w:cs="Arial"/>
              </w:rPr>
            </w:pPr>
            <w:r w:rsidRPr="008B18BE">
              <w:rPr>
                <w:rFonts w:ascii="Arial" w:hAnsi="Arial" w:cs="Arial"/>
              </w:rPr>
              <w:t>game_id</w:t>
            </w:r>
          </w:p>
        </w:tc>
        <w:tc>
          <w:tcPr>
            <w:tcW w:w="1353" w:type="dxa"/>
          </w:tcPr>
          <w:p w:rsidR="008903DA" w:rsidRPr="008B18BE" w:rsidRDefault="008903DA" w:rsidP="008903DA">
            <w:pPr>
              <w:rPr>
                <w:rFonts w:ascii="Arial" w:hAnsi="Arial" w:cs="Arial"/>
              </w:rPr>
            </w:pPr>
            <w:r w:rsidRPr="008B18BE">
              <w:rPr>
                <w:rFonts w:ascii="Arial" w:hAnsi="Arial" w:cs="Arial"/>
              </w:rPr>
              <w:t>id</w:t>
            </w:r>
          </w:p>
        </w:tc>
      </w:tr>
    </w:tbl>
    <w:p w:rsidR="001B4835" w:rsidRPr="008B18BE" w:rsidRDefault="00413134" w:rsidP="002E2C6C">
      <w:pPr>
        <w:pStyle w:val="Caption"/>
        <w:jc w:val="center"/>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003033A5" w:rsidRPr="008B18BE">
        <w:rPr>
          <w:rFonts w:ascii="Arial" w:hAnsi="Arial" w:cs="Arial"/>
          <w:noProof/>
        </w:rPr>
        <w:t>5</w:t>
      </w:r>
      <w:r w:rsidRPr="008B18BE">
        <w:rPr>
          <w:rFonts w:ascii="Arial" w:hAnsi="Arial" w:cs="Arial"/>
        </w:rPr>
        <w:fldChar w:fldCharType="end"/>
      </w:r>
      <w:r w:rsidRPr="008B18BE">
        <w:rPr>
          <w:rFonts w:ascii="Arial" w:hAnsi="Arial" w:cs="Arial"/>
        </w:rPr>
        <w:t>: Database ontwerp</w:t>
      </w:r>
    </w:p>
    <w:p w:rsidR="008903DA" w:rsidRPr="008B18BE" w:rsidRDefault="008903DA" w:rsidP="008903DA">
      <w:pPr>
        <w:rPr>
          <w:rFonts w:ascii="Arial" w:hAnsi="Arial" w:cs="Arial"/>
          <w:i/>
          <w:sz w:val="20"/>
          <w:szCs w:val="20"/>
        </w:rPr>
      </w:pPr>
    </w:p>
    <w:p w:rsidR="008903DA" w:rsidRPr="008B18BE" w:rsidRDefault="008903DA" w:rsidP="008903DA">
      <w:pPr>
        <w:rPr>
          <w:rFonts w:ascii="Arial" w:hAnsi="Arial" w:cs="Arial"/>
          <w:i/>
          <w:sz w:val="20"/>
          <w:szCs w:val="20"/>
        </w:rPr>
      </w:pPr>
    </w:p>
    <w:p w:rsidR="008903DA" w:rsidRPr="008B18BE" w:rsidRDefault="008903DA" w:rsidP="008903DA">
      <w:pPr>
        <w:rPr>
          <w:rFonts w:ascii="Arial" w:hAnsi="Arial" w:cs="Arial"/>
          <w:i/>
          <w:sz w:val="20"/>
          <w:szCs w:val="20"/>
        </w:rPr>
      </w:pPr>
    </w:p>
    <w:p w:rsidR="008903DA" w:rsidRPr="008B18BE" w:rsidRDefault="008903DA" w:rsidP="008903DA">
      <w:pPr>
        <w:rPr>
          <w:rFonts w:ascii="Arial" w:hAnsi="Arial" w:cs="Arial"/>
          <w:i/>
          <w:sz w:val="20"/>
          <w:szCs w:val="20"/>
        </w:rPr>
      </w:pPr>
    </w:p>
    <w:p w:rsidR="008903DA" w:rsidRPr="008B18BE" w:rsidRDefault="008903DA" w:rsidP="008903DA">
      <w:pPr>
        <w:rPr>
          <w:rFonts w:ascii="Arial" w:hAnsi="Arial" w:cs="Arial"/>
          <w:i/>
          <w:sz w:val="20"/>
          <w:szCs w:val="20"/>
        </w:rPr>
      </w:pPr>
    </w:p>
    <w:p w:rsidR="008903DA" w:rsidRPr="008B18BE" w:rsidRDefault="008903DA" w:rsidP="008903DA">
      <w:pPr>
        <w:rPr>
          <w:rFonts w:ascii="Arial" w:hAnsi="Arial" w:cs="Arial"/>
          <w:i/>
          <w:sz w:val="20"/>
          <w:szCs w:val="20"/>
        </w:rPr>
      </w:pPr>
    </w:p>
    <w:p w:rsidR="002E2C6C" w:rsidRPr="008B18BE" w:rsidRDefault="002E2C6C" w:rsidP="008903DA">
      <w:pPr>
        <w:rPr>
          <w:rFonts w:ascii="Arial" w:hAnsi="Arial" w:cs="Arial"/>
          <w:i/>
          <w:sz w:val="20"/>
          <w:szCs w:val="20"/>
        </w:rPr>
      </w:pPr>
      <w:r w:rsidRPr="008B18BE">
        <w:rPr>
          <w:rFonts w:ascii="Arial" w:hAnsi="Arial" w:cs="Arial"/>
          <w:i/>
          <w:sz w:val="20"/>
          <w:szCs w:val="20"/>
        </w:rPr>
        <w:t>Tabel 1: Foreign keys</w:t>
      </w:r>
    </w:p>
    <w:tbl>
      <w:tblPr>
        <w:tblStyle w:val="TableGrid"/>
        <w:tblW w:w="3780" w:type="dxa"/>
        <w:tblInd w:w="5572" w:type="dxa"/>
        <w:tblLook w:val="04A0" w:firstRow="1" w:lastRow="0" w:firstColumn="1" w:lastColumn="0" w:noHBand="0" w:noVBand="1"/>
      </w:tblPr>
      <w:tblGrid>
        <w:gridCol w:w="2070"/>
        <w:gridCol w:w="1710"/>
      </w:tblGrid>
      <w:tr w:rsidR="002E2C6C" w:rsidRPr="008B18BE" w:rsidTr="008903DA">
        <w:tc>
          <w:tcPr>
            <w:tcW w:w="2070" w:type="dxa"/>
            <w:shd w:val="clear" w:color="auto" w:fill="00B0F0"/>
          </w:tcPr>
          <w:p w:rsidR="002E2C6C" w:rsidRPr="008B18BE" w:rsidRDefault="002E2C6C" w:rsidP="002E2C6C">
            <w:pPr>
              <w:rPr>
                <w:rFonts w:ascii="Arial" w:hAnsi="Arial" w:cs="Arial"/>
                <w:color w:val="FFFFFF" w:themeColor="background1"/>
              </w:rPr>
            </w:pPr>
            <w:r w:rsidRPr="008B18BE">
              <w:rPr>
                <w:rFonts w:ascii="Arial" w:hAnsi="Arial" w:cs="Arial"/>
                <w:color w:val="FFFFFF" w:themeColor="background1"/>
              </w:rPr>
              <w:t xml:space="preserve">Tabel </w:t>
            </w:r>
          </w:p>
        </w:tc>
        <w:tc>
          <w:tcPr>
            <w:tcW w:w="1710" w:type="dxa"/>
            <w:shd w:val="clear" w:color="auto" w:fill="00B0F0"/>
          </w:tcPr>
          <w:p w:rsidR="002E2C6C" w:rsidRPr="008B18BE" w:rsidRDefault="002E2C6C" w:rsidP="008903DA">
            <w:pPr>
              <w:rPr>
                <w:rFonts w:ascii="Arial" w:hAnsi="Arial" w:cs="Arial"/>
                <w:color w:val="FFFFFF" w:themeColor="background1"/>
              </w:rPr>
            </w:pPr>
            <w:r w:rsidRPr="008B18BE">
              <w:rPr>
                <w:rFonts w:ascii="Arial" w:hAnsi="Arial" w:cs="Arial"/>
                <w:color w:val="FFFFFF" w:themeColor="background1"/>
              </w:rPr>
              <w:t>Primary key</w:t>
            </w:r>
          </w:p>
        </w:tc>
      </w:tr>
      <w:tr w:rsidR="002E2C6C" w:rsidRPr="008B18BE" w:rsidTr="008903DA">
        <w:trPr>
          <w:trHeight w:val="188"/>
        </w:trPr>
        <w:tc>
          <w:tcPr>
            <w:tcW w:w="2070" w:type="dxa"/>
          </w:tcPr>
          <w:p w:rsidR="002E2C6C" w:rsidRPr="008B18BE" w:rsidRDefault="002E2C6C" w:rsidP="008903DA">
            <w:pPr>
              <w:rPr>
                <w:rFonts w:ascii="Arial" w:hAnsi="Arial" w:cs="Arial"/>
              </w:rPr>
            </w:pPr>
            <w:r w:rsidRPr="008B18BE">
              <w:rPr>
                <w:rFonts w:ascii="Arial" w:hAnsi="Arial" w:cs="Arial"/>
              </w:rPr>
              <w:t>customer</w:t>
            </w:r>
          </w:p>
        </w:tc>
        <w:tc>
          <w:tcPr>
            <w:tcW w:w="1710" w:type="dxa"/>
          </w:tcPr>
          <w:p w:rsidR="002E2C6C" w:rsidRPr="008B18BE" w:rsidRDefault="002E2C6C" w:rsidP="008903DA">
            <w:pPr>
              <w:rPr>
                <w:rFonts w:ascii="Arial" w:hAnsi="Arial" w:cs="Arial"/>
              </w:rPr>
            </w:pPr>
            <w:r w:rsidRPr="008B18BE">
              <w:rPr>
                <w:rFonts w:ascii="Arial" w:hAnsi="Arial" w:cs="Arial"/>
              </w:rPr>
              <w:t>id</w:t>
            </w:r>
          </w:p>
        </w:tc>
      </w:tr>
      <w:tr w:rsidR="002E2C6C" w:rsidRPr="008B18BE" w:rsidTr="008903DA">
        <w:tc>
          <w:tcPr>
            <w:tcW w:w="2070" w:type="dxa"/>
          </w:tcPr>
          <w:p w:rsidR="002E2C6C" w:rsidRPr="008B18BE" w:rsidRDefault="002E2C6C" w:rsidP="008903DA">
            <w:pPr>
              <w:rPr>
                <w:rFonts w:ascii="Arial" w:hAnsi="Arial" w:cs="Arial"/>
              </w:rPr>
            </w:pPr>
            <w:r w:rsidRPr="008B18BE">
              <w:rPr>
                <w:rFonts w:ascii="Arial" w:hAnsi="Arial" w:cs="Arial"/>
              </w:rPr>
              <w:t>order</w:t>
            </w:r>
          </w:p>
        </w:tc>
        <w:tc>
          <w:tcPr>
            <w:tcW w:w="1710" w:type="dxa"/>
          </w:tcPr>
          <w:p w:rsidR="002E2C6C" w:rsidRPr="008B18BE" w:rsidRDefault="002E2C6C" w:rsidP="008903DA">
            <w:pPr>
              <w:rPr>
                <w:rFonts w:ascii="Arial" w:hAnsi="Arial" w:cs="Arial"/>
              </w:rPr>
            </w:pPr>
            <w:r w:rsidRPr="008B18BE">
              <w:rPr>
                <w:rFonts w:ascii="Arial" w:hAnsi="Arial" w:cs="Arial"/>
              </w:rPr>
              <w:t>id</w:t>
            </w:r>
          </w:p>
        </w:tc>
      </w:tr>
      <w:tr w:rsidR="002E2C6C" w:rsidRPr="008B18BE" w:rsidTr="008903DA">
        <w:trPr>
          <w:trHeight w:val="332"/>
        </w:trPr>
        <w:tc>
          <w:tcPr>
            <w:tcW w:w="2070" w:type="dxa"/>
          </w:tcPr>
          <w:p w:rsidR="002E2C6C" w:rsidRPr="008B18BE" w:rsidRDefault="002E2C6C" w:rsidP="008903DA">
            <w:pPr>
              <w:rPr>
                <w:rFonts w:ascii="Arial" w:hAnsi="Arial" w:cs="Arial"/>
              </w:rPr>
            </w:pPr>
            <w:r w:rsidRPr="008B18BE">
              <w:rPr>
                <w:rFonts w:ascii="Arial" w:hAnsi="Arial" w:cs="Arial"/>
              </w:rPr>
              <w:t>order_row</w:t>
            </w:r>
          </w:p>
        </w:tc>
        <w:tc>
          <w:tcPr>
            <w:tcW w:w="1710" w:type="dxa"/>
          </w:tcPr>
          <w:p w:rsidR="002E2C6C" w:rsidRPr="008B18BE" w:rsidRDefault="002E2C6C" w:rsidP="008903DA">
            <w:pPr>
              <w:rPr>
                <w:rFonts w:ascii="Arial" w:hAnsi="Arial" w:cs="Arial"/>
              </w:rPr>
            </w:pPr>
            <w:r w:rsidRPr="008B18BE">
              <w:rPr>
                <w:rFonts w:ascii="Arial" w:hAnsi="Arial" w:cs="Arial"/>
              </w:rPr>
              <w:t>id</w:t>
            </w:r>
          </w:p>
        </w:tc>
      </w:tr>
      <w:tr w:rsidR="008903DA" w:rsidRPr="008B18BE" w:rsidTr="008903DA">
        <w:trPr>
          <w:trHeight w:val="215"/>
        </w:trPr>
        <w:tc>
          <w:tcPr>
            <w:tcW w:w="2070" w:type="dxa"/>
          </w:tcPr>
          <w:p w:rsidR="008903DA" w:rsidRPr="008B18BE" w:rsidRDefault="008903DA" w:rsidP="008903DA">
            <w:pPr>
              <w:rPr>
                <w:rFonts w:ascii="Arial" w:hAnsi="Arial" w:cs="Arial"/>
              </w:rPr>
            </w:pPr>
            <w:r w:rsidRPr="008B18BE">
              <w:rPr>
                <w:rFonts w:ascii="Arial" w:hAnsi="Arial" w:cs="Arial"/>
              </w:rPr>
              <w:t>coworker</w:t>
            </w:r>
          </w:p>
        </w:tc>
        <w:tc>
          <w:tcPr>
            <w:tcW w:w="1710" w:type="dxa"/>
          </w:tcPr>
          <w:p w:rsidR="008903DA" w:rsidRPr="008B18BE" w:rsidRDefault="008903DA" w:rsidP="008903DA">
            <w:pPr>
              <w:rPr>
                <w:rFonts w:ascii="Arial" w:hAnsi="Arial" w:cs="Arial"/>
              </w:rPr>
            </w:pPr>
            <w:r w:rsidRPr="008B18BE">
              <w:rPr>
                <w:rFonts w:ascii="Arial" w:hAnsi="Arial" w:cs="Arial"/>
              </w:rPr>
              <w:t>id</w:t>
            </w:r>
          </w:p>
        </w:tc>
      </w:tr>
      <w:tr w:rsidR="002E2C6C" w:rsidRPr="008B18BE" w:rsidTr="008903DA">
        <w:tc>
          <w:tcPr>
            <w:tcW w:w="2070" w:type="dxa"/>
          </w:tcPr>
          <w:p w:rsidR="002E2C6C" w:rsidRPr="008B18BE" w:rsidRDefault="002E2C6C" w:rsidP="008903DA">
            <w:pPr>
              <w:rPr>
                <w:rFonts w:ascii="Arial" w:hAnsi="Arial" w:cs="Arial"/>
              </w:rPr>
            </w:pPr>
            <w:r w:rsidRPr="008B18BE">
              <w:rPr>
                <w:rFonts w:ascii="Arial" w:hAnsi="Arial" w:cs="Arial"/>
              </w:rPr>
              <w:t>game</w:t>
            </w:r>
          </w:p>
        </w:tc>
        <w:tc>
          <w:tcPr>
            <w:tcW w:w="1710" w:type="dxa"/>
          </w:tcPr>
          <w:p w:rsidR="002E2C6C" w:rsidRPr="008B18BE" w:rsidRDefault="002E2C6C" w:rsidP="008903DA">
            <w:pPr>
              <w:rPr>
                <w:rFonts w:ascii="Arial" w:hAnsi="Arial" w:cs="Arial"/>
              </w:rPr>
            </w:pPr>
            <w:r w:rsidRPr="008B18BE">
              <w:rPr>
                <w:rFonts w:ascii="Arial" w:hAnsi="Arial" w:cs="Arial"/>
              </w:rPr>
              <w:t>id</w:t>
            </w:r>
          </w:p>
        </w:tc>
      </w:tr>
      <w:tr w:rsidR="002E2C6C" w:rsidRPr="008B18BE" w:rsidTr="008903DA">
        <w:tc>
          <w:tcPr>
            <w:tcW w:w="2070" w:type="dxa"/>
          </w:tcPr>
          <w:p w:rsidR="002E2C6C" w:rsidRPr="008B18BE" w:rsidRDefault="002E2C6C" w:rsidP="008903DA">
            <w:pPr>
              <w:rPr>
                <w:rFonts w:ascii="Arial" w:hAnsi="Arial" w:cs="Arial"/>
              </w:rPr>
            </w:pPr>
            <w:r w:rsidRPr="008B18BE">
              <w:rPr>
                <w:rFonts w:ascii="Arial" w:hAnsi="Arial" w:cs="Arial"/>
              </w:rPr>
              <w:t>Stock</w:t>
            </w:r>
          </w:p>
        </w:tc>
        <w:tc>
          <w:tcPr>
            <w:tcW w:w="1710" w:type="dxa"/>
          </w:tcPr>
          <w:p w:rsidR="002E2C6C" w:rsidRPr="008B18BE" w:rsidRDefault="002E2C6C" w:rsidP="008903DA">
            <w:pPr>
              <w:rPr>
                <w:rFonts w:ascii="Arial" w:hAnsi="Arial" w:cs="Arial"/>
              </w:rPr>
            </w:pPr>
            <w:r w:rsidRPr="008B18BE">
              <w:rPr>
                <w:rFonts w:ascii="Arial" w:hAnsi="Arial" w:cs="Arial"/>
              </w:rPr>
              <w:t>id</w:t>
            </w:r>
          </w:p>
        </w:tc>
      </w:tr>
    </w:tbl>
    <w:p w:rsidR="008903DA" w:rsidRPr="008B18BE" w:rsidRDefault="008903DA" w:rsidP="008903DA">
      <w:pPr>
        <w:jc w:val="right"/>
        <w:rPr>
          <w:rFonts w:ascii="Arial" w:hAnsi="Arial" w:cs="Arial"/>
          <w:i/>
          <w:sz w:val="20"/>
          <w:szCs w:val="20"/>
        </w:rPr>
      </w:pPr>
      <w:bookmarkStart w:id="9" w:name="_Toc431979085"/>
      <w:r w:rsidRPr="008B18BE">
        <w:rPr>
          <w:rFonts w:ascii="Arial" w:hAnsi="Arial" w:cs="Arial"/>
          <w:i/>
          <w:sz w:val="20"/>
          <w:szCs w:val="20"/>
        </w:rPr>
        <w:t>Tabel 2: Primary keys</w:t>
      </w:r>
    </w:p>
    <w:p w:rsidR="00396715" w:rsidRPr="008B18BE" w:rsidRDefault="00396715" w:rsidP="00396715">
      <w:pPr>
        <w:pStyle w:val="Heading1"/>
        <w:rPr>
          <w:rFonts w:ascii="Arial" w:hAnsi="Arial" w:cs="Arial"/>
        </w:rPr>
      </w:pPr>
      <w:r w:rsidRPr="008B18BE">
        <w:rPr>
          <w:rFonts w:ascii="Arial" w:hAnsi="Arial" w:cs="Arial"/>
        </w:rPr>
        <w:lastRenderedPageBreak/>
        <w:t>Hardware en software</w:t>
      </w:r>
      <w:bookmarkEnd w:id="9"/>
    </w:p>
    <w:p w:rsidR="00396715" w:rsidRPr="008B18BE" w:rsidRDefault="00396715" w:rsidP="00396715">
      <w:pPr>
        <w:rPr>
          <w:rFonts w:ascii="Arial" w:hAnsi="Arial" w:cs="Arial"/>
        </w:rPr>
      </w:pPr>
    </w:p>
    <w:p w:rsidR="00467C71" w:rsidRPr="008B18BE" w:rsidRDefault="00467C71" w:rsidP="00396715">
      <w:pPr>
        <w:rPr>
          <w:rFonts w:ascii="Arial" w:hAnsi="Arial" w:cs="Arial"/>
        </w:rPr>
      </w:pPr>
      <w:r w:rsidRPr="008B18BE">
        <w:rPr>
          <w:rFonts w:ascii="Arial" w:hAnsi="Arial" w:cs="Arial"/>
        </w:rPr>
        <w:t>Hier ziet u de hard- en software die gebruikt is bij het bouwen van de website gameshub.</w:t>
      </w:r>
    </w:p>
    <w:p w:rsidR="00467C71" w:rsidRPr="008B18BE" w:rsidRDefault="00467C71" w:rsidP="00396715">
      <w:pPr>
        <w:rPr>
          <w:rFonts w:ascii="Arial" w:hAnsi="Arial" w:cs="Arial"/>
        </w:rPr>
      </w:pPr>
    </w:p>
    <w:p w:rsidR="00CA1FDF" w:rsidRPr="008B18BE" w:rsidRDefault="0022061E" w:rsidP="003033A5">
      <w:pPr>
        <w:widowControl/>
        <w:suppressAutoHyphens w:val="0"/>
        <w:autoSpaceDN/>
        <w:spacing w:line="259" w:lineRule="auto"/>
        <w:textAlignment w:val="auto"/>
        <w:rPr>
          <w:rFonts w:ascii="Arial" w:hAnsi="Arial" w:cs="Arial"/>
          <w:b/>
        </w:rPr>
      </w:pPr>
      <w:r w:rsidRPr="008B18BE">
        <w:rPr>
          <w:rFonts w:ascii="Arial" w:hAnsi="Arial" w:cs="Arial"/>
          <w:b/>
        </w:rPr>
        <w:t>Hardware</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CPU</w:t>
      </w:r>
      <w:r w:rsidRPr="008B18BE">
        <w:rPr>
          <w:rFonts w:ascii="Arial" w:hAnsi="Arial" w:cs="Arial"/>
        </w:rPr>
        <w:tab/>
      </w:r>
      <w:r w:rsidRPr="008B18BE">
        <w:rPr>
          <w:rFonts w:ascii="Arial" w:hAnsi="Arial" w:cs="Arial"/>
        </w:rPr>
        <w:tab/>
      </w:r>
      <w:r w:rsidRPr="008B18BE">
        <w:rPr>
          <w:rFonts w:ascii="Arial" w:hAnsi="Arial" w:cs="Arial"/>
        </w:rPr>
        <w:tab/>
      </w:r>
      <w:r w:rsidR="0022061E" w:rsidRPr="008B18BE">
        <w:rPr>
          <w:rFonts w:ascii="Arial" w:hAnsi="Arial" w:cs="Arial"/>
        </w:rPr>
        <w:t>Intel Core i7-4710HQIntel Core i7-4710HQ</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GPU</w:t>
      </w:r>
      <w:r w:rsidRPr="008B18BE">
        <w:rPr>
          <w:rFonts w:ascii="Arial" w:hAnsi="Arial" w:cs="Arial"/>
        </w:rPr>
        <w:tab/>
      </w:r>
      <w:r w:rsidRPr="008B18BE">
        <w:rPr>
          <w:rFonts w:ascii="Arial" w:hAnsi="Arial" w:cs="Arial"/>
        </w:rPr>
        <w:tab/>
      </w:r>
      <w:r w:rsidRPr="008B18BE">
        <w:rPr>
          <w:rFonts w:ascii="Arial" w:hAnsi="Arial" w:cs="Arial"/>
        </w:rPr>
        <w:tab/>
      </w:r>
      <w:r w:rsidR="0022061E" w:rsidRPr="008B18BE">
        <w:rPr>
          <w:rFonts w:ascii="Arial" w:hAnsi="Arial" w:cs="Arial"/>
        </w:rPr>
        <w:t>GeForce GTX 850M</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HD</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7200rpm HDD 1 TB</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Werkgeheugen</w:t>
      </w:r>
      <w:r w:rsidR="0022061E" w:rsidRPr="008B18BE">
        <w:rPr>
          <w:rFonts w:ascii="Arial" w:hAnsi="Arial" w:cs="Arial"/>
        </w:rPr>
        <w:tab/>
        <w:t>8 GB</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Moederboard</w:t>
      </w:r>
      <w:r w:rsidR="0022061E" w:rsidRPr="008B18BE">
        <w:rPr>
          <w:rFonts w:ascii="Arial" w:hAnsi="Arial" w:cs="Arial"/>
        </w:rPr>
        <w:tab/>
      </w:r>
      <w:r w:rsidR="0022061E" w:rsidRPr="008B18BE">
        <w:rPr>
          <w:rFonts w:ascii="Arial" w:hAnsi="Arial" w:cs="Arial"/>
        </w:rPr>
        <w:tab/>
        <w:t>Intel Mobile HM87</w:t>
      </w:r>
    </w:p>
    <w:p w:rsidR="00CA1FDF" w:rsidRPr="008B18BE" w:rsidRDefault="00CA1FDF" w:rsidP="003033A5">
      <w:pPr>
        <w:widowControl/>
        <w:suppressAutoHyphens w:val="0"/>
        <w:autoSpaceDN/>
        <w:spacing w:line="259" w:lineRule="auto"/>
        <w:textAlignment w:val="auto"/>
        <w:rPr>
          <w:rFonts w:ascii="Arial" w:hAnsi="Arial" w:cs="Arial"/>
        </w:rPr>
      </w:pPr>
    </w:p>
    <w:p w:rsidR="0022061E" w:rsidRPr="008B18BE" w:rsidRDefault="0022061E" w:rsidP="003033A5">
      <w:pPr>
        <w:widowControl/>
        <w:suppressAutoHyphens w:val="0"/>
        <w:autoSpaceDN/>
        <w:spacing w:line="259" w:lineRule="auto"/>
        <w:textAlignment w:val="auto"/>
        <w:rPr>
          <w:rFonts w:ascii="Arial" w:hAnsi="Arial" w:cs="Arial"/>
          <w:b/>
        </w:rPr>
      </w:pPr>
      <w:r w:rsidRPr="008B18BE">
        <w:rPr>
          <w:rFonts w:ascii="Arial" w:hAnsi="Arial" w:cs="Arial"/>
          <w:b/>
        </w:rPr>
        <w:t>Software</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Mysql</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5.6</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PHP</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5.2.7</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CSS</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3.0</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JS</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1.7</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HTML</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5.0</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IDE</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Netbeans 8.0.2</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Browser</w:t>
      </w:r>
      <w:r w:rsidR="0022061E" w:rsidRPr="008B18BE">
        <w:rPr>
          <w:rFonts w:ascii="Arial" w:hAnsi="Arial" w:cs="Arial"/>
        </w:rPr>
        <w:tab/>
      </w:r>
      <w:r w:rsidR="0022061E" w:rsidRPr="008B18BE">
        <w:rPr>
          <w:rFonts w:ascii="Arial" w:hAnsi="Arial" w:cs="Arial"/>
        </w:rPr>
        <w:tab/>
        <w:t>Google Chrome 45.0.2454.101m</w:t>
      </w:r>
    </w:p>
    <w:p w:rsidR="003033A5"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OS</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Microsoft Windows 10</w:t>
      </w:r>
    </w:p>
    <w:p w:rsidR="003033A5" w:rsidRPr="008B18BE" w:rsidRDefault="003033A5" w:rsidP="003033A5">
      <w:pPr>
        <w:widowControl/>
        <w:suppressAutoHyphens w:val="0"/>
        <w:autoSpaceDN/>
        <w:spacing w:line="259" w:lineRule="auto"/>
        <w:textAlignment w:val="auto"/>
        <w:rPr>
          <w:rFonts w:ascii="Arial" w:hAnsi="Arial" w:cs="Arial"/>
        </w:rPr>
      </w:pPr>
    </w:p>
    <w:p w:rsidR="003033A5" w:rsidRPr="008B18BE" w:rsidRDefault="003033A5" w:rsidP="003033A5">
      <w:pPr>
        <w:widowControl/>
        <w:suppressAutoHyphens w:val="0"/>
        <w:autoSpaceDN/>
        <w:spacing w:line="259" w:lineRule="auto"/>
        <w:textAlignment w:val="auto"/>
        <w:rPr>
          <w:rFonts w:ascii="Arial" w:hAnsi="Arial" w:cs="Arial"/>
        </w:rPr>
      </w:pPr>
      <w:r w:rsidRPr="008B18BE">
        <w:rPr>
          <w:rFonts w:ascii="Arial" w:hAnsi="Arial" w:cs="Arial"/>
        </w:rPr>
        <w:t>Intern geheugen klant / order</w:t>
      </w:r>
    </w:p>
    <w:p w:rsidR="003033A5" w:rsidRPr="008B18BE" w:rsidRDefault="003033A5" w:rsidP="003033A5">
      <w:pPr>
        <w:widowControl/>
        <w:suppressAutoHyphens w:val="0"/>
        <w:autoSpaceDN/>
        <w:spacing w:line="259" w:lineRule="auto"/>
        <w:textAlignment w:val="auto"/>
        <w:rPr>
          <w:rFonts w:ascii="Arial" w:hAnsi="Arial" w:cs="Arial"/>
        </w:rPr>
      </w:pPr>
      <w:r w:rsidRPr="008B18BE">
        <w:rPr>
          <w:rFonts w:ascii="Arial" w:hAnsi="Arial" w:cs="Arial"/>
        </w:rPr>
        <w:t>De software gaat 5 jaar mee</w:t>
      </w:r>
    </w:p>
    <w:p w:rsidR="003033A5" w:rsidRPr="008B18BE" w:rsidRDefault="003033A5" w:rsidP="003033A5">
      <w:pPr>
        <w:widowControl/>
        <w:suppressAutoHyphens w:val="0"/>
        <w:autoSpaceDN/>
        <w:spacing w:line="259" w:lineRule="auto"/>
        <w:textAlignment w:val="auto"/>
        <w:rPr>
          <w:rFonts w:ascii="Arial" w:hAnsi="Arial" w:cs="Arial"/>
        </w:rPr>
      </w:pPr>
      <w:r w:rsidRPr="008B18BE">
        <w:rPr>
          <w:rFonts w:ascii="Arial" w:hAnsi="Arial" w:cs="Arial"/>
        </w:rPr>
        <w:t xml:space="preserve">Er zijn </w:t>
      </w:r>
      <w:r w:rsidR="00777BA4" w:rsidRPr="008B18BE">
        <w:rPr>
          <w:rFonts w:ascii="Arial" w:hAnsi="Arial" w:cs="Arial"/>
        </w:rPr>
        <w:t>op dit moment</w:t>
      </w:r>
      <w:r w:rsidRPr="008B18BE">
        <w:rPr>
          <w:rFonts w:ascii="Arial" w:hAnsi="Arial" w:cs="Arial"/>
        </w:rPr>
        <w:t xml:space="preserve"> 100 </w:t>
      </w:r>
      <w:r w:rsidR="00777BA4" w:rsidRPr="008B18BE">
        <w:rPr>
          <w:rFonts w:ascii="Arial" w:hAnsi="Arial" w:cs="Arial"/>
        </w:rPr>
        <w:t>actieve gebruikers van de website (</w:t>
      </w:r>
      <w:r w:rsidRPr="008B18BE">
        <w:rPr>
          <w:rFonts w:ascii="Arial" w:hAnsi="Arial" w:cs="Arial"/>
        </w:rPr>
        <w:t>klanten</w:t>
      </w:r>
      <w:r w:rsidR="00777BA4" w:rsidRPr="008B18BE">
        <w:rPr>
          <w:rFonts w:ascii="Arial" w:hAnsi="Arial" w:cs="Arial"/>
        </w:rPr>
        <w:t>)</w:t>
      </w:r>
    </w:p>
    <w:p w:rsidR="003033A5" w:rsidRPr="008B18BE" w:rsidRDefault="003033A5" w:rsidP="003033A5">
      <w:pPr>
        <w:widowControl/>
        <w:suppressAutoHyphens w:val="0"/>
        <w:autoSpaceDN/>
        <w:spacing w:line="259" w:lineRule="auto"/>
        <w:textAlignment w:val="auto"/>
        <w:rPr>
          <w:rFonts w:ascii="Arial" w:hAnsi="Arial" w:cs="Arial"/>
        </w:rPr>
      </w:pPr>
      <w:r w:rsidRPr="008B18BE">
        <w:rPr>
          <w:rFonts w:ascii="Arial" w:hAnsi="Arial" w:cs="Arial"/>
        </w:rPr>
        <w:t>Per maand komen er 10 bij en gaan er 3 af</w:t>
      </w:r>
    </w:p>
    <w:p w:rsidR="00E31EFF" w:rsidRPr="008B18BE" w:rsidRDefault="00E31EFF" w:rsidP="003033A5">
      <w:pPr>
        <w:widowControl/>
        <w:suppressAutoHyphens w:val="0"/>
        <w:autoSpaceDN/>
        <w:spacing w:line="259" w:lineRule="auto"/>
        <w:textAlignment w:val="auto"/>
        <w:rPr>
          <w:rFonts w:ascii="Arial" w:hAnsi="Arial" w:cs="Arial"/>
        </w:rPr>
      </w:pPr>
    </w:p>
    <w:p w:rsidR="00396715" w:rsidRPr="008B18BE" w:rsidRDefault="00E31EFF" w:rsidP="003033A5">
      <w:pPr>
        <w:widowControl/>
        <w:suppressAutoHyphens w:val="0"/>
        <w:autoSpaceDN/>
        <w:spacing w:line="259" w:lineRule="auto"/>
        <w:textAlignment w:val="auto"/>
        <w:rPr>
          <w:rFonts w:ascii="Arial" w:hAnsi="Arial" w:cs="Arial"/>
        </w:rPr>
      </w:pPr>
      <w:r w:rsidRPr="008B18BE">
        <w:rPr>
          <w:rFonts w:ascii="Arial" w:hAnsi="Arial" w:cs="Arial"/>
          <w:noProof/>
          <w:lang w:val="en-US" w:eastAsia="en-US" w:bidi="ar-SA"/>
        </w:rPr>
        <w:drawing>
          <wp:inline distT="0" distB="0" distL="0" distR="0">
            <wp:extent cx="4802588" cy="2759103"/>
            <wp:effectExtent l="0" t="0" r="17145"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96715" w:rsidRPr="008B18BE">
        <w:rPr>
          <w:rFonts w:ascii="Arial" w:hAnsi="Arial" w:cs="Arial"/>
        </w:rPr>
        <w:br w:type="page"/>
      </w:r>
    </w:p>
    <w:p w:rsidR="00396715" w:rsidRPr="008B18BE" w:rsidRDefault="00396715" w:rsidP="00396715">
      <w:pPr>
        <w:pStyle w:val="Heading1"/>
        <w:rPr>
          <w:rFonts w:ascii="Arial" w:hAnsi="Arial" w:cs="Arial"/>
        </w:rPr>
      </w:pPr>
      <w:bookmarkStart w:id="10" w:name="_Toc431979086"/>
      <w:r w:rsidRPr="008B18BE">
        <w:rPr>
          <w:rFonts w:ascii="Arial" w:hAnsi="Arial" w:cs="Arial"/>
        </w:rPr>
        <w:lastRenderedPageBreak/>
        <w:t>Objectdiagram</w:t>
      </w:r>
      <w:bookmarkEnd w:id="10"/>
    </w:p>
    <w:p w:rsidR="008F771B" w:rsidRPr="008B18BE" w:rsidRDefault="008F771B" w:rsidP="008F771B">
      <w:pPr>
        <w:rPr>
          <w:rFonts w:ascii="Arial" w:hAnsi="Arial" w:cs="Arial"/>
        </w:rPr>
      </w:pPr>
    </w:p>
    <w:p w:rsidR="008F771B" w:rsidRPr="008B18BE" w:rsidRDefault="00AC2135" w:rsidP="008F771B">
      <w:pPr>
        <w:rPr>
          <w:rFonts w:ascii="Arial" w:hAnsi="Arial" w:cs="Arial"/>
        </w:rPr>
      </w:pPr>
      <w:r w:rsidRPr="008B18BE">
        <w:rPr>
          <w:rFonts w:ascii="Arial" w:hAnsi="Arial" w:cs="Arial"/>
        </w:rPr>
        <w:t>Het object diagram is als het ware het klassediagram maar dan uitgebeeld met plekken in het geheugen en met de waardes erbij.</w:t>
      </w:r>
    </w:p>
    <w:p w:rsidR="00B44D8C" w:rsidRPr="008B18BE" w:rsidRDefault="00B44D8C" w:rsidP="00396715">
      <w:pPr>
        <w:rPr>
          <w:rFonts w:ascii="Arial" w:hAnsi="Arial" w:cs="Arial"/>
        </w:rPr>
      </w:pPr>
    </w:p>
    <w:p w:rsidR="00413134" w:rsidRPr="008B18BE" w:rsidRDefault="003351BA" w:rsidP="00413134">
      <w:pPr>
        <w:keepNext/>
        <w:rPr>
          <w:rFonts w:ascii="Arial" w:hAnsi="Arial" w:cs="Arial"/>
        </w:rPr>
      </w:pPr>
      <w:r w:rsidRPr="008B18BE">
        <w:rPr>
          <w:rFonts w:ascii="Arial" w:hAnsi="Arial" w:cs="Arial"/>
          <w:noProof/>
          <w:lang w:val="en-US" w:eastAsia="en-US" w:bidi="ar-SA"/>
        </w:rPr>
        <w:drawing>
          <wp:inline distT="0" distB="0" distL="0" distR="0" wp14:anchorId="537D83BF" wp14:editId="6F6EBE2C">
            <wp:extent cx="4391025" cy="5200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5200650"/>
                    </a:xfrm>
                    <a:prstGeom prst="rect">
                      <a:avLst/>
                    </a:prstGeom>
                  </pic:spPr>
                </pic:pic>
              </a:graphicData>
            </a:graphic>
          </wp:inline>
        </w:drawing>
      </w:r>
    </w:p>
    <w:p w:rsidR="001B4835" w:rsidRPr="008B18BE" w:rsidRDefault="00413134" w:rsidP="00413134">
      <w:pPr>
        <w:pStyle w:val="Caption"/>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003033A5" w:rsidRPr="008B18BE">
        <w:rPr>
          <w:rFonts w:ascii="Arial" w:hAnsi="Arial" w:cs="Arial"/>
          <w:noProof/>
        </w:rPr>
        <w:t>6</w:t>
      </w:r>
      <w:r w:rsidRPr="008B18BE">
        <w:rPr>
          <w:rFonts w:ascii="Arial" w:hAnsi="Arial" w:cs="Arial"/>
        </w:rPr>
        <w:fldChar w:fldCharType="end"/>
      </w:r>
      <w:r w:rsidRPr="008B18BE">
        <w:rPr>
          <w:rFonts w:ascii="Arial" w:hAnsi="Arial" w:cs="Arial"/>
        </w:rPr>
        <w:t>: Object diagram</w:t>
      </w:r>
    </w:p>
    <w:p w:rsidR="002E2C6C" w:rsidRPr="008B18BE" w:rsidRDefault="002E2C6C">
      <w:pPr>
        <w:pStyle w:val="Caption"/>
        <w:rPr>
          <w:rFonts w:ascii="Arial" w:hAnsi="Arial" w:cs="Arial"/>
        </w:rPr>
      </w:pPr>
    </w:p>
    <w:sectPr w:rsidR="002E2C6C" w:rsidRPr="008B18BE" w:rsidSect="0041313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6F1" w:rsidRDefault="003A56F1" w:rsidP="00413134">
      <w:r>
        <w:separator/>
      </w:r>
    </w:p>
  </w:endnote>
  <w:endnote w:type="continuationSeparator" w:id="0">
    <w:p w:rsidR="003A56F1" w:rsidRDefault="003A56F1" w:rsidP="00413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501690"/>
      <w:docPartObj>
        <w:docPartGallery w:val="Page Numbers (Bottom of Page)"/>
        <w:docPartUnique/>
      </w:docPartObj>
    </w:sdtPr>
    <w:sdtEndPr>
      <w:rPr>
        <w:rFonts w:ascii="Arial" w:hAnsi="Arial" w:cs="Arial"/>
        <w:noProof/>
      </w:rPr>
    </w:sdtEndPr>
    <w:sdtContent>
      <w:p w:rsidR="008903DA" w:rsidRDefault="008903DA">
        <w:pPr>
          <w:pStyle w:val="Footer"/>
          <w:jc w:val="right"/>
        </w:pPr>
      </w:p>
      <w:p w:rsidR="008903DA" w:rsidRPr="00413134" w:rsidRDefault="008903DA">
        <w:pPr>
          <w:pStyle w:val="Footer"/>
          <w:jc w:val="right"/>
          <w:rPr>
            <w:rFonts w:ascii="Arial" w:hAnsi="Arial" w:cs="Arial"/>
            <w:noProof/>
          </w:rPr>
        </w:pPr>
        <w:r w:rsidRPr="00413134">
          <w:rPr>
            <w:rFonts w:ascii="Arial" w:hAnsi="Arial" w:cs="Arial"/>
          </w:rPr>
          <w:fldChar w:fldCharType="begin"/>
        </w:r>
        <w:r w:rsidRPr="00413134">
          <w:rPr>
            <w:rFonts w:ascii="Arial" w:hAnsi="Arial" w:cs="Arial"/>
          </w:rPr>
          <w:instrText xml:space="preserve"> PAGE   \* MERGEFORMAT </w:instrText>
        </w:r>
        <w:r w:rsidRPr="00413134">
          <w:rPr>
            <w:rFonts w:ascii="Arial" w:hAnsi="Arial" w:cs="Arial"/>
          </w:rPr>
          <w:fldChar w:fldCharType="separate"/>
        </w:r>
        <w:r w:rsidR="001428C4">
          <w:rPr>
            <w:rFonts w:ascii="Arial" w:hAnsi="Arial" w:cs="Arial"/>
            <w:noProof/>
          </w:rPr>
          <w:t>10</w:t>
        </w:r>
        <w:r w:rsidRPr="00413134">
          <w:rPr>
            <w:rFonts w:ascii="Arial" w:hAnsi="Arial" w:cs="Arial"/>
            <w:noProof/>
          </w:rPr>
          <w:fldChar w:fldCharType="end"/>
        </w:r>
      </w:p>
      <w:p w:rsidR="008903DA" w:rsidRPr="00413134" w:rsidRDefault="008903DA" w:rsidP="00413134">
        <w:pPr>
          <w:pStyle w:val="Footer"/>
          <w:rPr>
            <w:rFonts w:ascii="Arial" w:hAnsi="Arial" w:cs="Arial"/>
            <w:noProof/>
          </w:rPr>
        </w:pPr>
        <w:r w:rsidRPr="00413134">
          <w:rPr>
            <w:rFonts w:ascii="Arial" w:hAnsi="Arial" w:cs="Arial"/>
            <w:noProof/>
          </w:rPr>
          <w:t>Bas van der Hoeven</w:t>
        </w:r>
      </w:p>
    </w:sdtContent>
  </w:sdt>
  <w:p w:rsidR="008903DA" w:rsidRDefault="00890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6F1" w:rsidRDefault="003A56F1" w:rsidP="00413134">
      <w:r>
        <w:separator/>
      </w:r>
    </w:p>
  </w:footnote>
  <w:footnote w:type="continuationSeparator" w:id="0">
    <w:p w:rsidR="003A56F1" w:rsidRDefault="003A56F1" w:rsidP="00413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3DA" w:rsidRPr="00413134" w:rsidRDefault="008903DA">
    <w:pPr>
      <w:pStyle w:val="Header"/>
      <w:rPr>
        <w:rFonts w:ascii="Arial" w:hAnsi="Arial" w:cs="Arial"/>
      </w:rPr>
    </w:pPr>
    <w:r w:rsidRPr="00413134">
      <w:rPr>
        <w:rFonts w:ascii="Arial" w:hAnsi="Arial" w:cs="Arial"/>
      </w:rPr>
      <w:t>Technisch ontwerp</w:t>
    </w:r>
    <w:r w:rsidRPr="00413134">
      <w:rPr>
        <w:rFonts w:ascii="Arial" w:hAnsi="Arial" w:cs="Arial"/>
      </w:rPr>
      <w:tab/>
    </w:r>
    <w:r w:rsidRPr="00413134">
      <w:rPr>
        <w:rFonts w:ascii="Arial" w:hAnsi="Arial" w:cs="Arial"/>
      </w:rPr>
      <w:tab/>
      <w:t>Oktober 2015</w:t>
    </w:r>
  </w:p>
  <w:p w:rsidR="008903DA" w:rsidRPr="00413134" w:rsidRDefault="008903DA">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15"/>
    <w:rsid w:val="000479E0"/>
    <w:rsid w:val="000D1DAD"/>
    <w:rsid w:val="001428C4"/>
    <w:rsid w:val="00160EA0"/>
    <w:rsid w:val="001B4835"/>
    <w:rsid w:val="0022061E"/>
    <w:rsid w:val="002705D4"/>
    <w:rsid w:val="002D0F02"/>
    <w:rsid w:val="002E2C6C"/>
    <w:rsid w:val="003033A5"/>
    <w:rsid w:val="00304697"/>
    <w:rsid w:val="003351BA"/>
    <w:rsid w:val="00396715"/>
    <w:rsid w:val="003A56F1"/>
    <w:rsid w:val="0040599E"/>
    <w:rsid w:val="00413134"/>
    <w:rsid w:val="00467C71"/>
    <w:rsid w:val="00570A48"/>
    <w:rsid w:val="00711F01"/>
    <w:rsid w:val="00734DD5"/>
    <w:rsid w:val="00777BA4"/>
    <w:rsid w:val="007E5849"/>
    <w:rsid w:val="007F1373"/>
    <w:rsid w:val="008903DA"/>
    <w:rsid w:val="008B18BE"/>
    <w:rsid w:val="008F771B"/>
    <w:rsid w:val="00AB4A57"/>
    <w:rsid w:val="00AB4F92"/>
    <w:rsid w:val="00AC2135"/>
    <w:rsid w:val="00B44D8C"/>
    <w:rsid w:val="00B80BB5"/>
    <w:rsid w:val="00BC1FD4"/>
    <w:rsid w:val="00C0742D"/>
    <w:rsid w:val="00C36C57"/>
    <w:rsid w:val="00CA1FDF"/>
    <w:rsid w:val="00CE4678"/>
    <w:rsid w:val="00E01385"/>
    <w:rsid w:val="00E31EFF"/>
    <w:rsid w:val="00EE0B38"/>
    <w:rsid w:val="00F64240"/>
    <w:rsid w:val="00FE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5A52F-75AE-4D81-ADCD-EA87584E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96715"/>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Heading1">
    <w:name w:val="heading 1"/>
    <w:basedOn w:val="Normal"/>
    <w:next w:val="Normal"/>
    <w:link w:val="Heading1Char"/>
    <w:uiPriority w:val="9"/>
    <w:qFormat/>
    <w:rsid w:val="00396715"/>
    <w:pPr>
      <w:keepNext/>
      <w:keepLines/>
      <w:spacing w:before="240"/>
      <w:outlineLvl w:val="0"/>
    </w:pPr>
    <w:rPr>
      <w:rFonts w:asciiTheme="majorHAnsi" w:eastAsiaTheme="majorEastAsia" w:hAnsiTheme="majorHAnsi"/>
      <w:color w:val="2E74B5" w:themeColor="accent1" w:themeShade="BF"/>
      <w:sz w:val="32"/>
      <w:szCs w:val="29"/>
    </w:rPr>
  </w:style>
  <w:style w:type="paragraph" w:styleId="Heading4">
    <w:name w:val="heading 4"/>
    <w:basedOn w:val="Standard"/>
    <w:next w:val="Normal"/>
    <w:link w:val="Heading4Char"/>
    <w:rsid w:val="00396715"/>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96715"/>
    <w:rPr>
      <w:rFonts w:ascii="Times New Roman" w:eastAsia="SimSun" w:hAnsi="Times New Roman" w:cs="Mangal"/>
      <w:kern w:val="3"/>
      <w:sz w:val="52"/>
      <w:szCs w:val="24"/>
      <w:lang w:val="nl-NL" w:eastAsia="zh-CN" w:bidi="hi-IN"/>
    </w:rPr>
  </w:style>
  <w:style w:type="paragraph" w:customStyle="1" w:styleId="Standard">
    <w:name w:val="Standard"/>
    <w:rsid w:val="00396715"/>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character" w:customStyle="1" w:styleId="Heading1Char">
    <w:name w:val="Heading 1 Char"/>
    <w:basedOn w:val="DefaultParagraphFont"/>
    <w:link w:val="Heading1"/>
    <w:uiPriority w:val="9"/>
    <w:rsid w:val="00396715"/>
    <w:rPr>
      <w:rFonts w:asciiTheme="majorHAnsi" w:eastAsiaTheme="majorEastAsia" w:hAnsiTheme="majorHAnsi" w:cs="Mangal"/>
      <w:color w:val="2E74B5" w:themeColor="accent1" w:themeShade="BF"/>
      <w:kern w:val="3"/>
      <w:sz w:val="32"/>
      <w:szCs w:val="29"/>
      <w:lang w:val="nl-NL" w:eastAsia="zh-CN" w:bidi="hi-IN"/>
    </w:rPr>
  </w:style>
  <w:style w:type="paragraph" w:styleId="TOCHeading">
    <w:name w:val="TOC Heading"/>
    <w:basedOn w:val="Heading1"/>
    <w:next w:val="Normal"/>
    <w:uiPriority w:val="39"/>
    <w:unhideWhenUsed/>
    <w:qFormat/>
    <w:rsid w:val="00396715"/>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396715"/>
    <w:pPr>
      <w:spacing w:after="100"/>
    </w:pPr>
    <w:rPr>
      <w:szCs w:val="21"/>
    </w:rPr>
  </w:style>
  <w:style w:type="character" w:styleId="Hyperlink">
    <w:name w:val="Hyperlink"/>
    <w:basedOn w:val="DefaultParagraphFont"/>
    <w:uiPriority w:val="99"/>
    <w:unhideWhenUsed/>
    <w:rsid w:val="00396715"/>
    <w:rPr>
      <w:color w:val="0563C1" w:themeColor="hyperlink"/>
      <w:u w:val="single"/>
    </w:rPr>
  </w:style>
  <w:style w:type="paragraph" w:styleId="Caption">
    <w:name w:val="caption"/>
    <w:basedOn w:val="Normal"/>
    <w:next w:val="Normal"/>
    <w:uiPriority w:val="35"/>
    <w:unhideWhenUsed/>
    <w:qFormat/>
    <w:rsid w:val="00413134"/>
    <w:pPr>
      <w:spacing w:after="200"/>
    </w:pPr>
    <w:rPr>
      <w:i/>
      <w:iCs/>
      <w:color w:val="44546A" w:themeColor="text2"/>
      <w:sz w:val="18"/>
      <w:szCs w:val="16"/>
    </w:rPr>
  </w:style>
  <w:style w:type="paragraph" w:styleId="Header">
    <w:name w:val="header"/>
    <w:basedOn w:val="Normal"/>
    <w:link w:val="HeaderChar"/>
    <w:uiPriority w:val="99"/>
    <w:unhideWhenUsed/>
    <w:rsid w:val="00413134"/>
    <w:pPr>
      <w:tabs>
        <w:tab w:val="center" w:pos="4680"/>
        <w:tab w:val="right" w:pos="9360"/>
      </w:tabs>
    </w:pPr>
    <w:rPr>
      <w:szCs w:val="21"/>
    </w:rPr>
  </w:style>
  <w:style w:type="character" w:customStyle="1" w:styleId="HeaderChar">
    <w:name w:val="Header Char"/>
    <w:basedOn w:val="DefaultParagraphFont"/>
    <w:link w:val="Header"/>
    <w:uiPriority w:val="99"/>
    <w:rsid w:val="00413134"/>
    <w:rPr>
      <w:rFonts w:ascii="Times New Roman" w:eastAsia="SimSun" w:hAnsi="Times New Roman" w:cs="Mangal"/>
      <w:kern w:val="3"/>
      <w:sz w:val="24"/>
      <w:szCs w:val="21"/>
      <w:lang w:val="nl-NL" w:eastAsia="zh-CN" w:bidi="hi-IN"/>
    </w:rPr>
  </w:style>
  <w:style w:type="paragraph" w:styleId="Footer">
    <w:name w:val="footer"/>
    <w:basedOn w:val="Normal"/>
    <w:link w:val="FooterChar"/>
    <w:uiPriority w:val="99"/>
    <w:unhideWhenUsed/>
    <w:rsid w:val="00413134"/>
    <w:pPr>
      <w:tabs>
        <w:tab w:val="center" w:pos="4680"/>
        <w:tab w:val="right" w:pos="9360"/>
      </w:tabs>
    </w:pPr>
    <w:rPr>
      <w:szCs w:val="21"/>
    </w:rPr>
  </w:style>
  <w:style w:type="character" w:customStyle="1" w:styleId="FooterChar">
    <w:name w:val="Footer Char"/>
    <w:basedOn w:val="DefaultParagraphFont"/>
    <w:link w:val="Footer"/>
    <w:uiPriority w:val="99"/>
    <w:rsid w:val="00413134"/>
    <w:rPr>
      <w:rFonts w:ascii="Times New Roman" w:eastAsia="SimSun" w:hAnsi="Times New Roman" w:cs="Mangal"/>
      <w:kern w:val="3"/>
      <w:sz w:val="24"/>
      <w:szCs w:val="21"/>
      <w:lang w:val="nl-NL" w:eastAsia="zh-CN" w:bidi="hi-IN"/>
    </w:rPr>
  </w:style>
  <w:style w:type="table" w:styleId="TableGrid">
    <w:name w:val="Table Grid"/>
    <w:basedOn w:val="TableNormal"/>
    <w:uiPriority w:val="39"/>
    <w:rsid w:val="00B80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79E0"/>
    <w:pPr>
      <w:widowControl w:val="0"/>
      <w:suppressAutoHyphens/>
      <w:autoSpaceDN w:val="0"/>
      <w:spacing w:after="0" w:line="240" w:lineRule="auto"/>
      <w:textAlignment w:val="baseline"/>
    </w:pPr>
    <w:rPr>
      <w:rFonts w:ascii="Times New Roman" w:eastAsia="SimSun" w:hAnsi="Times New Roman" w:cs="Mangal"/>
      <w:kern w:val="3"/>
      <w:sz w:val="24"/>
      <w:szCs w:val="21"/>
      <w:lang w:val="nl-NL" w:eastAsia="zh-CN" w:bidi="hi-IN"/>
    </w:rPr>
  </w:style>
  <w:style w:type="character" w:customStyle="1" w:styleId="apple-converted-space">
    <w:name w:val="apple-converted-space"/>
    <w:basedOn w:val="DefaultParagraphFont"/>
    <w:rsid w:val="00BC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Aantal</a:t>
            </a:r>
            <a:r>
              <a:rPr lang="en-US" baseline="0"/>
              <a:t> klanten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Klanten</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100</c:v>
                </c:pt>
                <c:pt idx="1">
                  <c:v>184</c:v>
                </c:pt>
                <c:pt idx="2">
                  <c:v>268</c:v>
                </c:pt>
                <c:pt idx="3">
                  <c:v>352</c:v>
                </c:pt>
                <c:pt idx="4">
                  <c:v>436</c:v>
                </c:pt>
              </c:numCache>
            </c:numRef>
          </c:val>
          <c:smooth val="0"/>
        </c:ser>
        <c:dLbls>
          <c:showLegendKey val="0"/>
          <c:showVal val="0"/>
          <c:showCatName val="0"/>
          <c:showSerName val="0"/>
          <c:showPercent val="0"/>
          <c:showBubbleSize val="0"/>
        </c:dLbls>
        <c:smooth val="0"/>
        <c:axId val="684045088"/>
        <c:axId val="684048896"/>
      </c:lineChart>
      <c:catAx>
        <c:axId val="68404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Jaren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048896"/>
        <c:crosses val="autoZero"/>
        <c:auto val="1"/>
        <c:lblAlgn val="ctr"/>
        <c:lblOffset val="100"/>
        <c:noMultiLvlLbl val="0"/>
      </c:catAx>
      <c:valAx>
        <c:axId val="68404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Aantal klanten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04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BB278-ABC8-400C-B557-2D6494FD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10</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dc:description/>
  <cp:lastModifiedBy>Bas</cp:lastModifiedBy>
  <cp:revision>17</cp:revision>
  <dcterms:created xsi:type="dcterms:W3CDTF">2015-10-07T07:00:00Z</dcterms:created>
  <dcterms:modified xsi:type="dcterms:W3CDTF">2015-10-28T19:02:00Z</dcterms:modified>
</cp:coreProperties>
</file>