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VideoPipe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Agent Execution Plan  |  Security &amp; Performance Hardening</w:t>
      </w:r>
    </w:p>
    <w:p>
      <w:pPr>
        <w:pBdr>
          <w:bottom w:val="single" w:color="2E75B6" w:sz="8" w:space="1"/>
        </w:pBdr>
        <w:spacing w:before="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from live codebase analysis  •  Assumes network/VPN exposure</w:t>
      </w:r>
    </w:p>
    <w:p>
      <w:pPr>
        <w:spacing w:before="60" w:after="60"/>
      </w:pPr>
    </w:p>
    <w:p>
      <w:pPr>
        <w:spacing w:before="1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to Use This Document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task card below is self-contained and executable by a code agent. Cards specify exact files, functions, what to change, and the acceptance criteria to verify completion. Execute tasks in sprint order — later tasks assume earlier ones are done.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Notation used in task cards: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 — exact repo-relative path(s) to modify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 — ordered implementation steps with inline code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Done when  — verifiable acceptance criteria; agent should confirm each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SEC-1, SEC-2, SEC-3, SEC-4, PERF-1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Zero-regret security hardening — closes real network exposure with minimal code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PERF-2, PERF-3, PERF-4, SEC-5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UX impact — eliminates DB query explosion, fixes broken tag pagination, speeds up thumbnails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~weekend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ARCH-1, ARCH-2, PERF-5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Medium–High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Reliability — pipeline checkpointing prevents losing hours of work; Docker split cleans up image bloat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(when needed)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PERF-6, QA-1, QA-2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 ceiling — parallel AI inference is highest-impact but requires VRAM profiling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1 — Security Hardening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five tasks close real attack surface. Given VPN/network exposure, all must be completed before any public-facing deployment. Estimated combined effort: 2–3 hours.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6"/>
              <w:left w:val="single" w:color="C0392B" w:sz="6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SEC-1</w:t>
            </w:r>
          </w:p>
        </w:tc>
        <w:tc>
          <w:tcPr>
            <w:tcW w:type="dxa" w:w="7960"/>
            <w:tcBorders>
              <w:top w:val="single" w:color="C0392B" w:sz="6"/>
              <w:left w:val="single" w:color="CCCCCC" w:sz="1"/>
              <w:bottom w:val="single" w:color="CCCCCC" w:sz="1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Redis — Remove host port binding &amp; add password auth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.env.example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ports: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block entirely from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redis: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service. Containers communicate over the internal Docker network only — no host binding needed.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command: redis-server --requirepass ${REDIS_PASSWORD}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redis: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 definition.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REDIS_PASSWORD=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.env.example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 comment: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# Set a strong random password, e.g. openssl rand -hex 32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REDIS_URL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both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worker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 environment blocks to: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redis://:${REDIS_PASSWORD}@redis:6379/0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app/config.py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redis_url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default should stay as-is; it reads from env.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redis service has NO ports: block in docker-compose.yml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redis service has command: with --requirepass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docker compose up starts cleanly and celery worker connects to redis without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0392B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0392B" w:sz="6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redis-cli -h 127.0.0.1 ping from host returns connection refused (port not exposed)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6"/>
              <w:left w:val="single" w:color="C0392B" w:sz="6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SEC-2</w:t>
            </w:r>
          </w:p>
        </w:tc>
        <w:tc>
          <w:tcPr>
            <w:tcW w:type="dxa" w:w="7960"/>
            <w:tcBorders>
              <w:top w:val="single" w:color="C0392B" w:sz="6"/>
              <w:left w:val="single" w:color="CCCCCC" w:sz="1"/>
              <w:bottom w:val="single" w:color="CCCCCC" w:sz="1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 upload — add size limit, extension whitelist, and pre-write MIME 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app/api/routes_jobs.py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top of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create_job()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before writing any file, add: max file size guard of 10 GB (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f.size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available, else read in chunks and abort if total &gt; 10_737_418_240 bytes).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extension whitelist validation: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ALLOWED_VIDEO_EXTS = {'.mp4', '.mov', '.m4v', '.mts', '.m2ts'}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as a module-level constant. Raise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HTTPException(400, 'Unsupported file type')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any file not in the set.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python-magic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requirements.txt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Before writing to disk, read the first 2048 bytes and check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magic.from_buffer(header, mime=True)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starts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'video/'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file write inside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try/except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block; on any validation failure call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shutil.rmtree(source_dir, ignore_errors=True)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clean up partial uploads.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source_path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mode too: confirm path is under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ALLOWED_BROWSE_ROOTS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using the same check as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routes_browse._is_path_allowed()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Uploading a .exe or .zip returns HTTP 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Uploading a file &gt; 10 GB is rejected before writing to disk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Uploading a valid .mp4 succeeds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0392B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0392B" w:sz="6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Supplying a source_path outside /mnt/nas or /app/data/uploads returns HTTP 403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6"/>
              <w:left w:val="single" w:color="C0392B" w:sz="6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SEC-3</w:t>
            </w:r>
          </w:p>
        </w:tc>
        <w:tc>
          <w:tcPr>
            <w:tcW w:type="dxa" w:w="7960"/>
            <w:tcBorders>
              <w:top w:val="single" w:color="C0392B" w:sz="6"/>
              <w:left w:val="single" w:color="CCCCCC" w:sz="1"/>
              <w:bottom w:val="single" w:color="CCCCCC" w:sz="1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 browser — block symlink traversal in _is_path_allowed()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app/api/routes_browse.py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_is_path_allowed()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before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realpath()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check, add: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os.path.islink(path): return 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blocks symlink targets before resolution.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Also add a check in the directory listing loop: wrap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full_path = os.path.join(path, entry)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os.path.islink(full_path): continue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skip symlinked entries entirely when listing.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rate limiting to the browse endpoint using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slowapi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slowapi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requirements.txt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initialize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Limiter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main.py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apply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@limiter.limit('60/minute')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browse_directory()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Creating a symlink inside /mnt/nas pointing to /etc and requesting it via the API returns HTTP 403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More than 60 requests/minute to /api/browse returns HTTP 429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0392B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0392B" w:sz="6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Normal directory listing still works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6"/>
              <w:left w:val="single" w:color="C0392B" w:sz="6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SEC-4</w:t>
            </w:r>
          </w:p>
        </w:tc>
        <w:tc>
          <w:tcPr>
            <w:tcW w:type="dxa" w:w="7960"/>
            <w:tcBorders>
              <w:top w:val="single" w:color="C0392B" w:sz="6"/>
              <w:left w:val="single" w:color="CCCCCC" w:sz="1"/>
              <w:bottom w:val="single" w:color="CCCCCC" w:sz="1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API key authentication middleware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app/main.py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app/config.py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.env.example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app/api/routes_gpu.py (and all routes_*.py)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API_KEY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Settings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app/config.py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api_key: str = ''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API_KEY=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.env.example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comment: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# Required. Use: openssl rand -hex 32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app/main.py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add a FastAPI middleware using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@app.middleware('http')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For any request whose path starts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/api/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check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X-API-Key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header against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settings.api_key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Return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JSONResponse(status_code=401)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mismatch. Skip auth if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api_key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empty (dev mode).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GET 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GET /upload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GET /jobs/*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(HTML pages),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/static/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all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/ws/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WebSocket paths from the auth check — UI pages and WebSockets are unauthenticated.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frontend JS (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app/static/js/app.js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to read the API key from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&lt;meta name='api-key'&gt;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tag injected by the template, and attach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X-API-Key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header to all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fetch()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GET /api/jobs without X-API-Key header returns HTTP 401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GET /api/jobs with correct X-API-Key returns HTTP 200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GET / (dashboard HTML) loads without auth header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WebSocket /ws/progress/{id} connects without auth header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0392B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0392B" w:sz="6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API_KEY='' in .env disables auth (returns 200 unconditionally) for local dev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67E22" w:sz="6"/>
              <w:left w:val="single" w:color="E67E22" w:sz="6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P1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SEC-5</w:t>
            </w:r>
          </w:p>
        </w:tc>
        <w:tc>
          <w:tcPr>
            <w:tcW w:type="dxa" w:w="7960"/>
            <w:tcBorders>
              <w:top w:val="single" w:color="E67E22" w:sz="6"/>
              <w:left w:val="single" w:color="CCCCCC" w:sz="1"/>
              <w:bottom w:val="single" w:color="CCCCCC" w:sz="1"/>
              <w:right w:val="single" w:color="E67E22" w:sz="6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Restrict /api/config endpoint and add settings() caching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app/api/routes_config.py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app/config.py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app/config.py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from functools import lru_cache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decorate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get_settings()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@lru_cache()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makes settings a true singleton — stops re-reading env on every request.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routes_config.py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strip model cache directory paths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default_tag_vocabulary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from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GET /api/config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response. Create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PublicConfig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schema that excludes: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model_cache_dir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internal filesystem paths, and the full tag vocabulary. Keep scoring weights and model names.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X-API-Key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dependency to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PUT /api/config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route (change only — GET stays readable). Import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Header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from FastAPI and validate against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settings.api_key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GET /api/config does not return model_cache_dir or upload_dir paths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PUT /api/config without API key returns HTTP 401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E67E22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E67E22" w:sz="6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Calling get_settings() 1000 times in a loop does not re-read .env (verify with a timing test or lru_cache hit count)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2 — Performance: Query &amp; I/O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tasks fix the most impactful per-request inefficiencies. PERF-2 alone eliminates a 300–500x query multiplier on list endpoints.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67E22" w:sz="6"/>
              <w:left w:val="single" w:color="E67E22" w:sz="6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P1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PERF-2</w:t>
            </w:r>
          </w:p>
        </w:tc>
        <w:tc>
          <w:tcPr>
            <w:tcW w:type="dxa" w:w="7960"/>
            <w:tcBorders>
              <w:top w:val="single" w:color="E67E22" w:sz="6"/>
              <w:left w:val="single" w:color="CCCCCC" w:sz="1"/>
              <w:bottom w:val="single" w:color="CCCCCC" w:sz="1"/>
              <w:right w:val="single" w:color="E67E22" w:sz="6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Fix N+1 queries in job and clip list endpoints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app/api/routes_jobs.py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app/api/routes_clips.py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routes_jobs.py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replace the three per-job subqueries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_job_to_response()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 single batch query. Before the loop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list_jobs()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run one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db.query(Video.job_id, func.count()).group_by(Video.job_id).all()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one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db.query(Clip.job_id, func.count(), func.max(Clip.overall_score)).group_by(Clip.job_id).all()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Build dicts keyed by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job_id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pass them into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_job_to_response()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routes_clips.py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replace the per-clip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db.query(Video)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call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_clip_to_response()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eager loading. Change the clips query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list_clips()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db.query(Clip).options(joinedload(Clip.video))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Then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_clip_to_response()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accesses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clip.video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without a second query. 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from sqlalchemy.orm import joinedload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import.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model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app/models/clip.py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has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relationship('Video')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defined. If not, add: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video = relationship('Video', back_populates='clips', lazy='select')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Listing 100 jobs fires exactly 3 DB queries (1 jobs + 1 video counts + 1 clip/score counts) — verify with SQLAlchemy echo=True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Listing 100 clips fires exactly 1 DB query with JOIN — verify with SQLAlchemy echo=True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E67E22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E67E22" w:sz="6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API response content is identical before and after the change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67E22" w:sz="6"/>
              <w:left w:val="single" w:color="E67E22" w:sz="6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P1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PERF-3</w:t>
            </w:r>
          </w:p>
        </w:tc>
        <w:tc>
          <w:tcPr>
            <w:tcW w:type="dxa" w:w="7960"/>
            <w:tcBorders>
              <w:top w:val="single" w:color="E67E22" w:sz="6"/>
              <w:left w:val="single" w:color="CCCCCC" w:sz="1"/>
              <w:bottom w:val="single" w:color="CCCCCC" w:sz="1"/>
              <w:right w:val="single" w:color="E67E22" w:sz="6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Fix tag filtering breaking pagination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app/api/routes_clips.py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ClipTag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association table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app/models/clip.py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clip_tags = Table('clip_tags', Base.metadata, Column('clip_id', ForeignKey('clips.id')), Column('tag', String(100)))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Add index on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tag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column.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app/pipeline/analysis/clip_tagger.py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object_detect.py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after writing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clip.tags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JSON, also write to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clip_tags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table — insert one row per tag string. Do this inside the existing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db.commit()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block.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routes_clips.py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replace the in-memory tag filter block (lines 85–94) with a SQL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.filter(Clip.id.in_(db.query(clip_tags.c.clip_id).filter(clip_tags.c.tag.in_(tag_list))))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applied to the query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before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.offset()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.limit()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an Alembic migration for the new table: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alembic revision --autogenerate -m 'add_clip_tags_table'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review the generated migration before applying.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Requesting 100 clips with tag filter returns exactly 100 matching clips (not fewer)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Total count in response reflects actual matching clip count before pagination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New clip_tags table exists after alembic upgrade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E67E22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E67E22" w:sz="6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Existing clips without tag re-processing still work (clip_tags may be empty for old clips)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67E22" w:sz="6"/>
              <w:left w:val="single" w:color="E67E22" w:sz="6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P1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PERF-4</w:t>
            </w:r>
          </w:p>
        </w:tc>
        <w:tc>
          <w:tcPr>
            <w:tcW w:type="dxa" w:w="7960"/>
            <w:tcBorders>
              <w:top w:val="single" w:color="E67E22" w:sz="6"/>
              <w:left w:val="single" w:color="CCCCCC" w:sz="1"/>
              <w:bottom w:val="single" w:color="CCCCCC" w:sz="1"/>
              <w:right w:val="single" w:color="E67E22" w:sz="6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Parallelize thumbnail and preview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app/export/thumbnail.py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from concurrent.futures import ThreadPoolExecutor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the top of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thumbnail.py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generate_thumbnails()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after loading clips, group clips by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video_id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using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defaultdict(list)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for clip in clips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loop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ThreadPoolExecutor(max_workers=6)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Submit one future per clip calling a helper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_process_clip(clip, video, output_dir, preview_dir)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that runs both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generate_thumbnail()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generate_preview_clip()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results: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for future in as_completed(futures): clip_id, thumb, preview = future.result()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then bulk-update the DB after all futures complete — one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db.commit()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at the end, not inside the thread.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concurrency at 6 to avoid saturating CPU I/O — make this configurable via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Settings.thumbnail_workers: int = 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500 clips generate thumbnails in parallel — wall time measured at least 4x faster than sequential 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All thumbnail_path and preview_path fields populated in DB after completion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E67E22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E67E22" w:sz="6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No SQLAlchemy session sharing across threads (each thread operates on clip_id only; DB writes happen in the main thread)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67E22" w:sz="6"/>
              <w:left w:val="single" w:color="E67E22" w:sz="6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P1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PERF-5</w:t>
            </w:r>
          </w:p>
        </w:tc>
        <w:tc>
          <w:tcPr>
            <w:tcW w:type="dxa" w:w="7960"/>
            <w:tcBorders>
              <w:top w:val="single" w:color="E67E22" w:sz="6"/>
              <w:left w:val="single" w:color="CCCCCC" w:sz="1"/>
              <w:bottom w:val="single" w:color="CCCCCC" w:sz="1"/>
              <w:right w:val="single" w:color="E67E22" w:sz="6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Replace WebSocket DB polling with Redis pub/sub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app/api/websocket.py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app/pipeline/orchestrator.py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orchestrator.py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_update_task_meta()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add a Redis publish call alongside the existing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setex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r.publish(f'pipeline:{job_id}', json.dumps(info))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is a one-liner addition to the existing try block.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websocket.py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replace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while not shutdown_event.is_set()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polling loop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job_progress_ws()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 Redis pubsub subscription. Use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anyio.to_thread.run_sync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run the blocking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pubsub.listen()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a thread. Subscribe to channel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pipeline:{job_id}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the initial status fetch (first DB query) to send the current state immediately on connect. After that, switch to pubsub — stop polling the DB entirely.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is_terminal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detection: when a message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stage: complete/failed/cancelled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is received, send the final message with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finished: true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close the WebSocket.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timeout=30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the pubsub listen so the WebSocket doesn't hang indefinitely if the worker crashes mid-job.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Zero DB queries after initial connect (verify with SQLAlchemy echo=True while a job runs)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Progress updates appear in the UI within 100ms of the worker emitting them (down from up to 2s)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10 concurrent WebSocket connections to the same job_id generate zero DB queries after initial 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E67E22" w:sz="6"/>
              <w:bottom w:val="single" w:color="E67E22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E67E22" w:sz="6"/>
              <w:right w:val="single" w:color="E67E22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WebSocket closes cleanly when job reaches terminal state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3 — Architecture: Reliability &amp; Docker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Prevents losing hours of GPU work on failures, removes unnecessary privilege from the worker container, and separates the bloated Docker image.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6"/>
              <w:left w:val="single" w:color="C0392B" w:sz="6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ARCH-1</w:t>
            </w:r>
          </w:p>
        </w:tc>
        <w:tc>
          <w:tcPr>
            <w:tcW w:type="dxa" w:w="7960"/>
            <w:tcBorders>
              <w:top w:val="single" w:color="C0392B" w:sz="6"/>
              <w:left w:val="single" w:color="CCCCCC" w:sz="1"/>
              <w:bottom w:val="single" w:color="CCCCCC" w:sz="1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Remove pid:host from worker container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pid: "host"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line from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worker: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 block. This line grants the container access to the host PID namespace — a significant privilege escalation that was likely added for debug stack capture.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debug/capture_stack.sh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update the script to use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 exec $(docker compose ps -q worker) kill -SIGUSR1 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instead of relying on host PID access.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docker-compose.yml worker service has no pid: 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docker compose up starts worker successfully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0392B" w:sz="6"/>
              <w:bottom w:val="single" w:color="C0392B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0392B" w:sz="6"/>
              <w:right w:val="single" w:color="C0392B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debug/capture_stack.sh still works via docker exec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AC0D" w:sz="6"/>
              <w:left w:val="single" w:color="D4AC0D" w:sz="6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P2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ARCH-2</w:t>
            </w:r>
          </w:p>
        </w:tc>
        <w:tc>
          <w:tcPr>
            <w:tcW w:type="dxa" w:w="7960"/>
            <w:tcBorders>
              <w:top w:val="single" w:color="D4AC0D" w:sz="6"/>
              <w:left w:val="single" w:color="CCCCCC" w:sz="1"/>
              <w:bottom w:val="single" w:color="CCCCCC" w:sz="1"/>
              <w:right w:val="single" w:color="D4AC0D" w:sz="6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pipeline stage checkpointing and resume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app/models/job.py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app/pipeline/orchestrator.py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app/api/routes_jobs.py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app/models/job.py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add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completed_stages: JSON = Column(JSON, default=list)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field to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Job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model. Create an Alembic migration.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orchestrator.py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define stage names as a module-level tuple: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PIPELINE_STAGES = ('ingest', 'scene_detect', 'clip_tag', 'object_detect', 'transcribe', 'motion', 'scoring', 'thumbnails')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stage completes successfully, call a new helper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_mark_stage_complete(job_id, stage_name)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that appends the stage name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job.completed_stages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commits.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start of each stage block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run_pipeline()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check: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stage_name in completed_stages: continue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allows re-entry after failure.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POST /jobs/{job_id}/resume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endpoint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routes_jobs.py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it resets status from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FAILED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INGESTING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re-calls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run_pipeline.delay(job_id)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Celery will skip completed stages.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Manually failing a job after scene_detect and calling /resume re-starts from clip_tag stage (not from ingest)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completed_stages field is populated in DB after each stage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A fresh job with empty completed_stages runs all stages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D4AC0D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D4AC0D" w:sz="6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POST /resume on a RUNNING job returns HTTP 400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AC0D" w:sz="6"/>
              <w:left w:val="single" w:color="D4AC0D" w:sz="6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P2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ARCH-3</w:t>
            </w:r>
          </w:p>
        </w:tc>
        <w:tc>
          <w:tcPr>
            <w:tcW w:type="dxa" w:w="7960"/>
            <w:tcBorders>
              <w:top w:val="single" w:color="D4AC0D" w:sz="6"/>
              <w:left w:val="single" w:color="CCCCCC" w:sz="1"/>
              <w:bottom w:val="single" w:color="CCCCCC" w:sz="1"/>
              <w:right w:val="single" w:color="D4AC0D" w:sz="6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Split into separate web and worker Dockerfiles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docker-compose.yml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Dockerfile.web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base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python:3.11-slim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install only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requirements.txt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(no GPU packages). Remove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NVIDIA_VISIBLE_DEVICES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from this image.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Dockerfile.worker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base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nvidia/cuda:12.1-base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install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requirements.txt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requirements-gpu.txt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Keep all CUDA/GPU dependencies here.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docker-compose.yml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set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build: { context: ., dockerfile: Dockerfile.web 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service,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build: { context: ., dockerfile: Dockerfile.worker 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worker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NVIDIA_VISIBLE_DEVICES: all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deploy.resources.reservations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GPU block from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web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service (web container does not use GPU).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the original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Dockerfile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as a fallback with a comment.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docker compose build succeeds for both services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docker images shows web image is &lt; 2 GB (vs 11 GB+ previously)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Worker container runs AI pipeline successfully with GPU access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D4AC0D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D4AC0D" w:sz="6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Web container has no torch, ultralytics, or whisper packages installed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Sprint 4 — GPU Performance &amp; Code Quality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Highest-impact processing time improvements. PERF-6 is the biggest single speedup for long jobs on high-VRAM hardware like the RTX 5090.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4AC0D" w:sz="6"/>
              <w:left w:val="single" w:color="D4AC0D" w:sz="6"/>
              <w:bottom w:val="single" w:color="CCCCCC" w:sz="1"/>
              <w:right w:val="single" w:color="CCCCCC" w:sz="1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2"/>
                <w:szCs w:val="22"/>
              </w:rPr>
              <w:t xml:space="preserve">P2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PERF-6</w:t>
            </w:r>
          </w:p>
        </w:tc>
        <w:tc>
          <w:tcPr>
            <w:tcW w:type="dxa" w:w="7960"/>
            <w:tcBorders>
              <w:top w:val="single" w:color="D4AC0D" w:sz="6"/>
              <w:left w:val="single" w:color="CCCCCC" w:sz="1"/>
              <w:bottom w:val="single" w:color="CCCCCC" w:sz="1"/>
              <w:right w:val="single" w:color="D4AC0D" w:sz="6"/>
            </w:tcBorders>
            <w:shd w:fill="FEF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VRAM-aware concurrent AI model scheduling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app/pipeline/orchestrator.py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app/utils/hardware.py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hardware.py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def get_free_vram_gb() -&gt; float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that calls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nvidia-smi --query-gpu=memory.free --format=csv,noheader,nounits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returns the result in GB.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start of Stage 3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orchestrator.py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call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get_free_vram_gb()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determine available VRAM. On RTX 5090 (32 GB), CLIP ViT-H-14 (~3.5 GB) + YOLO-x (~1.2 GB) fit together.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VRAM thresholds for co-residency: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CONCURRENT_THRESHOLD_GB = 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If free VRAM &gt;= threshold, run CLIP and YOLO concurrently using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ThreadPoolExecutor(max_workers=2)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separate CUDA streams.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cuda_stream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kwarg into each model's inference loop — allocate via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torch.cuda.Stream()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per model. Add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with torch.cuda.stream(stream)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context manager around the inference batch.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the existing sequential fallback for VRAM &lt; threshold — no regression on lower-VRAM hardware.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 always runs after CLIP+YOLO complete (audio-only, different memory profile); Motion is CPU-only and can always run concurrently with any GPU stage.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On RTX 5090, total Stage 3 wall time is &lt; 60% of sequential baseline for a 1-hour video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nvidia-smi during processing shows CLIP and YOLO loaded simultaneously when VRAM allows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On a &lt;8 GB VRAM system, pipeline falls back to sequential mode without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D4AC0D" w:sz="6"/>
              <w:bottom w:val="single" w:color="D4AC0D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D4AC0D" w:sz="6"/>
              <w:right w:val="single" w:color="D4AC0D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GPU memory does not OOM during concurrent mode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7AE60" w:sz="6"/>
              <w:left w:val="single" w:color="27AE60" w:sz="6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P3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QA-1</w:t>
            </w:r>
          </w:p>
        </w:tc>
        <w:tc>
          <w:tcPr>
            <w:tcW w:type="dxa" w:w="7960"/>
            <w:tcBorders>
              <w:top w:val="single" w:color="27AE60" w:sz="6"/>
              <w:left w:val="single" w:color="CCCCCC" w:sz="1"/>
              <w:bottom w:val="single" w:color="CCCCCC" w:sz="1"/>
              <w:right w:val="single" w:color="27AE60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Extract magic numbers to named constants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app/pipeline/orchestrator.py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app/pipeline/scoring.py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app/config.py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orchestrator.py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replace all inline progress percentage literals with a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STAGE_PROGRESS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dict: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{'ingest': (0.0, 14.0), 'scene_detect': (15.0, 24.0), 'clip_tag': (25.0, 39.0), ...}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Use it as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STAGE_PROGRESS['ingest'][1]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end-of-stage values.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scoring.py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replace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_compute_duration_penalty()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threshold literals (0.5, 1.0, 2.0, 30.0, 60.0, 120.0) with named constants at module level: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DURATION_MIN_SEC = 0.5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DURATION_SHORT_SEC = 1.0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etc.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min_scene_duration_sec = 1.0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default in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config.py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read from the same constant to avoid drift.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No numeric literals for progress percentages remain in orchestrator.py (verified by grep)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No numeric literals for duration thresholds remain in scoring.py (verified by grep)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27AE60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27AE60" w:sz="6"/>
              <w:right w:val="single" w:color="27AE60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All pipeline behavior is identical before and after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7AE60" w:sz="6"/>
              <w:left w:val="single" w:color="27AE60" w:sz="6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P3 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QA-2</w:t>
            </w:r>
          </w:p>
        </w:tc>
        <w:tc>
          <w:tcPr>
            <w:tcW w:type="dxa" w:w="7960"/>
            <w:tcBorders>
              <w:top w:val="single" w:color="27AE60" w:sz="6"/>
              <w:left w:val="single" w:color="CCCCCC" w:sz="1"/>
              <w:bottom w:val="single" w:color="CCCCCC" w:sz="1"/>
              <w:right w:val="single" w:color="27AE60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Refactor duplicate AI module boilerplate into BaseAnalysisModule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File(s)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app/pipeline/analysis/base.py (new)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app/pipeline/analysis/clip_tagger.py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app/pipeline/analysis/object_detect.py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app/pipeline/analysis/transcribe.py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app/pipeline/analysis/base.py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an abstract class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BaseAnalysisModule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Add abstract methods: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_load_model()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_unload_model()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_process_clip(clip, video, db)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Add concrete methods for: model cache management (the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_model = None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global pattern), progress callback emission, session lifecycle.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clip_tagger.py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extend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BaseAnalysisModule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first (it is the most complete implementation). Extract duplicated logic — model load/unload,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for clip in clips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iteration, progress pct calculation, error handling — into the base class.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Migrate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object_detect.py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transcribe.py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 same way. Each should only implement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_load_model()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_unload_model()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_process_clip()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</w:t>
            </w: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motion.py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if it follows the same pattern, migrate it too; if it is structurally different (CPU-only, no model lifecycle), leave it standalone.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Done when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clip_tagger.py, object_detect.py, and transcribe.py each contain &lt; 50% of their original line count after extraction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CCCCCC" w:sz="1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27AE60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All three analysis modules pass the same integration test — job runs end-to-end with identical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27AE60" w:sz="6"/>
              <w:bottom w:val="single" w:color="27AE60" w:sz="6"/>
              <w:right w:val="single" w:color="CCCCCC" w:sz="1"/>
            </w:tcBorders>
            <w:shd w:fill="EB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27AE60" w:sz="6"/>
              <w:right w:val="single" w:color="27AE60" w:sz="6"/>
            </w:tcBorders>
            <w:shd w:fill="EBF9EE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5928"/>
                <w:sz w:val="18"/>
                <w:szCs w:val="18"/>
              </w:rPr>
              <w:t xml:space="preserve">BaseAnalysisModule has 100% docstring coverage on public methods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Appendix — Implementation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Dependencies to add to requirements.txt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SEC-2 adds: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python-magic&gt;=0.4.27</w:t>
      </w:r>
      <w:r>
        <w:rPr>
          <w:rFonts w:ascii="Arial" w:cs="Arial" w:eastAsia="Arial" w:hAnsi="Arial"/>
          <w:sz w:val="20"/>
          <w:szCs w:val="20"/>
        </w:rPr>
        <w:t xml:space="preserve">  |  SEC-3 + SEC-4 add: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slowapi&gt;=0.1.9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Alembic Migrations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PERF-3: clip_tags association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ARCH-2: completed_stages JSON column on jobs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both with: 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alembic revision --autogenerate -m '&lt;name&gt;' &amp;&amp; alembic upgrade head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Testing Strategy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 should verify each task's 'Done when' criteria using the following approaches: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 query counts — add engine = create_engine(..., echo=True) temporarily and count output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Security checks — use curl without API key; attempt symlink traversal; try .exe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Redis auth — attempt redis-cli connection from host (should fail after SEC-1)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Performance — time generate_thumbnails() before and after PERF-4 on a sample job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Deferred Items (Reasonable to Skip for Home Lab)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PostgreSQL migration — SQLite with WAL mode is sufficient for single-user workload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OAuth2 / OIDC — API key (SEC-4) provides adequate security for VPN-gated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Prometheus + Grafana — existing telemetry JSON on Job model is sufficient for personal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Sphinx docs — not worth maintenance overhead for a personal project</w:t>
      </w:r>
    </w:p>
    <w:p>
      <w:pPr>
        <w:spacing w:before="60" w:after="60"/>
      </w:pP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VideoPipe Agent Action Plan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2026-03-08T00:09:56.916Z</dcterms:created>
  <dcterms:modified xsi:type="dcterms:W3CDTF">2026-03-08T00:09:56.917Z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