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10590" w:type="dxa"/>
        <w:tblInd w:w="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560"/>
        <w:gridCol w:w="1239"/>
        <w:gridCol w:w="1208"/>
        <w:gridCol w:w="2167"/>
        <w:gridCol w:w="2723"/>
      </w:tblGrid>
      <w:tr w:rsidR="00AA47BF" w:rsidTr="00E64747">
        <w:trPr>
          <w:trHeight w:val="845"/>
        </w:trPr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3F00C5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E3793E">
              <w:rPr>
                <w:rFonts w:ascii="Arial" w:hAnsi="Arial" w:cs="Arial"/>
                <w:b/>
                <w:noProof/>
                <w:sz w:val="36"/>
                <w:szCs w:val="36"/>
              </w:rPr>
              <w:drawing>
                <wp:inline distT="0" distB="0" distL="0" distR="0">
                  <wp:extent cx="2962275" cy="1000125"/>
                  <wp:effectExtent l="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TERMO DE ACEITE TÉCNICO</w:t>
            </w:r>
          </w:p>
        </w:tc>
      </w:tr>
      <w:tr w:rsidR="00AA47BF" w:rsidTr="000D7A70">
        <w:trPr>
          <w:trHeight w:val="417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D561EA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Solicitante: </w:t>
            </w:r>
            <w:r w:rsidR="000D7A70">
              <w:rPr>
                <w:rFonts w:ascii="Arial" w:hAnsi="Arial" w:cs="Arial"/>
                <w:sz w:val="18"/>
                <w:szCs w:val="18"/>
              </w:rPr>
              <w:t xml:space="preserve">ATI - </w:t>
            </w:r>
            <w:r w:rsidR="000D7A70" w:rsidRPr="000D7A70">
              <w:rPr>
                <w:rFonts w:ascii="Arial" w:hAnsi="Arial" w:cs="Arial"/>
                <w:sz w:val="18"/>
                <w:szCs w:val="18"/>
              </w:rPr>
              <w:t>Agência de Tecnologia da Informação do Estado do Piauí</w:t>
            </w:r>
            <w:bookmarkStart w:id="0" w:name="_GoBack"/>
            <w:bookmarkEnd w:id="0"/>
          </w:p>
        </w:tc>
      </w:tr>
      <w:tr w:rsidR="00AA47BF" w:rsidRPr="00CD3C11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 w:rsidP="00440DE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NOC/Operadora: </w:t>
            </w:r>
            <w:r w:rsidR="00FD069D">
              <w:rPr>
                <w:rFonts w:ascii="Arial" w:hAnsi="Arial" w:cs="Arial"/>
                <w:sz w:val="18"/>
                <w:szCs w:val="18"/>
              </w:rPr>
              <w:t>Leonardo Martins</w:t>
            </w:r>
            <w:r w:rsidR="000912DA">
              <w:rPr>
                <w:rFonts w:ascii="Arial" w:hAnsi="Arial" w:cs="Arial"/>
                <w:sz w:val="18"/>
                <w:szCs w:val="18"/>
              </w:rPr>
              <w:t xml:space="preserve"> Silva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F2039D" w:rsidP="00440DE8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Técnico Instalador</w:t>
            </w:r>
            <w:r w:rsidR="00AA47BF">
              <w:rPr>
                <w:rFonts w:ascii="Arial" w:hAnsi="Arial" w:cs="Arial"/>
                <w:b/>
                <w:sz w:val="18"/>
                <w:szCs w:val="18"/>
              </w:rPr>
              <w:t xml:space="preserve">: </w:t>
            </w:r>
            <w:r w:rsidR="00CD3C11">
              <w:rPr>
                <w:rFonts w:ascii="Arial" w:hAnsi="Arial" w:cs="Arial"/>
                <w:sz w:val="18"/>
                <w:szCs w:val="18"/>
              </w:rPr>
              <w:t>Osvaldo Costa</w:t>
            </w:r>
          </w:p>
          <w:p w:rsidR="00C740BF" w:rsidRDefault="00C740BF" w:rsidP="00440DE8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 w:rsidRPr="00C740BF">
              <w:rPr>
                <w:rFonts w:ascii="Arial" w:hAnsi="Arial" w:cs="Arial"/>
                <w:b/>
                <w:sz w:val="18"/>
                <w:szCs w:val="18"/>
              </w:rPr>
              <w:t>Contato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CD3C11">
              <w:rPr>
                <w:rFonts w:ascii="Arial" w:hAnsi="Arial" w:cs="Arial"/>
                <w:sz w:val="18"/>
                <w:szCs w:val="18"/>
              </w:rPr>
              <w:t>86 9802 4522</w:t>
            </w:r>
          </w:p>
          <w:p w:rsidR="00C740BF" w:rsidRPr="00CD3C11" w:rsidRDefault="00C740BF" w:rsidP="00440DE8">
            <w:pPr>
              <w:pStyle w:val="Default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CD3C11">
              <w:rPr>
                <w:rFonts w:ascii="Arial" w:hAnsi="Arial" w:cs="Arial"/>
                <w:b/>
                <w:sz w:val="18"/>
                <w:szCs w:val="18"/>
                <w:lang w:val="en-US"/>
              </w:rPr>
              <w:t>Email</w:t>
            </w:r>
            <w:r w:rsidR="00CD3C11" w:rsidRPr="00CD3C11">
              <w:rPr>
                <w:rFonts w:ascii="Arial" w:hAnsi="Arial" w:cs="Arial"/>
                <w:sz w:val="18"/>
                <w:szCs w:val="18"/>
                <w:lang w:val="en-US"/>
              </w:rPr>
              <w:t>: costa-osvaldo@hotmail.com</w:t>
            </w:r>
          </w:p>
        </w:tc>
      </w:tr>
      <w:tr w:rsidR="00AA47BF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0D7A70" w:rsidP="00A1003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ATI</w:t>
            </w:r>
            <w:r w:rsidR="00AA47BF">
              <w:rPr>
                <w:rFonts w:ascii="Arial" w:hAnsi="Arial" w:cs="Arial"/>
                <w:b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sz w:val="18"/>
                <w:szCs w:val="18"/>
              </w:rPr>
              <w:t>Weslley Souza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F4006F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Responsável/cliente:</w:t>
            </w:r>
            <w:r w:rsidR="00A1003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22134">
              <w:rPr>
                <w:rFonts w:ascii="Arial" w:hAnsi="Arial" w:cs="Arial"/>
                <w:sz w:val="18"/>
                <w:szCs w:val="18"/>
              </w:rPr>
              <w:t>Maria do Carmo do S</w:t>
            </w:r>
            <w:r w:rsidR="00D506A4" w:rsidRPr="00D506A4">
              <w:rPr>
                <w:rFonts w:ascii="Arial" w:hAnsi="Arial" w:cs="Arial"/>
                <w:sz w:val="18"/>
                <w:szCs w:val="18"/>
              </w:rPr>
              <w:t xml:space="preserve">ena </w:t>
            </w:r>
            <w:r w:rsidR="00122134">
              <w:rPr>
                <w:rFonts w:ascii="Arial" w:hAnsi="Arial" w:cs="Arial"/>
                <w:sz w:val="18"/>
                <w:szCs w:val="18"/>
              </w:rPr>
              <w:t>P</w:t>
            </w:r>
            <w:r w:rsidR="00D506A4" w:rsidRPr="00D506A4">
              <w:rPr>
                <w:rFonts w:ascii="Arial" w:hAnsi="Arial" w:cs="Arial"/>
                <w:sz w:val="18"/>
                <w:szCs w:val="18"/>
              </w:rPr>
              <w:t>inheiro</w:t>
            </w:r>
          </w:p>
        </w:tc>
      </w:tr>
      <w:tr w:rsidR="00F2039D" w:rsidRPr="00F2039D" w:rsidTr="00F2039D">
        <w:trPr>
          <w:trHeight w:val="407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2039D" w:rsidRDefault="00F2039D" w:rsidP="00F2039D">
            <w:pPr>
              <w:spacing w:before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Orgão: </w:t>
            </w:r>
            <w:r w:rsidRPr="00F2039D">
              <w:rPr>
                <w:rFonts w:ascii="Arial" w:hAnsi="Arial" w:cs="Arial"/>
                <w:sz w:val="18"/>
                <w:szCs w:val="18"/>
              </w:rPr>
              <w:t>SEDUC</w:t>
            </w:r>
          </w:p>
        </w:tc>
        <w:tc>
          <w:tcPr>
            <w:tcW w:w="40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Pr="00F2039D" w:rsidRDefault="00F2039D" w:rsidP="00F2039D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Unidade: </w:t>
            </w:r>
            <w:r w:rsidRPr="00F2039D">
              <w:rPr>
                <w:rFonts w:ascii="Arial" w:hAnsi="Arial" w:cs="Arial"/>
                <w:sz w:val="18"/>
                <w:szCs w:val="18"/>
              </w:rPr>
              <w:t xml:space="preserve">Unidade </w:t>
            </w:r>
            <w:r w:rsidR="00CD3C11">
              <w:rPr>
                <w:rFonts w:ascii="Arial" w:hAnsi="Arial" w:cs="Arial"/>
                <w:sz w:val="18"/>
                <w:szCs w:val="18"/>
              </w:rPr>
              <w:t>de Saude Basica de Saude Divinópolis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Instalação</w:t>
            </w:r>
          </w:p>
          <w:p w:rsidR="00F2039D" w:rsidRDefault="0031559A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bookmarkStart w:id="1" w:name="OLE_LINK1"/>
            <w:bookmarkStart w:id="2" w:name="OLE_LINK2"/>
            <w:bookmarkStart w:id="3" w:name="OLE_LINK3"/>
            <w:r>
              <w:rPr>
                <w:rFonts w:ascii="Arial" w:hAnsi="Arial" w:cs="Arial"/>
                <w:sz w:val="18"/>
                <w:szCs w:val="18"/>
              </w:rPr>
              <w:t>05/09</w:t>
            </w:r>
            <w:r w:rsidR="00F2039D">
              <w:rPr>
                <w:rFonts w:ascii="Arial" w:hAnsi="Arial" w:cs="Arial"/>
                <w:sz w:val="18"/>
                <w:szCs w:val="18"/>
              </w:rPr>
              <w:t>/2018</w:t>
            </w:r>
            <w:bookmarkEnd w:id="1"/>
            <w:bookmarkEnd w:id="2"/>
            <w:bookmarkEnd w:id="3"/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Ativação</w:t>
            </w:r>
          </w:p>
          <w:p w:rsidR="00F2039D" w:rsidRDefault="0031559A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05/09/2018</w:t>
            </w:r>
          </w:p>
        </w:tc>
      </w:tr>
      <w:tr w:rsidR="00AA47BF" w:rsidTr="00F2039D">
        <w:trPr>
          <w:trHeight w:val="407"/>
        </w:trPr>
        <w:tc>
          <w:tcPr>
            <w:tcW w:w="32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47BF" w:rsidRDefault="000D7A7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Operadora</w:t>
            </w:r>
          </w:p>
          <w:p w:rsidR="00AA47BF" w:rsidRDefault="000D7A7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Global Eagle</w:t>
            </w:r>
          </w:p>
        </w:tc>
        <w:tc>
          <w:tcPr>
            <w:tcW w:w="24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VSAT-ID</w:t>
            </w:r>
          </w:p>
          <w:p w:rsidR="00AA47BF" w:rsidRPr="000D7A70" w:rsidRDefault="0031559A" w:rsidP="00440DE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bookmarkStart w:id="4" w:name="OLE_LINK4"/>
            <w:bookmarkStart w:id="5" w:name="OLE_LINK5"/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>ATI-ES-0030</w:t>
            </w:r>
            <w:r w:rsidR="000D7A70" w:rsidRPr="000D7A70">
              <w:rPr>
                <w:rFonts w:ascii="Arial" w:hAnsi="Arial" w:cs="Arial"/>
                <w:bCs/>
                <w:sz w:val="18"/>
                <w:szCs w:val="18"/>
                <w:lang w:val="en-US"/>
              </w:rPr>
              <w:t>-IND</w:t>
            </w:r>
            <w:bookmarkEnd w:id="4"/>
            <w:bookmarkEnd w:id="5"/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Porta kbps</w:t>
            </w:r>
          </w:p>
          <w:p w:rsidR="00AA47BF" w:rsidRDefault="000D7A70" w:rsidP="00D32D2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1024</w:t>
            </w:r>
            <w:r w:rsidR="00AA47BF">
              <w:rPr>
                <w:rFonts w:ascii="Arial" w:hAnsi="Arial" w:cs="Arial"/>
                <w:sz w:val="18"/>
                <w:szCs w:val="18"/>
              </w:rPr>
              <w:t>/</w:t>
            </w:r>
            <w:r w:rsidR="00D32D22">
              <w:rPr>
                <w:rFonts w:ascii="Arial" w:hAnsi="Arial" w:cs="Arial"/>
                <w:sz w:val="18"/>
                <w:szCs w:val="18"/>
              </w:rPr>
              <w:t>256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D32D2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:rsidR="00AA47BF" w:rsidRDefault="000D7A70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18"/>
                <w:szCs w:val="18"/>
              </w:rPr>
              <w:t>Indoor</w:t>
            </w:r>
          </w:p>
        </w:tc>
      </w:tr>
      <w:tr w:rsidR="00AA47BF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7453" w:rsidRDefault="00C87453" w:rsidP="00C87453">
            <w:pPr>
              <w:jc w:val="right"/>
            </w:pPr>
          </w:p>
          <w:p w:rsidR="00C87453" w:rsidRDefault="0031559A" w:rsidP="00C10D0F">
            <w:pPr>
              <w:jc w:val="right"/>
            </w:pPr>
            <w:r>
              <w:t>Piauí, 05</w:t>
            </w:r>
            <w:r w:rsidR="00C87453">
              <w:t xml:space="preserve"> de </w:t>
            </w:r>
            <w:r w:rsidR="004B2264">
              <w:t>Setembro</w:t>
            </w:r>
            <w:r w:rsidR="00C87453">
              <w:t xml:space="preserve"> de 2018</w:t>
            </w:r>
          </w:p>
          <w:p w:rsidR="00C10D0F" w:rsidRDefault="00C10D0F" w:rsidP="00C10D0F">
            <w:pPr>
              <w:jc w:val="right"/>
            </w:pPr>
          </w:p>
          <w:p w:rsidR="00C87453" w:rsidRPr="00F424A3" w:rsidRDefault="00C87453" w:rsidP="00A429E0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217"/>
              <w:gridCol w:w="5218"/>
            </w:tblGrid>
            <w:tr w:rsidR="000D7A70" w:rsidRPr="00836DF9" w:rsidTr="00836DF9">
              <w:trPr>
                <w:trHeight w:val="2835"/>
              </w:trPr>
              <w:tc>
                <w:tcPr>
                  <w:tcW w:w="5217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</w:pPr>
                  <w:r w:rsidRPr="00C87453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 xml:space="preserve">1 – Local da </w:t>
                  </w:r>
                  <w:r w:rsidRPr="0004248E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>Instalação</w:t>
                  </w:r>
                </w:p>
                <w:p w:rsidR="00177A7A" w:rsidRDefault="00177A7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FD069D" w:rsidRPr="00836DF9" w:rsidRDefault="003155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021F62" wp14:editId="44A535AE">
                        <wp:extent cx="3175635" cy="1757045"/>
                        <wp:effectExtent l="0" t="0" r="5715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757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0D7A70" w:rsidRDefault="003155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9A0425" wp14:editId="310E6C7B">
                        <wp:extent cx="3176270" cy="1759585"/>
                        <wp:effectExtent l="0" t="0" r="508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6270" cy="1759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7799C" w:rsidRDefault="0037799C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37799C" w:rsidRPr="00836DF9" w:rsidRDefault="0037799C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37799C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0AFE5C" wp14:editId="1BCCCBBE">
                        <wp:extent cx="3142615" cy="1600200"/>
                        <wp:effectExtent l="0" t="0" r="635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0149" cy="1619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37799C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8422CE6" wp14:editId="3DC124B5">
                        <wp:extent cx="3061335" cy="1609725"/>
                        <wp:effectExtent l="0" t="0" r="5715" b="952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1509" cy="16203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248E" w:rsidRPr="00836DF9" w:rsidTr="00836DF9">
              <w:tc>
                <w:tcPr>
                  <w:tcW w:w="10435" w:type="dxa"/>
                  <w:gridSpan w:val="2"/>
                  <w:shd w:val="clear" w:color="auto" w:fill="auto"/>
                </w:tcPr>
                <w:p w:rsidR="0004248E" w:rsidRPr="00836DF9" w:rsidRDefault="0004248E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37799C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2CD3C04" wp14:editId="050B5338">
                        <wp:extent cx="3175635" cy="1766570"/>
                        <wp:effectExtent l="0" t="0" r="5715" b="508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766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</w:tr>
          </w:tbl>
          <w:p w:rsidR="000D7A70" w:rsidRPr="0031559A" w:rsidRDefault="0004248E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1559A">
              <w:rPr>
                <w:rFonts w:ascii="Calibri Light" w:hAnsi="Calibri Light" w:cs="Calibri Light"/>
                <w:b/>
                <w:sz w:val="22"/>
                <w:szCs w:val="22"/>
              </w:rPr>
              <w:t>2 – Configurações do Modem</w:t>
            </w:r>
            <w:r w:rsidR="0037799C">
              <w:rPr>
                <w:rFonts w:ascii="Calibri Light" w:hAnsi="Calibri Light" w:cs="Calibri Light"/>
                <w:b/>
                <w:sz w:val="22"/>
                <w:szCs w:val="22"/>
              </w:rPr>
              <w:t>:</w:t>
            </w:r>
          </w:p>
          <w:p w:rsidR="0037799C" w:rsidRPr="000912DA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0912DA">
              <w:rPr>
                <w:rFonts w:ascii="Calibri Light" w:hAnsi="Calibri Light" w:cs="Calibri Light"/>
                <w:sz w:val="22"/>
                <w:szCs w:val="22"/>
              </w:rPr>
              <w:t># device show</w:t>
            </w:r>
          </w:p>
          <w:p w:rsidR="0037799C" w:rsidRPr="000912DA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0912DA">
              <w:rPr>
                <w:rFonts w:ascii="Calibri Light" w:hAnsi="Calibri Light" w:cs="Calibri Light"/>
                <w:sz w:val="22"/>
                <w:szCs w:val="22"/>
              </w:rPr>
              <w:t>System Information: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0912DA">
              <w:rPr>
                <w:rFonts w:ascii="Calibri Light" w:hAnsi="Calibri Light" w:cs="Calibri Light"/>
                <w:sz w:val="22"/>
                <w:szCs w:val="22"/>
              </w:rPr>
              <w:t xml:space="preserve">    </w:t>
            </w: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Name 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ATI-ES-0030-IND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Location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PI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Contact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Up time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 days, 01:19:49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CPU Load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20%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time(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UTC)   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: 05 September 2018 14:30:18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Broadcast Message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not set</w:t>
            </w:r>
            <w:r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HW: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Model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SatLink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2000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HW ID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120033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Main board ID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120026 R6.2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MAC addresses: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Ethernet (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LAN)   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: 00:20:0e:10:87:ae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Satellite (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DVB)   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 00:20:0e:10:87:ae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tx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TX Configuration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-20 dBm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IDU Max Output Power: 0.0 dBm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Default CW Frequency: 0.000000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ATM mode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VC-Mux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None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Transmitter Status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State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  (DVB-RCS2)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-20.1 dBm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Es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/No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17.0 dB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Disabled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Timing correction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-326 us (250107 us)</w:t>
            </w:r>
          </w:p>
          <w:p w:rsid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Frequency correction: 260 Hz</w:t>
            </w:r>
          </w:p>
          <w:p w:rsidR="00D506A4" w:rsidRPr="0037799C" w:rsidRDefault="00D506A4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rx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RX Configuration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Max Traffic MODCOD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23   16APSK-9/10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watchdog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minute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Idx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Pri</w:t>
            </w:r>
            <w:proofErr w:type="spellEnd"/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SymbRate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[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] Freq[GHz] Mode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PopId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SatId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Pos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SatName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Name             Enable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*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0  0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25.000000      11.628079 DVB-S2 105        0   0.0 E                                   Yes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Receiver Status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State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State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Forward link up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Network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1326,  ATI-PI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Frequency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11.628242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Symbol Rate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25.000386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S2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ModCod</w:t>
            </w:r>
            <w:proofErr w:type="spellEnd"/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receiving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QPSK-1/4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current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max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14   8PSK-3/4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Pilot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Frame length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Short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 xml:space="preserve">DVB S2 Mode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ACM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Stream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MPEG-TS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Roll off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0.25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SNR       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10.9 dB</w:t>
            </w:r>
          </w:p>
          <w:p w:rsid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Input Power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-35 dBm</w:t>
            </w:r>
          </w:p>
          <w:p w:rsidR="00D506A4" w:rsidRPr="0037799C" w:rsidRDefault="00D506A4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odu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                              ASC/Andrew/Channel Master Type 123 - 1.2m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 controller                  None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Tx Gain at 14.25 GHz                43.3dB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Transmitter (BUC)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Type                          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Invacom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TUL-204 (14.0-14.5 GHz)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Local oscillator                    13.050000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DC supply                           24V 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Receiver (LNB)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Type                          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Zinwell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ZK-VJ1 (10.70-12.75 GHz)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</w:rPr>
              <w:t>Local oscillator - LO1              9.750000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</w:rPr>
              <w:t>Local oscillator - LO2              10.600000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Oscillator switching frequency 1-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2  11.700000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GHz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LO Switching mode                   22kHz</w:t>
            </w:r>
          </w:p>
          <w:p w:rsid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13/18V DC supply                    13V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ip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IPAddress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SubnetMask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BroadCastAddr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MTU           Alias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AdminStatus</w:t>
            </w:r>
            <w:proofErr w:type="spellEnd"/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 w:rsidRPr="0037799C">
              <w:rPr>
                <w:rFonts w:ascii="Calibri Light" w:hAnsi="Calibri Light" w:cs="Calibri Light"/>
                <w:sz w:val="22"/>
                <w:szCs w:val="22"/>
              </w:rPr>
              <w:t>1     10.225.1.61 255.255.255.252     10.225.1.63  1500               eth0    1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</w:rPr>
              <w:t xml:space="preserve"> 3  172.18.193.228 255.255.255.255             N/A  1500               dvb0    1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</w:rPr>
              <w:t xml:space="preserve"> 4             N/A             N/A             N/A  1500               air0    1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DNS Client Configuration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Primary DNS Server: 200.215.179.99, Secondary DNS Server: 200.215.179.97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Statistics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------------- Input ----------------- ------------- Output 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1   349717        0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4  154062149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426011       43        0  466034951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3   396196        0    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0  465610666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245956        0        0  143215631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4        0        0        0          0        0        0        0          0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IP  Receive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Deliver   Errors   Discards  Forward  Request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NoRoute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Discards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745803       70        0          0   671742      167        3          8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Directed Routing Table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In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If  Out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If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---------------IP LAC Statistics----------------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RPF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Src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eq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RPF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HitCount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SrceqdestHitCount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MfcHitCount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(-1/drop classified)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Disabled      Enabled             0                   0                     0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Routing Table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DestMask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RouteMask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</w:t>
            </w:r>
            <w:proofErr w:type="spellStart"/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NextHop</w:t>
            </w:r>
            <w:proofErr w:type="spell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If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RtType</w:t>
            </w:r>
            <w:proofErr w:type="spellEnd"/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0.0.0.0          0.0.0.0          0.0.0.0   3   STATIC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10.225.1.60  255.255.255.252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0.0.0.0   1    LOCAL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10.225.89.0    255.255.255.0      10.225.1.62   1   STATIC</w:t>
            </w:r>
          </w:p>
          <w:p w:rsidR="0037799C" w:rsidRPr="0037799C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172.18.193.228  255.255.255.255</w:t>
            </w:r>
            <w:proofErr w:type="gramEnd"/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0.0.0.0   3    LOCAL</w:t>
            </w:r>
          </w:p>
          <w:p w:rsidR="00F45487" w:rsidRPr="00F424A3" w:rsidRDefault="0037799C" w:rsidP="0037799C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7799C">
              <w:rPr>
                <w:rFonts w:ascii="Calibri Light" w:hAnsi="Calibri Light" w:cs="Calibri Light"/>
                <w:sz w:val="22"/>
                <w:szCs w:val="22"/>
                <w:lang w:val="en-US"/>
              </w:rPr>
              <w:t>#</w:t>
            </w:r>
          </w:p>
        </w:tc>
      </w:tr>
    </w:tbl>
    <w:p w:rsidR="0031559A" w:rsidRDefault="0031559A"/>
    <w:tbl>
      <w:tblPr>
        <w:tblW w:w="10590" w:type="dxa"/>
        <w:tblInd w:w="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90"/>
      </w:tblGrid>
      <w:tr w:rsidR="005F636A" w:rsidRPr="00F45487" w:rsidTr="000D7A70">
        <w:trPr>
          <w:trHeight w:val="11328"/>
        </w:trPr>
        <w:tc>
          <w:tcPr>
            <w:tcW w:w="10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bookmarkStart w:id="6" w:name="_Hlk523325120"/>
            <w:r>
              <w:rPr>
                <w:rFonts w:ascii="Calibri Light" w:hAnsi="Calibri Light" w:cs="Calibri Light"/>
                <w:b/>
                <w:sz w:val="22"/>
                <w:szCs w:val="22"/>
              </w:rPr>
              <w:t>3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Configurações dos Equipamentos</w:t>
            </w:r>
          </w:p>
          <w:bookmarkEnd w:id="6"/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Default="00D506A4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95D29C" wp14:editId="42562ADF">
                  <wp:extent cx="6635750" cy="298323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0" cy="29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D506A4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D9EE1E" wp14:editId="6D4AC31D">
                  <wp:extent cx="6635750" cy="38404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D506A4" w:rsidRDefault="00D506A4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31559A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2EC71E" wp14:editId="65995522">
                  <wp:extent cx="3171825" cy="503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31559A" w:rsidRDefault="0031559A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4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Teste de Velocidade</w:t>
            </w:r>
          </w:p>
          <w:p w:rsidR="00AE60DD" w:rsidRPr="00AE60DD" w:rsidRDefault="00AE60DD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E46E26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Download</w:t>
            </w:r>
            <w:r w:rsidR="0031559A">
              <w:rPr>
                <w:rFonts w:ascii="Calibri Light" w:hAnsi="Calibri Light" w:cs="Calibri Light"/>
                <w:sz w:val="22"/>
                <w:szCs w:val="22"/>
              </w:rPr>
              <w:t>/Upload</w:t>
            </w:r>
          </w:p>
          <w:p w:rsidR="0031559A" w:rsidRDefault="0031559A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31559A" w:rsidRDefault="0031559A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F7610F" w:rsidRPr="00AE60DD" w:rsidRDefault="00F7610F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31559A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771588C" wp14:editId="0BCF9A5B">
                  <wp:extent cx="5448300" cy="3771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F45487" w:rsidRDefault="00AE60DD" w:rsidP="00AE60DD">
            <w:pPr>
              <w:snapToGri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AA47BF" w:rsidRPr="00F45487" w:rsidRDefault="00AA47BF">
      <w:pPr>
        <w:tabs>
          <w:tab w:val="left" w:pos="4455"/>
        </w:tabs>
        <w:rPr>
          <w:lang w:val="en-US"/>
        </w:rPr>
      </w:pPr>
    </w:p>
    <w:sectPr w:rsidR="00AA47BF" w:rsidRPr="00F45487" w:rsidSect="003151C5">
      <w:footerReference w:type="default" r:id="rId16"/>
      <w:pgSz w:w="11906" w:h="16838"/>
      <w:pgMar w:top="567" w:right="851" w:bottom="567" w:left="737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C6C" w:rsidRDefault="007F1C6C">
      <w:r>
        <w:separator/>
      </w:r>
    </w:p>
  </w:endnote>
  <w:endnote w:type="continuationSeparator" w:id="0">
    <w:p w:rsidR="007F1C6C" w:rsidRDefault="007F1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7BF" w:rsidRDefault="00AA47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C6C" w:rsidRDefault="007F1C6C">
      <w:r>
        <w:separator/>
      </w:r>
    </w:p>
  </w:footnote>
  <w:footnote w:type="continuationSeparator" w:id="0">
    <w:p w:rsidR="007F1C6C" w:rsidRDefault="007F1C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38"/>
    <w:rsid w:val="0004248E"/>
    <w:rsid w:val="00086D20"/>
    <w:rsid w:val="000912DA"/>
    <w:rsid w:val="000D7A70"/>
    <w:rsid w:val="0011295B"/>
    <w:rsid w:val="00122134"/>
    <w:rsid w:val="00177A7A"/>
    <w:rsid w:val="001960C6"/>
    <w:rsid w:val="001A6FDB"/>
    <w:rsid w:val="001C2AD2"/>
    <w:rsid w:val="002A23E0"/>
    <w:rsid w:val="003151C5"/>
    <w:rsid w:val="0031559A"/>
    <w:rsid w:val="003304B6"/>
    <w:rsid w:val="00375032"/>
    <w:rsid w:val="0037799C"/>
    <w:rsid w:val="003D405F"/>
    <w:rsid w:val="003F00C5"/>
    <w:rsid w:val="00440DE8"/>
    <w:rsid w:val="004A7338"/>
    <w:rsid w:val="004B2264"/>
    <w:rsid w:val="00514E74"/>
    <w:rsid w:val="00573E10"/>
    <w:rsid w:val="005F636A"/>
    <w:rsid w:val="006366DC"/>
    <w:rsid w:val="0066707B"/>
    <w:rsid w:val="006910F1"/>
    <w:rsid w:val="006C5CB5"/>
    <w:rsid w:val="00724344"/>
    <w:rsid w:val="007E7D66"/>
    <w:rsid w:val="007F1C6C"/>
    <w:rsid w:val="00836DF9"/>
    <w:rsid w:val="00867815"/>
    <w:rsid w:val="0097014A"/>
    <w:rsid w:val="009730EA"/>
    <w:rsid w:val="0097585B"/>
    <w:rsid w:val="009C245D"/>
    <w:rsid w:val="00A10038"/>
    <w:rsid w:val="00A429E0"/>
    <w:rsid w:val="00AA47BF"/>
    <w:rsid w:val="00AE60DD"/>
    <w:rsid w:val="00B63741"/>
    <w:rsid w:val="00B73020"/>
    <w:rsid w:val="00C10D0F"/>
    <w:rsid w:val="00C740BF"/>
    <w:rsid w:val="00C87453"/>
    <w:rsid w:val="00C9299E"/>
    <w:rsid w:val="00CB414E"/>
    <w:rsid w:val="00CD3C11"/>
    <w:rsid w:val="00D32D22"/>
    <w:rsid w:val="00D37DB3"/>
    <w:rsid w:val="00D506A4"/>
    <w:rsid w:val="00D561EA"/>
    <w:rsid w:val="00D60512"/>
    <w:rsid w:val="00D8216A"/>
    <w:rsid w:val="00E46E26"/>
    <w:rsid w:val="00E64747"/>
    <w:rsid w:val="00E65FDD"/>
    <w:rsid w:val="00E742A5"/>
    <w:rsid w:val="00F2039D"/>
    <w:rsid w:val="00F31F2B"/>
    <w:rsid w:val="00F4006F"/>
    <w:rsid w:val="00F424A3"/>
    <w:rsid w:val="00F45487"/>
    <w:rsid w:val="00F7610F"/>
    <w:rsid w:val="00F83109"/>
    <w:rsid w:val="00FD069D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DBAC127"/>
  <w15:chartTrackingRefBased/>
  <w15:docId w15:val="{5B2DDC47-23FE-45FC-BF3D-8DCB3972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Fontepargpadro1">
    <w:name w:val="Fonte parág. padrão1"/>
  </w:style>
  <w:style w:type="character" w:styleId="PageNumber">
    <w:name w:val="page number"/>
    <w:basedOn w:val="Fontepargpadro1"/>
  </w:style>
  <w:style w:type="character" w:styleId="Emphasis">
    <w:name w:val="Emphasis"/>
    <w:qFormat/>
    <w:rPr>
      <w:i/>
      <w:iCs/>
    </w:rPr>
  </w:style>
  <w:style w:type="character" w:customStyle="1" w:styleId="RodapChar">
    <w:name w:val="Rodapé Char"/>
    <w:rPr>
      <w:sz w:val="24"/>
      <w:szCs w:val="24"/>
    </w:rPr>
  </w:style>
  <w:style w:type="character" w:customStyle="1" w:styleId="Pr-formataoHTMLChar">
    <w:name w:val="Pré-formatação HTML Char"/>
    <w:rPr>
      <w:rFonts w:ascii="Courier New" w:hAnsi="Courier New" w:cs="Courier New"/>
    </w:rPr>
  </w:style>
  <w:style w:type="paragraph" w:customStyle="1" w:styleId="Ttulo1">
    <w:name w:val="Título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eastAsia="ar-S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character" w:styleId="Hyperlink">
    <w:name w:val="Hyperlink"/>
    <w:uiPriority w:val="99"/>
    <w:semiHidden/>
    <w:unhideWhenUsed/>
    <w:rsid w:val="00867815"/>
    <w:rPr>
      <w:color w:val="0563C1"/>
      <w:u w:val="single"/>
    </w:rPr>
  </w:style>
  <w:style w:type="table" w:styleId="TableGrid">
    <w:name w:val="Table Grid"/>
    <w:basedOn w:val="TableNormal"/>
    <w:uiPriority w:val="39"/>
    <w:rsid w:val="000D7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796</Words>
  <Characters>4304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Alvares Da Silva</dc:creator>
  <cp:keywords/>
  <cp:lastModifiedBy>NOC_GEE</cp:lastModifiedBy>
  <cp:revision>6</cp:revision>
  <cp:lastPrinted>2018-08-31T14:31:00Z</cp:lastPrinted>
  <dcterms:created xsi:type="dcterms:W3CDTF">2018-09-05T14:47:00Z</dcterms:created>
  <dcterms:modified xsi:type="dcterms:W3CDTF">2018-09-05T14:50:00Z</dcterms:modified>
</cp:coreProperties>
</file>