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tbl>
      <w:tblPr>
        <w:tblW w:w="10590" w:type="dxa"/>
        <w:tblInd w:w="78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93"/>
        <w:gridCol w:w="1560"/>
        <w:gridCol w:w="1239"/>
        <w:gridCol w:w="1208"/>
        <w:gridCol w:w="2167"/>
        <w:gridCol w:w="2723"/>
      </w:tblGrid>
      <w:tr w:rsidR="00AA47BF" w:rsidTr="00E64747">
        <w:trPr>
          <w:trHeight w:val="845"/>
        </w:trPr>
        <w:tc>
          <w:tcPr>
            <w:tcW w:w="449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AA47BF" w:rsidRDefault="003F00C5">
            <w:pPr>
              <w:jc w:val="center"/>
              <w:rPr>
                <w:rFonts w:ascii="Arial" w:hAnsi="Arial" w:cs="Arial"/>
                <w:b/>
                <w:sz w:val="36"/>
                <w:szCs w:val="36"/>
              </w:rPr>
            </w:pPr>
            <w:r w:rsidRPr="00E3793E">
              <w:rPr>
                <w:rFonts w:ascii="Arial" w:hAnsi="Arial" w:cs="Arial"/>
                <w:b/>
                <w:noProof/>
                <w:sz w:val="36"/>
                <w:szCs w:val="36"/>
              </w:rPr>
              <w:drawing>
                <wp:inline distT="0" distB="0" distL="0" distR="0">
                  <wp:extent cx="2962275" cy="1000125"/>
                  <wp:effectExtent l="0" t="0" r="0" b="0"/>
                  <wp:docPr id="2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2275" cy="1000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A47BF" w:rsidRDefault="00AA47BF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36"/>
                <w:szCs w:val="36"/>
              </w:rPr>
              <w:t>TERMO DE ACEITE TÉCNICO</w:t>
            </w:r>
          </w:p>
        </w:tc>
      </w:tr>
      <w:tr w:rsidR="00AA47BF" w:rsidTr="000D7A70">
        <w:trPr>
          <w:trHeight w:val="417"/>
        </w:trPr>
        <w:tc>
          <w:tcPr>
            <w:tcW w:w="1059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A47BF" w:rsidRDefault="00AA47BF" w:rsidP="00D561EA">
            <w:pPr>
              <w:pStyle w:val="Default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 xml:space="preserve">Solicitante: </w:t>
            </w:r>
            <w:r w:rsidR="000D7A70">
              <w:rPr>
                <w:rFonts w:ascii="Arial" w:hAnsi="Arial" w:cs="Arial"/>
                <w:sz w:val="18"/>
                <w:szCs w:val="18"/>
              </w:rPr>
              <w:t xml:space="preserve">ATI - </w:t>
            </w:r>
            <w:r w:rsidR="000D7A70" w:rsidRPr="000D7A70">
              <w:rPr>
                <w:rFonts w:ascii="Arial" w:hAnsi="Arial" w:cs="Arial"/>
                <w:sz w:val="18"/>
                <w:szCs w:val="18"/>
              </w:rPr>
              <w:t>Agência de Tecnologia da Informação do Estado do Piauí</w:t>
            </w:r>
          </w:p>
        </w:tc>
      </w:tr>
      <w:tr w:rsidR="00AA47BF" w:rsidTr="000D7A70">
        <w:trPr>
          <w:trHeight w:val="409"/>
        </w:trPr>
        <w:tc>
          <w:tcPr>
            <w:tcW w:w="570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AA47BF" w:rsidRDefault="00AA47BF" w:rsidP="00440DE8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 xml:space="preserve">NOC/Operadora: </w:t>
            </w:r>
            <w:r w:rsidR="00FD069D">
              <w:rPr>
                <w:rFonts w:ascii="Arial" w:hAnsi="Arial" w:cs="Arial"/>
                <w:sz w:val="18"/>
                <w:szCs w:val="18"/>
              </w:rPr>
              <w:t>Leonardo Martins</w:t>
            </w:r>
          </w:p>
        </w:tc>
        <w:tc>
          <w:tcPr>
            <w:tcW w:w="48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A47BF" w:rsidRDefault="00F2039D" w:rsidP="00440DE8">
            <w:pPr>
              <w:pStyle w:val="Defaul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Técnico Instalador</w:t>
            </w:r>
            <w:r w:rsidR="00AA47BF">
              <w:rPr>
                <w:rFonts w:ascii="Arial" w:hAnsi="Arial" w:cs="Arial"/>
                <w:b/>
                <w:sz w:val="18"/>
                <w:szCs w:val="18"/>
              </w:rPr>
              <w:t xml:space="preserve">: </w:t>
            </w:r>
            <w:r w:rsidR="000D7A70">
              <w:rPr>
                <w:rFonts w:ascii="Arial" w:hAnsi="Arial" w:cs="Arial"/>
                <w:sz w:val="18"/>
                <w:szCs w:val="18"/>
              </w:rPr>
              <w:t>Jean Polini</w:t>
            </w:r>
          </w:p>
          <w:p w:rsidR="00C740BF" w:rsidRDefault="00C740BF" w:rsidP="00440DE8">
            <w:pPr>
              <w:pStyle w:val="Default"/>
              <w:rPr>
                <w:rFonts w:ascii="Arial" w:hAnsi="Arial" w:cs="Arial"/>
                <w:sz w:val="18"/>
                <w:szCs w:val="18"/>
              </w:rPr>
            </w:pPr>
            <w:r w:rsidRPr="00C740BF">
              <w:rPr>
                <w:rFonts w:ascii="Arial" w:hAnsi="Arial" w:cs="Arial"/>
                <w:b/>
                <w:sz w:val="18"/>
                <w:szCs w:val="18"/>
              </w:rPr>
              <w:t>Contato</w:t>
            </w:r>
            <w:r>
              <w:rPr>
                <w:rFonts w:ascii="Arial" w:hAnsi="Arial" w:cs="Arial"/>
                <w:sz w:val="18"/>
                <w:szCs w:val="18"/>
              </w:rPr>
              <w:t xml:space="preserve">: </w:t>
            </w:r>
            <w:r w:rsidRPr="00C740BF">
              <w:rPr>
                <w:rFonts w:ascii="Arial" w:hAnsi="Arial" w:cs="Arial"/>
                <w:sz w:val="18"/>
                <w:szCs w:val="18"/>
              </w:rPr>
              <w:t>11 97701-2709</w:t>
            </w:r>
          </w:p>
          <w:p w:rsidR="00C740BF" w:rsidRDefault="00C740BF" w:rsidP="00440DE8">
            <w:pPr>
              <w:pStyle w:val="Default"/>
              <w:rPr>
                <w:rFonts w:ascii="Arial" w:hAnsi="Arial" w:cs="Arial"/>
                <w:b/>
                <w:sz w:val="18"/>
                <w:szCs w:val="18"/>
              </w:rPr>
            </w:pPr>
            <w:r w:rsidRPr="00C740BF">
              <w:rPr>
                <w:rFonts w:ascii="Arial" w:hAnsi="Arial" w:cs="Arial"/>
                <w:b/>
                <w:sz w:val="18"/>
                <w:szCs w:val="18"/>
              </w:rPr>
              <w:t>Email</w:t>
            </w:r>
            <w:r>
              <w:rPr>
                <w:rFonts w:ascii="Arial" w:hAnsi="Arial" w:cs="Arial"/>
                <w:sz w:val="18"/>
                <w:szCs w:val="18"/>
              </w:rPr>
              <w:t xml:space="preserve">: </w:t>
            </w:r>
            <w:r w:rsidRPr="00C740BF">
              <w:rPr>
                <w:rFonts w:ascii="Arial" w:hAnsi="Arial" w:cs="Arial"/>
                <w:sz w:val="18"/>
                <w:szCs w:val="18"/>
              </w:rPr>
              <w:t>jeanpolinitelecom@gmail.com</w:t>
            </w:r>
          </w:p>
        </w:tc>
      </w:tr>
      <w:tr w:rsidR="00AA47BF" w:rsidTr="000D7A70">
        <w:trPr>
          <w:trHeight w:val="409"/>
        </w:trPr>
        <w:tc>
          <w:tcPr>
            <w:tcW w:w="570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AA47BF" w:rsidRDefault="000D7A70" w:rsidP="00A10038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ATI</w:t>
            </w:r>
            <w:r w:rsidR="00AA47BF">
              <w:rPr>
                <w:rFonts w:ascii="Arial" w:hAnsi="Arial" w:cs="Arial"/>
                <w:b/>
                <w:sz w:val="18"/>
                <w:szCs w:val="18"/>
              </w:rPr>
              <w:t xml:space="preserve">: </w:t>
            </w:r>
            <w:r>
              <w:rPr>
                <w:rFonts w:ascii="Arial" w:hAnsi="Arial" w:cs="Arial"/>
                <w:sz w:val="18"/>
                <w:szCs w:val="18"/>
              </w:rPr>
              <w:t>Weslley Souza</w:t>
            </w:r>
          </w:p>
        </w:tc>
        <w:tc>
          <w:tcPr>
            <w:tcW w:w="48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A47BF" w:rsidRDefault="00AA47BF" w:rsidP="00F4006F">
            <w:pPr>
              <w:pStyle w:val="Default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Responsável/cliente:</w:t>
            </w:r>
            <w:r w:rsidR="00A10038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C10D0F" w:rsidRPr="00C10D0F">
              <w:rPr>
                <w:rFonts w:ascii="Calibri Light" w:hAnsi="Calibri Light" w:cs="Calibri Light"/>
                <w:sz w:val="22"/>
                <w:szCs w:val="22"/>
              </w:rPr>
              <w:t>Maria Semeão de Jesus</w:t>
            </w:r>
            <w:bookmarkStart w:id="0" w:name="_GoBack"/>
            <w:bookmarkEnd w:id="0"/>
          </w:p>
        </w:tc>
      </w:tr>
      <w:tr w:rsidR="00F2039D" w:rsidRPr="00F2039D" w:rsidTr="00F2039D">
        <w:trPr>
          <w:trHeight w:val="407"/>
        </w:trPr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F2039D" w:rsidRDefault="00F2039D" w:rsidP="00F2039D">
            <w:pPr>
              <w:spacing w:before="12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 xml:space="preserve">Orgão: </w:t>
            </w:r>
            <w:r w:rsidRPr="00F2039D">
              <w:rPr>
                <w:rFonts w:ascii="Arial" w:hAnsi="Arial" w:cs="Arial"/>
                <w:sz w:val="18"/>
                <w:szCs w:val="18"/>
              </w:rPr>
              <w:t>SEDUC</w:t>
            </w:r>
          </w:p>
        </w:tc>
        <w:tc>
          <w:tcPr>
            <w:tcW w:w="400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F2039D" w:rsidRPr="00F2039D" w:rsidRDefault="00F2039D" w:rsidP="00F2039D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 xml:space="preserve">Unidade: </w:t>
            </w:r>
            <w:r w:rsidRPr="00F2039D">
              <w:rPr>
                <w:rFonts w:ascii="Arial" w:hAnsi="Arial" w:cs="Arial"/>
                <w:sz w:val="18"/>
                <w:szCs w:val="18"/>
              </w:rPr>
              <w:t>Unidade Escolar José Ricardo de Sousa</w:t>
            </w:r>
          </w:p>
        </w:tc>
        <w:tc>
          <w:tcPr>
            <w:tcW w:w="2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F2039D" w:rsidRDefault="00F2039D" w:rsidP="00F2039D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Data Instalação</w:t>
            </w:r>
          </w:p>
          <w:p w:rsidR="00F2039D" w:rsidRDefault="00FD069D" w:rsidP="00F2039D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1/09</w:t>
            </w:r>
            <w:r w:rsidR="00F2039D">
              <w:rPr>
                <w:rFonts w:ascii="Arial" w:hAnsi="Arial" w:cs="Arial"/>
                <w:sz w:val="18"/>
                <w:szCs w:val="18"/>
              </w:rPr>
              <w:t>/2018</w:t>
            </w:r>
          </w:p>
        </w:tc>
        <w:tc>
          <w:tcPr>
            <w:tcW w:w="2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2039D" w:rsidRDefault="00F2039D" w:rsidP="00F2039D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Data Ativação</w:t>
            </w:r>
          </w:p>
          <w:p w:rsidR="00F2039D" w:rsidRDefault="00FD069D" w:rsidP="00F2039D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1/09/2018</w:t>
            </w:r>
          </w:p>
        </w:tc>
      </w:tr>
      <w:tr w:rsidR="00AA47BF" w:rsidTr="00F2039D">
        <w:trPr>
          <w:trHeight w:val="407"/>
        </w:trPr>
        <w:tc>
          <w:tcPr>
            <w:tcW w:w="32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A47BF" w:rsidRDefault="000D7A7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Operadora</w:t>
            </w:r>
          </w:p>
          <w:p w:rsidR="00AA47BF" w:rsidRDefault="000D7A70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</w:rPr>
              <w:t>Global Eagle</w:t>
            </w:r>
          </w:p>
        </w:tc>
        <w:tc>
          <w:tcPr>
            <w:tcW w:w="244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AA47BF" w:rsidRDefault="00AA47BF">
            <w:pPr>
              <w:jc w:val="center"/>
              <w:rPr>
                <w:rFonts w:ascii="Arial" w:hAnsi="Arial" w:cs="Arial"/>
                <w:bCs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en-US"/>
              </w:rPr>
              <w:t>VSAT-ID</w:t>
            </w:r>
          </w:p>
          <w:p w:rsidR="00AA47BF" w:rsidRPr="000D7A70" w:rsidRDefault="00FD069D" w:rsidP="00440DE8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Cs/>
                <w:sz w:val="18"/>
                <w:szCs w:val="18"/>
                <w:lang w:val="en-US"/>
              </w:rPr>
              <w:t>ATI-ES-0053</w:t>
            </w:r>
            <w:r w:rsidR="000D7A70" w:rsidRPr="000D7A70">
              <w:rPr>
                <w:rFonts w:ascii="Arial" w:hAnsi="Arial" w:cs="Arial"/>
                <w:bCs/>
                <w:sz w:val="18"/>
                <w:szCs w:val="18"/>
                <w:lang w:val="en-US"/>
              </w:rPr>
              <w:t>-IND</w:t>
            </w:r>
          </w:p>
        </w:tc>
        <w:tc>
          <w:tcPr>
            <w:tcW w:w="2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AA47BF" w:rsidRDefault="00AA47BF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Porta kbps</w:t>
            </w:r>
          </w:p>
          <w:p w:rsidR="00AA47BF" w:rsidRDefault="000D7A70" w:rsidP="00D32D22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1024</w:t>
            </w:r>
            <w:r w:rsidR="00AA47BF">
              <w:rPr>
                <w:rFonts w:ascii="Arial" w:hAnsi="Arial" w:cs="Arial"/>
                <w:sz w:val="18"/>
                <w:szCs w:val="18"/>
              </w:rPr>
              <w:t>/</w:t>
            </w:r>
            <w:r w:rsidR="00D32D22">
              <w:rPr>
                <w:rFonts w:ascii="Arial" w:hAnsi="Arial" w:cs="Arial"/>
                <w:sz w:val="18"/>
                <w:szCs w:val="18"/>
              </w:rPr>
              <w:t>256</w:t>
            </w:r>
          </w:p>
        </w:tc>
        <w:tc>
          <w:tcPr>
            <w:tcW w:w="2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A47BF" w:rsidRDefault="00D32D2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Tipo</w:t>
            </w:r>
          </w:p>
          <w:p w:rsidR="00AA47BF" w:rsidRDefault="000D7A70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sz w:val="18"/>
                <w:szCs w:val="18"/>
              </w:rPr>
              <w:t>Indoor</w:t>
            </w:r>
          </w:p>
        </w:tc>
      </w:tr>
      <w:tr w:rsidR="00AA47BF" w:rsidRPr="00F45487" w:rsidTr="000D7A70">
        <w:trPr>
          <w:trHeight w:val="11328"/>
        </w:trPr>
        <w:tc>
          <w:tcPr>
            <w:tcW w:w="1059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87453" w:rsidRDefault="00C87453" w:rsidP="00C87453">
            <w:pPr>
              <w:jc w:val="right"/>
            </w:pPr>
          </w:p>
          <w:p w:rsidR="00C87453" w:rsidRDefault="004B2264" w:rsidP="00C10D0F">
            <w:pPr>
              <w:jc w:val="right"/>
            </w:pPr>
            <w:r>
              <w:t>Piauí, 1</w:t>
            </w:r>
            <w:r w:rsidR="00C87453">
              <w:t xml:space="preserve"> de </w:t>
            </w:r>
            <w:r>
              <w:t>Setembro</w:t>
            </w:r>
            <w:r w:rsidR="00C87453">
              <w:t xml:space="preserve"> de 2018</w:t>
            </w:r>
          </w:p>
          <w:p w:rsidR="00C10D0F" w:rsidRDefault="00C10D0F" w:rsidP="00C10D0F">
            <w:pPr>
              <w:jc w:val="right"/>
            </w:pPr>
          </w:p>
          <w:p w:rsidR="00C87453" w:rsidRPr="00F424A3" w:rsidRDefault="00C87453" w:rsidP="00A429E0">
            <w:pPr>
              <w:rPr>
                <w:rFonts w:ascii="Calibri Light" w:hAnsi="Calibri Light" w:cs="Calibri Light"/>
                <w:sz w:val="22"/>
                <w:szCs w:val="22"/>
              </w:rPr>
            </w:pPr>
          </w:p>
          <w:tbl>
            <w:tblPr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5217"/>
              <w:gridCol w:w="5218"/>
            </w:tblGrid>
            <w:tr w:rsidR="000D7A70" w:rsidRPr="00836DF9" w:rsidTr="00836DF9">
              <w:trPr>
                <w:trHeight w:val="2835"/>
              </w:trPr>
              <w:tc>
                <w:tcPr>
                  <w:tcW w:w="5217" w:type="dxa"/>
                  <w:shd w:val="clear" w:color="auto" w:fill="auto"/>
                </w:tcPr>
                <w:p w:rsidR="000D7A70" w:rsidRDefault="000D7A70" w:rsidP="00F45487">
                  <w:pPr>
                    <w:rPr>
                      <w:rFonts w:ascii="Calibri Light" w:hAnsi="Calibri Light" w:cs="Calibri Light"/>
                      <w:b/>
                      <w:sz w:val="22"/>
                      <w:szCs w:val="22"/>
                    </w:rPr>
                  </w:pPr>
                  <w:r w:rsidRPr="00C87453">
                    <w:rPr>
                      <w:rFonts w:ascii="Calibri Light" w:hAnsi="Calibri Light" w:cs="Calibri Light"/>
                      <w:b/>
                      <w:sz w:val="22"/>
                      <w:szCs w:val="22"/>
                    </w:rPr>
                    <w:t xml:space="preserve">1 – Local da </w:t>
                  </w:r>
                  <w:r w:rsidRPr="0004248E">
                    <w:rPr>
                      <w:rFonts w:ascii="Calibri Light" w:hAnsi="Calibri Light" w:cs="Calibri Light"/>
                      <w:b/>
                      <w:sz w:val="22"/>
                      <w:szCs w:val="22"/>
                    </w:rPr>
                    <w:t>Instalação</w:t>
                  </w:r>
                </w:p>
                <w:p w:rsidR="00177A7A" w:rsidRDefault="00177A7A" w:rsidP="00F45487">
                  <w:pPr>
                    <w:rPr>
                      <w:rFonts w:ascii="Calibri Light" w:hAnsi="Calibri Light" w:cs="Calibri Light"/>
                      <w:sz w:val="22"/>
                      <w:szCs w:val="22"/>
                    </w:rPr>
                  </w:pPr>
                </w:p>
                <w:p w:rsidR="00FD069D" w:rsidRPr="00836DF9" w:rsidRDefault="00FD069D" w:rsidP="00F45487">
                  <w:pPr>
                    <w:rPr>
                      <w:rFonts w:ascii="Calibri Light" w:hAnsi="Calibri Light" w:cs="Calibri Light"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51060CD5" wp14:editId="6D4BE755">
                        <wp:extent cx="3175635" cy="2401570"/>
                        <wp:effectExtent l="0" t="0" r="5715" b="0"/>
                        <wp:docPr id="1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75635" cy="24015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218" w:type="dxa"/>
                  <w:shd w:val="clear" w:color="auto" w:fill="auto"/>
                </w:tcPr>
                <w:p w:rsidR="003304B6" w:rsidRDefault="003304B6" w:rsidP="00F45487">
                  <w:pPr>
                    <w:rPr>
                      <w:noProof/>
                    </w:rPr>
                  </w:pPr>
                </w:p>
                <w:p w:rsidR="003304B6" w:rsidRDefault="003304B6" w:rsidP="00F45487">
                  <w:pPr>
                    <w:rPr>
                      <w:noProof/>
                    </w:rPr>
                  </w:pPr>
                </w:p>
                <w:p w:rsidR="000D7A70" w:rsidRPr="00836DF9" w:rsidRDefault="003304B6" w:rsidP="00F45487">
                  <w:pPr>
                    <w:rPr>
                      <w:rFonts w:ascii="Calibri Light" w:hAnsi="Calibri Light" w:cs="Calibri Light"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60A1D39" wp14:editId="6A28F4DD">
                        <wp:extent cx="3176270" cy="2393315"/>
                        <wp:effectExtent l="0" t="0" r="5080" b="6985"/>
                        <wp:docPr id="3" name="Pictur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76270" cy="23933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0D7A70" w:rsidRPr="00836DF9" w:rsidTr="00836DF9">
              <w:tc>
                <w:tcPr>
                  <w:tcW w:w="5217" w:type="dxa"/>
                  <w:shd w:val="clear" w:color="auto" w:fill="auto"/>
                </w:tcPr>
                <w:p w:rsidR="000D7A70" w:rsidRPr="00836DF9" w:rsidRDefault="000D7A70" w:rsidP="00F45487">
                  <w:pPr>
                    <w:rPr>
                      <w:rFonts w:ascii="Calibri Light" w:hAnsi="Calibri Light" w:cs="Calibri Light"/>
                      <w:sz w:val="22"/>
                      <w:szCs w:val="22"/>
                    </w:rPr>
                  </w:pPr>
                </w:p>
              </w:tc>
              <w:tc>
                <w:tcPr>
                  <w:tcW w:w="5218" w:type="dxa"/>
                  <w:shd w:val="clear" w:color="auto" w:fill="auto"/>
                </w:tcPr>
                <w:p w:rsidR="000D7A70" w:rsidRPr="00836DF9" w:rsidRDefault="000D7A70" w:rsidP="00F45487">
                  <w:pPr>
                    <w:rPr>
                      <w:rFonts w:ascii="Calibri Light" w:hAnsi="Calibri Light" w:cs="Calibri Light"/>
                      <w:sz w:val="22"/>
                      <w:szCs w:val="22"/>
                    </w:rPr>
                  </w:pPr>
                </w:p>
              </w:tc>
            </w:tr>
            <w:tr w:rsidR="0004248E" w:rsidRPr="00836DF9" w:rsidTr="00836DF9">
              <w:tc>
                <w:tcPr>
                  <w:tcW w:w="10435" w:type="dxa"/>
                  <w:gridSpan w:val="2"/>
                  <w:shd w:val="clear" w:color="auto" w:fill="auto"/>
                </w:tcPr>
                <w:p w:rsidR="0004248E" w:rsidRPr="00836DF9" w:rsidRDefault="0004248E" w:rsidP="00F45487">
                  <w:pPr>
                    <w:rPr>
                      <w:rFonts w:ascii="Calibri Light" w:hAnsi="Calibri Light" w:cs="Calibri Light"/>
                      <w:sz w:val="22"/>
                      <w:szCs w:val="22"/>
                    </w:rPr>
                  </w:pPr>
                </w:p>
              </w:tc>
            </w:tr>
            <w:tr w:rsidR="000D7A70" w:rsidRPr="00836DF9" w:rsidTr="00836DF9">
              <w:tc>
                <w:tcPr>
                  <w:tcW w:w="5217" w:type="dxa"/>
                  <w:shd w:val="clear" w:color="auto" w:fill="auto"/>
                </w:tcPr>
                <w:p w:rsidR="000D7A70" w:rsidRPr="00836DF9" w:rsidRDefault="000D7A70" w:rsidP="00F45487">
                  <w:pPr>
                    <w:rPr>
                      <w:rFonts w:ascii="Calibri Light" w:hAnsi="Calibri Light" w:cs="Calibri Light"/>
                      <w:sz w:val="22"/>
                      <w:szCs w:val="22"/>
                    </w:rPr>
                  </w:pPr>
                </w:p>
              </w:tc>
              <w:tc>
                <w:tcPr>
                  <w:tcW w:w="5218" w:type="dxa"/>
                  <w:shd w:val="clear" w:color="auto" w:fill="auto"/>
                </w:tcPr>
                <w:p w:rsidR="000D7A70" w:rsidRPr="00836DF9" w:rsidRDefault="000D7A70" w:rsidP="00F45487">
                  <w:pPr>
                    <w:rPr>
                      <w:rFonts w:ascii="Calibri Light" w:hAnsi="Calibri Light" w:cs="Calibri Light"/>
                      <w:sz w:val="22"/>
                      <w:szCs w:val="22"/>
                    </w:rPr>
                  </w:pPr>
                </w:p>
              </w:tc>
            </w:tr>
            <w:tr w:rsidR="000D7A70" w:rsidRPr="00836DF9" w:rsidTr="00836DF9">
              <w:tc>
                <w:tcPr>
                  <w:tcW w:w="5217" w:type="dxa"/>
                  <w:shd w:val="clear" w:color="auto" w:fill="auto"/>
                </w:tcPr>
                <w:p w:rsidR="000D7A70" w:rsidRPr="00836DF9" w:rsidRDefault="003304B6" w:rsidP="00F45487">
                  <w:pPr>
                    <w:rPr>
                      <w:rFonts w:ascii="Calibri Light" w:hAnsi="Calibri Light" w:cs="Calibri Light"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1EA512D2" wp14:editId="2B7595D0">
                        <wp:extent cx="3175635" cy="2037080"/>
                        <wp:effectExtent l="0" t="0" r="5715" b="1270"/>
                        <wp:docPr id="4" name="Pictur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75635" cy="20370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218" w:type="dxa"/>
                  <w:shd w:val="clear" w:color="auto" w:fill="auto"/>
                </w:tcPr>
                <w:p w:rsidR="000D7A70" w:rsidRPr="00836DF9" w:rsidRDefault="003304B6" w:rsidP="00F45487">
                  <w:pPr>
                    <w:rPr>
                      <w:rFonts w:ascii="Calibri Light" w:hAnsi="Calibri Light" w:cs="Calibri Light"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4ECF3533" wp14:editId="7E38BB3E">
                        <wp:extent cx="3038475" cy="2082800"/>
                        <wp:effectExtent l="0" t="0" r="9525" b="0"/>
                        <wp:docPr id="6" name="Picture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0886" cy="208445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04248E" w:rsidRPr="00836DF9" w:rsidTr="00836DF9">
              <w:tc>
                <w:tcPr>
                  <w:tcW w:w="5217" w:type="dxa"/>
                  <w:shd w:val="clear" w:color="auto" w:fill="auto"/>
                </w:tcPr>
                <w:p w:rsidR="0004248E" w:rsidRPr="0080478D" w:rsidRDefault="0004248E" w:rsidP="00F45487">
                  <w:pPr>
                    <w:rPr>
                      <w:noProof/>
                    </w:rPr>
                  </w:pPr>
                </w:p>
              </w:tc>
              <w:tc>
                <w:tcPr>
                  <w:tcW w:w="5218" w:type="dxa"/>
                  <w:shd w:val="clear" w:color="auto" w:fill="auto"/>
                </w:tcPr>
                <w:p w:rsidR="0004248E" w:rsidRPr="0080478D" w:rsidRDefault="0004248E" w:rsidP="00F45487">
                  <w:pPr>
                    <w:rPr>
                      <w:noProof/>
                    </w:rPr>
                  </w:pPr>
                </w:p>
              </w:tc>
            </w:tr>
            <w:tr w:rsidR="0004248E" w:rsidRPr="00836DF9" w:rsidTr="00836DF9">
              <w:tc>
                <w:tcPr>
                  <w:tcW w:w="5217" w:type="dxa"/>
                  <w:shd w:val="clear" w:color="auto" w:fill="auto"/>
                </w:tcPr>
                <w:p w:rsidR="0004248E" w:rsidRPr="0080478D" w:rsidRDefault="0004248E" w:rsidP="00F45487">
                  <w:pPr>
                    <w:rPr>
                      <w:noProof/>
                    </w:rPr>
                  </w:pPr>
                </w:p>
              </w:tc>
              <w:tc>
                <w:tcPr>
                  <w:tcW w:w="5218" w:type="dxa"/>
                  <w:shd w:val="clear" w:color="auto" w:fill="auto"/>
                </w:tcPr>
                <w:p w:rsidR="0004248E" w:rsidRPr="0080478D" w:rsidRDefault="0004248E" w:rsidP="00F45487">
                  <w:pPr>
                    <w:rPr>
                      <w:noProof/>
                    </w:rPr>
                  </w:pPr>
                </w:p>
              </w:tc>
            </w:tr>
          </w:tbl>
          <w:p w:rsidR="000D7A70" w:rsidRDefault="000D7A70" w:rsidP="00F45487">
            <w:pPr>
              <w:rPr>
                <w:rFonts w:ascii="Calibri Light" w:hAnsi="Calibri Light" w:cs="Calibri Light"/>
                <w:sz w:val="22"/>
                <w:szCs w:val="22"/>
              </w:rPr>
            </w:pPr>
          </w:p>
          <w:p w:rsidR="003304B6" w:rsidRPr="000D7A70" w:rsidRDefault="003304B6" w:rsidP="00F45487">
            <w:pPr>
              <w:rPr>
                <w:rFonts w:ascii="Calibri Light" w:hAnsi="Calibri Light" w:cs="Calibri Light"/>
                <w:sz w:val="22"/>
                <w:szCs w:val="22"/>
              </w:rPr>
            </w:pPr>
          </w:p>
          <w:p w:rsidR="000D7A70" w:rsidRPr="000D7A70" w:rsidRDefault="000D7A70" w:rsidP="00F45487">
            <w:pPr>
              <w:rPr>
                <w:rFonts w:ascii="Calibri Light" w:hAnsi="Calibri Light" w:cs="Calibri Light"/>
                <w:sz w:val="22"/>
                <w:szCs w:val="22"/>
              </w:rPr>
            </w:pPr>
          </w:p>
          <w:p w:rsidR="000D7A70" w:rsidRPr="000D7A70" w:rsidRDefault="000D7A70" w:rsidP="00F45487">
            <w:pPr>
              <w:rPr>
                <w:rFonts w:ascii="Calibri Light" w:hAnsi="Calibri Light" w:cs="Calibri Light"/>
                <w:sz w:val="22"/>
                <w:szCs w:val="22"/>
              </w:rPr>
            </w:pPr>
          </w:p>
          <w:p w:rsidR="0004248E" w:rsidRPr="004B2264" w:rsidRDefault="0004248E" w:rsidP="0004248E">
            <w:pPr>
              <w:rPr>
                <w:rFonts w:ascii="Calibri Light" w:hAnsi="Calibri Light" w:cs="Calibri Light"/>
                <w:b/>
                <w:sz w:val="22"/>
                <w:szCs w:val="22"/>
                <w:lang w:val="en-US"/>
              </w:rPr>
            </w:pPr>
            <w:r w:rsidRPr="004B2264">
              <w:rPr>
                <w:rFonts w:ascii="Calibri Light" w:hAnsi="Calibri Light" w:cs="Calibri Light"/>
                <w:b/>
                <w:sz w:val="22"/>
                <w:szCs w:val="22"/>
                <w:lang w:val="en-US"/>
              </w:rPr>
              <w:lastRenderedPageBreak/>
              <w:t xml:space="preserve">2 – </w:t>
            </w:r>
            <w:proofErr w:type="spellStart"/>
            <w:r w:rsidRPr="004B2264">
              <w:rPr>
                <w:rFonts w:ascii="Calibri Light" w:hAnsi="Calibri Light" w:cs="Calibri Light"/>
                <w:b/>
                <w:sz w:val="22"/>
                <w:szCs w:val="22"/>
                <w:lang w:val="en-US"/>
              </w:rPr>
              <w:t>Configurações</w:t>
            </w:r>
            <w:proofErr w:type="spellEnd"/>
            <w:r w:rsidRPr="004B2264">
              <w:rPr>
                <w:rFonts w:ascii="Calibri Light" w:hAnsi="Calibri Light" w:cs="Calibri Light"/>
                <w:b/>
                <w:sz w:val="22"/>
                <w:szCs w:val="22"/>
                <w:lang w:val="en-US"/>
              </w:rPr>
              <w:t xml:space="preserve"> do Modem</w:t>
            </w:r>
          </w:p>
          <w:p w:rsidR="000D7A70" w:rsidRPr="004B2264" w:rsidRDefault="000D7A70" w:rsidP="00F45487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># device show</w:t>
            </w:r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>System Information:</w:t>
            </w:r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Name              </w:t>
            </w:r>
            <w:proofErr w:type="gramStart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ATI-ES-0053-IND</w:t>
            </w:r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Location          </w:t>
            </w:r>
            <w:proofErr w:type="gramStart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PI</w:t>
            </w:r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Contact           </w:t>
            </w:r>
            <w:proofErr w:type="gramStart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System Up time    </w:t>
            </w:r>
            <w:proofErr w:type="gramStart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0 days, 01:13:57</w:t>
            </w:r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CPU Load          </w:t>
            </w:r>
            <w:proofErr w:type="gramStart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12%</w:t>
            </w:r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System time(</w:t>
            </w:r>
            <w:proofErr w:type="gramStart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UTC)   </w:t>
            </w:r>
            <w:proofErr w:type="gramEnd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: 01 September 2018 19:42:56</w:t>
            </w:r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Broadcast Message </w:t>
            </w:r>
            <w:proofErr w:type="gramStart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not set</w:t>
            </w:r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>HW:</w:t>
            </w:r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Model             </w:t>
            </w:r>
            <w:proofErr w:type="gramStart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>SatLink</w:t>
            </w:r>
            <w:proofErr w:type="spellEnd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2000</w:t>
            </w:r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HW ID             </w:t>
            </w:r>
            <w:proofErr w:type="gramStart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120033</w:t>
            </w:r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Main board ID     </w:t>
            </w:r>
            <w:proofErr w:type="gramStart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120026 R6.2</w:t>
            </w:r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>MAC addresses:</w:t>
            </w:r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Ethernet (</w:t>
            </w:r>
            <w:proofErr w:type="gramStart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LAN)   </w:t>
            </w:r>
            <w:proofErr w:type="gramEnd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: 00:20:0e:10:85:b4</w:t>
            </w:r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Satellite (</w:t>
            </w:r>
            <w:proofErr w:type="gramStart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DVB)   </w:t>
            </w:r>
            <w:proofErr w:type="gramEnd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 00:20:0e:10:85:b4</w:t>
            </w:r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# </w:t>
            </w:r>
            <w:proofErr w:type="spellStart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>dvb</w:t>
            </w:r>
            <w:proofErr w:type="spellEnd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>tx</w:t>
            </w:r>
            <w:proofErr w:type="spellEnd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show</w:t>
            </w:r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>Satellite (DVB) TX Configuration</w:t>
            </w:r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>--------------------------------</w:t>
            </w:r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Auto start        </w:t>
            </w:r>
            <w:proofErr w:type="gramStart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Enabled</w:t>
            </w:r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IDU Output Power  </w:t>
            </w:r>
            <w:proofErr w:type="gramStart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-20 dBm</w:t>
            </w:r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>IDU Max Output Power: 0.0 dBm</w:t>
            </w:r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>Default CW Frequency: 0.000000 GHz</w:t>
            </w:r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ATM mode          </w:t>
            </w:r>
            <w:proofErr w:type="gramStart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VC-Mux</w:t>
            </w:r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Header </w:t>
            </w:r>
            <w:proofErr w:type="gramStart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>Compression  :</w:t>
            </w:r>
            <w:proofErr w:type="gramEnd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None</w:t>
            </w:r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>Satellite (DVB) Transmitter Status</w:t>
            </w:r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>--------------------------------</w:t>
            </w:r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State             </w:t>
            </w:r>
            <w:proofErr w:type="gramStart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On  (DVB-RCS2)</w:t>
            </w:r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IDU Output Power  </w:t>
            </w:r>
            <w:proofErr w:type="gramStart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-19.9 dBm</w:t>
            </w:r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proofErr w:type="spellStart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>Es</w:t>
            </w:r>
            <w:proofErr w:type="spellEnd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/No             </w:t>
            </w:r>
            <w:proofErr w:type="gramStart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14.5 dB</w:t>
            </w:r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Header </w:t>
            </w:r>
            <w:proofErr w:type="gramStart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>Compression  :</w:t>
            </w:r>
            <w:proofErr w:type="gramEnd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Disabled</w:t>
            </w:r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Timing correction </w:t>
            </w:r>
            <w:proofErr w:type="gramStart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-132 us (249431 us)</w:t>
            </w:r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>Frequency correction: 420 Hz</w:t>
            </w:r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# </w:t>
            </w:r>
            <w:proofErr w:type="spellStart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>dvb</w:t>
            </w:r>
            <w:proofErr w:type="spellEnd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>rx</w:t>
            </w:r>
            <w:proofErr w:type="spellEnd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show</w:t>
            </w:r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>Satellite (DVB) RX Configuration</w:t>
            </w:r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>--------------------------------</w:t>
            </w:r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Auto start          </w:t>
            </w:r>
            <w:proofErr w:type="gramStart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Enabled</w:t>
            </w:r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Max Traffic MODCOD  </w:t>
            </w:r>
            <w:proofErr w:type="gramStart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23   16APSK-9/10</w:t>
            </w:r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RX watchdog         </w:t>
            </w:r>
            <w:proofErr w:type="gramStart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15 minute</w:t>
            </w:r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proofErr w:type="spellStart"/>
            <w:proofErr w:type="gramStart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>Idx</w:t>
            </w:r>
            <w:proofErr w:type="spellEnd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</w:t>
            </w:r>
            <w:proofErr w:type="spellStart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>Pri</w:t>
            </w:r>
            <w:proofErr w:type="spellEnd"/>
            <w:proofErr w:type="gramEnd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</w:t>
            </w:r>
            <w:proofErr w:type="spellStart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>SymbRate</w:t>
            </w:r>
            <w:proofErr w:type="spellEnd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>[</w:t>
            </w:r>
            <w:proofErr w:type="spellStart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>Msps</w:t>
            </w:r>
            <w:proofErr w:type="spellEnd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] Freq[GHz] Mode   </w:t>
            </w:r>
            <w:proofErr w:type="spellStart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>PopId</w:t>
            </w:r>
            <w:proofErr w:type="spellEnd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</w:t>
            </w:r>
            <w:proofErr w:type="spellStart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>SatId</w:t>
            </w:r>
            <w:proofErr w:type="spellEnd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</w:t>
            </w:r>
            <w:proofErr w:type="spellStart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>Pos</w:t>
            </w:r>
            <w:proofErr w:type="spellEnd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</w:t>
            </w:r>
            <w:proofErr w:type="spellStart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>SatName</w:t>
            </w:r>
            <w:proofErr w:type="spellEnd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      Name             Enable</w:t>
            </w:r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* </w:t>
            </w:r>
            <w:proofErr w:type="gramStart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>0  0</w:t>
            </w:r>
            <w:proofErr w:type="gramEnd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25.000000      11.628079 DVB-S2 105        0   0.0 E                                   Yes</w:t>
            </w:r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>Satellite (DVB) Receiver Status</w:t>
            </w:r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>--------------------------------</w:t>
            </w:r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Rx State          </w:t>
            </w:r>
            <w:proofErr w:type="gramStart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On</w:t>
            </w:r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DVB State         </w:t>
            </w:r>
            <w:proofErr w:type="gramStart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Forward link up</w:t>
            </w:r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lastRenderedPageBreak/>
              <w:t xml:space="preserve">Network           </w:t>
            </w:r>
            <w:proofErr w:type="gramStart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1326,  ATI-PI</w:t>
            </w:r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Frequency         </w:t>
            </w:r>
            <w:proofErr w:type="gramStart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11.628109 GHz</w:t>
            </w:r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Symbol Rate       </w:t>
            </w:r>
            <w:proofErr w:type="gramStart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25.000115 </w:t>
            </w:r>
            <w:proofErr w:type="spellStart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>Msps</w:t>
            </w:r>
            <w:proofErr w:type="spellEnd"/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S2 </w:t>
            </w:r>
            <w:proofErr w:type="spellStart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>ModCod</w:t>
            </w:r>
            <w:proofErr w:type="spellEnd"/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  - receiving </w:t>
            </w:r>
            <w:proofErr w:type="gramStart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1   QPSK-1/4</w:t>
            </w:r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  - current </w:t>
            </w:r>
            <w:proofErr w:type="gramStart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>max :</w:t>
            </w:r>
            <w:proofErr w:type="gramEnd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14   8PSK-3/4</w:t>
            </w:r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Pilot             </w:t>
            </w:r>
            <w:proofErr w:type="gramStart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On</w:t>
            </w:r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Frame length      </w:t>
            </w:r>
            <w:proofErr w:type="gramStart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Short</w:t>
            </w:r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DVB S2 Mode       </w:t>
            </w:r>
            <w:proofErr w:type="gramStart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ACM</w:t>
            </w:r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DVB S2 Stream </w:t>
            </w:r>
            <w:proofErr w:type="gramStart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>type  :</w:t>
            </w:r>
            <w:proofErr w:type="gramEnd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MPEG-TS</w:t>
            </w:r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Roll off          </w:t>
            </w:r>
            <w:proofErr w:type="gramStart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0.25</w:t>
            </w:r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SNR               </w:t>
            </w:r>
            <w:proofErr w:type="gramStart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9.9 dB</w:t>
            </w:r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Input Power       </w:t>
            </w:r>
            <w:proofErr w:type="gramStart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-40 dBm</w:t>
            </w:r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# </w:t>
            </w:r>
            <w:proofErr w:type="spellStart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>arp</w:t>
            </w:r>
            <w:proofErr w:type="spellEnd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show</w:t>
            </w:r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</w:t>
            </w:r>
            <w:proofErr w:type="spellStart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>NetAddr</w:t>
            </w:r>
            <w:proofErr w:type="spellEnd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   State   </w:t>
            </w:r>
            <w:proofErr w:type="spellStart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>MacAddr</w:t>
            </w:r>
            <w:proofErr w:type="spellEnd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        If</w:t>
            </w:r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</w:t>
            </w:r>
            <w:proofErr w:type="gramStart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>10.225.1.98  Dynamic</w:t>
            </w:r>
            <w:proofErr w:type="gramEnd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00:90:27:f0:30:da   1</w:t>
            </w:r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# </w:t>
            </w:r>
            <w:proofErr w:type="spellStart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>ip</w:t>
            </w:r>
            <w:proofErr w:type="spellEnd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show</w:t>
            </w:r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>Interfaces</w:t>
            </w:r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If       </w:t>
            </w:r>
            <w:proofErr w:type="spellStart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>IPAddress</w:t>
            </w:r>
            <w:proofErr w:type="spellEnd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  </w:t>
            </w:r>
            <w:proofErr w:type="spellStart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>SubnetMask</w:t>
            </w:r>
            <w:proofErr w:type="spellEnd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</w:t>
            </w:r>
            <w:proofErr w:type="spellStart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>BroadCastAddr</w:t>
            </w:r>
            <w:proofErr w:type="spellEnd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MTU           Alias    </w:t>
            </w:r>
            <w:proofErr w:type="spellStart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>AdminStatus</w:t>
            </w:r>
            <w:proofErr w:type="spellEnd"/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</w:rPr>
            </w:pPr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</w:t>
            </w:r>
            <w:r w:rsidRPr="00E46E26">
              <w:rPr>
                <w:rFonts w:ascii="Calibri Light" w:hAnsi="Calibri Light" w:cs="Calibri Light"/>
                <w:sz w:val="22"/>
                <w:szCs w:val="22"/>
              </w:rPr>
              <w:t>1     10.225.1.97 255.255.255.252     10.225.1.99  1500               eth0    1</w:t>
            </w:r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</w:rPr>
            </w:pPr>
            <w:r w:rsidRPr="00E46E26">
              <w:rPr>
                <w:rFonts w:ascii="Calibri Light" w:hAnsi="Calibri Light" w:cs="Calibri Light"/>
                <w:sz w:val="22"/>
                <w:szCs w:val="22"/>
              </w:rPr>
              <w:t xml:space="preserve"> 3  172.18.193.221 255.255.255.255             N/A  1500               dvb0    1</w:t>
            </w:r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</w:rPr>
            </w:pPr>
            <w:r w:rsidRPr="00E46E26">
              <w:rPr>
                <w:rFonts w:ascii="Calibri Light" w:hAnsi="Calibri Light" w:cs="Calibri Light"/>
                <w:sz w:val="22"/>
                <w:szCs w:val="22"/>
              </w:rPr>
              <w:t xml:space="preserve"> 4             N/A             N/A             N/A  1500               air0    1</w:t>
            </w:r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</w:rPr>
            </w:pPr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>DNS Client Configuration</w:t>
            </w:r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Primary DNS Server: 200.215.179.99, Secondary DNS Server: 200.215.179.97</w:t>
            </w:r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>Interface Statistics</w:t>
            </w:r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------------- Input ----------------- ------------- Output ----------------</w:t>
            </w:r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If    </w:t>
            </w:r>
            <w:proofErr w:type="spellStart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>UCast</w:t>
            </w:r>
            <w:proofErr w:type="spellEnd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</w:t>
            </w:r>
            <w:proofErr w:type="spellStart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>NUCast</w:t>
            </w:r>
            <w:proofErr w:type="spellEnd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 Disc     Octets    </w:t>
            </w:r>
            <w:proofErr w:type="spellStart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>UCast</w:t>
            </w:r>
            <w:proofErr w:type="spellEnd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</w:t>
            </w:r>
            <w:proofErr w:type="spellStart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>NUCast</w:t>
            </w:r>
            <w:proofErr w:type="spellEnd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 Disc     Octets</w:t>
            </w:r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1   157079        0       59   45536073   241607       40        </w:t>
            </w:r>
            <w:proofErr w:type="gramStart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>0  268167757</w:t>
            </w:r>
            <w:proofErr w:type="gramEnd"/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3   240541        0        </w:t>
            </w:r>
            <w:proofErr w:type="gramStart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>0  269777112</w:t>
            </w:r>
            <w:proofErr w:type="gramEnd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94240        0      704   38966934</w:t>
            </w:r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4        0        0        0          0        0        0        0          0</w:t>
            </w:r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proofErr w:type="gramStart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>IP  Receive</w:t>
            </w:r>
            <w:proofErr w:type="gramEnd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Deliver   Errors   Discards  Forward  Request  </w:t>
            </w:r>
            <w:proofErr w:type="spellStart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>NoRoute</w:t>
            </w:r>
            <w:proofErr w:type="spellEnd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Discards</w:t>
            </w:r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 397420      129        0          0   336293      196        0         97</w:t>
            </w:r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>Interface Directed Routing Table</w:t>
            </w:r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In </w:t>
            </w:r>
            <w:proofErr w:type="gramStart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>If  Out</w:t>
            </w:r>
            <w:proofErr w:type="gramEnd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If</w:t>
            </w:r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---------------IP LAC Statistics----------------</w:t>
            </w:r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RPF      </w:t>
            </w:r>
            <w:proofErr w:type="spellStart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>Src</w:t>
            </w:r>
            <w:proofErr w:type="spellEnd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>eq</w:t>
            </w:r>
            <w:proofErr w:type="spellEnd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>dest</w:t>
            </w:r>
            <w:proofErr w:type="spellEnd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  RPF </w:t>
            </w:r>
            <w:proofErr w:type="spellStart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>HitCount</w:t>
            </w:r>
            <w:proofErr w:type="spellEnd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  </w:t>
            </w:r>
            <w:proofErr w:type="spellStart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>SrceqdestHitCount</w:t>
            </w:r>
            <w:proofErr w:type="spellEnd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  </w:t>
            </w:r>
            <w:proofErr w:type="spellStart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>MfcHitCount</w:t>
            </w:r>
            <w:proofErr w:type="spellEnd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(-1/drop classified)</w:t>
            </w:r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>Disabled      Enabled             0                   0                     0</w:t>
            </w:r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>Routing Table</w:t>
            </w:r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   </w:t>
            </w:r>
            <w:proofErr w:type="spellStart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>DestMask</w:t>
            </w:r>
            <w:proofErr w:type="spellEnd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    </w:t>
            </w:r>
            <w:proofErr w:type="spellStart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>RouteMask</w:t>
            </w:r>
            <w:proofErr w:type="spellEnd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      </w:t>
            </w:r>
            <w:proofErr w:type="spellStart"/>
            <w:proofErr w:type="gramStart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>NextHop</w:t>
            </w:r>
            <w:proofErr w:type="spellEnd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If</w:t>
            </w:r>
            <w:proofErr w:type="gramEnd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</w:t>
            </w:r>
            <w:proofErr w:type="spellStart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>RtType</w:t>
            </w:r>
            <w:proofErr w:type="spellEnd"/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    0.0.0.0          0.0.0.0          0.0.0.0   3   STATIC</w:t>
            </w:r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</w:t>
            </w:r>
            <w:proofErr w:type="gramStart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>10.225.1.96  255.255.255.252</w:t>
            </w:r>
            <w:proofErr w:type="gramEnd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      0.0.0.0   1    LOCAL</w:t>
            </w:r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10.225.98.0    255.255.255.0      10.225.1.98   1   STATIC</w:t>
            </w:r>
          </w:p>
          <w:p w:rsidR="00E46E26" w:rsidRPr="00E46E26" w:rsidRDefault="00E46E26" w:rsidP="00E46E26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</w:t>
            </w:r>
            <w:proofErr w:type="gramStart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>172.18.193.221  255.255.255.255</w:t>
            </w:r>
            <w:proofErr w:type="gramEnd"/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      0.0.0.0   3    LOCAL</w:t>
            </w:r>
          </w:p>
          <w:p w:rsidR="00F45487" w:rsidRPr="00F424A3" w:rsidRDefault="00E46E26" w:rsidP="00E46E26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E46E26">
              <w:rPr>
                <w:rFonts w:ascii="Calibri Light" w:hAnsi="Calibri Light" w:cs="Calibri Light"/>
                <w:sz w:val="22"/>
                <w:szCs w:val="22"/>
                <w:lang w:val="en-US"/>
              </w:rPr>
              <w:t>#</w:t>
            </w:r>
          </w:p>
        </w:tc>
      </w:tr>
      <w:tr w:rsidR="005F636A" w:rsidRPr="00F45487" w:rsidTr="000D7A70">
        <w:trPr>
          <w:trHeight w:val="11328"/>
        </w:trPr>
        <w:tc>
          <w:tcPr>
            <w:tcW w:w="1059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E60DD" w:rsidRPr="004B2264" w:rsidRDefault="00AE60DD" w:rsidP="00AE60DD">
            <w:pPr>
              <w:snapToGrid w:val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:rsidR="00AE60DD" w:rsidRPr="0004248E" w:rsidRDefault="00AE60DD" w:rsidP="00AE60DD">
            <w:pPr>
              <w:rPr>
                <w:rFonts w:ascii="Calibri Light" w:hAnsi="Calibri Light" w:cs="Calibri Light"/>
                <w:b/>
                <w:sz w:val="22"/>
                <w:szCs w:val="22"/>
              </w:rPr>
            </w:pPr>
            <w:bookmarkStart w:id="1" w:name="_Hlk523325120"/>
            <w:r>
              <w:rPr>
                <w:rFonts w:ascii="Calibri Light" w:hAnsi="Calibri Light" w:cs="Calibri Light"/>
                <w:b/>
                <w:sz w:val="22"/>
                <w:szCs w:val="22"/>
              </w:rPr>
              <w:t>3</w:t>
            </w:r>
            <w:r w:rsidRPr="0004248E">
              <w:rPr>
                <w:rFonts w:ascii="Calibri Light" w:hAnsi="Calibri Light" w:cs="Calibri Light"/>
                <w:b/>
                <w:sz w:val="22"/>
                <w:szCs w:val="22"/>
              </w:rPr>
              <w:t xml:space="preserve"> – </w:t>
            </w:r>
            <w:r>
              <w:rPr>
                <w:rFonts w:ascii="Calibri Light" w:hAnsi="Calibri Light" w:cs="Calibri Light"/>
                <w:b/>
                <w:sz w:val="22"/>
                <w:szCs w:val="22"/>
              </w:rPr>
              <w:t>Configurações dos Equipamentos</w:t>
            </w:r>
          </w:p>
          <w:bookmarkEnd w:id="1"/>
          <w:p w:rsidR="00AE60DD" w:rsidRPr="004B2264" w:rsidRDefault="00AE60DD" w:rsidP="00AE60DD">
            <w:pPr>
              <w:snapToGrid w:val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:rsidR="00AE60DD" w:rsidRDefault="003F00C5" w:rsidP="00AE60DD">
            <w:pPr>
              <w:snapToGrid w:val="0"/>
              <w:jc w:val="center"/>
              <w:rPr>
                <w:noProof/>
              </w:rPr>
            </w:pPr>
            <w:r w:rsidRPr="00316A2F">
              <w:rPr>
                <w:noProof/>
              </w:rPr>
              <w:drawing>
                <wp:inline distT="0" distB="0" distL="0" distR="0">
                  <wp:extent cx="6629400" cy="3181350"/>
                  <wp:effectExtent l="0" t="0" r="0" b="0"/>
                  <wp:docPr id="105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9400" cy="3181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E60DD" w:rsidRDefault="00AE60DD" w:rsidP="00AE60DD">
            <w:pPr>
              <w:snapToGrid w:val="0"/>
              <w:jc w:val="center"/>
              <w:rPr>
                <w:noProof/>
              </w:rPr>
            </w:pPr>
          </w:p>
          <w:p w:rsidR="00AE60DD" w:rsidRDefault="003304B6" w:rsidP="00AE60DD">
            <w:pPr>
              <w:snapToGrid w:val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E1F8109" wp14:editId="03DBA74E">
                  <wp:extent cx="6183450" cy="2876550"/>
                  <wp:effectExtent l="0" t="0" r="825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7998" cy="2878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E60DD" w:rsidRDefault="00AE60DD" w:rsidP="00AE60DD">
            <w:pPr>
              <w:snapToGrid w:val="0"/>
              <w:jc w:val="center"/>
              <w:rPr>
                <w:noProof/>
              </w:rPr>
            </w:pPr>
          </w:p>
          <w:p w:rsidR="00AE60DD" w:rsidRDefault="00E46E26" w:rsidP="00AE60DD">
            <w:pPr>
              <w:snapToGrid w:val="0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5EDEE76" wp14:editId="121AA8BD">
                  <wp:extent cx="2466975" cy="3781425"/>
                  <wp:effectExtent l="0" t="0" r="9525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975" cy="378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E60DD" w:rsidRDefault="00AE60DD" w:rsidP="00AE60DD">
            <w:pPr>
              <w:snapToGrid w:val="0"/>
              <w:jc w:val="center"/>
              <w:rPr>
                <w:noProof/>
              </w:rPr>
            </w:pPr>
          </w:p>
          <w:p w:rsidR="00AE60DD" w:rsidRDefault="00AE60DD" w:rsidP="00AE60DD">
            <w:pPr>
              <w:snapToGrid w:val="0"/>
              <w:jc w:val="center"/>
              <w:rPr>
                <w:noProof/>
              </w:rPr>
            </w:pPr>
          </w:p>
          <w:p w:rsidR="00AE60DD" w:rsidRDefault="00AE60DD" w:rsidP="00AE60DD">
            <w:pPr>
              <w:rPr>
                <w:rFonts w:ascii="Calibri Light" w:hAnsi="Calibri Light" w:cs="Calibri Light"/>
                <w:b/>
                <w:sz w:val="22"/>
                <w:szCs w:val="22"/>
              </w:rPr>
            </w:pPr>
            <w:r>
              <w:rPr>
                <w:rFonts w:ascii="Calibri Light" w:hAnsi="Calibri Light" w:cs="Calibri Light"/>
                <w:b/>
                <w:sz w:val="22"/>
                <w:szCs w:val="22"/>
              </w:rPr>
              <w:t>4</w:t>
            </w:r>
            <w:r w:rsidRPr="0004248E">
              <w:rPr>
                <w:rFonts w:ascii="Calibri Light" w:hAnsi="Calibri Light" w:cs="Calibri Light"/>
                <w:b/>
                <w:sz w:val="22"/>
                <w:szCs w:val="22"/>
              </w:rPr>
              <w:t xml:space="preserve"> – </w:t>
            </w:r>
            <w:r>
              <w:rPr>
                <w:rFonts w:ascii="Calibri Light" w:hAnsi="Calibri Light" w:cs="Calibri Light"/>
                <w:b/>
                <w:sz w:val="22"/>
                <w:szCs w:val="22"/>
              </w:rPr>
              <w:t>Teste de Velocidade</w:t>
            </w:r>
          </w:p>
          <w:p w:rsidR="00AE60DD" w:rsidRPr="00AE60DD" w:rsidRDefault="00AE60DD" w:rsidP="00AE60DD">
            <w:pPr>
              <w:rPr>
                <w:rFonts w:ascii="Calibri Light" w:hAnsi="Calibri Light" w:cs="Calibri Light"/>
                <w:sz w:val="22"/>
                <w:szCs w:val="22"/>
              </w:rPr>
            </w:pPr>
          </w:p>
          <w:p w:rsidR="00AE60DD" w:rsidRDefault="00E46E26" w:rsidP="00AE60DD">
            <w:pPr>
              <w:rPr>
                <w:rFonts w:ascii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 w:cs="Calibri Light"/>
                <w:sz w:val="22"/>
                <w:szCs w:val="22"/>
              </w:rPr>
              <w:t>Download</w:t>
            </w:r>
          </w:p>
          <w:p w:rsidR="00F7610F" w:rsidRPr="00AE60DD" w:rsidRDefault="00E46E26" w:rsidP="00AE60DD">
            <w:pPr>
              <w:rPr>
                <w:rFonts w:ascii="Calibri Light" w:hAnsi="Calibri Light" w:cs="Calibri Light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75FA6F5E" wp14:editId="5047EDC0">
                  <wp:extent cx="5448300" cy="356235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8300" cy="3562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E60DD" w:rsidRDefault="00AE60DD" w:rsidP="00AE60DD">
            <w:pPr>
              <w:rPr>
                <w:rFonts w:ascii="Calibri Light" w:hAnsi="Calibri Light" w:cs="Calibri Light"/>
                <w:b/>
                <w:sz w:val="22"/>
                <w:szCs w:val="22"/>
              </w:rPr>
            </w:pPr>
          </w:p>
          <w:p w:rsidR="00AE60DD" w:rsidRPr="0004248E" w:rsidRDefault="00AE60DD" w:rsidP="00AE60DD">
            <w:pPr>
              <w:rPr>
                <w:rFonts w:ascii="Calibri Light" w:hAnsi="Calibri Light" w:cs="Calibri Light"/>
                <w:b/>
                <w:sz w:val="22"/>
                <w:szCs w:val="22"/>
              </w:rPr>
            </w:pPr>
          </w:p>
          <w:p w:rsidR="00AE60DD" w:rsidRPr="00F45487" w:rsidRDefault="00AE60DD" w:rsidP="00AE60DD">
            <w:pPr>
              <w:snapToGrid w:val="0"/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</w:tc>
      </w:tr>
    </w:tbl>
    <w:p w:rsidR="00AA47BF" w:rsidRPr="00F45487" w:rsidRDefault="00AA47BF">
      <w:pPr>
        <w:tabs>
          <w:tab w:val="left" w:pos="4455"/>
        </w:tabs>
        <w:rPr>
          <w:lang w:val="en-US"/>
        </w:rPr>
      </w:pPr>
    </w:p>
    <w:sectPr w:rsidR="00AA47BF" w:rsidRPr="00F45487" w:rsidSect="003151C5">
      <w:footerReference w:type="default" r:id="rId15"/>
      <w:pgSz w:w="11906" w:h="16838"/>
      <w:pgMar w:top="567" w:right="851" w:bottom="567" w:left="737" w:header="720" w:footer="70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73E10" w:rsidRDefault="00573E10">
      <w:r>
        <w:separator/>
      </w:r>
    </w:p>
  </w:endnote>
  <w:endnote w:type="continuationSeparator" w:id="0">
    <w:p w:rsidR="00573E10" w:rsidRDefault="00573E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A47BF" w:rsidRDefault="00AA47BF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73E10" w:rsidRDefault="00573E10">
      <w:r>
        <w:separator/>
      </w:r>
    </w:p>
  </w:footnote>
  <w:footnote w:type="continuationSeparator" w:id="0">
    <w:p w:rsidR="00573E10" w:rsidRDefault="00573E1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038"/>
    <w:rsid w:val="0004248E"/>
    <w:rsid w:val="00086D20"/>
    <w:rsid w:val="000D7A70"/>
    <w:rsid w:val="0011295B"/>
    <w:rsid w:val="00177A7A"/>
    <w:rsid w:val="001960C6"/>
    <w:rsid w:val="001A6FDB"/>
    <w:rsid w:val="001C2AD2"/>
    <w:rsid w:val="002A23E0"/>
    <w:rsid w:val="003151C5"/>
    <w:rsid w:val="003304B6"/>
    <w:rsid w:val="00375032"/>
    <w:rsid w:val="003D405F"/>
    <w:rsid w:val="003F00C5"/>
    <w:rsid w:val="00440DE8"/>
    <w:rsid w:val="004A7338"/>
    <w:rsid w:val="004B2264"/>
    <w:rsid w:val="00514E74"/>
    <w:rsid w:val="00573E10"/>
    <w:rsid w:val="005F636A"/>
    <w:rsid w:val="006366DC"/>
    <w:rsid w:val="0066707B"/>
    <w:rsid w:val="006910F1"/>
    <w:rsid w:val="006C5CB5"/>
    <w:rsid w:val="00724344"/>
    <w:rsid w:val="007E7D66"/>
    <w:rsid w:val="00836DF9"/>
    <w:rsid w:val="00867815"/>
    <w:rsid w:val="0097014A"/>
    <w:rsid w:val="009730EA"/>
    <w:rsid w:val="0097585B"/>
    <w:rsid w:val="009C245D"/>
    <w:rsid w:val="00A10038"/>
    <w:rsid w:val="00A429E0"/>
    <w:rsid w:val="00AA47BF"/>
    <w:rsid w:val="00AE60DD"/>
    <w:rsid w:val="00B63741"/>
    <w:rsid w:val="00C10D0F"/>
    <w:rsid w:val="00C740BF"/>
    <w:rsid w:val="00C87453"/>
    <w:rsid w:val="00C9299E"/>
    <w:rsid w:val="00CB414E"/>
    <w:rsid w:val="00D32D22"/>
    <w:rsid w:val="00D37DB3"/>
    <w:rsid w:val="00D561EA"/>
    <w:rsid w:val="00D60512"/>
    <w:rsid w:val="00D8216A"/>
    <w:rsid w:val="00E46E26"/>
    <w:rsid w:val="00E64747"/>
    <w:rsid w:val="00E65FDD"/>
    <w:rsid w:val="00E742A5"/>
    <w:rsid w:val="00F2039D"/>
    <w:rsid w:val="00F31F2B"/>
    <w:rsid w:val="00F4006F"/>
    <w:rsid w:val="00F424A3"/>
    <w:rsid w:val="00F45487"/>
    <w:rsid w:val="00F7610F"/>
    <w:rsid w:val="00F83109"/>
    <w:rsid w:val="00FD069D"/>
    <w:rsid w:val="00FD2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00A87F8E"/>
  <w15:chartTrackingRefBased/>
  <w15:docId w15:val="{5B2DDC47-23FE-45FC-BF3D-8DCB39723C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uppressAutoHyphens/>
    </w:pPr>
    <w:rPr>
      <w:sz w:val="24"/>
      <w:szCs w:val="24"/>
      <w:lang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Pr>
      <w:rFonts w:ascii="Times New Roman" w:eastAsia="Times New Roman" w:hAnsi="Times New Roman" w:cs="Times New Roman"/>
    </w:rPr>
  </w:style>
  <w:style w:type="character" w:customStyle="1" w:styleId="WW8Num1z1">
    <w:name w:val="WW8Num1z1"/>
    <w:rPr>
      <w:rFonts w:ascii="Courier New" w:hAnsi="Courier New" w:cs="Courier New"/>
    </w:rPr>
  </w:style>
  <w:style w:type="character" w:customStyle="1" w:styleId="WW8Num1z2">
    <w:name w:val="WW8Num1z2"/>
    <w:rPr>
      <w:rFonts w:ascii="Wingdings" w:hAnsi="Wingdings" w:cs="Wingdings"/>
    </w:rPr>
  </w:style>
  <w:style w:type="character" w:customStyle="1" w:styleId="WW8Num1z3">
    <w:name w:val="WW8Num1z3"/>
    <w:rPr>
      <w:rFonts w:ascii="Symbol" w:hAnsi="Symbol" w:cs="Symbol"/>
    </w:rPr>
  </w:style>
  <w:style w:type="character" w:customStyle="1" w:styleId="Fontepargpadro1">
    <w:name w:val="Fonte parág. padrão1"/>
  </w:style>
  <w:style w:type="character" w:styleId="PageNumber">
    <w:name w:val="page number"/>
    <w:basedOn w:val="Fontepargpadro1"/>
  </w:style>
  <w:style w:type="character" w:styleId="Emphasis">
    <w:name w:val="Emphasis"/>
    <w:qFormat/>
    <w:rPr>
      <w:i/>
      <w:iCs/>
    </w:rPr>
  </w:style>
  <w:style w:type="character" w:customStyle="1" w:styleId="RodapChar">
    <w:name w:val="Rodapé Char"/>
    <w:rPr>
      <w:sz w:val="24"/>
      <w:szCs w:val="24"/>
    </w:rPr>
  </w:style>
  <w:style w:type="character" w:customStyle="1" w:styleId="Pr-formataoHTMLChar">
    <w:name w:val="Pré-formatação HTML Char"/>
    <w:rPr>
      <w:rFonts w:ascii="Courier New" w:hAnsi="Courier New" w:cs="Courier New"/>
    </w:rPr>
  </w:style>
  <w:style w:type="paragraph" w:customStyle="1" w:styleId="Ttulo1">
    <w:name w:val="Título1"/>
    <w:basedOn w:val="Normal"/>
    <w:next w:val="BodyText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  <w:rPr>
      <w:rFonts w:cs="Mangal"/>
    </w:rPr>
  </w:style>
  <w:style w:type="paragraph" w:customStyle="1" w:styleId="Legenda1">
    <w:name w:val="Legenda1"/>
    <w:basedOn w:val="Normal"/>
    <w:pPr>
      <w:suppressLineNumbers/>
      <w:spacing w:before="120" w:after="120"/>
    </w:pPr>
    <w:rPr>
      <w:rFonts w:cs="Mangal"/>
      <w:i/>
      <w:iCs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styleId="Header">
    <w:name w:val="header"/>
    <w:basedOn w:val="Normal"/>
    <w:pPr>
      <w:tabs>
        <w:tab w:val="center" w:pos="4252"/>
        <w:tab w:val="right" w:pos="8504"/>
      </w:tabs>
    </w:pPr>
  </w:style>
  <w:style w:type="paragraph" w:styleId="Footer">
    <w:name w:val="footer"/>
    <w:basedOn w:val="Normal"/>
    <w:pPr>
      <w:tabs>
        <w:tab w:val="center" w:pos="4252"/>
        <w:tab w:val="right" w:pos="8504"/>
      </w:tabs>
    </w:pPr>
  </w:style>
  <w:style w:type="paragraph" w:styleId="BalloonText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Default">
    <w:name w:val="Default"/>
    <w:pPr>
      <w:suppressAutoHyphens/>
      <w:autoSpaceDE w:val="0"/>
    </w:pPr>
    <w:rPr>
      <w:color w:val="000000"/>
      <w:sz w:val="24"/>
      <w:szCs w:val="24"/>
      <w:lang w:eastAsia="ar-SA"/>
    </w:rPr>
  </w:style>
  <w:style w:type="paragraph" w:styleId="HTMLPreformatted">
    <w:name w:val="HTML Preformatted"/>
    <w:basedOn w:val="Normal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customStyle="1" w:styleId="Contedodetabela">
    <w:name w:val="Conteúdo de tabela"/>
    <w:basedOn w:val="Normal"/>
    <w:pPr>
      <w:suppressLineNumbers/>
    </w:pPr>
  </w:style>
  <w:style w:type="paragraph" w:customStyle="1" w:styleId="Ttulodetabela">
    <w:name w:val="Título de tabela"/>
    <w:basedOn w:val="Contedodetabela"/>
    <w:pPr>
      <w:jc w:val="center"/>
    </w:pPr>
    <w:rPr>
      <w:b/>
      <w:bCs/>
    </w:rPr>
  </w:style>
  <w:style w:type="character" w:styleId="Hyperlink">
    <w:name w:val="Hyperlink"/>
    <w:uiPriority w:val="99"/>
    <w:semiHidden/>
    <w:unhideWhenUsed/>
    <w:rsid w:val="00867815"/>
    <w:rPr>
      <w:color w:val="0563C1"/>
      <w:u w:val="single"/>
    </w:rPr>
  </w:style>
  <w:style w:type="table" w:styleId="TableGrid">
    <w:name w:val="Table Grid"/>
    <w:basedOn w:val="TableNormal"/>
    <w:uiPriority w:val="39"/>
    <w:rsid w:val="000D7A7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506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4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8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5</Pages>
  <Words>685</Words>
  <Characters>3702</Characters>
  <Application>Microsoft Office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Douglas Alvares Da Silva</dc:creator>
  <cp:keywords/>
  <cp:lastModifiedBy>NOC_GEE</cp:lastModifiedBy>
  <cp:revision>3</cp:revision>
  <cp:lastPrinted>2018-08-31T14:31:00Z</cp:lastPrinted>
  <dcterms:created xsi:type="dcterms:W3CDTF">2018-08-31T14:31:00Z</dcterms:created>
  <dcterms:modified xsi:type="dcterms:W3CDTF">2018-09-01T20:05:00Z</dcterms:modified>
</cp:coreProperties>
</file>