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Pr="00035E09">
        <w:rPr>
          <w:rFonts w:ascii="Times New Roman" w:hAnsi="Times New Roman" w:cs="Times New Roman"/>
          <w:b/>
          <w:sz w:val="32"/>
        </w:rPr>
        <w:t xml:space="preserve"> «</w:t>
      </w:r>
      <w:r w:rsidR="00BF3E25">
        <w:rPr>
          <w:rFonts w:ascii="Times New Roman" w:hAnsi="Times New Roman" w:cs="Times New Roman"/>
          <w:b/>
          <w:sz w:val="32"/>
        </w:rPr>
        <w:t>Парк развлечений</w:t>
      </w:r>
      <w:r w:rsidRPr="00035E09">
        <w:rPr>
          <w:rFonts w:ascii="Times New Roman" w:hAnsi="Times New Roman" w:cs="Times New Roman"/>
          <w:b/>
          <w:sz w:val="32"/>
        </w:rPr>
        <w:t>»</w:t>
      </w:r>
    </w:p>
    <w:p w:rsidR="00035E09" w:rsidRDefault="00035E0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Набор тест-кейсов для </w:t>
      </w:r>
      <w:r w:rsidR="0051570E">
        <w:rPr>
          <w:rFonts w:ascii="Times New Roman" w:hAnsi="Times New Roman" w:cs="Times New Roman"/>
          <w:sz w:val="28"/>
        </w:rPr>
        <w:t>формы элемента</w:t>
      </w:r>
      <w:r>
        <w:rPr>
          <w:rFonts w:ascii="Times New Roman" w:hAnsi="Times New Roman" w:cs="Times New Roman"/>
          <w:sz w:val="28"/>
        </w:rPr>
        <w:t xml:space="preserve"> справочника «</w:t>
      </w:r>
      <w:r w:rsidR="00BF3E25">
        <w:rPr>
          <w:rFonts w:ascii="Times New Roman" w:hAnsi="Times New Roman" w:cs="Times New Roman"/>
          <w:sz w:val="28"/>
        </w:rPr>
        <w:t>Пользователи</w:t>
      </w:r>
      <w:r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E09" w:rsidTr="00035E09"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BF3E25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T01</w:t>
            </w:r>
          </w:p>
        </w:tc>
        <w:tc>
          <w:tcPr>
            <w:tcW w:w="2336" w:type="dxa"/>
          </w:tcPr>
          <w:p w:rsidR="00035E09" w:rsidRPr="00035E09" w:rsidRDefault="00BF3E25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заполнение строк.</w:t>
            </w:r>
          </w:p>
        </w:tc>
        <w:tc>
          <w:tcPr>
            <w:tcW w:w="2336" w:type="dxa"/>
          </w:tcPr>
          <w:p w:rsidR="00035E09" w:rsidRPr="00035E09" w:rsidRDefault="00BF3E25" w:rsidP="00BF3E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 заполним поля «Фамилия», «Имя»,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>», и «Телефон»</w:t>
            </w:r>
          </w:p>
        </w:tc>
        <w:tc>
          <w:tcPr>
            <w:tcW w:w="2337" w:type="dxa"/>
          </w:tcPr>
          <w:p w:rsidR="00035E09" w:rsidRPr="00035E09" w:rsidRDefault="00BF3E25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При попытки записи, система выдаст ошибку «Поле не заполнено»</w:t>
            </w:r>
          </w:p>
        </w:tc>
      </w:tr>
    </w:tbl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BF3E25" w:rsidRDefault="00BF3E25" w:rsidP="00BF3E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Набор тест-кейсов для формы элемента справочника «Пользователи»: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3E25" w:rsidTr="00FF1053"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BF3E25" w:rsidRPr="0051570E" w:rsidRDefault="00BF3E2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F3E25" w:rsidRPr="00035E09" w:rsidTr="00FF1053">
        <w:tc>
          <w:tcPr>
            <w:tcW w:w="2336" w:type="dxa"/>
          </w:tcPr>
          <w:p w:rsidR="00BF3E25" w:rsidRPr="00BF3E25" w:rsidRDefault="00BF3E25" w:rsidP="00BF3E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6" w:type="dxa"/>
          </w:tcPr>
          <w:p w:rsidR="00BF3E25" w:rsidRPr="00035E09" w:rsidRDefault="00BF3E25" w:rsidP="00FF10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на заполнение строк.</w:t>
            </w:r>
          </w:p>
        </w:tc>
        <w:tc>
          <w:tcPr>
            <w:tcW w:w="2336" w:type="dxa"/>
          </w:tcPr>
          <w:p w:rsidR="00BF3E25" w:rsidRPr="00035E09" w:rsidRDefault="00BF3E25" w:rsidP="00BF3E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Не заполним поля «</w:t>
            </w:r>
            <w:r>
              <w:rPr>
                <w:rFonts w:ascii="Times New Roman" w:hAnsi="Times New Roman" w:cs="Times New Roman"/>
                <w:sz w:val="24"/>
              </w:rPr>
              <w:t>Тип билета</w:t>
            </w:r>
            <w:r>
              <w:rPr>
                <w:rFonts w:ascii="Times New Roman" w:hAnsi="Times New Roman" w:cs="Times New Roman"/>
                <w:sz w:val="24"/>
              </w:rPr>
              <w:t>» и «</w:t>
            </w:r>
            <w:r>
              <w:rPr>
                <w:rFonts w:ascii="Times New Roman" w:hAnsi="Times New Roman" w:cs="Times New Roman"/>
                <w:sz w:val="24"/>
              </w:rPr>
              <w:t>Цена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2337" w:type="dxa"/>
          </w:tcPr>
          <w:p w:rsidR="00BF3E25" w:rsidRPr="00035E09" w:rsidRDefault="00BF3E2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При попытки записи, система выдаст ошибку «Поле не заполнено»</w:t>
            </w:r>
          </w:p>
        </w:tc>
      </w:tr>
    </w:tbl>
    <w:p w:rsidR="00BF3E25" w:rsidRDefault="00BF3E25" w:rsidP="00035E09">
      <w:pPr>
        <w:rPr>
          <w:rFonts w:ascii="Times New Roman" w:hAnsi="Times New Roman" w:cs="Times New Roman"/>
          <w:sz w:val="28"/>
        </w:rPr>
      </w:pPr>
    </w:p>
    <w:p w:rsidR="0051570E" w:rsidRDefault="00BF3E25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1570E">
        <w:rPr>
          <w:rFonts w:ascii="Times New Roman" w:hAnsi="Times New Roman" w:cs="Times New Roman"/>
          <w:sz w:val="28"/>
        </w:rPr>
        <w:t>.Набор тест-кейсов для документ</w:t>
      </w:r>
      <w:r w:rsidR="00117B95">
        <w:rPr>
          <w:rFonts w:ascii="Times New Roman" w:hAnsi="Times New Roman" w:cs="Times New Roman"/>
          <w:sz w:val="28"/>
        </w:rPr>
        <w:t>а</w:t>
      </w:r>
      <w:r w:rsidR="0051570E">
        <w:rPr>
          <w:rFonts w:ascii="Times New Roman" w:hAnsi="Times New Roman" w:cs="Times New Roman"/>
          <w:sz w:val="28"/>
        </w:rPr>
        <w:t xml:space="preserve"> «</w:t>
      </w:r>
      <w:r w:rsidR="00117B95">
        <w:rPr>
          <w:rFonts w:ascii="Times New Roman" w:hAnsi="Times New Roman" w:cs="Times New Roman"/>
          <w:sz w:val="28"/>
        </w:rPr>
        <w:t>Покупка билетов</w:t>
      </w:r>
      <w:r w:rsidR="0051570E"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57CBF" w:rsidTr="0051570E">
        <w:tc>
          <w:tcPr>
            <w:tcW w:w="2336" w:type="dxa"/>
          </w:tcPr>
          <w:p w:rsidR="00157CBF" w:rsidRPr="00023242" w:rsidRDefault="00117B95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6" w:type="dxa"/>
          </w:tcPr>
          <w:p w:rsidR="00157CBF" w:rsidRPr="00157CBF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автоматического расчёта суммы.</w:t>
            </w:r>
          </w:p>
        </w:tc>
        <w:tc>
          <w:tcPr>
            <w:tcW w:w="2336" w:type="dxa"/>
          </w:tcPr>
          <w:p w:rsidR="00157CBF" w:rsidRPr="0051570E" w:rsidRDefault="00023242" w:rsidP="00117B9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Прейти в документ «</w:t>
            </w:r>
            <w:r w:rsidR="00117B95">
              <w:rPr>
                <w:rFonts w:ascii="Times New Roman" w:hAnsi="Times New Roman" w:cs="Times New Roman"/>
                <w:sz w:val="24"/>
              </w:rPr>
              <w:t>Покупка билетов</w:t>
            </w:r>
            <w:r>
              <w:rPr>
                <w:rFonts w:ascii="Times New Roman" w:hAnsi="Times New Roman" w:cs="Times New Roman"/>
                <w:sz w:val="24"/>
              </w:rPr>
              <w:t>». Заполнить пол</w:t>
            </w:r>
            <w:r w:rsidR="00117B95">
              <w:rPr>
                <w:rFonts w:ascii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</w:rPr>
              <w:t>«Цена»</w:t>
            </w:r>
            <w:r w:rsidR="00117B95">
              <w:rPr>
                <w:rFonts w:ascii="Times New Roman" w:hAnsi="Times New Roman" w:cs="Times New Roman"/>
                <w:sz w:val="24"/>
              </w:rPr>
              <w:t xml:space="preserve"> у каждого клиента.</w:t>
            </w:r>
          </w:p>
        </w:tc>
        <w:tc>
          <w:tcPr>
            <w:tcW w:w="2337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рассчитывает сумму.</w:t>
            </w:r>
          </w:p>
        </w:tc>
      </w:tr>
    </w:tbl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117B95" w:rsidRDefault="00117B95" w:rsidP="00117B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.Набор тест-кейсов для </w:t>
      </w:r>
      <w:r>
        <w:rPr>
          <w:rFonts w:ascii="Times New Roman" w:hAnsi="Times New Roman" w:cs="Times New Roman"/>
          <w:sz w:val="28"/>
        </w:rPr>
        <w:t>отчета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Отчет</w:t>
      </w:r>
      <w:r>
        <w:rPr>
          <w:rFonts w:ascii="Times New Roman" w:hAnsi="Times New Roman" w:cs="Times New Roman"/>
          <w:sz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B95" w:rsidRPr="0051570E" w:rsidTr="00FF1053"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117B95" w:rsidRPr="0051570E" w:rsidRDefault="00117B95" w:rsidP="00FF10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117B95" w:rsidRPr="00035E09" w:rsidTr="00FF1053">
        <w:tc>
          <w:tcPr>
            <w:tcW w:w="2336" w:type="dxa"/>
          </w:tcPr>
          <w:p w:rsidR="00117B95" w:rsidRPr="00BF3E25" w:rsidRDefault="00117B95" w:rsidP="00FF10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6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работоспособности отчета</w:t>
            </w:r>
          </w:p>
        </w:tc>
        <w:tc>
          <w:tcPr>
            <w:tcW w:w="2336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к отчету и нажать кнопку «Сформировать»</w:t>
            </w:r>
          </w:p>
        </w:tc>
        <w:tc>
          <w:tcPr>
            <w:tcW w:w="2337" w:type="dxa"/>
          </w:tcPr>
          <w:p w:rsidR="00117B95" w:rsidRPr="00035E09" w:rsidRDefault="00117B95" w:rsidP="00FF10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сформировала отчет</w:t>
            </w:r>
            <w:bookmarkStart w:id="0" w:name="_GoBack"/>
            <w:bookmarkEnd w:id="0"/>
          </w:p>
        </w:tc>
      </w:tr>
    </w:tbl>
    <w:p w:rsidR="00117B95" w:rsidRPr="00035E09" w:rsidRDefault="00117B95" w:rsidP="00035E09">
      <w:pPr>
        <w:rPr>
          <w:rFonts w:ascii="Times New Roman" w:hAnsi="Times New Roman" w:cs="Times New Roman"/>
          <w:sz w:val="28"/>
        </w:rPr>
      </w:pPr>
    </w:p>
    <w:sectPr w:rsidR="00117B95" w:rsidRPr="0003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17B95"/>
    <w:rsid w:val="00157CBF"/>
    <w:rsid w:val="003036DE"/>
    <w:rsid w:val="0051570E"/>
    <w:rsid w:val="00942479"/>
    <w:rsid w:val="00B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 Баталов</cp:lastModifiedBy>
  <cp:revision>2</cp:revision>
  <dcterms:created xsi:type="dcterms:W3CDTF">2021-05-31T16:29:00Z</dcterms:created>
  <dcterms:modified xsi:type="dcterms:W3CDTF">2021-05-31T16:29:00Z</dcterms:modified>
</cp:coreProperties>
</file>