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B8" w:rsidRDefault="00A97FB8" w:rsidP="00A97FB8">
      <w:pPr>
        <w:jc w:val="center"/>
        <w:rPr>
          <w:rFonts w:ascii="Times New Roman" w:hAnsi="Times New Roman" w:cs="Times New Roman"/>
          <w:b/>
          <w:sz w:val="32"/>
        </w:rPr>
      </w:pPr>
      <w:r w:rsidRPr="00D3316A">
        <w:rPr>
          <w:rFonts w:ascii="Times New Roman" w:hAnsi="Times New Roman" w:cs="Times New Roman"/>
          <w:sz w:val="32"/>
        </w:rPr>
        <w:t>Описание разработанной конфигурации</w:t>
      </w:r>
      <w:r>
        <w:rPr>
          <w:rFonts w:ascii="Times New Roman" w:hAnsi="Times New Roman" w:cs="Times New Roman"/>
          <w:b/>
          <w:sz w:val="32"/>
        </w:rPr>
        <w:t xml:space="preserve"> «</w:t>
      </w:r>
      <w:r>
        <w:rPr>
          <w:rFonts w:ascii="Times New Roman" w:hAnsi="Times New Roman" w:cs="Times New Roman"/>
          <w:b/>
          <w:sz w:val="32"/>
        </w:rPr>
        <w:t>Канцелярский магазин</w:t>
      </w:r>
      <w:r>
        <w:rPr>
          <w:rFonts w:ascii="Times New Roman" w:hAnsi="Times New Roman" w:cs="Times New Roman"/>
          <w:b/>
          <w:sz w:val="32"/>
        </w:rPr>
        <w:t>»</w:t>
      </w:r>
    </w:p>
    <w:p w:rsidR="00A97FB8" w:rsidRDefault="00A97FB8" w:rsidP="00A97F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предусмотрены следующие объекты конфигурации:</w:t>
      </w:r>
    </w:p>
    <w:p w:rsidR="00A97FB8" w:rsidRDefault="00A97FB8" w:rsidP="00A97F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</w:t>
      </w:r>
      <w:r w:rsidRPr="00A97FB8">
        <w:rPr>
          <w:rFonts w:ascii="Times New Roman" w:hAnsi="Times New Roman" w:cs="Times New Roman"/>
          <w:sz w:val="28"/>
        </w:rPr>
        <w:t>Номенклатура</w:t>
      </w:r>
      <w:r>
        <w:rPr>
          <w:rFonts w:ascii="Times New Roman" w:hAnsi="Times New Roman" w:cs="Times New Roman"/>
          <w:sz w:val="28"/>
        </w:rPr>
        <w:t>».</w:t>
      </w:r>
    </w:p>
    <w:p w:rsidR="00A97FB8" w:rsidRDefault="00A97FB8" w:rsidP="00A97FB8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Хранит в себе </w:t>
      </w:r>
      <w:r>
        <w:rPr>
          <w:rFonts w:ascii="Times New Roman" w:hAnsi="Times New Roman" w:cs="Times New Roman"/>
          <w:sz w:val="28"/>
        </w:rPr>
        <w:t>информацию о товаре</w:t>
      </w:r>
    </w:p>
    <w:p w:rsidR="00A97FB8" w:rsidRDefault="00A97FB8" w:rsidP="00A97F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</w:t>
      </w:r>
      <w:r>
        <w:rPr>
          <w:rFonts w:ascii="Times New Roman" w:hAnsi="Times New Roman" w:cs="Times New Roman"/>
          <w:sz w:val="28"/>
        </w:rPr>
        <w:t>Склады</w:t>
      </w:r>
      <w:r>
        <w:rPr>
          <w:rFonts w:ascii="Times New Roman" w:hAnsi="Times New Roman" w:cs="Times New Roman"/>
          <w:sz w:val="28"/>
        </w:rPr>
        <w:t>».</w:t>
      </w:r>
    </w:p>
    <w:p w:rsidR="00A97FB8" w:rsidRPr="00E67D28" w:rsidRDefault="00A97FB8" w:rsidP="00A97FB8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Содержит перечень складов</w:t>
      </w:r>
    </w:p>
    <w:p w:rsidR="00A97FB8" w:rsidRDefault="00A97FB8" w:rsidP="00A97FB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</w:t>
      </w:r>
      <w:r>
        <w:rPr>
          <w:rFonts w:ascii="Times New Roman" w:hAnsi="Times New Roman" w:cs="Times New Roman"/>
          <w:sz w:val="28"/>
        </w:rPr>
        <w:t>Поставщики</w:t>
      </w:r>
      <w:r>
        <w:rPr>
          <w:rFonts w:ascii="Times New Roman" w:hAnsi="Times New Roman" w:cs="Times New Roman"/>
          <w:sz w:val="28"/>
        </w:rPr>
        <w:t>».</w:t>
      </w:r>
    </w:p>
    <w:p w:rsidR="00A97FB8" w:rsidRDefault="00A97FB8" w:rsidP="00A97FB8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Содержит информацию о поставщиках</w:t>
      </w:r>
    </w:p>
    <w:p w:rsidR="00A97FB8" w:rsidRDefault="00A97FB8" w:rsidP="00A97FB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</w:t>
      </w:r>
      <w:r w:rsidRPr="00A97FB8">
        <w:rPr>
          <w:rFonts w:ascii="Times New Roman" w:hAnsi="Times New Roman" w:cs="Times New Roman"/>
          <w:sz w:val="28"/>
        </w:rPr>
        <w:t>Производители</w:t>
      </w:r>
      <w:r>
        <w:rPr>
          <w:rFonts w:ascii="Times New Roman" w:hAnsi="Times New Roman" w:cs="Times New Roman"/>
          <w:sz w:val="28"/>
        </w:rPr>
        <w:t>».</w:t>
      </w:r>
    </w:p>
    <w:p w:rsidR="00A97FB8" w:rsidRDefault="00A97FB8" w:rsidP="00A97FB8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Содержит информацию о </w:t>
      </w:r>
      <w:r>
        <w:rPr>
          <w:rFonts w:ascii="Times New Roman" w:hAnsi="Times New Roman" w:cs="Times New Roman"/>
          <w:sz w:val="28"/>
        </w:rPr>
        <w:t>производителях</w:t>
      </w:r>
    </w:p>
    <w:p w:rsidR="00A97FB8" w:rsidRDefault="00A97FB8" w:rsidP="00A97FB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</w:t>
      </w:r>
      <w:r w:rsidRPr="00A97FB8">
        <w:rPr>
          <w:rFonts w:ascii="Times New Roman" w:hAnsi="Times New Roman" w:cs="Times New Roman"/>
          <w:sz w:val="28"/>
        </w:rPr>
        <w:t>Покупатели</w:t>
      </w:r>
      <w:r>
        <w:rPr>
          <w:rFonts w:ascii="Times New Roman" w:hAnsi="Times New Roman" w:cs="Times New Roman"/>
          <w:sz w:val="28"/>
        </w:rPr>
        <w:t>».</w:t>
      </w:r>
    </w:p>
    <w:p w:rsidR="00A97FB8" w:rsidRDefault="00A97FB8" w:rsidP="00A97FB8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</w:t>
      </w:r>
      <w:r>
        <w:rPr>
          <w:rFonts w:ascii="Times New Roman" w:hAnsi="Times New Roman" w:cs="Times New Roman"/>
          <w:sz w:val="28"/>
        </w:rPr>
        <w:t>держит информацию о покупателях</w:t>
      </w:r>
    </w:p>
    <w:p w:rsidR="00A97FB8" w:rsidRDefault="00A97FB8" w:rsidP="00A97FB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</w:t>
      </w:r>
      <w:r>
        <w:rPr>
          <w:rFonts w:ascii="Times New Roman" w:hAnsi="Times New Roman" w:cs="Times New Roman"/>
          <w:sz w:val="28"/>
        </w:rPr>
        <w:t xml:space="preserve"> «</w:t>
      </w:r>
      <w:r w:rsidRPr="00A97FB8">
        <w:rPr>
          <w:rFonts w:ascii="Times New Roman" w:hAnsi="Times New Roman" w:cs="Times New Roman"/>
          <w:sz w:val="28"/>
        </w:rPr>
        <w:t>Расходная накладная</w:t>
      </w:r>
      <w:r>
        <w:rPr>
          <w:rFonts w:ascii="Times New Roman" w:hAnsi="Times New Roman" w:cs="Times New Roman"/>
          <w:sz w:val="28"/>
        </w:rPr>
        <w:t>».</w:t>
      </w:r>
    </w:p>
    <w:p w:rsidR="00A97FB8" w:rsidRPr="00A97FB8" w:rsidRDefault="00A97FB8" w:rsidP="00A97FB8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Фиксирует продажу товара на определенный период</w:t>
      </w:r>
    </w:p>
    <w:p w:rsidR="00A97FB8" w:rsidRDefault="00A97FB8" w:rsidP="00A97FB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</w:t>
      </w:r>
      <w:r w:rsidRPr="00A97FB8">
        <w:rPr>
          <w:rFonts w:ascii="Times New Roman" w:hAnsi="Times New Roman" w:cs="Times New Roman"/>
          <w:sz w:val="28"/>
        </w:rPr>
        <w:t>Приходная накладная</w:t>
      </w:r>
      <w:r>
        <w:rPr>
          <w:rFonts w:ascii="Times New Roman" w:hAnsi="Times New Roman" w:cs="Times New Roman"/>
          <w:sz w:val="28"/>
        </w:rPr>
        <w:t>».</w:t>
      </w:r>
    </w:p>
    <w:p w:rsidR="00A97FB8" w:rsidRPr="00A97FB8" w:rsidRDefault="00A97FB8" w:rsidP="00A97FB8">
      <w:pPr>
        <w:pStyle w:val="a3"/>
        <w:spacing w:after="0"/>
        <w:ind w:left="1428"/>
        <w:jc w:val="both"/>
        <w:rPr>
          <w:rFonts w:ascii="Times New Roman" w:hAnsi="Times New Roman" w:cs="Times New Roman"/>
          <w:sz w:val="28"/>
        </w:rPr>
      </w:pPr>
      <w:r w:rsidRPr="00A97FB8">
        <w:rPr>
          <w:rFonts w:ascii="Times New Roman" w:hAnsi="Times New Roman" w:cs="Times New Roman"/>
          <w:sz w:val="28"/>
        </w:rPr>
        <w:t xml:space="preserve">Фиксирует </w:t>
      </w:r>
      <w:r>
        <w:rPr>
          <w:rFonts w:ascii="Times New Roman" w:hAnsi="Times New Roman" w:cs="Times New Roman"/>
          <w:sz w:val="28"/>
        </w:rPr>
        <w:t>поступления</w:t>
      </w:r>
      <w:r w:rsidRPr="00A97FB8">
        <w:rPr>
          <w:rFonts w:ascii="Times New Roman" w:hAnsi="Times New Roman" w:cs="Times New Roman"/>
          <w:sz w:val="28"/>
        </w:rPr>
        <w:t xml:space="preserve"> товара на определенны</w:t>
      </w:r>
      <w:r>
        <w:rPr>
          <w:rFonts w:ascii="Times New Roman" w:hAnsi="Times New Roman" w:cs="Times New Roman"/>
          <w:sz w:val="28"/>
        </w:rPr>
        <w:t>й</w:t>
      </w:r>
      <w:bookmarkStart w:id="0" w:name="_GoBack"/>
      <w:bookmarkEnd w:id="0"/>
      <w:r w:rsidRPr="00A97FB8">
        <w:rPr>
          <w:rFonts w:ascii="Times New Roman" w:hAnsi="Times New Roman" w:cs="Times New Roman"/>
          <w:sz w:val="28"/>
        </w:rPr>
        <w:t xml:space="preserve"> период</w:t>
      </w:r>
    </w:p>
    <w:sectPr w:rsidR="00A97FB8" w:rsidRPr="00A97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F26F9"/>
    <w:multiLevelType w:val="hybridMultilevel"/>
    <w:tmpl w:val="949A7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B8"/>
    <w:rsid w:val="00A97FB8"/>
    <w:rsid w:val="00D8255A"/>
    <w:rsid w:val="00D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23DC5-0837-4659-B5C2-9E45721F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1</cp:revision>
  <dcterms:created xsi:type="dcterms:W3CDTF">2021-06-27T21:40:00Z</dcterms:created>
  <dcterms:modified xsi:type="dcterms:W3CDTF">2021-06-27T21:46:00Z</dcterms:modified>
</cp:coreProperties>
</file>