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120"/>
        <w:jc w:val="center"/>
      </w:pPr>
      <w:r>
        <w:rPr>
          <w:rFonts w:ascii="Arial" w:cs="Arial" w:eastAsia="Arial" w:hAnsi="Arial"/>
          <w:b/>
          <w:bCs/>
          <w:sz w:val="36"/>
          <w:szCs w:val="36"/>
        </w:rPr>
        <w:t xml:space="preserve">YOOBEE COLLEGE OF CREATIVE INNOVATION</w:t>
      </w:r>
    </w:p>
    <w:p>
      <w:pPr>
        <w:spacing w:after="240" w:before="0"/>
      </w:pPr>
      <w:r>
        <w:t xml:space="preserve"/>
      </w:r>
    </w:p>
    <w:p>
      <w:pPr>
        <w:spacing w:after="120" w:before="120"/>
        <w:jc w:val="center"/>
      </w:pPr>
      <w:r>
        <w:rPr>
          <w:rFonts w:ascii="Arial" w:cs="Arial" w:eastAsia="Arial" w:hAnsi="Arial"/>
          <w:b/>
          <w:bCs/>
          <w:sz w:val="28"/>
          <w:szCs w:val="28"/>
        </w:rPr>
        <w:t xml:space="preserve">Master of Software Engineering</w:t>
      </w:r>
    </w:p>
    <w:p>
      <w:pPr>
        <w:spacing w:after="120" w:before="120"/>
        <w:jc w:val="center"/>
      </w:pPr>
      <w:r>
        <w:rPr>
          <w:rFonts w:ascii="Arial" w:cs="Arial" w:eastAsia="Arial" w:hAnsi="Arial"/>
          <w:b w:val="false"/>
          <w:bCs w:val="false"/>
          <w:sz w:val="28"/>
          <w:szCs w:val="28"/>
        </w:rPr>
        <w:t xml:space="preserve">Professional Software Engineering - MSE800</w:t>
      </w:r>
    </w:p>
    <w:p>
      <w:pPr>
        <w:spacing w:after="480" w:before="0"/>
      </w:pPr>
      <w:r>
        <w:t xml:space="preserve"/>
      </w:r>
    </w:p>
    <w:p>
      <w:pPr>
        <w:spacing w:after="120" w:before="120"/>
        <w:jc w:val="center"/>
      </w:pPr>
      <w:r>
        <w:rPr>
          <w:rFonts w:ascii="Arial" w:cs="Arial" w:eastAsia="Arial" w:hAnsi="Arial"/>
          <w:b/>
          <w:bCs/>
          <w:sz w:val="36"/>
          <w:szCs w:val="36"/>
        </w:rPr>
        <w:t xml:space="preserve">Assessment 1: Object-Oriented Programming</w:t>
      </w:r>
    </w:p>
    <w:p>
      <w:pPr>
        <w:spacing w:after="480" w:before="0"/>
      </w:pPr>
      <w:r>
        <w:t xml:space="preserve"/>
      </w:r>
    </w:p>
    <w:p>
      <w:pPr>
        <w:spacing w:after="120" w:before="120"/>
        <w:jc w:val="center"/>
      </w:pPr>
      <w:r>
        <w:rPr>
          <w:rFonts w:ascii="Arial" w:cs="Arial" w:eastAsia="Arial" w:hAnsi="Arial"/>
          <w:b/>
          <w:bCs/>
          <w:sz w:val="32"/>
          <w:szCs w:val="32"/>
        </w:rPr>
        <w:t xml:space="preserve">Final Report</w:t>
      </w:r>
    </w:p>
    <w:p>
      <w:pPr>
        <w:spacing w:after="120" w:before="120"/>
        <w:jc w:val="center"/>
      </w:pPr>
      <w:r>
        <w:rPr>
          <w:rFonts w:ascii="Arial" w:cs="Arial" w:eastAsia="Arial" w:hAnsi="Arial"/>
          <w:b w:val="false"/>
          <w:bCs w:val="false"/>
          <w:sz w:val="28"/>
          <w:szCs w:val="28"/>
        </w:rPr>
        <w:t xml:space="preserve">P2P Car Rental System</w:t>
      </w:r>
    </w:p>
    <w:p>
      <w:pPr>
        <w:spacing w:after="480" w:before="0"/>
      </w:pPr>
      <w:r>
        <w:t xml:space="preserve"/>
      </w:r>
    </w:p>
    <w:p>
      <w:pPr>
        <w:spacing w:after="120" w:before="120"/>
        <w:jc w:val="center"/>
      </w:pPr>
      <w:r>
        <w:rPr>
          <w:rFonts w:ascii="Arial" w:cs="Arial" w:eastAsia="Arial" w:hAnsi="Arial"/>
          <w:b w:val="false"/>
          <w:bCs w:val="false"/>
          <w:sz w:val="28"/>
          <w:szCs w:val="28"/>
        </w:rPr>
        <w:t xml:space="preserve">Lecturer: Dr. Mohammad Norouzifard</w:t>
      </w:r>
    </w:p>
    <w:p>
      <w:pPr>
        <w:spacing w:after="120" w:before="0"/>
      </w:pPr>
      <w:r>
        <w:t xml:space="preserve"/>
      </w:r>
    </w:p>
    <w:p>
      <w:pPr>
        <w:spacing w:after="120" w:before="120"/>
        <w:jc w:val="center"/>
      </w:pPr>
      <w:r>
        <w:rPr>
          <w:rFonts w:ascii="Arial" w:cs="Arial" w:eastAsia="Arial" w:hAnsi="Arial"/>
          <w:b w:val="false"/>
          <w:bCs w:val="false"/>
          <w:sz w:val="28"/>
          <w:szCs w:val="28"/>
        </w:rPr>
        <w:t xml:space="preserve">Student Name: Batbold Chuluunbaatar</w:t>
      </w:r>
    </w:p>
    <w:p>
      <w:pPr>
        <w:spacing w:after="120" w:before="120"/>
        <w:jc w:val="center"/>
      </w:pPr>
      <w:r>
        <w:rPr>
          <w:rFonts w:ascii="Arial" w:cs="Arial" w:eastAsia="Arial" w:hAnsi="Arial"/>
          <w:b w:val="false"/>
          <w:bCs w:val="false"/>
          <w:sz w:val="28"/>
          <w:szCs w:val="28"/>
        </w:rPr>
        <w:t xml:space="preserve">Student ID: 270894331</w:t>
      </w:r>
    </w:p>
    <w:p>
      <w:pPr>
        <w:spacing w:after="120" w:before="120"/>
        <w:jc w:val="center"/>
      </w:pPr>
      <w:r>
        <w:rPr>
          <w:rFonts w:ascii="Arial" w:cs="Arial" w:eastAsia="Arial" w:hAnsi="Arial"/>
          <w:b w:val="false"/>
          <w:bCs w:val="false"/>
          <w:sz w:val="28"/>
          <w:szCs w:val="28"/>
        </w:rPr>
        <w:t xml:space="preserve">Date: 24 May 2026</w:t>
      </w:r>
    </w:p>
    <w:p>
      <w:r>
        <w:br w:type="page"/>
      </w:r>
    </w:p>
    <w:p>
      <w:pPr>
        <w:pStyle w:val="Heading1"/>
        <w:spacing w:after="200" w:before="360"/>
      </w:pPr>
      <w:r>
        <w:rPr>
          <w:rFonts w:ascii="Arial" w:cs="Arial" w:eastAsia="Arial" w:hAnsi="Arial"/>
          <w:b/>
          <w:bCs/>
          <w:sz w:val="32"/>
          <w:szCs w:val="32"/>
        </w:rPr>
        <w:t xml:space="preserve">1. Introduction</w:t>
      </w:r>
    </w:p>
    <w:p>
      <w:pPr>
        <w:spacing w:after="80" w:before="80"/>
        <w:jc w:val="both"/>
      </w:pPr>
      <w:r>
        <w:rPr>
          <w:rFonts w:ascii="Arial" w:cs="Arial" w:eastAsia="Arial" w:hAnsi="Arial"/>
          <w:sz w:val="22"/>
          <w:szCs w:val="22"/>
        </w:rPr>
        <w:t xml:space="preserve">This report describes the design and implementation of a peer-to-peer (P2P) car rental system. The system was built using Python as part of the MSE800 Professional Software Engineering course. It allows car owners to list their vehicles and renters to search and book them. An administrator manages user verification and car approvals.</w:t>
      </w:r>
    </w:p>
    <w:p>
      <w:pPr>
        <w:spacing w:after="120" w:before="0"/>
      </w:pPr>
      <w:r>
        <w:t xml:space="preserve"/>
      </w:r>
    </w:p>
    <w:p>
      <w:pPr>
        <w:spacing w:after="80" w:before="80"/>
        <w:jc w:val="both"/>
      </w:pPr>
      <w:r>
        <w:rPr>
          <w:rFonts w:ascii="Arial" w:cs="Arial" w:eastAsia="Arial" w:hAnsi="Arial"/>
          <w:sz w:val="22"/>
          <w:szCs w:val="22"/>
        </w:rPr>
        <w:t xml:space="preserve">The report is divided into two main parts. The first part covers the system design and architecture, including all UML diagrams. The second part covers the maintenance and support plan for the system after it is released.</w:t>
      </w:r>
    </w:p>
    <w:p>
      <w:pPr>
        <w:spacing w:after="120" w:before="0"/>
      </w:pPr>
      <w:r>
        <w:t xml:space="preserve"/>
      </w:r>
    </w:p>
    <w:p>
      <w:pPr>
        <w:pStyle w:val="Heading2"/>
        <w:spacing w:after="160" w:before="280"/>
      </w:pPr>
      <w:r>
        <w:rPr>
          <w:rFonts w:ascii="Arial" w:cs="Arial" w:eastAsia="Arial" w:hAnsi="Arial"/>
          <w:b/>
          <w:bCs/>
          <w:sz w:val="28"/>
          <w:szCs w:val="28"/>
        </w:rPr>
        <w:t xml:space="preserve">1.1 Project Overview</w:t>
      </w:r>
    </w:p>
    <w:p>
      <w:pPr>
        <w:spacing w:after="80" w:before="80"/>
        <w:jc w:val="both"/>
      </w:pPr>
      <w:r>
        <w:rPr>
          <w:rFonts w:ascii="Arial" w:cs="Arial" w:eastAsia="Arial" w:hAnsi="Arial"/>
          <w:sz w:val="22"/>
          <w:szCs w:val="22"/>
        </w:rPr>
        <w:t xml:space="preserve">The system is a command-line application built with Python. It uses SQLite as the database and follows object-oriented programming principles throughout. Three design patterns are used: Singleton, Factory Method, and Strategy.</w:t>
      </w:r>
    </w:p>
    <w:p>
      <w:pPr>
        <w:spacing w:after="120" w:before="0"/>
      </w:pPr>
      <w:r>
        <w:t xml:space="preserve"/>
      </w:r>
    </w:p>
    <w:p>
      <w:pPr>
        <w:spacing w:after="80" w:before="80"/>
        <w:jc w:val="both"/>
      </w:pPr>
      <w:r>
        <w:rPr>
          <w:rFonts w:ascii="Arial" w:cs="Arial" w:eastAsia="Arial" w:hAnsi="Arial"/>
          <w:sz w:val="22"/>
          <w:szCs w:val="22"/>
        </w:rPr>
        <w:t xml:space="preserve">The main features of the system are:</w:t>
      </w:r>
    </w:p>
    <w:p>
      <w:pPr>
        <w:pStyle w:val="ListParagraph"/>
        <w:numPr>
          <w:ilvl w:val="0"/>
          <w:numId w:val="2"/>
        </w:numPr>
        <w:spacing w:after="60" w:before="60"/>
      </w:pPr>
      <w:r>
        <w:rPr>
          <w:rFonts w:ascii="Arial" w:cs="Arial" w:eastAsia="Arial" w:hAnsi="Arial"/>
          <w:sz w:val="22"/>
          <w:szCs w:val="22"/>
        </w:rPr>
        <w:t xml:space="preserve">Car owners can register, add cars, and approve or reject booking requests.</w:t>
      </w:r>
    </w:p>
    <w:p>
      <w:pPr>
        <w:pStyle w:val="ListParagraph"/>
        <w:numPr>
          <w:ilvl w:val="0"/>
          <w:numId w:val="2"/>
        </w:numPr>
        <w:spacing w:after="60" w:before="60"/>
      </w:pPr>
      <w:r>
        <w:rPr>
          <w:rFonts w:ascii="Arial" w:cs="Arial" w:eastAsia="Arial" w:hAnsi="Arial"/>
          <w:sz w:val="22"/>
          <w:szCs w:val="22"/>
        </w:rPr>
        <w:t xml:space="preserve">Renters can search for cars, make bookings, and choose insurance options.</w:t>
      </w:r>
    </w:p>
    <w:p>
      <w:pPr>
        <w:pStyle w:val="ListParagraph"/>
        <w:numPr>
          <w:ilvl w:val="0"/>
          <w:numId w:val="2"/>
        </w:numPr>
        <w:spacing w:after="60" w:before="60"/>
      </w:pPr>
      <w:r>
        <w:rPr>
          <w:rFonts w:ascii="Arial" w:cs="Arial" w:eastAsia="Arial" w:hAnsi="Arial"/>
          <w:sz w:val="22"/>
          <w:szCs w:val="22"/>
        </w:rPr>
        <w:t xml:space="preserve">Admins can verify users, approve car listings, and manage insurance claims.</w:t>
      </w:r>
    </w:p>
    <w:p>
      <w:pPr>
        <w:pStyle w:val="ListParagraph"/>
        <w:numPr>
          <w:ilvl w:val="0"/>
          <w:numId w:val="2"/>
        </w:numPr>
        <w:spacing w:after="60" w:before="60"/>
      </w:pPr>
      <w:r>
        <w:rPr>
          <w:rFonts w:ascii="Arial" w:cs="Arial" w:eastAsia="Arial" w:hAnsi="Arial"/>
          <w:sz w:val="22"/>
          <w:szCs w:val="22"/>
        </w:rPr>
        <w:t xml:space="preserve">The system supports discount codes and long-term rental discounts.</w:t>
      </w:r>
    </w:p>
    <w:p>
      <w:pPr>
        <w:pStyle w:val="ListParagraph"/>
        <w:numPr>
          <w:ilvl w:val="0"/>
          <w:numId w:val="2"/>
        </w:numPr>
        <w:spacing w:after="60" w:before="60"/>
      </w:pPr>
      <w:r>
        <w:rPr>
          <w:rFonts w:ascii="Arial" w:cs="Arial" w:eastAsia="Arial" w:hAnsi="Arial"/>
          <w:sz w:val="22"/>
          <w:szCs w:val="22"/>
        </w:rPr>
        <w:t xml:space="preserve">Insurance is handled using the Strategy design pattern with four options.</w:t>
      </w:r>
    </w:p>
    <w:p>
      <w:pPr>
        <w:spacing w:after="120" w:before="0"/>
      </w:pPr>
      <w:r>
        <w:t xml:space="preserve"/>
      </w:r>
    </w:p>
    <w:p>
      <w:pPr>
        <w:pStyle w:val="Heading2"/>
        <w:spacing w:after="160" w:before="280"/>
      </w:pPr>
      <w:r>
        <w:rPr>
          <w:rFonts w:ascii="Arial" w:cs="Arial" w:eastAsia="Arial" w:hAnsi="Arial"/>
          <w:b/>
          <w:bCs/>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application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Local data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(CLI)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interaction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Packages</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tabulate, colorama</w:t>
            </w:r>
          </w:p>
        </w:tc>
        <w:tc>
          <w:tcPr>
            <w:tcW w:type="dxa" w:w="3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 formatting</w:t>
            </w:r>
          </w:p>
        </w:tc>
      </w:tr>
    </w:tbl>
    <w:p>
      <w:r>
        <w:br w:type="page"/>
      </w:r>
    </w:p>
    <w:p>
      <w:pPr>
        <w:pStyle w:val="Heading1"/>
        <w:spacing w:after="200" w:before="360"/>
      </w:pPr>
      <w:r>
        <w:rPr>
          <w:rFonts w:ascii="Arial" w:cs="Arial" w:eastAsia="Arial" w:hAnsi="Arial"/>
          <w:b/>
          <w:bCs/>
          <w:sz w:val="32"/>
          <w:szCs w:val="32"/>
        </w:rPr>
        <w:t xml:space="preserve">2. System Design and Architecture</w:t>
      </w:r>
    </w:p>
    <w:p>
      <w:pPr>
        <w:spacing w:after="80" w:before="80"/>
        <w:jc w:val="both"/>
      </w:pPr>
      <w:r>
        <w:rPr>
          <w:rFonts w:ascii="Arial" w:cs="Arial" w:eastAsia="Arial" w:hAnsi="Arial"/>
          <w:sz w:val="22"/>
          <w:szCs w:val="22"/>
        </w:rPr>
        <w:t xml:space="preserve">This section describes how the system is structured. It includes the database design, class relationships, use cases, and process flows. All diagrams follow UML 2.x notation.</w:t>
      </w:r>
    </w:p>
    <w:p>
      <w:pPr>
        <w:spacing w:after="120" w:before="0"/>
      </w:pPr>
      <w:r>
        <w:t xml:space="preserve"/>
      </w:r>
    </w:p>
    <w:p>
      <w:pPr>
        <w:pStyle w:val="Heading2"/>
        <w:spacing w:after="160" w:before="280"/>
      </w:pPr>
      <w:r>
        <w:rPr>
          <w:rFonts w:ascii="Arial" w:cs="Arial" w:eastAsia="Arial" w:hAnsi="Arial"/>
          <w:b/>
          <w:bCs/>
          <w:sz w:val="28"/>
          <w:szCs w:val="28"/>
        </w:rPr>
        <w:t xml:space="preserve">2.1 Entity Relationship Diagram (ERD)</w:t>
      </w:r>
    </w:p>
    <w:p>
      <w:pPr>
        <w:spacing w:after="80" w:before="80"/>
        <w:jc w:val="both"/>
      </w:pPr>
      <w:r>
        <w:rPr>
          <w:rFonts w:ascii="Arial" w:cs="Arial" w:eastAsia="Arial" w:hAnsi="Arial"/>
          <w:sz w:val="22"/>
          <w:szCs w:val="22"/>
        </w:rPr>
        <w:t xml:space="preserve">The database has five tables: users, cars, bookings, reviews, and insurance_claims. The relationships are described below.</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Each car belongs to one owner (user with role = owner).</w:t>
      </w:r>
    </w:p>
    <w:p>
      <w:pPr>
        <w:pStyle w:val="ListParagraph"/>
        <w:numPr>
          <w:ilvl w:val="0"/>
          <w:numId w:val="2"/>
        </w:numPr>
        <w:spacing w:after="60" w:before="60"/>
      </w:pPr>
      <w:r>
        <w:rPr>
          <w:rFonts w:ascii="Arial" w:cs="Arial" w:eastAsia="Arial" w:hAnsi="Arial"/>
          <w:sz w:val="22"/>
          <w:szCs w:val="22"/>
        </w:rPr>
        <w:t xml:space="preserve">Each booking links one car, one renter, and one owner.</w:t>
      </w:r>
    </w:p>
    <w:p>
      <w:pPr>
        <w:pStyle w:val="ListParagraph"/>
        <w:numPr>
          <w:ilvl w:val="0"/>
          <w:numId w:val="2"/>
        </w:numPr>
        <w:spacing w:after="60" w:before="60"/>
      </w:pPr>
      <w:r>
        <w:rPr>
          <w:rFonts w:ascii="Arial" w:cs="Arial" w:eastAsia="Arial" w:hAnsi="Arial"/>
          <w:sz w:val="22"/>
          <w:szCs w:val="22"/>
        </w:rPr>
        <w:t xml:space="preserve">Each review belongs to one booking and references two users: reviewer and reviewee.</w:t>
      </w:r>
    </w:p>
    <w:p>
      <w:pPr>
        <w:pStyle w:val="ListParagraph"/>
        <w:numPr>
          <w:ilvl w:val="0"/>
          <w:numId w:val="2"/>
        </w:numPr>
        <w:spacing w:after="60" w:before="60"/>
      </w:pPr>
      <w:r>
        <w:rPr>
          <w:rFonts w:ascii="Arial" w:cs="Arial" w:eastAsia="Arial" w:hAnsi="Arial"/>
          <w:sz w:val="22"/>
          <w:szCs w:val="22"/>
        </w:rPr>
        <w:t xml:space="preserve">Each insurance claim is linked to one booking.</w:t>
      </w:r>
    </w:p>
    <w:p>
      <w:pPr>
        <w:spacing w:after="120" w:before="0"/>
      </w:pPr>
      <w:r>
        <w:t xml:space="preserve"/>
      </w:r>
    </w:p>
    <w:p>
      <w:pPr>
        <w:spacing w:after="80" w:before="80"/>
        <w:jc w:val="both"/>
      </w:pPr>
      <w:r>
        <w:rPr>
          <w:rFonts w:ascii="Arial" w:cs="Arial" w:eastAsia="Arial" w:hAnsi="Arial"/>
          <w:sz w:val="22"/>
          <w:szCs w:val="22"/>
        </w:rPr>
        <w:t xml:space="preserve">The users table stores all user types in one table. The role column (owner, renter, admin) identifies the type. This is called single-table inheritance and it keeps the database simple.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is_verified</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daily_rate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total_amount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comment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claim_amount, status</w:t>
            </w:r>
          </w:p>
        </w:tc>
      </w:tr>
    </w:tbl>
    <w:p>
      <w:pPr>
        <w:spacing w:after="120" w:before="0"/>
      </w:pPr>
      <w:r>
        <w:t xml:space="preserve"/>
      </w:r>
    </w:p>
    <w:p>
      <w:pPr>
        <w:pStyle w:val="Heading2"/>
        <w:spacing w:after="160" w:before="280"/>
      </w:pPr>
      <w:r>
        <w:rPr>
          <w:rFonts w:ascii="Arial" w:cs="Arial" w:eastAsia="Arial" w:hAnsi="Arial"/>
          <w:b/>
          <w:bCs/>
          <w:sz w:val="28"/>
          <w:szCs w:val="28"/>
        </w:rPr>
        <w:t xml:space="preserve">2.2 Use Case Diagram</w:t>
      </w:r>
    </w:p>
    <w:p>
      <w:pPr>
        <w:spacing w:after="80" w:before="80"/>
        <w:jc w:val="both"/>
      </w:pPr>
      <w:r>
        <w:rPr>
          <w:rFonts w:ascii="Arial" w:cs="Arial" w:eastAsia="Arial" w:hAnsi="Arial"/>
          <w:sz w:val="22"/>
          <w:szCs w:val="22"/>
        </w:rPr>
        <w:t xml:space="preserve">The system has three actors: Owner, Renter, and Admin. Each actor has a set of use cases that they can perform.</w:t>
      </w:r>
    </w:p>
    <w:p>
      <w:pPr>
        <w:spacing w:after="120" w:before="0"/>
      </w:pPr>
      <w:r>
        <w:t xml:space="preserve"/>
      </w:r>
    </w:p>
    <w:p>
      <w:pPr>
        <w:pStyle w:val="Heading3"/>
        <w:spacing w:after="120" w:before="200"/>
      </w:pPr>
      <w:r>
        <w:rPr>
          <w:rFonts w:ascii="Arial" w:cs="Arial" w:eastAsia="Arial" w:hAnsi="Arial"/>
          <w:b/>
          <w:bCs/>
          <w:sz w:val="24"/>
          <w:szCs w:val="24"/>
        </w:rPr>
        <w:t xml:space="preserve">Owner Use Cases</w:t>
      </w:r>
    </w:p>
    <w:p>
      <w:pPr>
        <w:pStyle w:val="ListParagraph"/>
        <w:numPr>
          <w:ilvl w:val="0"/>
          <w:numId w:val="2"/>
        </w:numPr>
        <w:spacing w:after="60" w:before="60"/>
      </w:pPr>
      <w:r>
        <w:rPr>
          <w:rFonts w:ascii="Arial" w:cs="Arial" w:eastAsia="Arial" w:hAnsi="Arial"/>
          <w:sz w:val="22"/>
          <w:szCs w:val="22"/>
        </w:rPr>
        <w:t xml:space="preserve">Register and log in</w:t>
      </w:r>
    </w:p>
    <w:p>
      <w:pPr>
        <w:pStyle w:val="ListParagraph"/>
        <w:numPr>
          <w:ilvl w:val="0"/>
          <w:numId w:val="2"/>
        </w:numPr>
        <w:spacing w:after="60" w:before="60"/>
      </w:pPr>
      <w:r>
        <w:rPr>
          <w:rFonts w:ascii="Arial" w:cs="Arial" w:eastAsia="Arial" w:hAnsi="Arial"/>
          <w:sz w:val="22"/>
          <w:szCs w:val="22"/>
        </w:rPr>
        <w:t xml:space="preserve">Add and remove car listings</w:t>
      </w:r>
    </w:p>
    <w:p>
      <w:pPr>
        <w:pStyle w:val="ListParagraph"/>
        <w:numPr>
          <w:ilvl w:val="0"/>
          <w:numId w:val="2"/>
        </w:numPr>
        <w:spacing w:after="60" w:before="60"/>
      </w:pPr>
      <w:r>
        <w:rPr>
          <w:rFonts w:ascii="Arial" w:cs="Arial" w:eastAsia="Arial" w:hAnsi="Arial"/>
          <w:sz w:val="22"/>
          <w:szCs w:val="22"/>
        </w:rPr>
        <w:t xml:space="preserve">Approve or reject booking requests</w:t>
      </w:r>
    </w:p>
    <w:p>
      <w:pPr>
        <w:pStyle w:val="ListParagraph"/>
        <w:numPr>
          <w:ilvl w:val="0"/>
          <w:numId w:val="2"/>
        </w:numPr>
        <w:spacing w:after="60" w:before="60"/>
      </w:pPr>
      <w:r>
        <w:rPr>
          <w:rFonts w:ascii="Arial" w:cs="Arial" w:eastAsia="Arial" w:hAnsi="Arial"/>
          <w:sz w:val="22"/>
          <w:szCs w:val="22"/>
        </w:rPr>
        <w:t xml:space="preserve">View earnings</w:t>
      </w:r>
    </w:p>
    <w:p>
      <w:pPr>
        <w:spacing w:after="120" w:before="0"/>
      </w:pPr>
      <w:r>
        <w:t xml:space="preserve"/>
      </w:r>
    </w:p>
    <w:p>
      <w:pPr>
        <w:pStyle w:val="Heading3"/>
        <w:spacing w:after="120" w:before="200"/>
      </w:pPr>
      <w:r>
        <w:rPr>
          <w:rFonts w:ascii="Arial" w:cs="Arial" w:eastAsia="Arial" w:hAnsi="Arial"/>
          <w:b/>
          <w:bCs/>
          <w:sz w:val="24"/>
          <w:szCs w:val="24"/>
        </w:rPr>
        <w:t xml:space="preserve">Renter Use Cases</w:t>
      </w:r>
    </w:p>
    <w:p>
      <w:pPr>
        <w:pStyle w:val="ListParagraph"/>
        <w:numPr>
          <w:ilvl w:val="0"/>
          <w:numId w:val="2"/>
        </w:numPr>
        <w:spacing w:after="60" w:before="60"/>
      </w:pPr>
      <w:r>
        <w:rPr>
          <w:rFonts w:ascii="Arial" w:cs="Arial" w:eastAsia="Arial" w:hAnsi="Arial"/>
          <w:sz w:val="22"/>
          <w:szCs w:val="22"/>
        </w:rPr>
        <w:t xml:space="preserve">Register and log in</w:t>
      </w:r>
    </w:p>
    <w:p>
      <w:pPr>
        <w:pStyle w:val="ListParagraph"/>
        <w:numPr>
          <w:ilvl w:val="0"/>
          <w:numId w:val="2"/>
        </w:numPr>
        <w:spacing w:after="60" w:before="60"/>
      </w:pPr>
      <w:r>
        <w:rPr>
          <w:rFonts w:ascii="Arial" w:cs="Arial" w:eastAsia="Arial" w:hAnsi="Arial"/>
          <w:sz w:val="22"/>
          <w:szCs w:val="22"/>
        </w:rPr>
        <w:t xml:space="preserve">Search for cars by location or price</w:t>
      </w:r>
    </w:p>
    <w:p>
      <w:pPr>
        <w:pStyle w:val="ListParagraph"/>
        <w:numPr>
          <w:ilvl w:val="0"/>
          <w:numId w:val="2"/>
        </w:numPr>
        <w:spacing w:after="60" w:before="60"/>
      </w:pPr>
      <w:r>
        <w:rPr>
          <w:rFonts w:ascii="Arial" w:cs="Arial" w:eastAsia="Arial" w:hAnsi="Arial"/>
          <w:sz w:val="22"/>
          <w:szCs w:val="22"/>
        </w:rPr>
        <w:t xml:space="preserve">Make a booking (includes: calculate total, select insurance, apply discount code)</w:t>
      </w:r>
    </w:p>
    <w:p>
      <w:pPr>
        <w:pStyle w:val="ListParagraph"/>
        <w:numPr>
          <w:ilvl w:val="0"/>
          <w:numId w:val="2"/>
        </w:numPr>
        <w:spacing w:after="60" w:before="60"/>
      </w:pPr>
      <w:r>
        <w:rPr>
          <w:rFonts w:ascii="Arial" w:cs="Arial" w:eastAsia="Arial" w:hAnsi="Arial"/>
          <w:sz w:val="22"/>
          <w:szCs w:val="22"/>
        </w:rPr>
        <w:t xml:space="preserve">Cancel a booking</w:t>
      </w:r>
    </w:p>
    <w:p>
      <w:pPr>
        <w:pStyle w:val="ListParagraph"/>
        <w:numPr>
          <w:ilvl w:val="0"/>
          <w:numId w:val="2"/>
        </w:numPr>
        <w:spacing w:after="60" w:before="60"/>
      </w:pPr>
      <w:r>
        <w:rPr>
          <w:rFonts w:ascii="Arial" w:cs="Arial" w:eastAsia="Arial" w:hAnsi="Arial"/>
          <w:sz w:val="22"/>
          <w:szCs w:val="22"/>
        </w:rPr>
        <w:t xml:space="preserve">Submit a review after a booking</w:t>
      </w:r>
    </w:p>
    <w:p>
      <w:pPr>
        <w:spacing w:after="120" w:before="0"/>
      </w:pPr>
      <w:r>
        <w:t xml:space="preserve"/>
      </w:r>
    </w:p>
    <w:p>
      <w:pPr>
        <w:pStyle w:val="Heading3"/>
        <w:spacing w:after="120" w:before="200"/>
      </w:pPr>
      <w:r>
        <w:rPr>
          <w:rFonts w:ascii="Arial" w:cs="Arial" w:eastAsia="Arial" w:hAnsi="Arial"/>
          <w:b/>
          <w:bCs/>
          <w:sz w:val="24"/>
          <w:szCs w:val="24"/>
        </w:rPr>
        <w:t xml:space="preserve">Admin Use Cases</w:t>
      </w:r>
    </w:p>
    <w:p>
      <w:pPr>
        <w:pStyle w:val="ListParagraph"/>
        <w:numPr>
          <w:ilvl w:val="0"/>
          <w:numId w:val="2"/>
        </w:numPr>
        <w:spacing w:after="60" w:before="60"/>
      </w:pPr>
      <w:r>
        <w:rPr>
          <w:rFonts w:ascii="Arial" w:cs="Arial" w:eastAsia="Arial" w:hAnsi="Arial"/>
          <w:sz w:val="22"/>
          <w:szCs w:val="22"/>
        </w:rPr>
        <w:t xml:space="preserve">Verify new users (KYC)</w:t>
      </w:r>
    </w:p>
    <w:p>
      <w:pPr>
        <w:pStyle w:val="ListParagraph"/>
        <w:numPr>
          <w:ilvl w:val="0"/>
          <w:numId w:val="2"/>
        </w:numPr>
        <w:spacing w:after="60" w:before="60"/>
      </w:pPr>
      <w:r>
        <w:rPr>
          <w:rFonts w:ascii="Arial" w:cs="Arial" w:eastAsia="Arial" w:hAnsi="Arial"/>
          <w:sz w:val="22"/>
          <w:szCs w:val="22"/>
        </w:rPr>
        <w:t xml:space="preserve">Approve or reject car listings</w:t>
      </w:r>
    </w:p>
    <w:p>
      <w:pPr>
        <w:pStyle w:val="ListParagraph"/>
        <w:numPr>
          <w:ilvl w:val="0"/>
          <w:numId w:val="2"/>
        </w:numPr>
        <w:spacing w:after="60" w:before="60"/>
      </w:pPr>
      <w:r>
        <w:rPr>
          <w:rFonts w:ascii="Arial" w:cs="Arial" w:eastAsia="Arial" w:hAnsi="Arial"/>
          <w:sz w:val="22"/>
          <w:szCs w:val="22"/>
        </w:rPr>
        <w:t xml:space="preserve">View all bookings and platform statistics</w:t>
      </w:r>
    </w:p>
    <w:p>
      <w:pPr>
        <w:pStyle w:val="ListParagraph"/>
        <w:numPr>
          <w:ilvl w:val="0"/>
          <w:numId w:val="2"/>
        </w:numPr>
        <w:spacing w:after="60" w:before="60"/>
      </w:pPr>
      <w:r>
        <w:rPr>
          <w:rFonts w:ascii="Arial" w:cs="Arial" w:eastAsia="Arial" w:hAnsi="Arial"/>
          <w:sz w:val="22"/>
          <w:szCs w:val="22"/>
        </w:rPr>
        <w:t xml:space="preserve">Suspend users</w:t>
      </w:r>
    </w:p>
    <w:p>
      <w:pPr>
        <w:pStyle w:val="ListParagraph"/>
        <w:numPr>
          <w:ilvl w:val="0"/>
          <w:numId w:val="2"/>
        </w:numPr>
        <w:spacing w:after="60" w:before="60"/>
      </w:pPr>
      <w:r>
        <w:rPr>
          <w:rFonts w:ascii="Arial" w:cs="Arial" w:eastAsia="Arial" w:hAnsi="Arial"/>
          <w:sz w:val="22"/>
          <w:szCs w:val="22"/>
        </w:rPr>
        <w:t xml:space="preserve">Handle insurance claims</w:t>
      </w:r>
    </w:p>
    <w:p>
      <w:pPr>
        <w:spacing w:after="120" w:before="0"/>
      </w:pPr>
      <w:r>
        <w:t xml:space="preserve"/>
      </w:r>
    </w:p>
    <w:p>
      <w:pPr>
        <w:spacing w:after="80" w:before="80"/>
        <w:jc w:val="both"/>
      </w:pPr>
      <w:r>
        <w:rPr>
          <w:rFonts w:ascii="Arial" w:cs="Arial" w:eastAsia="Arial" w:hAnsi="Arial"/>
          <w:sz w:val="22"/>
          <w:szCs w:val="22"/>
        </w:rPr>
        <w:t xml:space="preserve">The "Make a booking" use case uses the &lt;&lt;include&gt;&gt; relationship for price calculation, because it always happens. It uses &lt;&lt;extend&gt;&gt; for insurance selection and discount code application, because these are optional.</w:t>
      </w:r>
    </w:p>
    <w:p>
      <w:pPr>
        <w:spacing w:after="120" w:before="0"/>
      </w:pPr>
      <w:r>
        <w:t xml:space="preserve"/>
      </w:r>
    </w:p>
    <w:p>
      <w:pPr>
        <w:pStyle w:val="Heading2"/>
        <w:spacing w:after="160" w:before="280"/>
      </w:pPr>
      <w:r>
        <w:rPr>
          <w:rFonts w:ascii="Arial" w:cs="Arial" w:eastAsia="Arial" w:hAnsi="Arial"/>
          <w:b/>
          <w:bCs/>
          <w:sz w:val="28"/>
          <w:szCs w:val="28"/>
        </w:rPr>
        <w:t xml:space="preserve">2.3 Class Diagram</w:t>
      </w:r>
    </w:p>
    <w:p>
      <w:pPr>
        <w:spacing w:after="80" w:before="80"/>
        <w:jc w:val="both"/>
      </w:pPr>
      <w:r>
        <w:rPr>
          <w:rFonts w:ascii="Arial" w:cs="Arial" w:eastAsia="Arial" w:hAnsi="Arial"/>
          <w:sz w:val="22"/>
          <w:szCs w:val="22"/>
        </w:rPr>
        <w:t xml:space="preserve">The class diagram shows all main classes and their relationships. The key design decisions are described below.</w:t>
      </w:r>
    </w:p>
    <w:p>
      <w:pPr>
        <w:spacing w:after="120" w:before="0"/>
      </w:pPr>
      <w:r>
        <w:t xml:space="preserve"/>
      </w:r>
    </w:p>
    <w:p>
      <w:pPr>
        <w:pStyle w:val="Heading3"/>
        <w:spacing w:after="120" w:before="200"/>
      </w:pPr>
      <w:r>
        <w:rPr>
          <w:rFonts w:ascii="Arial" w:cs="Arial" w:eastAsia="Arial" w:hAnsi="Arial"/>
          <w:b/>
          <w:bCs/>
          <w:sz w:val="24"/>
          <w:szCs w:val="24"/>
        </w:rPr>
        <w:t xml:space="preserve">Inheritance Hierarchy</w:t>
      </w:r>
    </w:p>
    <w:p>
      <w:pPr>
        <w:spacing w:after="80" w:before="80"/>
        <w:jc w:val="both"/>
      </w:pPr>
      <w:r>
        <w:rPr>
          <w:rFonts w:ascii="Arial" w:cs="Arial" w:eastAsia="Arial" w:hAnsi="Arial"/>
          <w:sz w:val="22"/>
          <w:szCs w:val="22"/>
        </w:rPr>
        <w:t xml:space="preserve">The User class is an abstract base class. It cannot be used directly. The three subclasses are Owner, Renter, and Admin. Each one overrides the abstract method view_dashboard() to show role-specific information.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Parent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Method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view_dashboard() (abstract)</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Lists cars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Books cars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view_dashboard()</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Manages platform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w:t>
            </w:r>
          </w:p>
        </w:tc>
      </w:tr>
    </w:tbl>
    <w:p>
      <w:pPr>
        <w:spacing w:after="120" w:before="0"/>
      </w:pPr>
      <w:r>
        <w:t xml:space="preserve"/>
      </w:r>
    </w:p>
    <w:p>
      <w:pPr>
        <w:pStyle w:val="Heading3"/>
        <w:spacing w:after="120" w:before="200"/>
      </w:pPr>
      <w:r>
        <w:rPr>
          <w:rFonts w:ascii="Arial" w:cs="Arial" w:eastAsia="Arial" w:hAnsi="Arial"/>
          <w:b/>
          <w:bCs/>
          <w:sz w:val="24"/>
          <w:szCs w:val="24"/>
        </w:rPr>
        <w:t xml:space="preserve">Other Main Classes</w:t>
      </w:r>
    </w:p>
    <w:p>
      <w:pPr>
        <w:pStyle w:val="ListParagraph"/>
        <w:numPr>
          <w:ilvl w:val="0"/>
          <w:numId w:val="2"/>
        </w:numPr>
        <w:spacing w:after="60" w:before="60"/>
      </w:pPr>
      <w:r>
        <w:rPr>
          <w:rFonts w:ascii="Arial" w:cs="Arial" w:eastAsia="Arial" w:hAnsi="Arial"/>
          <w:sz w:val="22"/>
          <w:szCs w:val="22"/>
        </w:rPr>
        <w:t xml:space="preserve">Car: stores vehicle details. Uses @property decorators for encapsulation.</w:t>
      </w:r>
    </w:p>
    <w:p>
      <w:pPr>
        <w:pStyle w:val="ListParagraph"/>
        <w:numPr>
          <w:ilvl w:val="0"/>
          <w:numId w:val="2"/>
        </w:numPr>
        <w:spacing w:after="60" w:before="60"/>
      </w:pPr>
      <w:r>
        <w:rPr>
          <w:rFonts w:ascii="Arial" w:cs="Arial" w:eastAsia="Arial" w:hAnsi="Arial"/>
          <w:sz w:val="22"/>
          <w:szCs w:val="22"/>
        </w:rPr>
        <w:t xml:space="preserve">Booking: stores booking records and status. Has methods like approve(), reject(), cancel().</w:t>
      </w:r>
    </w:p>
    <w:p>
      <w:pPr>
        <w:pStyle w:val="ListParagraph"/>
        <w:numPr>
          <w:ilvl w:val="0"/>
          <w:numId w:val="2"/>
        </w:numPr>
        <w:spacing w:after="60" w:before="60"/>
      </w:pPr>
      <w:r>
        <w:rPr>
          <w:rFonts w:ascii="Arial" w:cs="Arial" w:eastAsia="Arial" w:hAnsi="Arial"/>
          <w:sz w:val="22"/>
          <w:szCs w:val="22"/>
        </w:rPr>
        <w:t xml:space="preserve">Review: stores ratings and comments between users.</w:t>
      </w:r>
    </w:p>
    <w:p>
      <w:pPr>
        <w:pStyle w:val="ListParagraph"/>
        <w:numPr>
          <w:ilvl w:val="0"/>
          <w:numId w:val="2"/>
        </w:numPr>
        <w:spacing w:after="60" w:before="60"/>
      </w:pPr>
      <w:r>
        <w:rPr>
          <w:rFonts w:ascii="Arial" w:cs="Arial" w:eastAsia="Arial" w:hAnsi="Arial"/>
          <w:sz w:val="22"/>
          <w:szCs w:val="22"/>
        </w:rPr>
        <w:t xml:space="preserve">InsuranceStrategy (abstract): defines the interface for all insurance types.</w:t>
      </w:r>
    </w:p>
    <w:p>
      <w:pPr>
        <w:pStyle w:val="ListParagraph"/>
        <w:numPr>
          <w:ilvl w:val="0"/>
          <w:numId w:val="2"/>
        </w:numPr>
        <w:spacing w:after="60" w:before="60"/>
      </w:pPr>
      <w:r>
        <w:rPr>
          <w:rFonts w:ascii="Arial" w:cs="Arial" w:eastAsia="Arial" w:hAnsi="Arial"/>
          <w:sz w:val="22"/>
          <w:szCs w:val="22"/>
        </w:rPr>
        <w:t xml:space="preserve">NoInsurance, BasicInsurance, StandardInsurance, PremiumInsurance: concrete implementations.</w:t>
      </w:r>
    </w:p>
    <w:p>
      <w:pPr>
        <w:spacing w:after="120" w:before="0"/>
      </w:pPr>
      <w:r>
        <w:t xml:space="preserve"/>
      </w:r>
    </w:p>
    <w:p>
      <w:pPr>
        <w:pStyle w:val="Heading2"/>
        <w:spacing w:after="160" w:before="280"/>
      </w:pPr>
      <w:r>
        <w:rPr>
          <w:rFonts w:ascii="Arial" w:cs="Arial" w:eastAsia="Arial" w:hAnsi="Arial"/>
          <w:b/>
          <w:bCs/>
          <w:sz w:val="28"/>
          <w:szCs w:val="28"/>
        </w:rPr>
        <w:t xml:space="preserve">2.4 OOP Principles</w:t>
      </w:r>
    </w:p>
    <w:p>
      <w:pPr>
        <w:spacing w:after="80" w:before="80"/>
        <w:jc w:val="both"/>
      </w:pPr>
      <w:r>
        <w:rPr>
          <w:rFonts w:ascii="Arial" w:cs="Arial" w:eastAsia="Arial" w:hAnsi="Arial"/>
          <w:sz w:val="22"/>
          <w:szCs w:val="22"/>
        </w:rPr>
        <w:t xml:space="preserve">All four OOP principles are applied in this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c>
          <w:tcPr>
            <w:tcW w:type="dxa" w:w="3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model attributes are private (prefixed with _). Access is through @property methods.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User._email accessed via user.email property</w:t>
            </w:r>
          </w:p>
        </w:tc>
      </w:tr>
      <w:tr>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 base classes hide implementation details.</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are abstract (ABC)</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Subclasses reuse code from the parent class using super().</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Admin inherit from User</w:t>
            </w:r>
          </w:p>
        </w:tc>
      </w:tr>
      <w:tr>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Each subclass provides its own version of the same method.</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 works differently for each role</w:t>
            </w:r>
          </w:p>
        </w:tc>
      </w:tr>
    </w:tbl>
    <w:p>
      <w:pPr>
        <w:spacing w:after="120" w:before="0"/>
      </w:pPr>
      <w:r>
        <w:t xml:space="preserve"/>
      </w:r>
    </w:p>
    <w:p>
      <w:pPr>
        <w:pStyle w:val="Heading2"/>
        <w:spacing w:after="160" w:before="280"/>
      </w:pPr>
      <w:r>
        <w:rPr>
          <w:rFonts w:ascii="Arial" w:cs="Arial" w:eastAsia="Arial" w:hAnsi="Arial"/>
          <w:b/>
          <w:bCs/>
          <w:sz w:val="28"/>
          <w:szCs w:val="28"/>
        </w:rPr>
        <w:t xml:space="preserve">2.5 Design Patterns</w:t>
      </w:r>
    </w:p>
    <w:p>
      <w:pPr>
        <w:spacing w:after="80" w:before="80"/>
        <w:jc w:val="both"/>
      </w:pPr>
      <w:r>
        <w:rPr>
          <w:rFonts w:ascii="Arial" w:cs="Arial" w:eastAsia="Arial" w:hAnsi="Arial"/>
          <w:sz w:val="22"/>
          <w:szCs w:val="22"/>
        </w:rPr>
        <w:t xml:space="preserve">Three design patterns are used in this system.</w:t>
      </w:r>
    </w:p>
    <w:p>
      <w:pPr>
        <w:spacing w:after="120" w:before="0"/>
      </w:pPr>
      <w:r>
        <w:t xml:space="preserve"/>
      </w:r>
    </w:p>
    <w:p>
      <w:pPr>
        <w:pStyle w:val="Heading3"/>
        <w:spacing w:after="120" w:before="200"/>
      </w:pPr>
      <w:r>
        <w:rPr>
          <w:rFonts w:ascii="Arial" w:cs="Arial" w:eastAsia="Arial" w:hAnsi="Arial"/>
          <w:b/>
          <w:bCs/>
          <w:sz w:val="24"/>
          <w:szCs w:val="24"/>
        </w:rPr>
        <w:t xml:space="preserve">Singleton Pattern</w:t>
      </w:r>
    </w:p>
    <w:p>
      <w:pPr>
        <w:spacing w:after="80" w:before="80"/>
        <w:jc w:val="both"/>
      </w:pPr>
      <w:r>
        <w:rPr>
          <w:rFonts w:ascii="Arial" w:cs="Arial" w:eastAsia="Arial" w:hAnsi="Arial"/>
          <w:sz w:val="22"/>
          <w:szCs w:val="22"/>
        </w:rPr>
        <w:t xml:space="preserve">The DatabaseManager class uses the Singleton pattern. It overrides the __new__ method to check if an instance already exists. If it does, it returns the existing instance. This means the application always uses one database connection.</w:t>
      </w:r>
    </w:p>
    <w:p>
      <w:pPr>
        <w:spacing w:after="120" w:before="0"/>
      </w:pPr>
      <w:r>
        <w:t xml:space="preserve"/>
      </w:r>
    </w:p>
    <w:p>
      <w:pPr>
        <w:spacing w:after="80" w:before="80"/>
        <w:jc w:val="both"/>
      </w:pPr>
      <w:r>
        <w:rPr>
          <w:rFonts w:ascii="Arial" w:cs="Arial" w:eastAsia="Arial" w:hAnsi="Arial"/>
          <w:sz w:val="22"/>
          <w:szCs w:val="22"/>
        </w:rPr>
        <w:t xml:space="preserve">This is important because SQLite does not handle multiple connections well. Using one connection avoids concurrency errors and reduces resource use.</w:t>
      </w:r>
    </w:p>
    <w:p>
      <w:pPr>
        <w:spacing w:after="120" w:before="0"/>
      </w:pPr>
      <w:r>
        <w:t xml:space="preserve"/>
      </w:r>
    </w:p>
    <w:p>
      <w:pPr>
        <w:pStyle w:val="Heading3"/>
        <w:spacing w:after="120" w:before="200"/>
      </w:pPr>
      <w:r>
        <w:rPr>
          <w:rFonts w:ascii="Arial" w:cs="Arial" w:eastAsia="Arial" w:hAnsi="Arial"/>
          <w:b/>
          <w:bCs/>
          <w:sz w:val="24"/>
          <w:szCs w:val="24"/>
        </w:rPr>
        <w:t xml:space="preserve">Factory Method Pattern</w:t>
      </w:r>
    </w:p>
    <w:p>
      <w:pPr>
        <w:spacing w:after="80" w:before="80"/>
        <w:jc w:val="both"/>
      </w:pPr>
      <w:r>
        <w:rPr>
          <w:rFonts w:ascii="Arial" w:cs="Arial" w:eastAsia="Arial" w:hAnsi="Arial"/>
          <w:sz w:val="22"/>
          <w:szCs w:val="22"/>
        </w:rPr>
        <w:t xml:space="preserve">The UserFactory class creates User objects. It has two static methods: create() and from_db_row(). Both methods take a role string and return the correct subclass. This means the rest of the code does not need to know which subclass to use.</w:t>
      </w:r>
    </w:p>
    <w:p>
      <w:pPr>
        <w:spacing w:after="120" w:before="0"/>
      </w:pPr>
      <w:r>
        <w:t xml:space="preserve"/>
      </w:r>
    </w:p>
    <w:p>
      <w:pPr>
        <w:spacing w:after="80" w:before="80"/>
        <w:jc w:val="both"/>
      </w:pPr>
      <w:r>
        <w:rPr>
          <w:rFonts w:ascii="Arial" w:cs="Arial" w:eastAsia="Arial" w:hAnsi="Arial"/>
          <w:sz w:val="22"/>
          <w:szCs w:val="22"/>
        </w:rPr>
        <w:t xml:space="preserve">For example, when a user logs in, the AuthService calls UserFactory.from_db_row(row). It gets back an Owner, Renter, or Admin object depending on the role stored in the database.</w:t>
      </w:r>
    </w:p>
    <w:p>
      <w:pPr>
        <w:spacing w:after="120" w:before="0"/>
      </w:pPr>
      <w:r>
        <w:t xml:space="preserve"/>
      </w:r>
    </w:p>
    <w:p>
      <w:pPr>
        <w:pStyle w:val="Heading3"/>
        <w:spacing w:after="120" w:before="200"/>
      </w:pPr>
      <w:r>
        <w:rPr>
          <w:rFonts w:ascii="Arial" w:cs="Arial" w:eastAsia="Arial" w:hAnsi="Arial"/>
          <w:b/>
          <w:bCs/>
          <w:sz w:val="24"/>
          <w:szCs w:val="24"/>
        </w:rPr>
        <w:t xml:space="preserve">Strategy Pattern</w:t>
      </w:r>
    </w:p>
    <w:p>
      <w:pPr>
        <w:spacing w:after="80" w:before="80"/>
        <w:jc w:val="both"/>
      </w:pPr>
      <w:r>
        <w:rPr>
          <w:rFonts w:ascii="Arial" w:cs="Arial" w:eastAsia="Arial" w:hAnsi="Arial"/>
          <w:sz w:val="22"/>
          <w:szCs w:val="22"/>
        </w:rPr>
        <w:t xml:space="preserve">The InsuranceStrategy class is an abstract class. It defines a common interface with three abstract properties: name, daily_fee, and coverage_limit. There are four concrete implementations: NoInsurance, BasicInsurance, StandardInsurance, and PremiumInsurance.</w:t>
      </w:r>
    </w:p>
    <w:p>
      <w:pPr>
        <w:spacing w:after="120" w:before="0"/>
      </w:pPr>
      <w:r>
        <w:t xml:space="preserve"/>
      </w:r>
    </w:p>
    <w:p>
      <w:pPr>
        <w:spacing w:after="80" w:before="80"/>
        <w:jc w:val="both"/>
      </w:pPr>
      <w:r>
        <w:rPr>
          <w:rFonts w:ascii="Arial" w:cs="Arial" w:eastAsia="Arial" w:hAnsi="Arial"/>
          <w:sz w:val="22"/>
          <w:szCs w:val="22"/>
        </w:rPr>
        <w:t xml:space="preserve">When a renter makes a booking, the get_insurance() function returns the correct strategy based on the name. The BookingService then calls insurance.calculate_fee(days) without knowing which specific strategy is being used.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Insurance Type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Fee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 Limit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accepts all risk</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damage coverage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Mid-range coverage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$15.00</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coverage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Maximum protection</w:t>
            </w:r>
          </w:p>
        </w:tc>
      </w:tr>
    </w:tbl>
    <w:p>
      <w:pPr>
        <w:spacing w:after="120" w:before="0"/>
      </w:pPr>
      <w:r>
        <w:t xml:space="preserve"/>
      </w:r>
    </w:p>
    <w:p>
      <w:pPr>
        <w:pStyle w:val="Heading2"/>
        <w:spacing w:after="160" w:before="280"/>
      </w:pPr>
      <w:r>
        <w:rPr>
          <w:rFonts w:ascii="Arial" w:cs="Arial" w:eastAsia="Arial" w:hAnsi="Arial"/>
          <w:b/>
          <w:bCs/>
          <w:sz w:val="28"/>
          <w:szCs w:val="28"/>
        </w:rPr>
        <w:t xml:space="preserve">2.6 Sequence Diagram: Make a Booking</w:t>
      </w:r>
    </w:p>
    <w:p>
      <w:pPr>
        <w:spacing w:after="80" w:before="80"/>
        <w:jc w:val="both"/>
      </w:pPr>
      <w:r>
        <w:rPr>
          <w:rFonts w:ascii="Arial" w:cs="Arial" w:eastAsia="Arial" w:hAnsi="Arial"/>
          <w:sz w:val="22"/>
          <w:szCs w:val="22"/>
        </w:rPr>
        <w:t xml:space="preserve">The booking process follows these steps:</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The renter selects a car and enters start and end dates.</w:t>
      </w:r>
    </w:p>
    <w:p>
      <w:pPr>
        <w:pStyle w:val="ListParagraph"/>
        <w:numPr>
          <w:ilvl w:val="0"/>
          <w:numId w:val="3"/>
        </w:numPr>
        <w:spacing w:after="60" w:before="60"/>
      </w:pPr>
      <w:r>
        <w:rPr>
          <w:rFonts w:ascii="Arial" w:cs="Arial" w:eastAsia="Arial" w:hAnsi="Arial"/>
          <w:sz w:val="22"/>
          <w:szCs w:val="22"/>
        </w:rPr>
        <w:t xml:space="preserve">The system calls is_valid_date_range() to check if the dates are valid.</w:t>
      </w:r>
    </w:p>
    <w:p>
      <w:pPr>
        <w:pStyle w:val="ListParagraph"/>
        <w:numPr>
          <w:ilvl w:val="0"/>
          <w:numId w:val="3"/>
        </w:numPr>
        <w:spacing w:after="60" w:before="60"/>
      </w:pPr>
      <w:r>
        <w:rPr>
          <w:rFonts w:ascii="Arial" w:cs="Arial" w:eastAsia="Arial" w:hAnsi="Arial"/>
          <w:sz w:val="22"/>
          <w:szCs w:val="22"/>
        </w:rPr>
        <w:t xml:space="preserve">The system calls check_availability() to check if the car is free.</w:t>
      </w:r>
    </w:p>
    <w:p>
      <w:pPr>
        <w:pStyle w:val="ListParagraph"/>
        <w:numPr>
          <w:ilvl w:val="0"/>
          <w:numId w:val="3"/>
        </w:numPr>
        <w:spacing w:after="60" w:before="60"/>
      </w:pPr>
      <w:r>
        <w:rPr>
          <w:rFonts w:ascii="Arial" w:cs="Arial" w:eastAsia="Arial" w:hAnsi="Arial"/>
          <w:sz w:val="22"/>
          <w:szCs w:val="22"/>
        </w:rPr>
        <w:t xml:space="preserve">The renter selects an insurance option and optionally enters a discount code.</w:t>
      </w:r>
    </w:p>
    <w:p>
      <w:pPr>
        <w:pStyle w:val="ListParagraph"/>
        <w:numPr>
          <w:ilvl w:val="0"/>
          <w:numId w:val="3"/>
        </w:numPr>
        <w:spacing w:after="60" w:before="60"/>
      </w:pPr>
      <w:r>
        <w:rPr>
          <w:rFonts w:ascii="Arial" w:cs="Arial" w:eastAsia="Arial" w:hAnsi="Arial"/>
          <w:sz w:val="22"/>
          <w:szCs w:val="22"/>
        </w:rPr>
        <w:t xml:space="preserve">The system calls calculate_total() to get the price breakdown.</w:t>
      </w:r>
    </w:p>
    <w:p>
      <w:pPr>
        <w:pStyle w:val="ListParagraph"/>
        <w:numPr>
          <w:ilvl w:val="0"/>
          <w:numId w:val="3"/>
        </w:numPr>
        <w:spacing w:after="60" w:before="60"/>
      </w:pPr>
      <w:r>
        <w:rPr>
          <w:rFonts w:ascii="Arial" w:cs="Arial" w:eastAsia="Arial" w:hAnsi="Arial"/>
          <w:sz w:val="22"/>
          <w:szCs w:val="22"/>
        </w:rPr>
        <w:t xml:space="preserve">The renter confirms the booking.</w:t>
      </w:r>
    </w:p>
    <w:p>
      <w:pPr>
        <w:pStyle w:val="ListParagraph"/>
        <w:numPr>
          <w:ilvl w:val="0"/>
          <w:numId w:val="3"/>
        </w:numPr>
        <w:spacing w:after="60" w:before="60"/>
      </w:pPr>
      <w:r>
        <w:rPr>
          <w:rFonts w:ascii="Arial" w:cs="Arial" w:eastAsia="Arial" w:hAnsi="Arial"/>
          <w:sz w:val="22"/>
          <w:szCs w:val="22"/>
        </w:rPr>
        <w:t xml:space="preserve">The system inserts a new booking record with status = pending.</w:t>
      </w:r>
    </w:p>
    <w:p>
      <w:pPr>
        <w:pStyle w:val="ListParagraph"/>
        <w:numPr>
          <w:ilvl w:val="0"/>
          <w:numId w:val="3"/>
        </w:numPr>
        <w:spacing w:after="60" w:before="60"/>
      </w:pPr>
      <w:r>
        <w:rPr>
          <w:rFonts w:ascii="Arial" w:cs="Arial" w:eastAsia="Arial" w:hAnsi="Arial"/>
          <w:sz w:val="22"/>
          <w:szCs w:val="22"/>
        </w:rPr>
        <w:t xml:space="preserve">The owner logs in and approves or rejects the booking.</w:t>
      </w:r>
    </w:p>
    <w:p>
      <w:pPr>
        <w:spacing w:after="120" w:before="0"/>
      </w:pPr>
      <w:r>
        <w:t xml:space="preserve"/>
      </w:r>
    </w:p>
    <w:p>
      <w:pPr>
        <w:pStyle w:val="Heading2"/>
        <w:spacing w:after="160" w:before="280"/>
      </w:pPr>
      <w:r>
        <w:rPr>
          <w:rFonts w:ascii="Arial" w:cs="Arial" w:eastAsia="Arial" w:hAnsi="Arial"/>
          <w:b/>
          <w:bCs/>
          <w:sz w:val="28"/>
          <w:szCs w:val="28"/>
        </w:rPr>
        <w:t xml:space="preserve">2.7 Activity Diagrams</w:t>
      </w:r>
    </w:p>
    <w:p>
      <w:pPr>
        <w:spacing w:after="80" w:before="80"/>
        <w:jc w:val="both"/>
      </w:pPr>
      <w:r>
        <w:rPr>
          <w:rFonts w:ascii="Arial" w:cs="Arial" w:eastAsia="Arial" w:hAnsi="Arial"/>
          <w:sz w:val="22"/>
          <w:szCs w:val="22"/>
        </w:rPr>
        <w:t xml:space="preserve">Four activity diagrams are included in this project. They show the step-by-step process for the main use cases.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a Booking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the full booking flow from car selection to confirmation, including date validation, insurance selection, discount code, and price calculation.</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a Car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Shows how an owner adds a car listing. The car starts as pending and must be approved by an admin before it appears in search results.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a Booking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the owner decision flow. The owner views pending bookings and approves or rejects each one.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Handle Insurance Claim</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Shows how an admin reviews a claim. The admin views pending claims and approves or rejects them.</w:t>
            </w:r>
          </w:p>
        </w:tc>
      </w:tr>
    </w:tbl>
    <w:p>
      <w:r>
        <w:br w:type="page"/>
      </w:r>
    </w:p>
    <w:p>
      <w:pPr>
        <w:pStyle w:val="Heading1"/>
        <w:spacing w:after="200" w:before="360"/>
      </w:pPr>
      <w:r>
        <w:rPr>
          <w:rFonts w:ascii="Arial" w:cs="Arial" w:eastAsia="Arial" w:hAnsi="Arial"/>
          <w:b/>
          <w:bCs/>
          <w:sz w:val="32"/>
          <w:szCs w:val="32"/>
        </w:rPr>
        <w:t xml:space="preserve">3. Source Code Overview</w:t>
      </w:r>
    </w:p>
    <w:p>
      <w:pPr>
        <w:spacing w:after="80" w:before="80"/>
        <w:jc w:val="both"/>
      </w:pPr>
      <w:r>
        <w:rPr>
          <w:rFonts w:ascii="Arial" w:cs="Arial" w:eastAsia="Arial" w:hAnsi="Arial"/>
          <w:sz w:val="22"/>
          <w:szCs w:val="22"/>
        </w:rPr>
        <w:t xml:space="preserve">This section describes the structure of the source code and how the files are organized.</w:t>
      </w:r>
    </w:p>
    <w:p>
      <w:pPr>
        <w:spacing w:after="120" w:before="0"/>
      </w:pPr>
      <w:r>
        <w:t xml:space="preserve"/>
      </w:r>
    </w:p>
    <w:p>
      <w:pPr>
        <w:pStyle w:val="Heading2"/>
        <w:spacing w:after="160" w:before="280"/>
      </w:pPr>
      <w:r>
        <w:rPr>
          <w:rFonts w:ascii="Arial" w:cs="Arial" w:eastAsia="Arial" w:hAnsi="Arial"/>
          <w:b/>
          <w:bCs/>
          <w:sz w:val="28"/>
          <w:szCs w:val="28"/>
        </w:rPr>
        <w:t xml:space="preserve">3.1 Folder Structure</w:t>
      </w:r>
    </w:p>
    <w:p>
      <w:pPr>
        <w:spacing w:after="80" w:before="80"/>
        <w:jc w:val="both"/>
      </w:pPr>
      <w:r>
        <w:rPr>
          <w:rFonts w:ascii="Arial" w:cs="Arial" w:eastAsia="Arial" w:hAnsi="Arial"/>
          <w:sz w:val="22"/>
          <w:szCs w:val="22"/>
        </w:rPr>
        <w:t xml:space="preserve">The source code is organized into six main folders. Each folder has a specific responsibility.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Initializes the database and starts the main menu.</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in one place. Supports dev, test, and prod environments.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classes: User, Owner, Renter, Admin, Car, Booking, Review.</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AuthService, BookingService, CarService, AdminService, ReviewService.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screens for each role: main_menu, owner_menu, renter_menu, admin_menu.</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UserFactory creates the correct User subclass based on 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InsuranceStrategy and its four implementations.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DatabaseManager (Singleton) handles all SQL queries.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helpers.py (display functions), validators.py, security.py.</w:t>
            </w:r>
          </w:p>
        </w:tc>
      </w:tr>
    </w:tbl>
    <w:p>
      <w:pPr>
        <w:spacing w:after="120" w:before="0"/>
      </w:pPr>
      <w:r>
        <w:t xml:space="preserve"/>
      </w:r>
    </w:p>
    <w:p>
      <w:pPr>
        <w:pStyle w:val="Heading2"/>
        <w:spacing w:after="160" w:before="280"/>
      </w:pPr>
      <w:r>
        <w:rPr>
          <w:rFonts w:ascii="Arial" w:cs="Arial" w:eastAsia="Arial" w:hAnsi="Arial"/>
          <w:b/>
          <w:bCs/>
          <w:sz w:val="28"/>
          <w:szCs w:val="28"/>
        </w:rPr>
        <w:t xml:space="preserve">3.2 Key Implementation Details</w:t>
      </w:r>
    </w:p>
    <w:p>
      <w:pPr>
        <w:spacing w:after="120" w:before="0"/>
      </w:pPr>
      <w:r>
        <w:t xml:space="preserve"/>
      </w:r>
    </w:p>
    <w:p>
      <w:pPr>
        <w:pStyle w:val="Heading3"/>
        <w:spacing w:after="120" w:before="200"/>
      </w:pPr>
      <w:r>
        <w:rPr>
          <w:rFonts w:ascii="Arial" w:cs="Arial" w:eastAsia="Arial" w:hAnsi="Arial"/>
          <w:b/>
          <w:bCs/>
          <w:sz w:val="24"/>
          <w:szCs w:val="24"/>
        </w:rPr>
        <w:t xml:space="preserve">Fee Calculation</w:t>
      </w:r>
    </w:p>
    <w:p>
      <w:pPr>
        <w:spacing w:after="80" w:before="80"/>
        <w:jc w:val="both"/>
      </w:pPr>
      <w:r>
        <w:rPr>
          <w:rFonts w:ascii="Arial" w:cs="Arial" w:eastAsia="Arial" w:hAnsi="Arial"/>
          <w:sz w:val="22"/>
          <w:szCs w:val="22"/>
        </w:rPr>
        <w:t xml:space="preserve">The total booking fee is calculated in BookingService.calculate_total(). The formula is: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Base price = daily rate x number of days</w:t>
      </w:r>
    </w:p>
    <w:p>
      <w:pPr>
        <w:pStyle w:val="ListParagraph"/>
        <w:numPr>
          <w:ilvl w:val="0"/>
          <w:numId w:val="2"/>
        </w:numPr>
        <w:spacing w:after="60" w:before="60"/>
      </w:pPr>
      <w:r>
        <w:rPr>
          <w:rFonts w:ascii="Arial" w:cs="Arial" w:eastAsia="Arial" w:hAnsi="Arial"/>
          <w:sz w:val="22"/>
          <w:szCs w:val="22"/>
        </w:rPr>
        <w:t xml:space="preserve">Long-term discount: 7 or more days = 10% off; 30 or more days = 20% off</w:t>
      </w:r>
    </w:p>
    <w:p>
      <w:pPr>
        <w:pStyle w:val="ListParagraph"/>
        <w:numPr>
          <w:ilvl w:val="0"/>
          <w:numId w:val="2"/>
        </w:numPr>
        <w:spacing w:after="60" w:before="60"/>
      </w:pPr>
      <w:r>
        <w:rPr>
          <w:rFonts w:ascii="Arial" w:cs="Arial" w:eastAsia="Arial" w:hAnsi="Arial"/>
          <w:sz w:val="22"/>
          <w:szCs w:val="22"/>
        </w:rPr>
        <w:t xml:space="preserve">Discount code: an additional percentage off (e.g. SAVE10 = 10% off)</w:t>
      </w:r>
    </w:p>
    <w:p>
      <w:pPr>
        <w:pStyle w:val="ListParagraph"/>
        <w:numPr>
          <w:ilvl w:val="0"/>
          <w:numId w:val="2"/>
        </w:numPr>
        <w:spacing w:after="60" w:before="60"/>
      </w:pPr>
      <w:r>
        <w:rPr>
          <w:rFonts w:ascii="Arial" w:cs="Arial" w:eastAsia="Arial" w:hAnsi="Arial"/>
          <w:sz w:val="22"/>
          <w:szCs w:val="22"/>
        </w:rPr>
        <w:t xml:space="preserve">Owner amount = base price after discounts</w:t>
      </w:r>
    </w:p>
    <w:p>
      <w:pPr>
        <w:pStyle w:val="ListParagraph"/>
        <w:numPr>
          <w:ilvl w:val="0"/>
          <w:numId w:val="2"/>
        </w:numPr>
        <w:spacing w:after="60" w:before="60"/>
      </w:pPr>
      <w:r>
        <w:rPr>
          <w:rFonts w:ascii="Arial" w:cs="Arial" w:eastAsia="Arial" w:hAnsi="Arial"/>
          <w:sz w:val="22"/>
          <w:szCs w:val="22"/>
        </w:rPr>
        <w:t xml:space="preserve">Platform fee = 15% of owner amount</w:t>
      </w:r>
    </w:p>
    <w:p>
      <w:pPr>
        <w:pStyle w:val="ListParagraph"/>
        <w:numPr>
          <w:ilvl w:val="0"/>
          <w:numId w:val="2"/>
        </w:numPr>
        <w:spacing w:after="60" w:before="60"/>
      </w:pPr>
      <w:r>
        <w:rPr>
          <w:rFonts w:ascii="Arial" w:cs="Arial" w:eastAsia="Arial" w:hAnsi="Arial"/>
          <w:sz w:val="22"/>
          <w:szCs w:val="22"/>
        </w:rPr>
        <w:t xml:space="preserve">Insurance fee = daily insurance fee x number of days</w:t>
      </w:r>
    </w:p>
    <w:p>
      <w:pPr>
        <w:pStyle w:val="ListParagraph"/>
        <w:numPr>
          <w:ilvl w:val="0"/>
          <w:numId w:val="2"/>
        </w:numPr>
        <w:spacing w:after="60" w:before="60"/>
      </w:pPr>
      <w:r>
        <w:rPr>
          <w:rFonts w:ascii="Arial" w:cs="Arial" w:eastAsia="Arial" w:hAnsi="Arial"/>
          <w:sz w:val="22"/>
          <w:szCs w:val="22"/>
        </w:rPr>
        <w:t xml:space="preserve">Total = owner amount + platform fee + insurance fee</w:t>
      </w:r>
    </w:p>
    <w:p>
      <w:pPr>
        <w:spacing w:after="120" w:before="0"/>
      </w:pPr>
      <w:r>
        <w:t xml:space="preserve"/>
      </w:r>
    </w:p>
    <w:p>
      <w:pPr>
        <w:pStyle w:val="Heading3"/>
        <w:spacing w:after="120" w:before="200"/>
      </w:pPr>
      <w:r>
        <w:rPr>
          <w:rFonts w:ascii="Arial" w:cs="Arial" w:eastAsia="Arial" w:hAnsi="Arial"/>
          <w:b/>
          <w:bCs/>
          <w:sz w:val="24"/>
          <w:szCs w:val="24"/>
        </w:rPr>
        <w:t xml:space="preserve">Date Validation</w:t>
      </w:r>
    </w:p>
    <w:p>
      <w:pPr>
        <w:spacing w:after="80" w:before="80"/>
        <w:jc w:val="both"/>
      </w:pPr>
      <w:r>
        <w:rPr>
          <w:rFonts w:ascii="Arial" w:cs="Arial" w:eastAsia="Arial" w:hAnsi="Arial"/>
          <w:sz w:val="22"/>
          <w:szCs w:val="22"/>
        </w:rPr>
        <w:t xml:space="preserve">The validators.py file has a function called is_valid_date_range(). It checks two things: the start date must not be in the past, and the end date must be after the start date. If either check fails, the booking process stops and shows an error message. The renter is asked to enter the dates again.</w:t>
      </w:r>
    </w:p>
    <w:p>
      <w:pPr>
        <w:spacing w:after="120" w:before="0"/>
      </w:pPr>
      <w:r>
        <w:t xml:space="preserve"/>
      </w:r>
    </w:p>
    <w:p>
      <w:pPr>
        <w:pStyle w:val="Heading3"/>
        <w:spacing w:after="120" w:before="200"/>
      </w:pPr>
      <w:r>
        <w:rPr>
          <w:rFonts w:ascii="Arial" w:cs="Arial" w:eastAsia="Arial" w:hAnsi="Arial"/>
          <w:b/>
          <w:bCs/>
          <w:sz w:val="24"/>
          <w:szCs w:val="24"/>
        </w:rPr>
        <w:t xml:space="preserve">Security</w:t>
      </w:r>
    </w:p>
    <w:p>
      <w:pPr>
        <w:spacing w:after="80" w:before="80"/>
        <w:jc w:val="both"/>
      </w:pPr>
      <w:r>
        <w:rPr>
          <w:rFonts w:ascii="Arial" w:cs="Arial" w:eastAsia="Arial" w:hAnsi="Arial"/>
          <w:sz w:val="22"/>
          <w:szCs w:val="22"/>
        </w:rPr>
        <w:t xml:space="preserve">Passwords are hashed using SHA-256 with a static salt before they are stored. This means plain-text passwords are never saved in the database. The verify_password() function hashes the input and compares it to the stored hash.</w:t>
      </w:r>
    </w:p>
    <w:p>
      <w:pPr>
        <w:spacing w:after="120" w:before="0"/>
      </w:pPr>
      <w:r>
        <w:t xml:space="preserve"/>
      </w:r>
    </w:p>
    <w:p>
      <w:pPr>
        <w:pStyle w:val="Heading3"/>
        <w:spacing w:after="120" w:before="200"/>
      </w:pPr>
      <w:r>
        <w:rPr>
          <w:rFonts w:ascii="Arial" w:cs="Arial" w:eastAsia="Arial" w:hAnsi="Arial"/>
          <w:b/>
          <w:bCs/>
          <w:sz w:val="24"/>
          <w:szCs w:val="24"/>
        </w:rPr>
        <w:t xml:space="preserve">Database</w:t>
      </w:r>
    </w:p>
    <w:p>
      <w:pPr>
        <w:spacing w:after="80" w:before="80"/>
        <w:jc w:val="both"/>
      </w:pPr>
      <w:r>
        <w:rPr>
          <w:rFonts w:ascii="Arial" w:cs="Arial" w:eastAsia="Arial" w:hAnsi="Arial"/>
          <w:sz w:val="22"/>
          <w:szCs w:val="22"/>
        </w:rPr>
        <w:t xml:space="preserve">The DatabaseManager creates all five tables when it starts. It also creates a default admin account if no admin exists yet. All SQL queries use parameterized inputs (with ? placeholders) to prevent SQL injection. Foreign keys are enabled using PRAGMA foreign_keys = ON.</w:t>
      </w:r>
    </w:p>
    <w:p>
      <w:r>
        <w:br w:type="page"/>
      </w:r>
    </w:p>
    <w:p>
      <w:pPr>
        <w:pStyle w:val="Heading1"/>
        <w:spacing w:after="200" w:before="360"/>
      </w:pPr>
      <w:r>
        <w:rPr>
          <w:rFonts w:ascii="Arial" w:cs="Arial" w:eastAsia="Arial" w:hAnsi="Arial"/>
          <w:b/>
          <w:bCs/>
          <w:sz w:val="32"/>
          <w:szCs w:val="32"/>
        </w:rPr>
        <w:t xml:space="preserve">4. Maintenance and Support Plan</w:t>
      </w:r>
    </w:p>
    <w:p>
      <w:pPr>
        <w:spacing w:after="80" w:before="80"/>
        <w:jc w:val="both"/>
      </w:pPr>
      <w:r>
        <w:rPr>
          <w:rFonts w:ascii="Arial" w:cs="Arial" w:eastAsia="Arial" w:hAnsi="Arial"/>
          <w:sz w:val="22"/>
          <w:szCs w:val="22"/>
        </w:rPr>
        <w:t xml:space="preserve">This section describes how the P2P Car Rental System will be maintained after it is released. It covers three main areas: managing software maintenance, versioning, and backward compatibility.</w:t>
      </w:r>
    </w:p>
    <w:p>
      <w:pPr>
        <w:spacing w:after="120" w:before="0"/>
      </w:pPr>
      <w:r>
        <w:t xml:space="preserve"/>
      </w:r>
    </w:p>
    <w:p>
      <w:pPr>
        <w:spacing w:after="80" w:before="80"/>
        <w:jc w:val="both"/>
      </w:pPr>
      <w:r>
        <w:rPr>
          <w:rFonts w:ascii="Arial" w:cs="Arial" w:eastAsia="Arial" w:hAnsi="Arial"/>
          <w:sz w:val="22"/>
          <w:szCs w:val="22"/>
        </w:rPr>
        <w:t xml:space="preserve">Maintenance is an important part of any software project. Research from IEEE shows that between 60% and 80% of the total cost of a software product is spent after the initial release (IEEE Std 14764-2006). This means that a clear maintenance plan is necessary from the start.</w:t>
      </w:r>
    </w:p>
    <w:p>
      <w:pPr>
        <w:spacing w:after="120" w:before="0"/>
      </w:pPr>
      <w:r>
        <w:t xml:space="preserve"/>
      </w:r>
    </w:p>
    <w:p>
      <w:pPr>
        <w:pStyle w:val="Heading2"/>
        <w:spacing w:after="160" w:before="280"/>
      </w:pPr>
      <w:r>
        <w:rPr>
          <w:rFonts w:ascii="Arial" w:cs="Arial" w:eastAsia="Arial" w:hAnsi="Arial"/>
          <w:b/>
          <w:bCs/>
          <w:sz w:val="28"/>
          <w:szCs w:val="28"/>
        </w:rPr>
        <w:t xml:space="preserve">4.1 Software Maintenance Strategy</w:t>
      </w:r>
    </w:p>
    <w:p>
      <w:pPr>
        <w:spacing w:after="80" w:before="80"/>
        <w:jc w:val="both"/>
      </w:pPr>
      <w:r>
        <w:rPr>
          <w:rFonts w:ascii="Arial" w:cs="Arial" w:eastAsia="Arial" w:hAnsi="Arial"/>
          <w:sz w:val="22"/>
          <w:szCs w:val="22"/>
        </w:rPr>
        <w:t xml:space="preserve">Software maintenance is the process of changing a system after it has been released. There are four types of maintenance, as defined by IEEE Std 14764-2006.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in This System</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and errors found after release.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a bug in the date validation logic.</w:t>
            </w:r>
          </w:p>
        </w:tc>
      </w:tr>
      <w:tr>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the system when the environment changes.</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the code when a new Python version is released.</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new features or improving performance.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a graphical user interface (GUI).</w:t>
            </w:r>
          </w:p>
        </w:tc>
      </w:tr>
      <w:tr>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Changing code to prevent future problems.</w:t>
            </w:r>
          </w:p>
        </w:tc>
        <w:tc>
          <w:tcPr>
            <w:tcW w:type="dxa" w:w="36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the BookingService to reduce complexity.</w:t>
            </w:r>
          </w:p>
        </w:tc>
      </w:tr>
    </w:tbl>
    <w:p>
      <w:pPr>
        <w:spacing w:after="120" w:before="0"/>
      </w:pPr>
      <w:r>
        <w:t xml:space="preserve"/>
      </w:r>
    </w:p>
    <w:p>
      <w:pPr>
        <w:pStyle w:val="Heading3"/>
        <w:spacing w:after="120" w:before="200"/>
      </w:pPr>
      <w:r>
        <w:rPr>
          <w:rFonts w:ascii="Arial" w:cs="Arial" w:eastAsia="Arial" w:hAnsi="Arial"/>
          <w:b/>
          <w:bCs/>
          <w:sz w:val="24"/>
          <w:szCs w:val="24"/>
        </w:rPr>
        <w:t xml:space="preserve">4.1.1 Issue Handling Process</w:t>
      </w:r>
    </w:p>
    <w:p>
      <w:pPr>
        <w:spacing w:after="80" w:before="80"/>
        <w:jc w:val="both"/>
      </w:pPr>
      <w:r>
        <w:rPr>
          <w:rFonts w:ascii="Arial" w:cs="Arial" w:eastAsia="Arial" w:hAnsi="Arial"/>
          <w:sz w:val="22"/>
          <w:szCs w:val="22"/>
        </w:rPr>
        <w:t xml:space="preserve">When a bug or issue is reported, the following steps are taken:</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The issue is reported by a user or found during testing.</w:t>
      </w:r>
    </w:p>
    <w:p>
      <w:pPr>
        <w:pStyle w:val="ListParagraph"/>
        <w:numPr>
          <w:ilvl w:val="0"/>
          <w:numId w:val="3"/>
        </w:numPr>
        <w:spacing w:after="60" w:before="60"/>
      </w:pPr>
      <w:r>
        <w:rPr>
          <w:rFonts w:ascii="Arial" w:cs="Arial" w:eastAsia="Arial" w:hAnsi="Arial"/>
          <w:sz w:val="22"/>
          <w:szCs w:val="22"/>
        </w:rPr>
        <w:t xml:space="preserve">The issue is recorded with a description, steps to reproduce, and severity level.</w:t>
      </w:r>
    </w:p>
    <w:p>
      <w:pPr>
        <w:pStyle w:val="ListParagraph"/>
        <w:numPr>
          <w:ilvl w:val="0"/>
          <w:numId w:val="3"/>
        </w:numPr>
        <w:spacing w:after="60" w:before="60"/>
      </w:pPr>
      <w:r>
        <w:rPr>
          <w:rFonts w:ascii="Arial" w:cs="Arial" w:eastAsia="Arial" w:hAnsi="Arial"/>
          <w:sz w:val="22"/>
          <w:szCs w:val="22"/>
        </w:rPr>
        <w:t xml:space="preserve">The severity is assessed: Critical, High, Medium, or Low.</w:t>
      </w:r>
    </w:p>
    <w:p>
      <w:pPr>
        <w:pStyle w:val="ListParagraph"/>
        <w:numPr>
          <w:ilvl w:val="0"/>
          <w:numId w:val="3"/>
        </w:numPr>
        <w:spacing w:after="60" w:before="60"/>
      </w:pPr>
      <w:r>
        <w:rPr>
          <w:rFonts w:ascii="Arial" w:cs="Arial" w:eastAsia="Arial" w:hAnsi="Arial"/>
          <w:sz w:val="22"/>
          <w:szCs w:val="22"/>
        </w:rPr>
        <w:t xml:space="preserve">The issue is assigned to a developer.</w:t>
      </w:r>
    </w:p>
    <w:p>
      <w:pPr>
        <w:pStyle w:val="ListParagraph"/>
        <w:numPr>
          <w:ilvl w:val="0"/>
          <w:numId w:val="3"/>
        </w:numPr>
        <w:spacing w:after="60" w:before="60"/>
      </w:pPr>
      <w:r>
        <w:rPr>
          <w:rFonts w:ascii="Arial" w:cs="Arial" w:eastAsia="Arial" w:hAnsi="Arial"/>
          <w:sz w:val="22"/>
          <w:szCs w:val="22"/>
        </w:rPr>
        <w:t xml:space="preserve">The developer investigates and creates a fix in a separate branch.</w:t>
      </w:r>
    </w:p>
    <w:p>
      <w:pPr>
        <w:pStyle w:val="ListParagraph"/>
        <w:numPr>
          <w:ilvl w:val="0"/>
          <w:numId w:val="3"/>
        </w:numPr>
        <w:spacing w:after="60" w:before="60"/>
      </w:pPr>
      <w:r>
        <w:rPr>
          <w:rFonts w:ascii="Arial" w:cs="Arial" w:eastAsia="Arial" w:hAnsi="Arial"/>
          <w:sz w:val="22"/>
          <w:szCs w:val="22"/>
        </w:rPr>
        <w:t xml:space="preserve">The fix is tested in the test environment (APP_ENV=test).</w:t>
      </w:r>
    </w:p>
    <w:p>
      <w:pPr>
        <w:pStyle w:val="ListParagraph"/>
        <w:numPr>
          <w:ilvl w:val="0"/>
          <w:numId w:val="3"/>
        </w:numPr>
        <w:spacing w:after="60" w:before="60"/>
      </w:pPr>
      <w:r>
        <w:rPr>
          <w:rFonts w:ascii="Arial" w:cs="Arial" w:eastAsia="Arial" w:hAnsi="Arial"/>
          <w:sz w:val="22"/>
          <w:szCs w:val="22"/>
        </w:rPr>
        <w:t xml:space="preserve">The fix is reviewed before it is merged.</w:t>
      </w:r>
    </w:p>
    <w:p>
      <w:pPr>
        <w:pStyle w:val="ListParagraph"/>
        <w:numPr>
          <w:ilvl w:val="0"/>
          <w:numId w:val="3"/>
        </w:numPr>
        <w:spacing w:after="60" w:before="60"/>
      </w:pPr>
      <w:r>
        <w:rPr>
          <w:rFonts w:ascii="Arial" w:cs="Arial" w:eastAsia="Arial" w:hAnsi="Arial"/>
          <w:sz w:val="22"/>
          <w:szCs w:val="22"/>
        </w:rPr>
        <w:t xml:space="preserve">The fix is released as a patch version (e.g. v1.0.1).</w:t>
      </w:r>
    </w:p>
    <w:p>
      <w:pPr>
        <w:pStyle w:val="ListParagraph"/>
        <w:numPr>
          <w:ilvl w:val="0"/>
          <w:numId w:val="3"/>
        </w:numPr>
        <w:spacing w:after="60" w:before="60"/>
      </w:pPr>
      <w:r>
        <w:rPr>
          <w:rFonts w:ascii="Arial" w:cs="Arial" w:eastAsia="Arial" w:hAnsi="Arial"/>
          <w:sz w:val="22"/>
          <w:szCs w:val="22"/>
        </w:rPr>
        <w:t xml:space="preserve">The issue is closed and the changelog is updated.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cannot be used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within 24 hours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not working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Major feature broken</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Fix within 3 days</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 cannot be 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feature broken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within 1 week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code not applying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Cosmetic or minor issue</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Fix in next release</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 alignment issue</w:t>
            </w:r>
          </w:p>
        </w:tc>
      </w:tr>
    </w:tbl>
    <w:p>
      <w:pPr>
        <w:spacing w:after="120" w:before="0"/>
      </w:pPr>
      <w:r>
        <w:t xml:space="preserve"/>
      </w:r>
    </w:p>
    <w:p>
      <w:pPr>
        <w:pStyle w:val="Heading3"/>
        <w:spacing w:after="120" w:before="200"/>
      </w:pPr>
      <w:r>
        <w:rPr>
          <w:rFonts w:ascii="Arial" w:cs="Arial" w:eastAsia="Arial" w:hAnsi="Arial"/>
          <w:b/>
          <w:bCs/>
          <w:sz w:val="24"/>
          <w:szCs w:val="24"/>
        </w:rPr>
        <w:t xml:space="preserve">4.1.2 Release Schedule</w:t>
      </w:r>
    </w:p>
    <w:p>
      <w:pPr>
        <w:spacing w:after="80" w:before="80"/>
        <w:jc w:val="both"/>
      </w:pPr>
      <w:r>
        <w:rPr>
          <w:rFonts w:ascii="Arial" w:cs="Arial" w:eastAsia="Arial" w:hAnsi="Arial"/>
          <w:sz w:val="22"/>
          <w:szCs w:val="22"/>
        </w:rPr>
        <w:t xml:space="preserve">There are three types of releases: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Patch release (e.g. v1.0.1): bug fixes only. Released as needed.</w:t>
      </w:r>
    </w:p>
    <w:p>
      <w:pPr>
        <w:pStyle w:val="ListParagraph"/>
        <w:numPr>
          <w:ilvl w:val="0"/>
          <w:numId w:val="2"/>
        </w:numPr>
        <w:spacing w:after="60" w:before="60"/>
      </w:pPr>
      <w:r>
        <w:rPr>
          <w:rFonts w:ascii="Arial" w:cs="Arial" w:eastAsia="Arial" w:hAnsi="Arial"/>
          <w:sz w:val="22"/>
          <w:szCs w:val="22"/>
        </w:rPr>
        <w:t xml:space="preserve">Minor release (e.g. v1.1.0): new features added. Released every 2 to 3 months.</w:t>
      </w:r>
    </w:p>
    <w:p>
      <w:pPr>
        <w:pStyle w:val="ListParagraph"/>
        <w:numPr>
          <w:ilvl w:val="0"/>
          <w:numId w:val="2"/>
        </w:numPr>
        <w:spacing w:after="60" w:before="60"/>
      </w:pPr>
      <w:r>
        <w:rPr>
          <w:rFonts w:ascii="Arial" w:cs="Arial" w:eastAsia="Arial" w:hAnsi="Arial"/>
          <w:sz w:val="22"/>
          <w:szCs w:val="22"/>
        </w:rPr>
        <w:t xml:space="preserve">Major release (e.g. v2.0.0): breaking changes or major redesign. Released once per year.</w:t>
      </w:r>
    </w:p>
    <w:p>
      <w:pPr>
        <w:spacing w:after="120" w:before="0"/>
      </w:pPr>
      <w:r>
        <w:t xml:space="preserve"/>
      </w:r>
    </w:p>
    <w:p>
      <w:pPr>
        <w:pStyle w:val="Heading2"/>
        <w:spacing w:after="160" w:before="280"/>
      </w:pPr>
      <w:r>
        <w:rPr>
          <w:rFonts w:ascii="Arial" w:cs="Arial" w:eastAsia="Arial" w:hAnsi="Arial"/>
          <w:b/>
          <w:bCs/>
          <w:sz w:val="28"/>
          <w:szCs w:val="28"/>
        </w:rPr>
        <w:t xml:space="preserve">4.2 Versioning Strategy</w:t>
      </w:r>
    </w:p>
    <w:p>
      <w:pPr>
        <w:spacing w:after="80" w:before="80"/>
        <w:jc w:val="both"/>
      </w:pPr>
      <w:r>
        <w:rPr>
          <w:rFonts w:ascii="Arial" w:cs="Arial" w:eastAsia="Arial" w:hAnsi="Arial"/>
          <w:sz w:val="22"/>
          <w:szCs w:val="22"/>
        </w:rPr>
        <w:t xml:space="preserve">This system uses Semantic Versioning 2.0.0 (SemVer). The version number has three parts: MAJOR.MINOR.PATCH.</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MAJOR: increased when there is a breaking change that is not backward compatible.</w:t>
      </w:r>
    </w:p>
    <w:p>
      <w:pPr>
        <w:pStyle w:val="ListParagraph"/>
        <w:numPr>
          <w:ilvl w:val="0"/>
          <w:numId w:val="2"/>
        </w:numPr>
        <w:spacing w:after="60" w:before="60"/>
      </w:pPr>
      <w:r>
        <w:rPr>
          <w:rFonts w:ascii="Arial" w:cs="Arial" w:eastAsia="Arial" w:hAnsi="Arial"/>
          <w:sz w:val="22"/>
          <w:szCs w:val="22"/>
        </w:rPr>
        <w:t xml:space="preserve">MINOR: increased when a new feature is added in a backward-compatible way.</w:t>
      </w:r>
    </w:p>
    <w:p>
      <w:pPr>
        <w:pStyle w:val="ListParagraph"/>
        <w:numPr>
          <w:ilvl w:val="0"/>
          <w:numId w:val="2"/>
        </w:numPr>
        <w:spacing w:after="60" w:before="60"/>
      </w:pPr>
      <w:r>
        <w:rPr>
          <w:rFonts w:ascii="Arial" w:cs="Arial" w:eastAsia="Arial" w:hAnsi="Arial"/>
          <w:sz w:val="22"/>
          <w:szCs w:val="22"/>
        </w:rPr>
        <w:t xml:space="preserve">PATCH: increased when a bug is fixed in a backward-compatible way.</w:t>
      </w:r>
    </w:p>
    <w:p>
      <w:pPr>
        <w:spacing w:after="120" w:before="0"/>
      </w:pPr>
      <w:r>
        <w:t xml:space="preserve"/>
      </w:r>
    </w:p>
    <w:p>
      <w:pPr>
        <w:spacing w:after="80" w:before="80"/>
        <w:jc w:val="both"/>
      </w:pPr>
      <w:r>
        <w:rPr>
          <w:rFonts w:ascii="Arial" w:cs="Arial" w:eastAsia="Arial" w:hAnsi="Arial"/>
          <w:sz w:val="22"/>
          <w:szCs w:val="22"/>
        </w:rPr>
        <w:t xml:space="preserve">The current version of the system is v1.0.0. The examples below show when each part would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Change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date validation bug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 no new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email notifications</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 backward compatible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web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interface, old CLI still works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v2.0.0</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MAJOR</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Change database schema</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Existing data may not work</w:t>
            </w:r>
          </w:p>
        </w:tc>
      </w:tr>
    </w:tbl>
    <w:p>
      <w:pPr>
        <w:spacing w:after="120" w:before="0"/>
      </w:pPr>
      <w:r>
        <w:t xml:space="preserve"/>
      </w:r>
    </w:p>
    <w:p>
      <w:pPr>
        <w:pStyle w:val="Heading3"/>
        <w:spacing w:after="120" w:before="200"/>
      </w:pPr>
      <w:r>
        <w:rPr>
          <w:rFonts w:ascii="Arial" w:cs="Arial" w:eastAsia="Arial" w:hAnsi="Arial"/>
          <w:b/>
          <w:bCs/>
          <w:sz w:val="24"/>
          <w:szCs w:val="24"/>
        </w:rPr>
        <w:t xml:space="preserve">4.2.1 Git Tagging</w:t>
      </w:r>
    </w:p>
    <w:p>
      <w:pPr>
        <w:spacing w:after="80" w:before="80"/>
        <w:jc w:val="both"/>
      </w:pPr>
      <w:r>
        <w:rPr>
          <w:rFonts w:ascii="Arial" w:cs="Arial" w:eastAsia="Arial" w:hAnsi="Arial"/>
          <w:sz w:val="22"/>
          <w:szCs w:val="22"/>
        </w:rPr>
        <w:t xml:space="preserve">Each release is tagged in Git. This makes it easy to go back to any previous version if needed. The tag name matches the version number.</w:t>
      </w:r>
    </w:p>
    <w:p>
      <w:pPr>
        <w:spacing w:after="120" w:before="0"/>
      </w:pPr>
      <w:r>
        <w:t xml:space="preserve"/>
      </w:r>
    </w:p>
    <w:p>
      <w:pPr>
        <w:spacing w:after="80" w:before="80"/>
        <w:jc w:val="both"/>
      </w:pPr>
      <w:r>
        <w:rPr>
          <w:rFonts w:ascii="Arial" w:cs="Arial" w:eastAsia="Arial" w:hAnsi="Arial"/>
          <w:sz w:val="22"/>
          <w:szCs w:val="22"/>
        </w:rPr>
        <w:t xml:space="preserve">Example Git commands for releasing v1.1.0:</w:t>
      </w:r>
    </w:p>
    <w:p>
      <w:pPr>
        <w:spacing w:after="120" w:before="0"/>
      </w:pPr>
      <w:r>
        <w:t xml:space="preserve"/>
      </w:r>
    </w:p>
    <w:p>
      <w:pPr>
        <w:shd w:fill="F4F6F7" w:val="clear"/>
        <w:spacing w:after="80" w:before="80"/>
        <w:ind w:left="360"/>
      </w:pPr>
      <w:r>
        <w:rPr>
          <w:rFonts w:ascii="Courier New" w:cs="Courier New" w:eastAsia="Courier New" w:hAnsi="Courier New"/>
          <w:sz w:val="20"/>
          <w:szCs w:val="20"/>
        </w:rPr>
        <w:t xml:space="preserve">git tag -a v1.1.0 -m "Release v1.1.0: Add email notifications"</w:t>
      </w:r>
    </w:p>
    <w:p>
      <w:pPr>
        <w:shd w:fill="F4F6F7" w:val="clear"/>
        <w:spacing w:after="80" w:before="80"/>
        <w:ind w:left="360"/>
      </w:pPr>
      <w:r>
        <w:rPr>
          <w:rFonts w:ascii="Courier New" w:cs="Courier New" w:eastAsia="Courier New" w:hAnsi="Courier New"/>
          <w:sz w:val="20"/>
          <w:szCs w:val="20"/>
        </w:rPr>
        <w:t xml:space="preserve">git push origin v1.1.0</w:t>
      </w:r>
    </w:p>
    <w:p>
      <w:pPr>
        <w:spacing w:after="120" w:before="0"/>
      </w:pPr>
      <w:r>
        <w:t xml:space="preserve"/>
      </w:r>
    </w:p>
    <w:p>
      <w:pPr>
        <w:pStyle w:val="Heading3"/>
        <w:spacing w:after="120" w:before="200"/>
      </w:pPr>
      <w:r>
        <w:rPr>
          <w:rFonts w:ascii="Arial" w:cs="Arial" w:eastAsia="Arial" w:hAnsi="Arial"/>
          <w:b/>
          <w:bCs/>
          <w:sz w:val="24"/>
          <w:szCs w:val="24"/>
        </w:rPr>
        <w:t xml:space="preserve">4.2.2 Changelog</w:t>
      </w:r>
    </w:p>
    <w:p>
      <w:pPr>
        <w:spacing w:after="80" w:before="80"/>
        <w:jc w:val="both"/>
      </w:pPr>
      <w:r>
        <w:rPr>
          <w:rFonts w:ascii="Arial" w:cs="Arial" w:eastAsia="Arial" w:hAnsi="Arial"/>
          <w:sz w:val="22"/>
          <w:szCs w:val="22"/>
        </w:rPr>
        <w:t xml:space="preserve">A CHANGELOG.md file is kept in the project root. It records all changes for each version. The format follows the Keep a Changelog standard (keepachangelog.com). Each version entry includes sections: Added, Changed, Fixed, and Removed.</w:t>
      </w:r>
    </w:p>
    <w:p>
      <w:pPr>
        <w:spacing w:after="120" w:before="0"/>
      </w:pPr>
      <w:r>
        <w:t xml:space="preserve"/>
      </w:r>
    </w:p>
    <w:p>
      <w:pPr>
        <w:pStyle w:val="Heading2"/>
        <w:spacing w:after="160" w:before="280"/>
      </w:pPr>
      <w:r>
        <w:rPr>
          <w:rFonts w:ascii="Arial" w:cs="Arial" w:eastAsia="Arial" w:hAnsi="Arial"/>
          <w:b/>
          <w:bCs/>
          <w:sz w:val="28"/>
          <w:szCs w:val="28"/>
        </w:rPr>
        <w:t xml:space="preserve">4.3 Backward Compatibility</w:t>
      </w:r>
    </w:p>
    <w:p>
      <w:pPr>
        <w:spacing w:after="80" w:before="80"/>
        <w:jc w:val="both"/>
      </w:pPr>
      <w:r>
        <w:rPr>
          <w:rFonts w:ascii="Arial" w:cs="Arial" w:eastAsia="Arial" w:hAnsi="Arial"/>
          <w:sz w:val="22"/>
          <w:szCs w:val="22"/>
        </w:rPr>
        <w:t xml:space="preserve">Backward compatibility means that an updated version of the system still works with data and configurations from older versions. This is important because existing users should not lose their data when the system is updated.</w:t>
      </w:r>
    </w:p>
    <w:p>
      <w:pPr>
        <w:spacing w:after="120" w:before="0"/>
      </w:pPr>
      <w:r>
        <w:t xml:space="preserve"/>
      </w:r>
    </w:p>
    <w:p>
      <w:pPr>
        <w:spacing w:after="80" w:before="80"/>
        <w:jc w:val="both"/>
      </w:pPr>
      <w:r>
        <w:rPr>
          <w:rFonts w:ascii="Arial" w:cs="Arial" w:eastAsia="Arial" w:hAnsi="Arial"/>
          <w:sz w:val="22"/>
          <w:szCs w:val="22"/>
        </w:rPr>
        <w:t xml:space="preserve">This system has three areas where backward compatibility must be managed: the database, the configuration file, and the user interface.</w:t>
      </w:r>
    </w:p>
    <w:p>
      <w:pPr>
        <w:spacing w:after="120" w:before="0"/>
      </w:pPr>
      <w:r>
        <w:t xml:space="preserve"/>
      </w:r>
    </w:p>
    <w:p>
      <w:pPr>
        <w:pStyle w:val="Heading3"/>
        <w:spacing w:after="120" w:before="200"/>
      </w:pPr>
      <w:r>
        <w:rPr>
          <w:rFonts w:ascii="Arial" w:cs="Arial" w:eastAsia="Arial" w:hAnsi="Arial"/>
          <w:b/>
          <w:bCs/>
          <w:sz w:val="24"/>
          <w:szCs w:val="24"/>
        </w:rPr>
        <w:t xml:space="preserve">4.3.1 Database Compatibility</w:t>
      </w:r>
    </w:p>
    <w:p>
      <w:pPr>
        <w:spacing w:after="80" w:before="80"/>
        <w:jc w:val="both"/>
      </w:pPr>
      <w:r>
        <w:rPr>
          <w:rFonts w:ascii="Arial" w:cs="Arial" w:eastAsia="Arial" w:hAnsi="Arial"/>
          <w:sz w:val="22"/>
          <w:szCs w:val="22"/>
        </w:rPr>
        <w:t xml:space="preserve">The database schema may change between versions. For example, a new column might be added to the bookings table. To manage this, database migrations are used.</w:t>
      </w:r>
    </w:p>
    <w:p>
      <w:pPr>
        <w:spacing w:after="120" w:before="0"/>
      </w:pPr>
      <w:r>
        <w:t xml:space="preserve"/>
      </w:r>
    </w:p>
    <w:p>
      <w:pPr>
        <w:spacing w:after="80" w:before="80"/>
        <w:jc w:val="both"/>
      </w:pPr>
      <w:r>
        <w:rPr>
          <w:rFonts w:ascii="Arial" w:cs="Arial" w:eastAsia="Arial" w:hAnsi="Arial"/>
          <w:sz w:val="22"/>
          <w:szCs w:val="22"/>
        </w:rPr>
        <w:t xml:space="preserve">A migration is a script that updates the database schema from one version to the next. Each migration is numbered and stored in a folder called database/migrations/. They are applied in order.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001_initial_schema.sql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all tables for v1.0.0.</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002_add_claim_notes.sql</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Adds a notes column to insurance_claims for v1.1.0.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003_add_user_phone_index.sql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an index on users.phone for v1.2.0.</w:t>
            </w:r>
          </w:p>
        </w:tc>
      </w:tr>
    </w:tbl>
    <w:p>
      <w:pPr>
        <w:spacing w:after="120" w:before="0"/>
      </w:pPr>
      <w:r>
        <w:t xml:space="preserve"/>
      </w:r>
    </w:p>
    <w:p>
      <w:pPr>
        <w:spacing w:after="80" w:before="80"/>
        <w:jc w:val="both"/>
      </w:pPr>
      <w:r>
        <w:rPr>
          <w:rFonts w:ascii="Arial" w:cs="Arial" w:eastAsia="Arial" w:hAnsi="Arial"/>
          <w:sz w:val="22"/>
          <w:szCs w:val="22"/>
        </w:rPr>
        <w:t xml:space="preserve">The migration script uses "ALTER TABLE ... ADD COLUMN IF NOT EXISTS" to safely add new columns. This means the script can be run more than once without causing errors.</w:t>
      </w:r>
    </w:p>
    <w:p>
      <w:pPr>
        <w:spacing w:after="120" w:before="0"/>
      </w:pPr>
      <w:r>
        <w:t xml:space="preserve"/>
      </w:r>
    </w:p>
    <w:p>
      <w:pPr>
        <w:pStyle w:val="Heading3"/>
        <w:spacing w:after="120" w:before="200"/>
      </w:pPr>
      <w:r>
        <w:rPr>
          <w:rFonts w:ascii="Arial" w:cs="Arial" w:eastAsia="Arial" w:hAnsi="Arial"/>
          <w:b/>
          <w:bCs/>
          <w:sz w:val="24"/>
          <w:szCs w:val="24"/>
        </w:rPr>
        <w:t xml:space="preserve">4.3.2 Configuration Compatibility</w:t>
      </w:r>
    </w:p>
    <w:p>
      <w:pPr>
        <w:spacing w:after="80" w:before="80"/>
        <w:jc w:val="both"/>
      </w:pPr>
      <w:r>
        <w:rPr>
          <w:rFonts w:ascii="Arial" w:cs="Arial" w:eastAsia="Arial" w:hAnsi="Arial"/>
          <w:sz w:val="22"/>
          <w:szCs w:val="22"/>
        </w:rPr>
        <w:t xml:space="preserve">The config.py file uses a dictionary for each environment. If a new setting is added, it is also added to all three environments (dev, test, prod) at the same time. Old configuration files will still work because the system falls back to default values for any missing settings.</w:t>
      </w:r>
    </w:p>
    <w:p>
      <w:pPr>
        <w:spacing w:after="120" w:before="0"/>
      </w:pPr>
      <w:r>
        <w:t xml:space="preserve"/>
      </w:r>
    </w:p>
    <w:p>
      <w:pPr>
        <w:pStyle w:val="Heading3"/>
        <w:spacing w:after="120" w:before="200"/>
      </w:pPr>
      <w:r>
        <w:rPr>
          <w:rFonts w:ascii="Arial" w:cs="Arial" w:eastAsia="Arial" w:hAnsi="Arial"/>
          <w:b/>
          <w:bCs/>
          <w:sz w:val="24"/>
          <w:szCs w:val="24"/>
        </w:rPr>
        <w:t xml:space="preserve">4.3.3 API and Interface Compatibility</w:t>
      </w:r>
    </w:p>
    <w:p>
      <w:pPr>
        <w:spacing w:after="80" w:before="80"/>
        <w:jc w:val="both"/>
      </w:pPr>
      <w:r>
        <w:rPr>
          <w:rFonts w:ascii="Arial" w:cs="Arial" w:eastAsia="Arial" w:hAnsi="Arial"/>
          <w:sz w:val="22"/>
          <w:szCs w:val="22"/>
        </w:rPr>
        <w:t xml:space="preserve">This system does not have a public API yet. However, if one is added in the future, a deprecation policy will be used. This means that old features are not removed straight away. Instead, they are marked as deprecated and kept for at least one major version before being removed.</w:t>
      </w:r>
    </w:p>
    <w:p>
      <w:pPr>
        <w:spacing w:after="120" w:before="0"/>
      </w:pPr>
      <w:r>
        <w:t xml:space="preserve"/>
      </w:r>
    </w:p>
    <w:p>
      <w:pPr>
        <w:spacing w:after="80" w:before="80"/>
        <w:jc w:val="both"/>
      </w:pPr>
      <w:r>
        <w:rPr>
          <w:rFonts w:ascii="Arial" w:cs="Arial" w:eastAsia="Arial" w:hAnsi="Arial"/>
          <w:sz w:val="22"/>
          <w:szCs w:val="22"/>
        </w:rPr>
        <w:t xml:space="preserve">The three steps in the deprecation lifecycle are:</w:t>
      </w:r>
    </w:p>
    <w:p>
      <w:pPr>
        <w:spacing w:after="120" w:before="0"/>
      </w:pPr>
      <w:r>
        <w:t xml:space="preserve"/>
      </w:r>
    </w:p>
    <w:p>
      <w:pPr>
        <w:pStyle w:val="ListParagraph"/>
        <w:numPr>
          <w:ilvl w:val="0"/>
          <w:numId w:val="3"/>
        </w:numPr>
        <w:spacing w:after="60" w:before="60"/>
      </w:pPr>
      <w:r>
        <w:rPr>
          <w:rFonts w:ascii="Arial" w:cs="Arial" w:eastAsia="Arial" w:hAnsi="Arial"/>
          <w:sz w:val="22"/>
          <w:szCs w:val="22"/>
        </w:rPr>
        <w:t xml:space="preserve">Announce: the old feature is marked as deprecated in the documentation and release notes.</w:t>
      </w:r>
    </w:p>
    <w:p>
      <w:pPr>
        <w:pStyle w:val="ListParagraph"/>
        <w:numPr>
          <w:ilvl w:val="0"/>
          <w:numId w:val="3"/>
        </w:numPr>
        <w:spacing w:after="60" w:before="60"/>
      </w:pPr>
      <w:r>
        <w:rPr>
          <w:rFonts w:ascii="Arial" w:cs="Arial" w:eastAsia="Arial" w:hAnsi="Arial"/>
          <w:sz w:val="22"/>
          <w:szCs w:val="22"/>
        </w:rPr>
        <w:t xml:space="preserve">Coexist: the old feature still works for one full major version cycle.</w:t>
      </w:r>
    </w:p>
    <w:p>
      <w:pPr>
        <w:pStyle w:val="ListParagraph"/>
        <w:numPr>
          <w:ilvl w:val="0"/>
          <w:numId w:val="3"/>
        </w:numPr>
        <w:spacing w:after="60" w:before="60"/>
      </w:pPr>
      <w:r>
        <w:rPr>
          <w:rFonts w:ascii="Arial" w:cs="Arial" w:eastAsia="Arial" w:hAnsi="Arial"/>
          <w:sz w:val="22"/>
          <w:szCs w:val="22"/>
        </w:rPr>
        <w:t xml:space="preserve">Remove: the old feature is removed in the next major release.</w:t>
      </w:r>
    </w:p>
    <w:p>
      <w:pPr>
        <w:spacing w:after="120" w:before="0"/>
      </w:pPr>
      <w:r>
        <w:t xml:space="preserve"/>
      </w:r>
    </w:p>
    <w:p>
      <w:pPr>
        <w:pStyle w:val="Heading2"/>
        <w:spacing w:after="160" w:before="280"/>
      </w:pPr>
      <w:r>
        <w:rPr>
          <w:rFonts w:ascii="Arial" w:cs="Arial" w:eastAsia="Arial" w:hAnsi="Arial"/>
          <w:b/>
          <w:bCs/>
          <w:sz w:val="28"/>
          <w:szCs w:val="28"/>
        </w:rPr>
        <w:t xml:space="preserve">4.4 Software Evolution Roadmap</w:t>
      </w:r>
    </w:p>
    <w:p>
      <w:pPr>
        <w:spacing w:after="80" w:before="80"/>
        <w:jc w:val="both"/>
      </w:pPr>
      <w:r>
        <w:rPr>
          <w:rFonts w:ascii="Arial" w:cs="Arial" w:eastAsia="Arial" w:hAnsi="Arial"/>
          <w:sz w:val="22"/>
          <w:szCs w:val="22"/>
        </w:rPr>
        <w:t xml:space="preserve">The table below shows a 24-month plan for improving the system after the initial release.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Month 2-3</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email notifications for booking status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web-based user interface using Flask or Django.</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Month 7-9</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payment gateway integration (e.g. Stripe).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10-12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update: switch to a web-only interface. Remove CLI.</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Month 13-18</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 GPS location tracking and map view for cars.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19-24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 version for iOS and Android.</w:t>
            </w:r>
          </w:p>
        </w:tc>
      </w:tr>
    </w:tbl>
    <w:p>
      <w:pPr>
        <w:spacing w:after="120" w:before="0"/>
      </w:pPr>
      <w:r>
        <w:t xml:space="preserve"/>
      </w:r>
    </w:p>
    <w:p>
      <w:pPr>
        <w:pStyle w:val="Heading2"/>
        <w:spacing w:after="160" w:before="280"/>
      </w:pPr>
      <w:r>
        <w:rPr>
          <w:rFonts w:ascii="Arial" w:cs="Arial" w:eastAsia="Arial" w:hAnsi="Arial"/>
          <w:b/>
          <w:bCs/>
          <w:sz w:val="28"/>
          <w:szCs w:val="28"/>
        </w:rPr>
        <w:t xml:space="preserve">4.5 How OOP Supports Maintenance</w:t>
      </w:r>
    </w:p>
    <w:p>
      <w:pPr>
        <w:spacing w:after="80" w:before="80"/>
        <w:jc w:val="both"/>
      </w:pPr>
      <w:r>
        <w:rPr>
          <w:rFonts w:ascii="Arial" w:cs="Arial" w:eastAsia="Arial" w:hAnsi="Arial"/>
          <w:sz w:val="22"/>
          <w:szCs w:val="22"/>
        </w:rPr>
        <w:t xml:space="preserve">The object-oriented design of this system makes maintenance easier in several ways.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Encapsulation: each class manages its own data. If the internal logic of a class changes, the rest of the system does not need to change.</w:t>
      </w:r>
    </w:p>
    <w:p>
      <w:pPr>
        <w:pStyle w:val="ListParagraph"/>
        <w:numPr>
          <w:ilvl w:val="0"/>
          <w:numId w:val="2"/>
        </w:numPr>
        <w:spacing w:after="60" w:before="60"/>
      </w:pPr>
      <w:r>
        <w:rPr>
          <w:rFonts w:ascii="Arial" w:cs="Arial" w:eastAsia="Arial" w:hAnsi="Arial"/>
          <w:sz w:val="22"/>
          <w:szCs w:val="22"/>
        </w:rPr>
        <w:t xml:space="preserve">Abstraction: the service layer (BookingService, CarService) hides the database details from the UI layer. If the database changes, only the service layer needs to be updated.</w:t>
      </w:r>
    </w:p>
    <w:p>
      <w:pPr>
        <w:pStyle w:val="ListParagraph"/>
        <w:numPr>
          <w:ilvl w:val="0"/>
          <w:numId w:val="2"/>
        </w:numPr>
        <w:spacing w:after="60" w:before="60"/>
      </w:pPr>
      <w:r>
        <w:rPr>
          <w:rFonts w:ascii="Arial" w:cs="Arial" w:eastAsia="Arial" w:hAnsi="Arial"/>
          <w:sz w:val="22"/>
          <w:szCs w:val="22"/>
        </w:rPr>
        <w:t xml:space="preserve">Inheritance: new user roles can be added by creating a new subclass of User. No existing code needs to change.</w:t>
      </w:r>
    </w:p>
    <w:p>
      <w:pPr>
        <w:pStyle w:val="ListParagraph"/>
        <w:numPr>
          <w:ilvl w:val="0"/>
          <w:numId w:val="2"/>
        </w:numPr>
        <w:spacing w:after="60" w:before="60"/>
      </w:pPr>
      <w:r>
        <w:rPr>
          <w:rFonts w:ascii="Arial" w:cs="Arial" w:eastAsia="Arial" w:hAnsi="Arial"/>
          <w:sz w:val="22"/>
          <w:szCs w:val="22"/>
        </w:rPr>
        <w:t xml:space="preserve">Polymorphism: new insurance types can be added by creating a new subclass of InsuranceStrategy. The booking logic does not need to change.</w:t>
      </w:r>
    </w:p>
    <w:p>
      <w:pPr>
        <w:pStyle w:val="ListParagraph"/>
        <w:numPr>
          <w:ilvl w:val="0"/>
          <w:numId w:val="2"/>
        </w:numPr>
        <w:spacing w:after="60" w:before="60"/>
      </w:pPr>
      <w:r>
        <w:rPr>
          <w:rFonts w:ascii="Arial" w:cs="Arial" w:eastAsia="Arial" w:hAnsi="Arial"/>
          <w:sz w:val="22"/>
          <w:szCs w:val="22"/>
        </w:rPr>
        <w:t xml:space="preserve">Singleton: the DatabaseManager ensures there is only one connection. If the database type changes (e.g. from SQLite to PostgreSQL), only the DatabaseManager class needs to be updated.</w:t>
      </w:r>
    </w:p>
    <w:p>
      <w:pPr>
        <w:pStyle w:val="ListParagraph"/>
        <w:numPr>
          <w:ilvl w:val="0"/>
          <w:numId w:val="2"/>
        </w:numPr>
        <w:spacing w:after="60" w:before="60"/>
      </w:pPr>
      <w:r>
        <w:rPr>
          <w:rFonts w:ascii="Arial" w:cs="Arial" w:eastAsia="Arial" w:hAnsi="Arial"/>
          <w:sz w:val="22"/>
          <w:szCs w:val="22"/>
        </w:rPr>
        <w:t xml:space="preserve">Factory: if a new user role is added, only the UserFactory class needs to be updated.</w:t>
      </w:r>
    </w:p>
    <w:p>
      <w:r>
        <w:br w:type="page"/>
      </w:r>
    </w:p>
    <w:p>
      <w:pPr>
        <w:pStyle w:val="Heading1"/>
        <w:spacing w:after="200" w:before="360"/>
      </w:pPr>
      <w:r>
        <w:rPr>
          <w:rFonts w:ascii="Arial" w:cs="Arial" w:eastAsia="Arial" w:hAnsi="Arial"/>
          <w:b/>
          <w:bCs/>
          <w:sz w:val="32"/>
          <w:szCs w:val="32"/>
        </w:rPr>
        <w:t xml:space="preserve">5. References</w:t>
      </w:r>
    </w:p>
    <w:p>
      <w:pPr>
        <w:spacing w:after="120" w:before="0"/>
      </w:pPr>
      <w:r>
        <w:t xml:space="preserve"/>
      </w:r>
    </w:p>
    <w:p>
      <w:pPr>
        <w:spacing w:after="80" w:before="80"/>
        <w:jc w:val="both"/>
      </w:pPr>
      <w:r>
        <w:rPr>
          <w:rFonts w:ascii="Arial" w:cs="Arial" w:eastAsia="Arial" w:hAnsi="Arial"/>
          <w:sz w:val="22"/>
          <w:szCs w:val="22"/>
        </w:rPr>
        <w:t xml:space="preserve">IEEE. (2006). IEEE Std 14764-2006: IEEE Standard for Software Engineering - Software Life Cycle Processes - Maintenance. IEEE.</w:t>
      </w:r>
    </w:p>
    <w:p>
      <w:pPr>
        <w:spacing w:after="120" w:before="0"/>
      </w:pPr>
      <w:r>
        <w:t xml:space="preserve"/>
      </w:r>
    </w:p>
    <w:p>
      <w:pPr>
        <w:spacing w:after="80" w:before="80"/>
        <w:jc w:val="both"/>
      </w:pPr>
      <w:r>
        <w:rPr>
          <w:rFonts w:ascii="Arial" w:cs="Arial" w:eastAsia="Arial" w:hAnsi="Arial"/>
          <w:sz w:val="22"/>
          <w:szCs w:val="22"/>
        </w:rPr>
        <w:t xml:space="preserve">Preston-Werner, T. (2013). Semantic Versioning 2.0.0. Retrieved from https://semver.org</w:t>
      </w:r>
    </w:p>
    <w:p>
      <w:pPr>
        <w:spacing w:after="120" w:before="0"/>
      </w:pPr>
      <w:r>
        <w:t xml:space="preserve"/>
      </w:r>
    </w:p>
    <w:p>
      <w:pPr>
        <w:spacing w:after="80" w:before="80"/>
        <w:jc w:val="both"/>
      </w:pPr>
      <w:r>
        <w:rPr>
          <w:rFonts w:ascii="Arial" w:cs="Arial" w:eastAsia="Arial" w:hAnsi="Arial"/>
          <w:sz w:val="22"/>
          <w:szCs w:val="22"/>
        </w:rPr>
        <w:t xml:space="preserve">Keep a Changelog. (2023). Keep a Changelog v1.1.0. Retrieved from https://keepachangelog.com</w:t>
      </w:r>
    </w:p>
    <w:p>
      <w:pPr>
        <w:spacing w:after="120" w:before="0"/>
      </w:pPr>
      <w:r>
        <w:t xml:space="preserve"/>
      </w:r>
    </w:p>
    <w:p>
      <w:pPr>
        <w:spacing w:after="80" w:before="80"/>
        <w:jc w:val="both"/>
      </w:pPr>
      <w:r>
        <w:rPr>
          <w:rFonts w:ascii="Arial" w:cs="Arial" w:eastAsia="Arial" w:hAnsi="Arial"/>
          <w:sz w:val="22"/>
          <w:szCs w:val="22"/>
        </w:rPr>
        <w:t xml:space="preserve">Gamma, E., Helm, R., Johnson, R., and Vlissides, J. (1994). Design Patterns: Elements of Reusable Object-Oriented Software. Addison-Wesley.</w:t>
      </w:r>
    </w:p>
    <w:p>
      <w:pPr>
        <w:spacing w:after="120" w:before="0"/>
      </w:pPr>
      <w:r>
        <w:t xml:space="preserve"/>
      </w:r>
    </w:p>
    <w:p>
      <w:pPr>
        <w:spacing w:after="80" w:before="80"/>
        <w:jc w:val="both"/>
      </w:pPr>
      <w:r>
        <w:rPr>
          <w:rFonts w:ascii="Arial" w:cs="Arial" w:eastAsia="Arial" w:hAnsi="Arial"/>
          <w:sz w:val="22"/>
          <w:szCs w:val="22"/>
        </w:rPr>
        <w:t xml:space="preserve">Python Software Foundation. (2024). Python 3 Documentation. Retrieved from https://docs.python.org/3/</w:t>
      </w:r>
    </w:p>
    <w:p>
      <w:pPr>
        <w:spacing w:after="120" w:before="0"/>
      </w:pPr>
      <w:r>
        <w:t xml:space="preserve"/>
      </w:r>
    </w:p>
    <w:p>
      <w:pPr>
        <w:spacing w:after="80" w:before="80"/>
        <w:jc w:val="both"/>
      </w:pPr>
      <w:r>
        <w:rPr>
          <w:rFonts w:ascii="Arial" w:cs="Arial" w:eastAsia="Arial" w:hAnsi="Arial"/>
          <w:sz w:val="22"/>
          <w:szCs w:val="22"/>
        </w:rPr>
        <w:t xml:space="preserve">SQLite Consortium. (2024). SQLite Documentation. Retrieved from https://www.sqlite.org/docs.html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color w:val="666666"/>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color w:val="666666"/>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2026-05-22T07:36:40.059Z</dcterms:created>
  <dcterms:modified xsi:type="dcterms:W3CDTF">2026-05-22T07:36:40.060Z</dcterms:modified>
</cp:coreProperties>
</file>

<file path=docProps/custom.xml><?xml version="1.0" encoding="utf-8"?>
<Properties xmlns="http://schemas.openxmlformats.org/officeDocument/2006/custom-properties" xmlns:vt="http://schemas.openxmlformats.org/officeDocument/2006/docPropsVTypes"/>
</file>