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88389" w14:textId="7CD062BB" w:rsidR="001F176E" w:rsidRDefault="001F176E" w:rsidP="001F176E">
      <w:r>
        <w:rPr>
          <w:b/>
          <w:bCs/>
        </w:rPr>
        <w:t xml:space="preserve">Module </w:t>
      </w:r>
      <w:r w:rsidR="00871D6F">
        <w:rPr>
          <w:b/>
          <w:bCs/>
        </w:rPr>
        <w:t>3</w:t>
      </w:r>
      <w:r>
        <w:rPr>
          <w:b/>
          <w:bCs/>
        </w:rPr>
        <w:t xml:space="preserve"> lingo sheet</w:t>
      </w:r>
    </w:p>
    <w:p w14:paraId="0B2AEC40" w14:textId="77777777" w:rsidR="001F176E" w:rsidRDefault="001F176E" w:rsidP="001F176E">
      <w:r>
        <w:t>(What’s this all about? Here are some common terms that you should commit to memory. Memorizing them will make it easier for you to absorb and work with the concepts in this class, because you won’t have to spend mental energy remembering what the language is referring to.)</w:t>
      </w:r>
    </w:p>
    <w:p w14:paraId="5041E602" w14:textId="75989099" w:rsidR="001F176E" w:rsidRDefault="00963BE5" w:rsidP="000F0BD7">
      <w:pPr>
        <w:pStyle w:val="ListParagraph"/>
        <w:numPr>
          <w:ilvl w:val="0"/>
          <w:numId w:val="2"/>
        </w:numPr>
      </w:pPr>
      <w:r>
        <w:t>Subgroups</w:t>
      </w:r>
      <w:r w:rsidR="000D7808">
        <w:t xml:space="preserve"> – Improving Precision</w:t>
      </w:r>
    </w:p>
    <w:p w14:paraId="70BB02A6" w14:textId="3A7967E1" w:rsidR="000F0BD7" w:rsidRDefault="000F0BD7" w:rsidP="00B660A4">
      <w:pPr>
        <w:pStyle w:val="ListParagraph"/>
        <w:numPr>
          <w:ilvl w:val="1"/>
          <w:numId w:val="8"/>
        </w:numPr>
      </w:pPr>
      <w:r w:rsidRPr="000D7F69">
        <w:rPr>
          <w:b/>
          <w:bCs/>
        </w:rPr>
        <w:t xml:space="preserve">Lingo </w:t>
      </w:r>
      <w:r w:rsidR="008D650C">
        <w:rPr>
          <w:b/>
          <w:bCs/>
        </w:rPr>
        <w:t>16</w:t>
      </w:r>
      <w:r w:rsidRPr="000D7F69">
        <w:rPr>
          <w:b/>
          <w:bCs/>
        </w:rPr>
        <w:t>:</w:t>
      </w:r>
      <w:r>
        <w:t xml:space="preserve"> What is </w:t>
      </w:r>
      <w:r w:rsidR="00963BE5">
        <w:t>demeaning</w:t>
      </w:r>
      <w:r w:rsidR="008D650C">
        <w:t xml:space="preserve"> </w:t>
      </w:r>
      <w:r>
        <w:t>(in the context of</w:t>
      </w:r>
      <w:r w:rsidR="00963BE5">
        <w:t xml:space="preserve"> subgroup analysis</w:t>
      </w:r>
      <w:r>
        <w:t>)?</w:t>
      </w:r>
    </w:p>
    <w:p w14:paraId="6B48EF6C" w14:textId="79167208" w:rsidR="000F0BD7" w:rsidRDefault="000F0BD7" w:rsidP="00B8542D">
      <w:pPr>
        <w:pStyle w:val="ListParagraph"/>
        <w:numPr>
          <w:ilvl w:val="1"/>
          <w:numId w:val="8"/>
        </w:numPr>
      </w:pPr>
      <w:r w:rsidRPr="00963BE5">
        <w:rPr>
          <w:b/>
          <w:bCs/>
        </w:rPr>
        <w:t>Answer:</w:t>
      </w:r>
      <w:r>
        <w:t xml:space="preserve"> </w:t>
      </w:r>
      <w:r w:rsidR="00963BE5">
        <w:t xml:space="preserve">We take the outcome metric for each unit in our data and subtract off its subgroup </w:t>
      </w:r>
      <w:proofErr w:type="gramStart"/>
      <w:r w:rsidR="00963BE5">
        <w:t>mean</w:t>
      </w:r>
      <w:proofErr w:type="gramEnd"/>
      <w:r w:rsidR="00963BE5">
        <w:t>.</w:t>
      </w:r>
    </w:p>
    <w:p w14:paraId="3299241D" w14:textId="6D30E509" w:rsidR="000D7808" w:rsidRPr="000D7808" w:rsidRDefault="000D7808" w:rsidP="000D7808">
      <w:pPr>
        <w:pStyle w:val="ListParagraph"/>
        <w:numPr>
          <w:ilvl w:val="0"/>
          <w:numId w:val="8"/>
        </w:numPr>
      </w:pPr>
      <w:r w:rsidRPr="000D7808">
        <w:t>Subgroups - Balance</w:t>
      </w:r>
    </w:p>
    <w:p w14:paraId="1B810518" w14:textId="6C02DEA4" w:rsidR="00845032" w:rsidRDefault="00963BE5" w:rsidP="00B8542D">
      <w:pPr>
        <w:pStyle w:val="ListParagraph"/>
        <w:numPr>
          <w:ilvl w:val="1"/>
          <w:numId w:val="8"/>
        </w:numPr>
      </w:pPr>
      <w:r>
        <w:rPr>
          <w:b/>
          <w:bCs/>
        </w:rPr>
        <w:t>Lingo 1</w:t>
      </w:r>
      <w:r w:rsidR="000D7808">
        <w:rPr>
          <w:b/>
          <w:bCs/>
        </w:rPr>
        <w:t>8</w:t>
      </w:r>
      <w:r>
        <w:rPr>
          <w:b/>
          <w:bCs/>
        </w:rPr>
        <w:t>:</w:t>
      </w:r>
      <w:r>
        <w:t xml:space="preserve"> </w:t>
      </w:r>
      <w:r w:rsidR="00845032">
        <w:t>What is stratified random sampling?</w:t>
      </w:r>
    </w:p>
    <w:p w14:paraId="4A5D7CF7" w14:textId="09F33169" w:rsidR="00845032" w:rsidRPr="00845032" w:rsidRDefault="00845032" w:rsidP="00845032">
      <w:pPr>
        <w:pStyle w:val="ListParagraph"/>
        <w:numPr>
          <w:ilvl w:val="1"/>
          <w:numId w:val="8"/>
        </w:numPr>
      </w:pPr>
      <w:r>
        <w:rPr>
          <w:b/>
          <w:bCs/>
        </w:rPr>
        <w:t>Answer:</w:t>
      </w:r>
      <w:r>
        <w:t xml:space="preserve"> It’s the process that we o</w:t>
      </w:r>
      <w:r w:rsidRPr="00845032">
        <w:t>rganize data into</w:t>
      </w:r>
      <w:r>
        <w:t xml:space="preserve"> </w:t>
      </w:r>
      <w:r w:rsidRPr="00845032">
        <w:t>separate strata</w:t>
      </w:r>
      <w:r>
        <w:t xml:space="preserve"> </w:t>
      </w:r>
      <w:r w:rsidRPr="00845032">
        <w:t>(mutually exclusive</w:t>
      </w:r>
      <w:r w:rsidRPr="00845032">
        <w:br/>
        <w:t>groupings)</w:t>
      </w:r>
      <w:r>
        <w:t xml:space="preserve"> and </w:t>
      </w:r>
      <w:r w:rsidRPr="00845032">
        <w:rPr>
          <w:b/>
          <w:bCs/>
        </w:rPr>
        <w:t>r</w:t>
      </w:r>
      <w:r w:rsidRPr="00845032">
        <w:rPr>
          <w:b/>
          <w:bCs/>
        </w:rPr>
        <w:t>andomly</w:t>
      </w:r>
      <w:r w:rsidRPr="00845032">
        <w:t xml:space="preserve"> select</w:t>
      </w:r>
      <w:r>
        <w:t xml:space="preserve"> </w:t>
      </w:r>
      <w:r w:rsidRPr="00845032">
        <w:t>for treatment</w:t>
      </w:r>
      <w:r>
        <w:t xml:space="preserve"> </w:t>
      </w:r>
      <w:r w:rsidRPr="00845032">
        <w:t>within each of the</w:t>
      </w:r>
      <w:r>
        <w:t xml:space="preserve"> </w:t>
      </w:r>
      <w:r w:rsidRPr="00845032">
        <w:t>strata</w:t>
      </w:r>
      <w:r>
        <w:t>.</w:t>
      </w:r>
    </w:p>
    <w:p w14:paraId="162BE90C" w14:textId="4B77713C" w:rsidR="00845032" w:rsidRDefault="009C6A6E" w:rsidP="009C6A6E">
      <w:pPr>
        <w:pStyle w:val="ListParagraph"/>
        <w:numPr>
          <w:ilvl w:val="0"/>
          <w:numId w:val="8"/>
        </w:numPr>
      </w:pPr>
      <w:r>
        <w:t xml:space="preserve">Subgroups - </w:t>
      </w:r>
      <w:r w:rsidRPr="009C6A6E">
        <w:t>Heterogeneous Treatment Effects</w:t>
      </w:r>
    </w:p>
    <w:p w14:paraId="3E52C462" w14:textId="11D27E47" w:rsidR="00963BE5" w:rsidRDefault="009C6A6E" w:rsidP="00B8542D">
      <w:pPr>
        <w:pStyle w:val="ListParagraph"/>
        <w:numPr>
          <w:ilvl w:val="1"/>
          <w:numId w:val="8"/>
        </w:numPr>
      </w:pPr>
      <w:r>
        <w:rPr>
          <w:b/>
          <w:bCs/>
        </w:rPr>
        <w:t xml:space="preserve">Lingo 19: </w:t>
      </w:r>
      <w:r w:rsidR="00963BE5">
        <w:t xml:space="preserve">What </w:t>
      </w:r>
      <w:proofErr w:type="gramStart"/>
      <w:r w:rsidR="00963BE5">
        <w:t>are  “</w:t>
      </w:r>
      <w:proofErr w:type="gramEnd"/>
      <w:r w:rsidR="00963BE5">
        <w:t>heterogeneous treatment effects</w:t>
      </w:r>
      <w:r w:rsidR="000F0F83">
        <w:t xml:space="preserve"> (HTEs)</w:t>
      </w:r>
      <w:r w:rsidR="00963BE5">
        <w:t>” (in the context of subgroup analysis)?</w:t>
      </w:r>
    </w:p>
    <w:p w14:paraId="1D2C03F8" w14:textId="281E26DB" w:rsidR="001F176E" w:rsidRPr="001F176E" w:rsidRDefault="00963BE5" w:rsidP="001F176E">
      <w:pPr>
        <w:pStyle w:val="ListParagraph"/>
        <w:numPr>
          <w:ilvl w:val="1"/>
          <w:numId w:val="8"/>
        </w:numPr>
      </w:pPr>
      <w:r>
        <w:rPr>
          <w:b/>
          <w:bCs/>
        </w:rPr>
        <w:t>Answer:</w:t>
      </w:r>
      <w:r>
        <w:t xml:space="preserve"> </w:t>
      </w:r>
      <w:r w:rsidRPr="00963BE5">
        <w:t>Difference in average outcome metric, by subgroup</w:t>
      </w:r>
    </w:p>
    <w:sectPr w:rsidR="001F176E" w:rsidRPr="001F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3A04"/>
    <w:multiLevelType w:val="hybridMultilevel"/>
    <w:tmpl w:val="5376465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70055C"/>
    <w:multiLevelType w:val="hybridMultilevel"/>
    <w:tmpl w:val="467680D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A16E4F"/>
    <w:multiLevelType w:val="hybridMultilevel"/>
    <w:tmpl w:val="13E46218"/>
    <w:lvl w:ilvl="0" w:tplc="8864D75C">
      <w:start w:val="1"/>
      <w:numFmt w:val="bullet"/>
      <w:lvlText w:val="•"/>
      <w:lvlJc w:val="left"/>
      <w:pPr>
        <w:tabs>
          <w:tab w:val="num" w:pos="720"/>
        </w:tabs>
        <w:ind w:left="720" w:hanging="360"/>
      </w:pPr>
      <w:rPr>
        <w:rFonts w:ascii="Arial" w:hAnsi="Arial" w:hint="default"/>
      </w:rPr>
    </w:lvl>
    <w:lvl w:ilvl="1" w:tplc="83A02422" w:tentative="1">
      <w:start w:val="1"/>
      <w:numFmt w:val="bullet"/>
      <w:lvlText w:val="•"/>
      <w:lvlJc w:val="left"/>
      <w:pPr>
        <w:tabs>
          <w:tab w:val="num" w:pos="1440"/>
        </w:tabs>
        <w:ind w:left="1440" w:hanging="360"/>
      </w:pPr>
      <w:rPr>
        <w:rFonts w:ascii="Arial" w:hAnsi="Arial" w:hint="default"/>
      </w:rPr>
    </w:lvl>
    <w:lvl w:ilvl="2" w:tplc="7C08C1CE" w:tentative="1">
      <w:start w:val="1"/>
      <w:numFmt w:val="bullet"/>
      <w:lvlText w:val="•"/>
      <w:lvlJc w:val="left"/>
      <w:pPr>
        <w:tabs>
          <w:tab w:val="num" w:pos="2160"/>
        </w:tabs>
        <w:ind w:left="2160" w:hanging="360"/>
      </w:pPr>
      <w:rPr>
        <w:rFonts w:ascii="Arial" w:hAnsi="Arial" w:hint="default"/>
      </w:rPr>
    </w:lvl>
    <w:lvl w:ilvl="3" w:tplc="86701A56" w:tentative="1">
      <w:start w:val="1"/>
      <w:numFmt w:val="bullet"/>
      <w:lvlText w:val="•"/>
      <w:lvlJc w:val="left"/>
      <w:pPr>
        <w:tabs>
          <w:tab w:val="num" w:pos="2880"/>
        </w:tabs>
        <w:ind w:left="2880" w:hanging="360"/>
      </w:pPr>
      <w:rPr>
        <w:rFonts w:ascii="Arial" w:hAnsi="Arial" w:hint="default"/>
      </w:rPr>
    </w:lvl>
    <w:lvl w:ilvl="4" w:tplc="BDD41CA0" w:tentative="1">
      <w:start w:val="1"/>
      <w:numFmt w:val="bullet"/>
      <w:lvlText w:val="•"/>
      <w:lvlJc w:val="left"/>
      <w:pPr>
        <w:tabs>
          <w:tab w:val="num" w:pos="3600"/>
        </w:tabs>
        <w:ind w:left="3600" w:hanging="360"/>
      </w:pPr>
      <w:rPr>
        <w:rFonts w:ascii="Arial" w:hAnsi="Arial" w:hint="default"/>
      </w:rPr>
    </w:lvl>
    <w:lvl w:ilvl="5" w:tplc="675EE7EA" w:tentative="1">
      <w:start w:val="1"/>
      <w:numFmt w:val="bullet"/>
      <w:lvlText w:val="•"/>
      <w:lvlJc w:val="left"/>
      <w:pPr>
        <w:tabs>
          <w:tab w:val="num" w:pos="4320"/>
        </w:tabs>
        <w:ind w:left="4320" w:hanging="360"/>
      </w:pPr>
      <w:rPr>
        <w:rFonts w:ascii="Arial" w:hAnsi="Arial" w:hint="default"/>
      </w:rPr>
    </w:lvl>
    <w:lvl w:ilvl="6" w:tplc="AEAC85E4" w:tentative="1">
      <w:start w:val="1"/>
      <w:numFmt w:val="bullet"/>
      <w:lvlText w:val="•"/>
      <w:lvlJc w:val="left"/>
      <w:pPr>
        <w:tabs>
          <w:tab w:val="num" w:pos="5040"/>
        </w:tabs>
        <w:ind w:left="5040" w:hanging="360"/>
      </w:pPr>
      <w:rPr>
        <w:rFonts w:ascii="Arial" w:hAnsi="Arial" w:hint="default"/>
      </w:rPr>
    </w:lvl>
    <w:lvl w:ilvl="7" w:tplc="DF94CA6E" w:tentative="1">
      <w:start w:val="1"/>
      <w:numFmt w:val="bullet"/>
      <w:lvlText w:val="•"/>
      <w:lvlJc w:val="left"/>
      <w:pPr>
        <w:tabs>
          <w:tab w:val="num" w:pos="5760"/>
        </w:tabs>
        <w:ind w:left="5760" w:hanging="360"/>
      </w:pPr>
      <w:rPr>
        <w:rFonts w:ascii="Arial" w:hAnsi="Arial" w:hint="default"/>
      </w:rPr>
    </w:lvl>
    <w:lvl w:ilvl="8" w:tplc="615A19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C17818"/>
    <w:multiLevelType w:val="hybridMultilevel"/>
    <w:tmpl w:val="0D888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22D47"/>
    <w:multiLevelType w:val="hybridMultilevel"/>
    <w:tmpl w:val="455EA22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0C2E83"/>
    <w:multiLevelType w:val="hybridMultilevel"/>
    <w:tmpl w:val="B0FEB30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A6377"/>
    <w:multiLevelType w:val="hybridMultilevel"/>
    <w:tmpl w:val="F31C35C6"/>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394162"/>
    <w:multiLevelType w:val="hybridMultilevel"/>
    <w:tmpl w:val="9D348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E5ED6"/>
    <w:multiLevelType w:val="hybridMultilevel"/>
    <w:tmpl w:val="5DFE442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682C32"/>
    <w:multiLevelType w:val="hybridMultilevel"/>
    <w:tmpl w:val="7954FC5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6774127">
    <w:abstractNumId w:val="3"/>
  </w:num>
  <w:num w:numId="2" w16cid:durableId="684132778">
    <w:abstractNumId w:val="7"/>
  </w:num>
  <w:num w:numId="3" w16cid:durableId="1612473575">
    <w:abstractNumId w:val="1"/>
  </w:num>
  <w:num w:numId="4" w16cid:durableId="1152140858">
    <w:abstractNumId w:val="0"/>
  </w:num>
  <w:num w:numId="5" w16cid:durableId="1524662097">
    <w:abstractNumId w:val="9"/>
  </w:num>
  <w:num w:numId="6" w16cid:durableId="372775400">
    <w:abstractNumId w:val="2"/>
  </w:num>
  <w:num w:numId="7" w16cid:durableId="278225548">
    <w:abstractNumId w:val="5"/>
  </w:num>
  <w:num w:numId="8" w16cid:durableId="173542873">
    <w:abstractNumId w:val="6"/>
  </w:num>
  <w:num w:numId="9" w16cid:durableId="806894472">
    <w:abstractNumId w:val="4"/>
  </w:num>
  <w:num w:numId="10" w16cid:durableId="155340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49"/>
    <w:rsid w:val="00026775"/>
    <w:rsid w:val="000D7808"/>
    <w:rsid w:val="000D7F69"/>
    <w:rsid w:val="000F0BD7"/>
    <w:rsid w:val="000F0F83"/>
    <w:rsid w:val="001E7641"/>
    <w:rsid w:val="001F176E"/>
    <w:rsid w:val="00211500"/>
    <w:rsid w:val="00221664"/>
    <w:rsid w:val="004029F3"/>
    <w:rsid w:val="00485D6B"/>
    <w:rsid w:val="004C154F"/>
    <w:rsid w:val="004D71AB"/>
    <w:rsid w:val="0050748C"/>
    <w:rsid w:val="00777659"/>
    <w:rsid w:val="00845032"/>
    <w:rsid w:val="00871D6F"/>
    <w:rsid w:val="008975B8"/>
    <w:rsid w:val="008D650C"/>
    <w:rsid w:val="00963BE5"/>
    <w:rsid w:val="009B2149"/>
    <w:rsid w:val="009C6A6E"/>
    <w:rsid w:val="00B660A4"/>
    <w:rsid w:val="00EB1ED7"/>
    <w:rsid w:val="00F0248A"/>
    <w:rsid w:val="00FB4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8462"/>
  <w15:chartTrackingRefBased/>
  <w15:docId w15:val="{39E27868-9E76-4BEB-9721-A2BF4E17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76E"/>
  </w:style>
  <w:style w:type="paragraph" w:styleId="Heading3">
    <w:name w:val="heading 3"/>
    <w:basedOn w:val="Normal"/>
    <w:next w:val="Normal"/>
    <w:link w:val="Heading3Char"/>
    <w:uiPriority w:val="9"/>
    <w:semiHidden/>
    <w:unhideWhenUsed/>
    <w:qFormat/>
    <w:rsid w:val="009C6A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149"/>
    <w:pPr>
      <w:ind w:left="720"/>
      <w:contextualSpacing/>
    </w:pPr>
  </w:style>
  <w:style w:type="paragraph" w:styleId="NormalWeb">
    <w:name w:val="Normal (Web)"/>
    <w:basedOn w:val="Normal"/>
    <w:uiPriority w:val="99"/>
    <w:semiHidden/>
    <w:unhideWhenUsed/>
    <w:rsid w:val="00B66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9C6A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33215">
      <w:bodyDiv w:val="1"/>
      <w:marLeft w:val="0"/>
      <w:marRight w:val="0"/>
      <w:marTop w:val="0"/>
      <w:marBottom w:val="0"/>
      <w:divBdr>
        <w:top w:val="none" w:sz="0" w:space="0" w:color="auto"/>
        <w:left w:val="none" w:sz="0" w:space="0" w:color="auto"/>
        <w:bottom w:val="none" w:sz="0" w:space="0" w:color="auto"/>
        <w:right w:val="none" w:sz="0" w:space="0" w:color="auto"/>
      </w:divBdr>
    </w:div>
    <w:div w:id="431054240">
      <w:bodyDiv w:val="1"/>
      <w:marLeft w:val="0"/>
      <w:marRight w:val="0"/>
      <w:marTop w:val="0"/>
      <w:marBottom w:val="0"/>
      <w:divBdr>
        <w:top w:val="none" w:sz="0" w:space="0" w:color="auto"/>
        <w:left w:val="none" w:sz="0" w:space="0" w:color="auto"/>
        <w:bottom w:val="none" w:sz="0" w:space="0" w:color="auto"/>
        <w:right w:val="none" w:sz="0" w:space="0" w:color="auto"/>
      </w:divBdr>
    </w:div>
    <w:div w:id="876813787">
      <w:bodyDiv w:val="1"/>
      <w:marLeft w:val="0"/>
      <w:marRight w:val="0"/>
      <w:marTop w:val="0"/>
      <w:marBottom w:val="0"/>
      <w:divBdr>
        <w:top w:val="none" w:sz="0" w:space="0" w:color="auto"/>
        <w:left w:val="none" w:sz="0" w:space="0" w:color="auto"/>
        <w:bottom w:val="none" w:sz="0" w:space="0" w:color="auto"/>
        <w:right w:val="none" w:sz="0" w:space="0" w:color="auto"/>
      </w:divBdr>
      <w:divsChild>
        <w:div w:id="174805029">
          <w:marLeft w:val="0"/>
          <w:marRight w:val="0"/>
          <w:marTop w:val="0"/>
          <w:marBottom w:val="0"/>
          <w:divBdr>
            <w:top w:val="none" w:sz="0" w:space="0" w:color="auto"/>
            <w:left w:val="none" w:sz="0" w:space="0" w:color="auto"/>
            <w:bottom w:val="none" w:sz="0" w:space="0" w:color="auto"/>
            <w:right w:val="none" w:sz="0" w:space="0" w:color="auto"/>
          </w:divBdr>
          <w:divsChild>
            <w:div w:id="443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5867">
      <w:bodyDiv w:val="1"/>
      <w:marLeft w:val="0"/>
      <w:marRight w:val="0"/>
      <w:marTop w:val="0"/>
      <w:marBottom w:val="0"/>
      <w:divBdr>
        <w:top w:val="none" w:sz="0" w:space="0" w:color="auto"/>
        <w:left w:val="none" w:sz="0" w:space="0" w:color="auto"/>
        <w:bottom w:val="none" w:sz="0" w:space="0" w:color="auto"/>
        <w:right w:val="none" w:sz="0" w:space="0" w:color="auto"/>
      </w:divBdr>
    </w:div>
    <w:div w:id="1281496992">
      <w:bodyDiv w:val="1"/>
      <w:marLeft w:val="0"/>
      <w:marRight w:val="0"/>
      <w:marTop w:val="0"/>
      <w:marBottom w:val="0"/>
      <w:divBdr>
        <w:top w:val="none" w:sz="0" w:space="0" w:color="auto"/>
        <w:left w:val="none" w:sz="0" w:space="0" w:color="auto"/>
        <w:bottom w:val="none" w:sz="0" w:space="0" w:color="auto"/>
        <w:right w:val="none" w:sz="0" w:space="0" w:color="auto"/>
      </w:divBdr>
    </w:div>
    <w:div w:id="1438064823">
      <w:bodyDiv w:val="1"/>
      <w:marLeft w:val="0"/>
      <w:marRight w:val="0"/>
      <w:marTop w:val="0"/>
      <w:marBottom w:val="0"/>
      <w:divBdr>
        <w:top w:val="none" w:sz="0" w:space="0" w:color="auto"/>
        <w:left w:val="none" w:sz="0" w:space="0" w:color="auto"/>
        <w:bottom w:val="none" w:sz="0" w:space="0" w:color="auto"/>
        <w:right w:val="none" w:sz="0" w:space="0" w:color="auto"/>
      </w:divBdr>
      <w:divsChild>
        <w:div w:id="2096894879">
          <w:marLeft w:val="547"/>
          <w:marRight w:val="0"/>
          <w:marTop w:val="0"/>
          <w:marBottom w:val="0"/>
          <w:divBdr>
            <w:top w:val="none" w:sz="0" w:space="0" w:color="auto"/>
            <w:left w:val="none" w:sz="0" w:space="0" w:color="auto"/>
            <w:bottom w:val="none" w:sz="0" w:space="0" w:color="auto"/>
            <w:right w:val="none" w:sz="0" w:space="0" w:color="auto"/>
          </w:divBdr>
        </w:div>
      </w:divsChild>
    </w:div>
    <w:div w:id="1602255312">
      <w:bodyDiv w:val="1"/>
      <w:marLeft w:val="0"/>
      <w:marRight w:val="0"/>
      <w:marTop w:val="0"/>
      <w:marBottom w:val="0"/>
      <w:divBdr>
        <w:top w:val="none" w:sz="0" w:space="0" w:color="auto"/>
        <w:left w:val="none" w:sz="0" w:space="0" w:color="auto"/>
        <w:bottom w:val="none" w:sz="0" w:space="0" w:color="auto"/>
        <w:right w:val="none" w:sz="0" w:space="0" w:color="auto"/>
      </w:divBdr>
    </w:div>
    <w:div w:id="1667709134">
      <w:bodyDiv w:val="1"/>
      <w:marLeft w:val="0"/>
      <w:marRight w:val="0"/>
      <w:marTop w:val="0"/>
      <w:marBottom w:val="0"/>
      <w:divBdr>
        <w:top w:val="none" w:sz="0" w:space="0" w:color="auto"/>
        <w:left w:val="none" w:sz="0" w:space="0" w:color="auto"/>
        <w:bottom w:val="none" w:sz="0" w:space="0" w:color="auto"/>
        <w:right w:val="none" w:sz="0" w:space="0" w:color="auto"/>
      </w:divBdr>
      <w:divsChild>
        <w:div w:id="1319991540">
          <w:marLeft w:val="547"/>
          <w:marRight w:val="0"/>
          <w:marTop w:val="0"/>
          <w:marBottom w:val="0"/>
          <w:divBdr>
            <w:top w:val="none" w:sz="0" w:space="0" w:color="auto"/>
            <w:left w:val="none" w:sz="0" w:space="0" w:color="auto"/>
            <w:bottom w:val="none" w:sz="0" w:space="0" w:color="auto"/>
            <w:right w:val="none" w:sz="0" w:space="0" w:color="auto"/>
          </w:divBdr>
        </w:div>
      </w:divsChild>
    </w:div>
    <w:div w:id="1977224168">
      <w:bodyDiv w:val="1"/>
      <w:marLeft w:val="0"/>
      <w:marRight w:val="0"/>
      <w:marTop w:val="0"/>
      <w:marBottom w:val="0"/>
      <w:divBdr>
        <w:top w:val="none" w:sz="0" w:space="0" w:color="auto"/>
        <w:left w:val="none" w:sz="0" w:space="0" w:color="auto"/>
        <w:bottom w:val="none" w:sz="0" w:space="0" w:color="auto"/>
        <w:right w:val="none" w:sz="0" w:space="0" w:color="auto"/>
      </w:divBdr>
    </w:div>
    <w:div w:id="2043362191">
      <w:bodyDiv w:val="1"/>
      <w:marLeft w:val="0"/>
      <w:marRight w:val="0"/>
      <w:marTop w:val="0"/>
      <w:marBottom w:val="0"/>
      <w:divBdr>
        <w:top w:val="none" w:sz="0" w:space="0" w:color="auto"/>
        <w:left w:val="none" w:sz="0" w:space="0" w:color="auto"/>
        <w:bottom w:val="none" w:sz="0" w:space="0" w:color="auto"/>
        <w:right w:val="none" w:sz="0" w:space="0" w:color="auto"/>
      </w:divBdr>
      <w:divsChild>
        <w:div w:id="785542809">
          <w:marLeft w:val="0"/>
          <w:marRight w:val="0"/>
          <w:marTop w:val="0"/>
          <w:marBottom w:val="0"/>
          <w:divBdr>
            <w:top w:val="none" w:sz="0" w:space="0" w:color="auto"/>
            <w:left w:val="none" w:sz="0" w:space="0" w:color="auto"/>
            <w:bottom w:val="none" w:sz="0" w:space="0" w:color="auto"/>
            <w:right w:val="none" w:sz="0" w:space="0" w:color="auto"/>
          </w:divBdr>
          <w:divsChild>
            <w:div w:id="1673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Wisconsin School of Business</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Sacks</dc:creator>
  <cp:keywords/>
  <dc:description/>
  <cp:lastModifiedBy>Carrie Deng</cp:lastModifiedBy>
  <cp:revision>11</cp:revision>
  <dcterms:created xsi:type="dcterms:W3CDTF">2023-09-08T13:54:00Z</dcterms:created>
  <dcterms:modified xsi:type="dcterms:W3CDTF">2024-09-19T04:06:00Z</dcterms:modified>
</cp:coreProperties>
</file>