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26BA" w14:textId="08E9EB5B" w:rsidR="00345FEB" w:rsidRDefault="00345FEB">
      <w:pPr>
        <w:rPr>
          <w:b/>
          <w:bCs/>
        </w:rPr>
      </w:pPr>
      <w:r w:rsidRPr="00345FEB">
        <w:rPr>
          <w:b/>
          <w:bCs/>
        </w:rPr>
        <w:t xml:space="preserve">Module 7 lingo sheet </w:t>
      </w:r>
    </w:p>
    <w:p w14:paraId="072EDB3C" w14:textId="4F5FFE6C" w:rsidR="00F246CC" w:rsidRPr="00345FEB" w:rsidRDefault="00F246CC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 xml:space="preserve">1. Natural </w:t>
      </w:r>
      <w:r>
        <w:rPr>
          <w:b/>
          <w:bCs/>
          <w:lang w:eastAsia="zh-CN"/>
        </w:rPr>
        <w:t>experiments</w:t>
      </w:r>
      <w:r>
        <w:rPr>
          <w:rFonts w:hint="eastAsia"/>
          <w:b/>
          <w:bCs/>
          <w:lang w:eastAsia="zh-CN"/>
        </w:rPr>
        <w:t xml:space="preserve">, </w:t>
      </w:r>
      <w:r>
        <w:rPr>
          <w:b/>
          <w:bCs/>
          <w:lang w:eastAsia="zh-CN"/>
        </w:rPr>
        <w:t>event</w:t>
      </w:r>
      <w:r>
        <w:rPr>
          <w:rFonts w:hint="eastAsia"/>
          <w:b/>
          <w:bCs/>
          <w:lang w:eastAsia="zh-CN"/>
        </w:rPr>
        <w:t xml:space="preserve"> study, and DID</w:t>
      </w:r>
    </w:p>
    <w:p w14:paraId="2F9B4BF9" w14:textId="1CA9744E" w:rsidR="009159A7" w:rsidRDefault="00345FEB" w:rsidP="00345FEB">
      <w:pPr>
        <w:pStyle w:val="a3"/>
        <w:numPr>
          <w:ilvl w:val="0"/>
          <w:numId w:val="3"/>
        </w:numPr>
      </w:pPr>
      <w:r w:rsidRPr="001B479E">
        <w:rPr>
          <w:b/>
          <w:bCs/>
        </w:rPr>
        <w:t xml:space="preserve">Lingo </w:t>
      </w:r>
      <w:r w:rsidR="00ED12CB">
        <w:rPr>
          <w:rFonts w:eastAsia="DengXian" w:hint="eastAsia"/>
          <w:b/>
          <w:bCs/>
          <w:lang w:eastAsia="zh-CN"/>
        </w:rPr>
        <w:t>43</w:t>
      </w:r>
      <w:r w:rsidRPr="001B479E">
        <w:rPr>
          <w:b/>
          <w:bCs/>
        </w:rPr>
        <w:t>:</w:t>
      </w:r>
      <w:r>
        <w:t xml:space="preserve"> What is an o</w:t>
      </w:r>
      <w:r w:rsidR="009159A7">
        <w:t>bservational study</w:t>
      </w:r>
    </w:p>
    <w:p w14:paraId="318B8F60" w14:textId="7CFBF5CE" w:rsidR="009159A7" w:rsidRDefault="001B479E" w:rsidP="001B479E">
      <w:pPr>
        <w:pStyle w:val="a3"/>
        <w:numPr>
          <w:ilvl w:val="0"/>
          <w:numId w:val="3"/>
        </w:numPr>
      </w:pPr>
      <w:r w:rsidRPr="00345FEB">
        <w:rPr>
          <w:b/>
          <w:bCs/>
        </w:rPr>
        <w:t>Answer:</w:t>
      </w:r>
      <w:r>
        <w:rPr>
          <w:b/>
          <w:bCs/>
        </w:rPr>
        <w:t xml:space="preserve"> </w:t>
      </w:r>
      <w:r w:rsidR="009159A7">
        <w:t>When the researcher doesn’t control the assignment process</w:t>
      </w:r>
      <w:r w:rsidR="00D035F7">
        <w:rPr>
          <w:rFonts w:hint="eastAsia"/>
          <w:lang w:eastAsia="zh-CN"/>
        </w:rPr>
        <w:t>.</w:t>
      </w:r>
    </w:p>
    <w:p w14:paraId="13A2FFA6" w14:textId="3592BCE3" w:rsidR="009159A7" w:rsidRDefault="00345FEB" w:rsidP="00345FEB">
      <w:pPr>
        <w:pStyle w:val="a3"/>
        <w:numPr>
          <w:ilvl w:val="0"/>
          <w:numId w:val="3"/>
        </w:numPr>
      </w:pPr>
      <w:r w:rsidRPr="001B479E">
        <w:rPr>
          <w:b/>
          <w:bCs/>
        </w:rPr>
        <w:t xml:space="preserve">Lingo </w:t>
      </w:r>
      <w:r w:rsidR="00D035F7">
        <w:rPr>
          <w:rFonts w:hint="eastAsia"/>
          <w:b/>
          <w:bCs/>
          <w:lang w:eastAsia="zh-CN"/>
        </w:rPr>
        <w:t>44</w:t>
      </w:r>
      <w:r w:rsidRPr="001B479E">
        <w:rPr>
          <w:b/>
          <w:bCs/>
        </w:rPr>
        <w:t>:</w:t>
      </w:r>
      <w:r>
        <w:t xml:space="preserve"> What is a n</w:t>
      </w:r>
      <w:r w:rsidR="009159A7">
        <w:t>atural experiment</w:t>
      </w:r>
      <w:r>
        <w:t>?</w:t>
      </w:r>
    </w:p>
    <w:p w14:paraId="31E710A2" w14:textId="60AD0B7A" w:rsidR="009159A7" w:rsidRDefault="001B479E" w:rsidP="001B479E">
      <w:pPr>
        <w:pStyle w:val="a3"/>
        <w:numPr>
          <w:ilvl w:val="0"/>
          <w:numId w:val="3"/>
        </w:numPr>
      </w:pPr>
      <w:r w:rsidRPr="00345FEB">
        <w:rPr>
          <w:b/>
          <w:bCs/>
        </w:rPr>
        <w:t>Answer:</w:t>
      </w:r>
      <w:r>
        <w:rPr>
          <w:b/>
          <w:bCs/>
        </w:rPr>
        <w:t xml:space="preserve"> </w:t>
      </w:r>
      <w:r w:rsidR="009159A7">
        <w:t>An observational study where we understand the assignment process and the assignment is as-if random.</w:t>
      </w:r>
    </w:p>
    <w:p w14:paraId="0ACD568E" w14:textId="3E2EFF9A" w:rsidR="009159A7" w:rsidRDefault="00345FEB" w:rsidP="00345FEB">
      <w:pPr>
        <w:pStyle w:val="a3"/>
        <w:numPr>
          <w:ilvl w:val="0"/>
          <w:numId w:val="3"/>
        </w:numPr>
      </w:pPr>
      <w:r w:rsidRPr="001B479E">
        <w:rPr>
          <w:b/>
          <w:bCs/>
        </w:rPr>
        <w:t xml:space="preserve">Lingo </w:t>
      </w:r>
      <w:r w:rsidR="00B71B52">
        <w:rPr>
          <w:rFonts w:hint="eastAsia"/>
          <w:b/>
          <w:bCs/>
          <w:lang w:eastAsia="zh-CN"/>
        </w:rPr>
        <w:t>45</w:t>
      </w:r>
      <w:r w:rsidRPr="001B479E">
        <w:rPr>
          <w:b/>
          <w:bCs/>
        </w:rPr>
        <w:t>:</w:t>
      </w:r>
      <w:r>
        <w:t xml:space="preserve"> What is an event study? </w:t>
      </w:r>
    </w:p>
    <w:p w14:paraId="23AEE040" w14:textId="0B9EE02D" w:rsidR="009159A7" w:rsidRDefault="001B479E" w:rsidP="001B479E">
      <w:pPr>
        <w:pStyle w:val="a3"/>
        <w:numPr>
          <w:ilvl w:val="0"/>
          <w:numId w:val="3"/>
        </w:numPr>
      </w:pPr>
      <w:r w:rsidRPr="00345FEB">
        <w:rPr>
          <w:b/>
          <w:bCs/>
        </w:rPr>
        <w:t>Answer:</w:t>
      </w:r>
      <w:r>
        <w:rPr>
          <w:b/>
          <w:bCs/>
        </w:rPr>
        <w:t xml:space="preserve"> </w:t>
      </w:r>
      <w:r w:rsidR="00345FEB">
        <w:t>A research strategy that e</w:t>
      </w:r>
      <w:r w:rsidR="009159A7" w:rsidRPr="009159A7">
        <w:t>xploit</w:t>
      </w:r>
      <w:r w:rsidR="00345FEB">
        <w:t>s</w:t>
      </w:r>
      <w:r w:rsidR="009159A7" w:rsidRPr="009159A7">
        <w:t xml:space="preserve"> abrupt changes in X at a moment in time</w:t>
      </w:r>
    </w:p>
    <w:p w14:paraId="3C9C55B2" w14:textId="6E61978F" w:rsidR="009159A7" w:rsidRDefault="00345FEB" w:rsidP="00345FEB">
      <w:pPr>
        <w:pStyle w:val="a3"/>
        <w:numPr>
          <w:ilvl w:val="0"/>
          <w:numId w:val="3"/>
        </w:numPr>
      </w:pPr>
      <w:r w:rsidRPr="001B479E">
        <w:rPr>
          <w:b/>
          <w:bCs/>
        </w:rPr>
        <w:t xml:space="preserve">Lingo </w:t>
      </w:r>
      <w:r w:rsidR="00B71B52">
        <w:rPr>
          <w:rFonts w:hint="eastAsia"/>
          <w:b/>
          <w:bCs/>
          <w:lang w:eastAsia="zh-CN"/>
        </w:rPr>
        <w:t>46</w:t>
      </w:r>
      <w:r w:rsidRPr="001B479E">
        <w:rPr>
          <w:b/>
          <w:bCs/>
        </w:rPr>
        <w:t>:</w:t>
      </w:r>
      <w:r>
        <w:t xml:space="preserve"> What is a d</w:t>
      </w:r>
      <w:r w:rsidR="009159A7">
        <w:t>ifference in differences</w:t>
      </w:r>
      <w:r>
        <w:t xml:space="preserve"> design?</w:t>
      </w:r>
    </w:p>
    <w:p w14:paraId="002F3B3A" w14:textId="307B3562" w:rsidR="009159A7" w:rsidRDefault="00345FEB" w:rsidP="00345FEB">
      <w:pPr>
        <w:pStyle w:val="a3"/>
        <w:numPr>
          <w:ilvl w:val="0"/>
          <w:numId w:val="3"/>
        </w:numPr>
      </w:pPr>
      <w:r w:rsidRPr="00345FEB">
        <w:rPr>
          <w:b/>
          <w:bCs/>
        </w:rPr>
        <w:t>Answer:</w:t>
      </w:r>
      <w:r>
        <w:t xml:space="preserve"> A research strategy that c</w:t>
      </w:r>
      <w:r w:rsidR="009159A7">
        <w:t>ompare</w:t>
      </w:r>
      <w:r>
        <w:t>s</w:t>
      </w:r>
      <w:r w:rsidR="009159A7">
        <w:t xml:space="preserve"> how the outcome changed over time for a group of treated units to how it changed over time for a group of comparison units.</w:t>
      </w:r>
    </w:p>
    <w:p w14:paraId="476839DA" w14:textId="6B6D38A2" w:rsidR="009159A7" w:rsidRDefault="00345FEB" w:rsidP="00345FEB">
      <w:pPr>
        <w:pStyle w:val="a3"/>
        <w:numPr>
          <w:ilvl w:val="0"/>
          <w:numId w:val="3"/>
        </w:numPr>
      </w:pPr>
      <w:r w:rsidRPr="001B479E">
        <w:rPr>
          <w:b/>
          <w:bCs/>
        </w:rPr>
        <w:t xml:space="preserve">Lingo </w:t>
      </w:r>
      <w:r w:rsidR="00B71B52">
        <w:rPr>
          <w:rFonts w:hint="eastAsia"/>
          <w:b/>
          <w:bCs/>
          <w:lang w:eastAsia="zh-CN"/>
        </w:rPr>
        <w:t>47</w:t>
      </w:r>
      <w:r w:rsidRPr="001B479E">
        <w:rPr>
          <w:b/>
          <w:bCs/>
        </w:rPr>
        <w:t>:</w:t>
      </w:r>
      <w:r>
        <w:t xml:space="preserve"> What is the p</w:t>
      </w:r>
      <w:r w:rsidR="009159A7">
        <w:t>arallel trends</w:t>
      </w:r>
      <w:r>
        <w:t xml:space="preserve"> assumption? </w:t>
      </w:r>
    </w:p>
    <w:p w14:paraId="28FF56BB" w14:textId="408A5139" w:rsidR="003446F2" w:rsidRDefault="00345FEB" w:rsidP="003446F2">
      <w:pPr>
        <w:pStyle w:val="a3"/>
        <w:numPr>
          <w:ilvl w:val="0"/>
          <w:numId w:val="3"/>
        </w:numPr>
      </w:pPr>
      <w:r w:rsidRPr="00345FEB">
        <w:rPr>
          <w:b/>
          <w:bCs/>
        </w:rPr>
        <w:t>Answer:</w:t>
      </w:r>
      <w:r>
        <w:t xml:space="preserve"> </w:t>
      </w:r>
      <w:r w:rsidR="009159A7">
        <w:t>The assumption that comparison units and treatment units would have moved in parallel, had there been no treatment.</w:t>
      </w:r>
    </w:p>
    <w:p w14:paraId="5A30E1FE" w14:textId="0F06211D" w:rsidR="00F246CC" w:rsidRDefault="00F246CC" w:rsidP="00F246CC">
      <w:pPr>
        <w:rPr>
          <w:b/>
          <w:bCs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b/>
          <w:bCs/>
          <w:lang w:eastAsia="zh-CN"/>
        </w:rPr>
        <w:t>Regression discontinuity designs</w:t>
      </w:r>
    </w:p>
    <w:p w14:paraId="04D258BF" w14:textId="06357810" w:rsidR="00F246CC" w:rsidRDefault="00F246CC" w:rsidP="00F246CC">
      <w:pPr>
        <w:pStyle w:val="a3"/>
        <w:numPr>
          <w:ilvl w:val="0"/>
          <w:numId w:val="3"/>
        </w:numPr>
      </w:pPr>
      <w:r w:rsidRPr="001B479E">
        <w:rPr>
          <w:b/>
          <w:bCs/>
        </w:rPr>
        <w:t xml:space="preserve">Lingo </w:t>
      </w:r>
      <w:r>
        <w:rPr>
          <w:rFonts w:hint="eastAsia"/>
          <w:b/>
          <w:bCs/>
          <w:lang w:eastAsia="zh-CN"/>
        </w:rPr>
        <w:t>4</w:t>
      </w:r>
      <w:r>
        <w:rPr>
          <w:rFonts w:hint="eastAsia"/>
          <w:b/>
          <w:bCs/>
          <w:lang w:eastAsia="zh-CN"/>
        </w:rPr>
        <w:t>8</w:t>
      </w:r>
      <w:r w:rsidRPr="001B479E">
        <w:rPr>
          <w:b/>
          <w:bCs/>
        </w:rPr>
        <w:t>:</w:t>
      </w:r>
      <w:r>
        <w:t xml:space="preserve"> What is </w:t>
      </w:r>
      <w:r>
        <w:rPr>
          <w:rFonts w:hint="eastAsia"/>
          <w:lang w:eastAsia="zh-CN"/>
        </w:rPr>
        <w:t>the regression discontinuity design (RDD)</w:t>
      </w:r>
      <w:r>
        <w:t xml:space="preserve">? </w:t>
      </w:r>
    </w:p>
    <w:p w14:paraId="6AEB55F9" w14:textId="45CF0223" w:rsidR="00F246CC" w:rsidRDefault="00F246CC" w:rsidP="00F246CC">
      <w:pPr>
        <w:pStyle w:val="a3"/>
        <w:numPr>
          <w:ilvl w:val="0"/>
          <w:numId w:val="3"/>
        </w:numPr>
      </w:pPr>
      <w:r w:rsidRPr="00345FEB">
        <w:rPr>
          <w:b/>
          <w:bCs/>
        </w:rPr>
        <w:t>Answer:</w:t>
      </w:r>
      <w:r>
        <w:t xml:space="preserve"> </w:t>
      </w:r>
      <w:r w:rsidRPr="00F246CC">
        <w:t>a quasi-experimental research design used to estimate causal effects when a treatment or intervention is assigned based on whether a continuous variable crosses a specific threshold or cutoff.</w:t>
      </w:r>
    </w:p>
    <w:p w14:paraId="3FCC1FD7" w14:textId="14D2CA80" w:rsidR="00F246CC" w:rsidRDefault="00F246CC" w:rsidP="00F246CC">
      <w:pPr>
        <w:pStyle w:val="a3"/>
        <w:numPr>
          <w:ilvl w:val="0"/>
          <w:numId w:val="3"/>
        </w:numPr>
      </w:pPr>
      <w:r>
        <w:rPr>
          <w:rFonts w:hint="eastAsia"/>
          <w:b/>
          <w:bCs/>
          <w:lang w:eastAsia="zh-CN"/>
        </w:rPr>
        <w:t xml:space="preserve">Lingo 49: </w:t>
      </w:r>
      <w:r w:rsidR="00D44B9F" w:rsidRPr="00D44B9F">
        <w:rPr>
          <w:lang w:eastAsia="zh-CN"/>
        </w:rPr>
        <w:t>What is the scoring variable?</w:t>
      </w:r>
    </w:p>
    <w:p w14:paraId="52C38A4E" w14:textId="41F63B06" w:rsidR="00D44B9F" w:rsidRPr="00D44B9F" w:rsidRDefault="00D44B9F" w:rsidP="00F246CC">
      <w:pPr>
        <w:pStyle w:val="a3"/>
        <w:numPr>
          <w:ilvl w:val="0"/>
          <w:numId w:val="3"/>
        </w:numPr>
        <w:rPr>
          <w:rFonts w:hint="eastAsia"/>
          <w:b/>
          <w:bCs/>
        </w:rPr>
      </w:pPr>
      <w:r w:rsidRPr="00D44B9F">
        <w:rPr>
          <w:rFonts w:hint="eastAsia"/>
          <w:b/>
          <w:bCs/>
          <w:lang w:eastAsia="zh-CN"/>
        </w:rPr>
        <w:t xml:space="preserve">Answer: </w:t>
      </w:r>
      <w:r w:rsidRPr="00D44B9F">
        <w:rPr>
          <w:lang w:eastAsia="zh-CN"/>
        </w:rPr>
        <w:t xml:space="preserve">the continuous variable that determines the treatment assignment in </w:t>
      </w:r>
      <w:proofErr w:type="gramStart"/>
      <w:r w:rsidRPr="00D44B9F">
        <w:rPr>
          <w:lang w:eastAsia="zh-CN"/>
        </w:rPr>
        <w:t>a</w:t>
      </w:r>
      <w:proofErr w:type="gramEnd"/>
      <w:r w:rsidRPr="00D44B9F">
        <w:rPr>
          <w:rFonts w:hint="eastAsia"/>
          <w:lang w:eastAsia="zh-CN"/>
        </w:rPr>
        <w:t xml:space="preserve"> RDD</w:t>
      </w:r>
      <w:r>
        <w:rPr>
          <w:rFonts w:hint="eastAsia"/>
          <w:lang w:eastAsia="zh-CN"/>
        </w:rPr>
        <w:t>.</w:t>
      </w:r>
    </w:p>
    <w:sectPr w:rsidR="00D44B9F" w:rsidRPr="00D4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C8597" w14:textId="77777777" w:rsidR="00E06F03" w:rsidRDefault="00E06F03" w:rsidP="00F246CC">
      <w:pPr>
        <w:spacing w:after="0" w:line="240" w:lineRule="auto"/>
      </w:pPr>
      <w:r>
        <w:separator/>
      </w:r>
    </w:p>
  </w:endnote>
  <w:endnote w:type="continuationSeparator" w:id="0">
    <w:p w14:paraId="0524F7E8" w14:textId="77777777" w:rsidR="00E06F03" w:rsidRDefault="00E06F03" w:rsidP="00F24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F9E24" w14:textId="77777777" w:rsidR="00E06F03" w:rsidRDefault="00E06F03" w:rsidP="00F246CC">
      <w:pPr>
        <w:spacing w:after="0" w:line="240" w:lineRule="auto"/>
      </w:pPr>
      <w:r>
        <w:separator/>
      </w:r>
    </w:p>
  </w:footnote>
  <w:footnote w:type="continuationSeparator" w:id="0">
    <w:p w14:paraId="546F1E7B" w14:textId="77777777" w:rsidR="00E06F03" w:rsidRDefault="00E06F03" w:rsidP="00F24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873E8"/>
    <w:multiLevelType w:val="hybridMultilevel"/>
    <w:tmpl w:val="A060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82249"/>
    <w:multiLevelType w:val="hybridMultilevel"/>
    <w:tmpl w:val="47B42BFA"/>
    <w:lvl w:ilvl="0" w:tplc="4BEC0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C373D"/>
    <w:multiLevelType w:val="hybridMultilevel"/>
    <w:tmpl w:val="9A8C6728"/>
    <w:lvl w:ilvl="0" w:tplc="D6FC1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455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86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AE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2F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3C8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41F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D0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1E7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3213037">
    <w:abstractNumId w:val="1"/>
  </w:num>
  <w:num w:numId="2" w16cid:durableId="1980186169">
    <w:abstractNumId w:val="2"/>
  </w:num>
  <w:num w:numId="3" w16cid:durableId="1030957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A7"/>
    <w:rsid w:val="001B479E"/>
    <w:rsid w:val="00244A31"/>
    <w:rsid w:val="003446F2"/>
    <w:rsid w:val="00345FEB"/>
    <w:rsid w:val="004029F3"/>
    <w:rsid w:val="00687C1E"/>
    <w:rsid w:val="009159A7"/>
    <w:rsid w:val="00B338DA"/>
    <w:rsid w:val="00B71B52"/>
    <w:rsid w:val="00D035F7"/>
    <w:rsid w:val="00D44B9F"/>
    <w:rsid w:val="00E06F03"/>
    <w:rsid w:val="00EB3ED6"/>
    <w:rsid w:val="00ED12CB"/>
    <w:rsid w:val="00F0248A"/>
    <w:rsid w:val="00F2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E4FD4"/>
  <w15:chartTrackingRefBased/>
  <w15:docId w15:val="{40E6587F-F816-470B-8F45-953DC00D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9A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246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246CC"/>
  </w:style>
  <w:style w:type="paragraph" w:styleId="a6">
    <w:name w:val="footer"/>
    <w:basedOn w:val="a"/>
    <w:link w:val="a7"/>
    <w:uiPriority w:val="99"/>
    <w:unhideWhenUsed/>
    <w:rsid w:val="00F246C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2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8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188</Words>
  <Characters>1072</Characters>
  <Application>Microsoft Office Word</Application>
  <DocSecurity>0</DocSecurity>
  <Lines>8</Lines>
  <Paragraphs>2</Paragraphs>
  <ScaleCrop>false</ScaleCrop>
  <Company>Wisconsin School of Business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Sacks</dc:creator>
  <cp:keywords/>
  <dc:description/>
  <cp:lastModifiedBy>邓 颖岚</cp:lastModifiedBy>
  <cp:revision>7</cp:revision>
  <dcterms:created xsi:type="dcterms:W3CDTF">2023-11-17T17:08:00Z</dcterms:created>
  <dcterms:modified xsi:type="dcterms:W3CDTF">2024-09-29T02:54:00Z</dcterms:modified>
</cp:coreProperties>
</file>