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5D" w:rsidRDefault="00B60449">
      <w:pPr>
        <w:rPr>
          <w:rFonts w:ascii="Times New Roman" w:hAnsi="Times New Roman" w:cs="Times New Roman"/>
          <w:b/>
          <w:sz w:val="24"/>
        </w:rPr>
      </w:pPr>
      <w:r w:rsidRPr="00B60449">
        <w:rPr>
          <w:rFonts w:ascii="Times New Roman" w:hAnsi="Times New Roman" w:cs="Times New Roman"/>
          <w:b/>
          <w:sz w:val="24"/>
        </w:rPr>
        <w:t>OBJECT ORIENTED PROGRAMMING (OOP)</w:t>
      </w:r>
    </w:p>
    <w:p w:rsidR="00B60449" w:rsidRDefault="00B604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Paradigma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/method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dibungkus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Class.</w:t>
      </w:r>
    </w:p>
    <w:p w:rsidR="00B60449" w:rsidRDefault="00B60449">
      <w:pPr>
        <w:rPr>
          <w:rFonts w:ascii="Times New Roman" w:hAnsi="Times New Roman" w:cs="Times New Roman"/>
          <w:sz w:val="24"/>
        </w:rPr>
      </w:pPr>
    </w:p>
    <w:p w:rsidR="00B60449" w:rsidRPr="00B60449" w:rsidRDefault="00B60449">
      <w:pPr>
        <w:rPr>
          <w:rFonts w:ascii="Times New Roman" w:hAnsi="Times New Roman" w:cs="Times New Roman"/>
          <w:sz w:val="24"/>
        </w:rPr>
      </w:pPr>
      <w:proofErr w:type="gramStart"/>
      <w:r w:rsidRPr="00B60449">
        <w:rPr>
          <w:rFonts w:ascii="Times New Roman" w:hAnsi="Times New Roman" w:cs="Times New Roman"/>
          <w:i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60449">
        <w:rPr>
          <w:rFonts w:ascii="Times New Roman" w:hAnsi="Times New Roman" w:cs="Times New Roman"/>
          <w:i/>
          <w:sz w:val="24"/>
        </w:rPr>
        <w:t xml:space="preserve">prototype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60449">
        <w:rPr>
          <w:rFonts w:ascii="Times New Roman" w:hAnsi="Times New Roman" w:cs="Times New Roman"/>
          <w:i/>
          <w:sz w:val="24"/>
        </w:rPr>
        <w:t>blue print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B60449" w:rsidRDefault="00B604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60449">
        <w:rPr>
          <w:rFonts w:ascii="Times New Roman" w:hAnsi="Times New Roman" w:cs="Times New Roman"/>
          <w:i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60449">
        <w:rPr>
          <w:rFonts w:ascii="Times New Roman" w:hAnsi="Times New Roman" w:cs="Times New Roman"/>
          <w:i/>
          <w:sz w:val="24"/>
        </w:rPr>
        <w:t>package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60449">
        <w:rPr>
          <w:rFonts w:ascii="Times New Roman" w:hAnsi="Times New Roman" w:cs="Times New Roman"/>
          <w:i/>
          <w:sz w:val="24"/>
        </w:rPr>
        <w:t>public class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dipakai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</w:t>
      </w:r>
      <w:proofErr w:type="spellEnd"/>
      <w:r>
        <w:rPr>
          <w:rFonts w:ascii="Times New Roman" w:hAnsi="Times New Roman" w:cs="Times New Roman"/>
          <w:sz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</w:rPr>
        <w:t>manapun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93435E" w:rsidRDefault="009343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: </w:t>
      </w:r>
    </w:p>
    <w:p w:rsidR="0093435E" w:rsidRDefault="00934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714500" cy="6000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435E" w:rsidRDefault="0093435E">
      <w:pPr>
        <w:rPr>
          <w:rFonts w:ascii="Times New Roman" w:hAnsi="Times New Roman" w:cs="Times New Roman"/>
          <w:sz w:val="24"/>
        </w:rPr>
      </w:pPr>
    </w:p>
    <w:p w:rsidR="00B60449" w:rsidRDefault="00B6044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manifestasi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Realisasi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class</w:t>
      </w:r>
      <w:r>
        <w:rPr>
          <w:rFonts w:ascii="Times New Roman" w:hAnsi="Times New Roman" w:cs="Times New Roman"/>
          <w:sz w:val="24"/>
        </w:rPr>
        <w:t>).</w:t>
      </w:r>
      <w:proofErr w:type="gramEnd"/>
    </w:p>
    <w:p w:rsidR="0093435E" w:rsidRDefault="009343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93435E" w:rsidRDefault="00934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28925" cy="152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5E" w:rsidRDefault="0093435E">
      <w:pPr>
        <w:rPr>
          <w:rFonts w:ascii="Times New Roman" w:hAnsi="Times New Roman" w:cs="Times New Roman"/>
          <w:sz w:val="24"/>
        </w:rPr>
      </w:pPr>
    </w:p>
    <w:p w:rsidR="00B60449" w:rsidRDefault="00B604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35E"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93435E">
        <w:rPr>
          <w:rFonts w:ascii="Times New Roman" w:hAnsi="Times New Roman" w:cs="Times New Roman"/>
          <w:i/>
          <w:sz w:val="24"/>
        </w:rPr>
        <w:t xml:space="preserve">class </w:t>
      </w:r>
      <w:proofErr w:type="spellStart"/>
      <w:r w:rsidR="0093435E">
        <w:rPr>
          <w:rFonts w:ascii="Times New Roman" w:hAnsi="Times New Roman" w:cs="Times New Roman"/>
          <w:sz w:val="24"/>
        </w:rPr>
        <w:t>atau</w:t>
      </w:r>
      <w:proofErr w:type="spellEnd"/>
      <w:r w:rsidR="009343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35E">
        <w:rPr>
          <w:rFonts w:ascii="Times New Roman" w:hAnsi="Times New Roman" w:cs="Times New Roman"/>
          <w:sz w:val="24"/>
        </w:rPr>
        <w:t>isi</w:t>
      </w:r>
      <w:proofErr w:type="spellEnd"/>
      <w:r w:rsidR="0093435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93435E">
        <w:rPr>
          <w:rFonts w:ascii="Times New Roman" w:hAnsi="Times New Roman" w:cs="Times New Roman"/>
          <w:sz w:val="24"/>
        </w:rPr>
        <w:t>ada</w:t>
      </w:r>
      <w:proofErr w:type="spellEnd"/>
      <w:r w:rsidR="0093435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3435E">
        <w:rPr>
          <w:rFonts w:ascii="Times New Roman" w:hAnsi="Times New Roman" w:cs="Times New Roman"/>
          <w:sz w:val="24"/>
        </w:rPr>
        <w:t>pada</w:t>
      </w:r>
      <w:proofErr w:type="spellEnd"/>
      <w:r w:rsidR="0093435E">
        <w:rPr>
          <w:rFonts w:ascii="Times New Roman" w:hAnsi="Times New Roman" w:cs="Times New Roman"/>
          <w:sz w:val="24"/>
        </w:rPr>
        <w:t xml:space="preserve"> </w:t>
      </w:r>
      <w:r w:rsidR="0093435E">
        <w:rPr>
          <w:rFonts w:ascii="Times New Roman" w:hAnsi="Times New Roman" w:cs="Times New Roman"/>
          <w:i/>
          <w:sz w:val="24"/>
        </w:rPr>
        <w:t>class</w:t>
      </w:r>
      <w:r w:rsidR="0093435E"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93435E" w:rsidRPr="00B60449" w:rsidRDefault="009343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B60449" w:rsidRDefault="0093435E">
      <w:pPr>
        <w:rPr>
          <w:rFonts w:ascii="Times New Roman" w:hAnsi="Times New Roman" w:cs="Times New Roman"/>
          <w:sz w:val="24"/>
        </w:rPr>
      </w:pPr>
      <w:r w:rsidRPr="0093435E">
        <w:rPr>
          <w:rFonts w:ascii="Times New Roman" w:hAnsi="Times New Roman" w:cs="Times New Roman"/>
          <w:sz w:val="24"/>
        </w:rPr>
        <w:drawing>
          <wp:inline distT="0" distB="0" distL="0" distR="0">
            <wp:extent cx="1724025" cy="7334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5E" w:rsidRDefault="0093435E">
      <w:pPr>
        <w:rPr>
          <w:rFonts w:ascii="Times New Roman" w:hAnsi="Times New Roman" w:cs="Times New Roman"/>
          <w:sz w:val="24"/>
        </w:rPr>
      </w:pPr>
    </w:p>
    <w:p w:rsidR="0093435E" w:rsidRDefault="0093435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class</w:t>
      </w:r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perilaku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93435E" w:rsidRDefault="009343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method: </w:t>
      </w:r>
    </w:p>
    <w:p w:rsidR="00477808" w:rsidRDefault="004778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16025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35E" w:rsidRDefault="0093435E" w:rsidP="00477808">
      <w:pPr>
        <w:rPr>
          <w:rFonts w:ascii="Times New Roman" w:hAnsi="Times New Roman" w:cs="Times New Roman"/>
          <w:sz w:val="24"/>
        </w:rPr>
      </w:pPr>
    </w:p>
    <w:p w:rsidR="00477808" w:rsidRDefault="00543937" w:rsidP="0047780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kepunyaan</w:t>
      </w:r>
      <w:proofErr w:type="spellEnd"/>
      <w:r>
        <w:rPr>
          <w:rFonts w:ascii="Times New Roman" w:hAnsi="Times New Roman" w:cs="Times New Roman"/>
          <w:sz w:val="24"/>
        </w:rPr>
        <w:t xml:space="preserve"> class,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E208F5" w:rsidRDefault="00E208F5" w:rsidP="00477808">
      <w:pPr>
        <w:rPr>
          <w:rFonts w:ascii="Times New Roman" w:hAnsi="Times New Roman" w:cs="Times New Roman"/>
          <w:sz w:val="24"/>
        </w:rPr>
      </w:pPr>
    </w:p>
    <w:p w:rsidR="00E208F5" w:rsidRDefault="00E208F5" w:rsidP="004778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EMPAT PILLAR DALAM OOP</w:t>
      </w:r>
    </w:p>
    <w:p w:rsidR="00E208F5" w:rsidRDefault="00E208F5" w:rsidP="00E20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Inheritance (</w:t>
      </w:r>
      <w:proofErr w:type="spellStart"/>
      <w:r>
        <w:rPr>
          <w:rFonts w:ascii="Times New Roman" w:hAnsi="Times New Roman" w:cs="Times New Roman"/>
          <w:sz w:val="24"/>
        </w:rPr>
        <w:t>Pewarisan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208F5" w:rsidRDefault="00E208F5" w:rsidP="00E208F5">
      <w:pPr>
        <w:ind w:left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SuperClass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Induk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SubClass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sitilah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didengar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208F5" w:rsidRDefault="00E208F5" w:rsidP="00E208F5">
      <w:pPr>
        <w:ind w:left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inheritance </w:t>
      </w:r>
      <w:proofErr w:type="spellStart"/>
      <w:r>
        <w:rPr>
          <w:rFonts w:ascii="Times New Roman" w:hAnsi="Times New Roman" w:cs="Times New Roman"/>
          <w:sz w:val="24"/>
        </w:rPr>
        <w:t>supaya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deklarasi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atribut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SupercClass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SubClass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E208F5" w:rsidRDefault="00E208F5" w:rsidP="00E208F5">
      <w:pPr>
        <w:ind w:left="720"/>
        <w:rPr>
          <w:rFonts w:ascii="Times New Roman" w:hAnsi="Times New Roman" w:cs="Times New Roman"/>
          <w:sz w:val="24"/>
        </w:rPr>
      </w:pPr>
    </w:p>
    <w:p w:rsidR="00E208F5" w:rsidRPr="00E208F5" w:rsidRDefault="00E208F5" w:rsidP="00E208F5">
      <w:pPr>
        <w:rPr>
          <w:rFonts w:ascii="Times New Roman" w:hAnsi="Times New Roman" w:cs="Times New Roman"/>
          <w:sz w:val="24"/>
        </w:rPr>
      </w:pPr>
    </w:p>
    <w:p w:rsidR="00E208F5" w:rsidRPr="00E208F5" w:rsidRDefault="00E208F5" w:rsidP="00E20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sectPr w:rsidR="00E208F5" w:rsidRPr="00E208F5" w:rsidSect="00DC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52F4E"/>
    <w:multiLevelType w:val="hybridMultilevel"/>
    <w:tmpl w:val="DF10F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449"/>
    <w:rsid w:val="00194504"/>
    <w:rsid w:val="00477808"/>
    <w:rsid w:val="00543937"/>
    <w:rsid w:val="0093435E"/>
    <w:rsid w:val="00B60449"/>
    <w:rsid w:val="00DC685D"/>
    <w:rsid w:val="00E20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08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2022-12-28T01:13:00Z</dcterms:created>
  <dcterms:modified xsi:type="dcterms:W3CDTF">2022-12-28T10:13:00Z</dcterms:modified>
</cp:coreProperties>
</file>