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061" w:rsidRDefault="00B4659E">
      <w:pPr>
        <w:rPr>
          <w:rtl/>
        </w:rPr>
      </w:pPr>
      <w:r>
        <w:rPr>
          <w:rFonts w:hint="cs"/>
          <w:rtl/>
        </w:rPr>
        <w:t>חלק 2:</w:t>
      </w:r>
    </w:p>
    <w:p w:rsidR="00B4659E" w:rsidRDefault="00B4659E" w:rsidP="00B4659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הסכמה שנבחרה הינה </w:t>
      </w:r>
      <w:r>
        <w:rPr>
          <w:rFonts w:hint="cs"/>
        </w:rPr>
        <w:t>STAR</w:t>
      </w:r>
      <w:r>
        <w:rPr>
          <w:rFonts w:hint="cs"/>
          <w:rtl/>
        </w:rPr>
        <w:t>.</w:t>
      </w:r>
    </w:p>
    <w:p w:rsidR="00B4659E" w:rsidRDefault="00B4659E" w:rsidP="00B4659E">
      <w:pPr>
        <w:pStyle w:val="a3"/>
        <w:rPr>
          <w:rtl/>
        </w:rPr>
      </w:pPr>
      <w:r>
        <w:rPr>
          <w:rFonts w:hint="cs"/>
          <w:rtl/>
        </w:rPr>
        <w:t xml:space="preserve">סט הנתונים שבחרנו מורכב מטבלת </w:t>
      </w:r>
      <w:r w:rsidRPr="00B4659E">
        <w:rPr>
          <w:rFonts w:hint="cs"/>
          <w:b/>
          <w:bCs/>
        </w:rPr>
        <w:t>FACT</w:t>
      </w:r>
      <w:r w:rsidRPr="00B4659E">
        <w:rPr>
          <w:rFonts w:hint="cs"/>
          <w:b/>
          <w:bCs/>
          <w:rtl/>
        </w:rPr>
        <w:t xml:space="preserve"> אחת</w:t>
      </w:r>
      <w:r>
        <w:rPr>
          <w:rFonts w:hint="cs"/>
          <w:rtl/>
        </w:rPr>
        <w:t xml:space="preserve"> ומספר טבלאות </w:t>
      </w:r>
      <w:r w:rsidRPr="00B4659E">
        <w:t>dimensions </w:t>
      </w:r>
      <w:r>
        <w:rPr>
          <w:rStyle w:val="ui-provider"/>
          <w:rFonts w:hint="cs"/>
          <w:rtl/>
        </w:rPr>
        <w:t xml:space="preserve"> </w:t>
      </w:r>
      <w:r>
        <w:rPr>
          <w:rFonts w:hint="cs"/>
          <w:rtl/>
        </w:rPr>
        <w:t xml:space="preserve">, </w:t>
      </w:r>
    </w:p>
    <w:p w:rsidR="00B4659E" w:rsidRDefault="00B4659E" w:rsidP="00B4659E">
      <w:pPr>
        <w:pStyle w:val="a3"/>
        <w:rPr>
          <w:rFonts w:ascii="Calibri" w:hAnsi="Calibri" w:cs="Calibri"/>
          <w:sz w:val="24"/>
          <w:szCs w:val="24"/>
          <w:rtl/>
        </w:rPr>
      </w:pPr>
      <w:r>
        <w:rPr>
          <w:rFonts w:hint="cs"/>
          <w:rtl/>
        </w:rPr>
        <w:t>מבנה הנתונים אינו היררכי ולכן לא נשתמש ב</w:t>
      </w:r>
      <w:r>
        <w:rPr>
          <w:rFonts w:ascii="Calibri" w:hAnsi="Calibri" w:cs="Calibri"/>
          <w:sz w:val="24"/>
          <w:szCs w:val="24"/>
        </w:rPr>
        <w:t>Snowflake</w:t>
      </w:r>
      <w:r>
        <w:rPr>
          <w:rFonts w:ascii="Calibri" w:hAnsi="Calibri" w:cs="Calibri" w:hint="cs"/>
          <w:sz w:val="24"/>
          <w:szCs w:val="24"/>
          <w:rtl/>
        </w:rPr>
        <w:t>.</w:t>
      </w:r>
    </w:p>
    <w:p w:rsidR="00B4659E" w:rsidRDefault="00397314" w:rsidP="00B4659E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-441960</wp:posOffset>
            </wp:positionH>
            <wp:positionV relativeFrom="paragraph">
              <wp:posOffset>421005</wp:posOffset>
            </wp:positionV>
            <wp:extent cx="5821680" cy="2537460"/>
            <wp:effectExtent l="0" t="0" r="7620" b="0"/>
            <wp:wrapThrough wrapText="bothSides">
              <wp:wrapPolygon edited="0">
                <wp:start x="0" y="0"/>
                <wp:lineTo x="0" y="21405"/>
                <wp:lineTo x="21558" y="21405"/>
                <wp:lineTo x="21558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314" w:rsidRPr="00397314" w:rsidRDefault="00397314" w:rsidP="00397314"/>
    <w:p w:rsidR="00397314" w:rsidRPr="00397314" w:rsidRDefault="00397314" w:rsidP="00397314">
      <w:pPr>
        <w:pStyle w:val="a3"/>
        <w:numPr>
          <w:ilvl w:val="0"/>
          <w:numId w:val="1"/>
        </w:numPr>
        <w:tabs>
          <w:tab w:val="left" w:pos="938"/>
        </w:tabs>
      </w:pPr>
      <w:r>
        <w:rPr>
          <w:rFonts w:hint="cs"/>
          <w:rtl/>
        </w:rPr>
        <w:t xml:space="preserve">סכמת </w:t>
      </w:r>
      <w:r>
        <w:rPr>
          <w:rFonts w:hint="cs"/>
        </w:rPr>
        <w:t>STAR</w:t>
      </w:r>
      <w:r>
        <w:rPr>
          <w:rFonts w:hint="cs"/>
          <w:rtl/>
        </w:rPr>
        <w:t xml:space="preserve"> היא סכמה </w:t>
      </w:r>
      <w:r>
        <w:rPr>
          <w:rStyle w:val="ui-provider"/>
          <w:rtl/>
        </w:rPr>
        <w:t>יחסית פשוטה, שקל למשתמש להבין. כמו כן, היא מפחיתה את התלות ב</w:t>
      </w:r>
      <w:r>
        <w:rPr>
          <w:rStyle w:val="ui-provider"/>
        </w:rPr>
        <w:t xml:space="preserve"> JOIN </w:t>
      </w:r>
      <w:r w:rsidR="00F91A04">
        <w:rPr>
          <w:rStyle w:val="ui-provider"/>
          <w:rFonts w:hint="cs"/>
          <w:rtl/>
        </w:rPr>
        <w:t xml:space="preserve">ים </w:t>
      </w:r>
      <w:r>
        <w:rPr>
          <w:rStyle w:val="ui-provider"/>
          <w:rtl/>
        </w:rPr>
        <w:t>כששולפים את הנתונים</w:t>
      </w:r>
      <w:r>
        <w:rPr>
          <w:rStyle w:val="ui-provider"/>
        </w:rPr>
        <w:t>.</w:t>
      </w:r>
      <w:bookmarkStart w:id="0" w:name="_GoBack"/>
      <w:bookmarkEnd w:id="0"/>
    </w:p>
    <w:p w:rsidR="00397314" w:rsidRPr="00F91A04" w:rsidRDefault="00397314" w:rsidP="00397314"/>
    <w:p w:rsidR="00397314" w:rsidRPr="00397314" w:rsidRDefault="00397314" w:rsidP="00397314"/>
    <w:p w:rsidR="00397314" w:rsidRPr="00397314" w:rsidRDefault="00397314" w:rsidP="00397314"/>
    <w:p w:rsidR="00397314" w:rsidRPr="00397314" w:rsidRDefault="00397314" w:rsidP="00397314"/>
    <w:p w:rsidR="00397314" w:rsidRPr="00397314" w:rsidRDefault="00397314" w:rsidP="00397314"/>
    <w:p w:rsidR="00397314" w:rsidRPr="00397314" w:rsidRDefault="00397314" w:rsidP="00397314"/>
    <w:p w:rsidR="00397314" w:rsidRPr="00397314" w:rsidRDefault="00397314" w:rsidP="00397314"/>
    <w:p w:rsidR="00397314" w:rsidRPr="00397314" w:rsidRDefault="00397314" w:rsidP="00397314"/>
    <w:sectPr w:rsidR="00397314" w:rsidRPr="00397314" w:rsidSect="00D658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15842"/>
    <w:multiLevelType w:val="hybridMultilevel"/>
    <w:tmpl w:val="7BA02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9E"/>
    <w:rsid w:val="00397314"/>
    <w:rsid w:val="005C26F1"/>
    <w:rsid w:val="00B4659E"/>
    <w:rsid w:val="00D02061"/>
    <w:rsid w:val="00D65892"/>
    <w:rsid w:val="00F9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5A4B"/>
  <w15:chartTrackingRefBased/>
  <w15:docId w15:val="{D26EDABF-EBA8-4F3A-A550-4F40CCD6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9E"/>
    <w:pPr>
      <w:ind w:left="720"/>
      <w:contextualSpacing/>
    </w:pPr>
  </w:style>
  <w:style w:type="character" w:customStyle="1" w:styleId="ui-provider">
    <w:name w:val="ui-provider"/>
    <w:basedOn w:val="a0"/>
    <w:rsid w:val="00B46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Bat-el Arjuan</dc:creator>
  <cp:keywords/>
  <dc:description/>
  <cp:lastModifiedBy>Bat-el Arjuan</cp:lastModifiedBy>
  <cp:revision>1</cp:revision>
  <dcterms:created xsi:type="dcterms:W3CDTF">2023-05-22T17:46:00Z</dcterms:created>
  <dcterms:modified xsi:type="dcterms:W3CDTF">2023-05-22T18:10:00Z</dcterms:modified>
</cp:coreProperties>
</file>