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091943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550D2" w:rsidRPr="00C550D2" w:rsidRDefault="00C550D2" w:rsidP="00C550D2">
          <w:pPr>
            <w:pStyle w:val="Bezmezer"/>
            <w:spacing w:before="1540" w:after="240"/>
            <w:jc w:val="center"/>
            <w:rPr>
              <w:noProof/>
              <w:sz w:val="48"/>
            </w:rPr>
          </w:pPr>
          <w:r>
            <w:rPr>
              <w:noProof/>
              <w:sz w:val="48"/>
            </w:rPr>
            <w:drawing>
              <wp:inline distT="0" distB="0" distL="0" distR="0" wp14:anchorId="41DAD19B" wp14:editId="02A7FA8F">
                <wp:extent cx="1604514" cy="1604514"/>
                <wp:effectExtent l="0" t="0" r="0" b="0"/>
                <wp:docPr id="1" name="Obrázek 1" descr="C:\Web\PhpStormProjects\bubenik\public\img\portfolio\symbol_cvut_konturova_verz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Web\PhpStormProjects\bubenik\public\img\portfolio\symbol_cvut_konturova_verz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9542" cy="1629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8"/>
              <w:szCs w:val="58"/>
            </w:rPr>
            <w:alias w:val="Název"/>
            <w:tag w:val=""/>
            <w:id w:val="1735040861"/>
            <w:placeholder>
              <w:docPart w:val="63997B154E73442C87805CE28D2B30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550D2" w:rsidRPr="00C550D2" w:rsidRDefault="00E81429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8"/>
                  <w:szCs w:val="5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8"/>
                  <w:szCs w:val="58"/>
                </w:rPr>
                <w:t>DATABÁZE BANK A JEJICH KLIENTŮ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itul"/>
            <w:tag w:val=""/>
            <w:id w:val="328029620"/>
            <w:placeholder>
              <w:docPart w:val="A114F58095354015A8254E553407F6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550D2" w:rsidRDefault="00E81429">
              <w:pPr>
                <w:pStyle w:val="Bezmezer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(B6B36TS1) Testování software – Semestrální práce</w:t>
              </w:r>
            </w:p>
          </w:sdtContent>
        </w:sdt>
        <w:p w:rsidR="00C550D2" w:rsidRDefault="00C550D2">
          <w:pPr>
            <w:pStyle w:val="Bezmezer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174733791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4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B41F7" w:rsidRDefault="003B41F7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24. května 2018</w:t>
                                    </w:r>
                                  </w:p>
                                </w:sdtContent>
                              </w:sdt>
                              <w:p w:rsidR="003B41F7" w:rsidRPr="00C550D2" w:rsidRDefault="003B41F7" w:rsidP="00C550D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0" w:name="_Toc514678791"/>
                                <w:r w:rsidRPr="00C550D2">
                                  <w:rPr>
                                    <w:sz w:val="28"/>
                                  </w:rPr>
                                  <w:t>David Bubeník</w:t>
                                </w:r>
                                <w:bookmarkEnd w:id="0"/>
                              </w:p>
                              <w:p w:rsidR="003B41F7" w:rsidRDefault="003A5891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</w:rPr>
                                    <w:alias w:val="Společnost"/>
                                    <w:tag w:val=""/>
                                    <w:id w:val="10971350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41F7" w:rsidRPr="00C550D2">
                                      <w:rPr>
                                        <w:sz w:val="18"/>
                                      </w:rPr>
                                      <w:t>ČESKÉ VYSOKÉ UČENÍ TECHNICKÉ V PRAZE</w:t>
                                    </w:r>
                                  </w:sdtContent>
                                </w:sdt>
                              </w:p>
                              <w:p w:rsidR="003B41F7" w:rsidRDefault="003A5891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35295824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41F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174733791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4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41F7" w:rsidRDefault="003B41F7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24. května 2018</w:t>
                              </w:r>
                            </w:p>
                          </w:sdtContent>
                        </w:sdt>
                        <w:p w:rsidR="003B41F7" w:rsidRPr="00C550D2" w:rsidRDefault="003B41F7" w:rsidP="00C550D2">
                          <w:pPr>
                            <w:jc w:val="center"/>
                            <w:rPr>
                              <w:sz w:val="24"/>
                            </w:rPr>
                          </w:pPr>
                          <w:bookmarkStart w:id="1" w:name="_Toc514678791"/>
                          <w:r w:rsidRPr="00C550D2">
                            <w:rPr>
                              <w:sz w:val="28"/>
                            </w:rPr>
                            <w:t>David Bubeník</w:t>
                          </w:r>
                          <w:bookmarkEnd w:id="1"/>
                        </w:p>
                        <w:p w:rsidR="003B41F7" w:rsidRDefault="003B41F7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18"/>
                              </w:rPr>
                              <w:alias w:val="Společnost"/>
                              <w:tag w:val=""/>
                              <w:id w:val="10971350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50D2">
                                <w:rPr>
                                  <w:sz w:val="18"/>
                                </w:rPr>
                                <w:t>ČESKÉ VYSOKÉ UČENÍ TECHNICKÉ V PRAZE</w:t>
                              </w:r>
                            </w:sdtContent>
                          </w:sdt>
                        </w:p>
                        <w:p w:rsidR="003B41F7" w:rsidRDefault="003B41F7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35295824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550D2" w:rsidRDefault="00C550D2" w:rsidP="00C550D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34067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50D2" w:rsidRDefault="00C550D2">
          <w:pPr>
            <w:pStyle w:val="Nadpisobsahu"/>
          </w:pPr>
          <w:r>
            <w:t>Obsah</w:t>
          </w:r>
        </w:p>
        <w:p w:rsidR="004620FC" w:rsidRDefault="00C550D2">
          <w:pPr>
            <w:pStyle w:val="Obsah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89153" w:history="1">
            <w:r w:rsidR="004620FC" w:rsidRPr="0042186C">
              <w:rPr>
                <w:rStyle w:val="Hypertextovodkaz"/>
                <w:noProof/>
              </w:rPr>
              <w:t>2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Návrh testovací strategie a scénářů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_Toc514689153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2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4689154" w:history="1">
            <w:r w:rsidR="004620FC" w:rsidRPr="0042186C">
              <w:rPr>
                <w:rStyle w:val="Hypertextovodkaz"/>
                <w:noProof/>
              </w:rPr>
              <w:t>2.1</w:t>
            </w:r>
            <w:r w:rsidR="004620FC">
              <w:rPr>
                <w:noProof/>
              </w:rPr>
              <w:tab/>
            </w:r>
            <w:r w:rsidR="004620FC" w:rsidRPr="0042186C">
              <w:rPr>
                <w:rStyle w:val="Hypertextovodkaz"/>
                <w:noProof/>
              </w:rPr>
              <w:t>Popis aplikace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_Toc514689154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2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4689155" w:history="1">
            <w:r w:rsidR="004620FC" w:rsidRPr="0042186C">
              <w:rPr>
                <w:rStyle w:val="Hypertextovodkaz"/>
                <w:noProof/>
              </w:rPr>
              <w:t>2.2</w:t>
            </w:r>
            <w:r w:rsidR="004620FC">
              <w:rPr>
                <w:noProof/>
              </w:rPr>
              <w:tab/>
            </w:r>
            <w:r w:rsidR="004620FC" w:rsidRPr="0042186C">
              <w:rPr>
                <w:rStyle w:val="Hypertextovodkaz"/>
                <w:noProof/>
              </w:rPr>
              <w:t>Přehled částí aplikace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_Toc514689155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3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14689156" w:history="1">
            <w:r w:rsidR="004620FC" w:rsidRPr="0042186C">
              <w:rPr>
                <w:rStyle w:val="Hypertextovodkaz"/>
                <w:noProof/>
              </w:rPr>
              <w:t>2.2.1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Hlavní okno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_Toc514689156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3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14689157" w:history="1">
            <w:r w:rsidR="004620FC" w:rsidRPr="0042186C">
              <w:rPr>
                <w:rStyle w:val="Hypertextovodkaz"/>
                <w:noProof/>
              </w:rPr>
              <w:t>2.2.2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Okno přidání a editace záznamu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_Toc514689157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3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14689158" w:history="1">
            <w:r w:rsidR="004620FC" w:rsidRPr="0042186C">
              <w:rPr>
                <w:rStyle w:val="Hypertextovodkaz"/>
                <w:noProof/>
              </w:rPr>
              <w:t>2.2.3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Okno detailu záznamu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_Toc514689158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4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4689159" w:history="1">
            <w:r w:rsidR="004620FC" w:rsidRPr="0042186C">
              <w:rPr>
                <w:rStyle w:val="Hypertextovodkaz"/>
                <w:noProof/>
              </w:rPr>
              <w:t>2.3</w:t>
            </w:r>
            <w:r w:rsidR="004620FC">
              <w:rPr>
                <w:noProof/>
              </w:rPr>
              <w:tab/>
            </w:r>
            <w:r w:rsidR="004620FC" w:rsidRPr="0042186C">
              <w:rPr>
                <w:rStyle w:val="Hypertextovodkaz"/>
                <w:noProof/>
              </w:rPr>
              <w:t>Prioritizace částí aplikace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_Toc514689159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4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14689160" w:history="1">
            <w:r w:rsidR="004620FC" w:rsidRPr="0042186C">
              <w:rPr>
                <w:rStyle w:val="Hypertextovodkaz"/>
                <w:noProof/>
              </w:rPr>
              <w:t>2.3.1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Třídy rizik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_Toc514689160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4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14689161" w:history="1">
            <w:r w:rsidR="004620FC" w:rsidRPr="0042186C">
              <w:rPr>
                <w:rStyle w:val="Hypertextovodkaz"/>
                <w:noProof/>
              </w:rPr>
              <w:t>2.3.2</w:t>
            </w:r>
            <w:r w:rsidR="004620FC">
              <w:rPr>
                <w:noProof/>
                <w:sz w:val="22"/>
                <w:szCs w:val="22"/>
                <w:lang w:eastAsia="cs-CZ"/>
              </w:rPr>
              <w:tab/>
            </w:r>
            <w:r w:rsidR="004620FC" w:rsidRPr="0042186C">
              <w:rPr>
                <w:rStyle w:val="Hypertextovodkaz"/>
                <w:noProof/>
              </w:rPr>
              <w:t>Odhady rizik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_Toc514689161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5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4620FC" w:rsidRDefault="003A589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4689162" w:history="1">
            <w:r w:rsidR="004620FC" w:rsidRPr="0042186C">
              <w:rPr>
                <w:rStyle w:val="Hypertextovodkaz"/>
                <w:noProof/>
              </w:rPr>
              <w:t>2.4</w:t>
            </w:r>
            <w:r w:rsidR="004620FC">
              <w:rPr>
                <w:noProof/>
              </w:rPr>
              <w:tab/>
            </w:r>
            <w:r w:rsidR="004620FC" w:rsidRPr="0042186C">
              <w:rPr>
                <w:rStyle w:val="Hypertextovodkaz"/>
                <w:noProof/>
              </w:rPr>
              <w:t>Test levels</w:t>
            </w:r>
            <w:r w:rsidR="004620FC">
              <w:rPr>
                <w:noProof/>
                <w:webHidden/>
              </w:rPr>
              <w:tab/>
            </w:r>
            <w:r w:rsidR="004620FC">
              <w:rPr>
                <w:noProof/>
                <w:webHidden/>
              </w:rPr>
              <w:fldChar w:fldCharType="begin"/>
            </w:r>
            <w:r w:rsidR="004620FC">
              <w:rPr>
                <w:noProof/>
                <w:webHidden/>
              </w:rPr>
              <w:instrText xml:space="preserve"> PAGEREF _Toc514689162 \h </w:instrText>
            </w:r>
            <w:r w:rsidR="004620FC">
              <w:rPr>
                <w:noProof/>
                <w:webHidden/>
              </w:rPr>
            </w:r>
            <w:r w:rsidR="004620FC">
              <w:rPr>
                <w:noProof/>
                <w:webHidden/>
              </w:rPr>
              <w:fldChar w:fldCharType="separate"/>
            </w:r>
            <w:r w:rsidR="004620FC">
              <w:rPr>
                <w:noProof/>
                <w:webHidden/>
              </w:rPr>
              <w:t>7</w:t>
            </w:r>
            <w:r w:rsidR="004620FC">
              <w:rPr>
                <w:noProof/>
                <w:webHidden/>
              </w:rPr>
              <w:fldChar w:fldCharType="end"/>
            </w:r>
          </w:hyperlink>
        </w:p>
        <w:p w:rsidR="00C550D2" w:rsidRDefault="00C550D2">
          <w:r>
            <w:rPr>
              <w:b/>
              <w:bCs/>
            </w:rPr>
            <w:fldChar w:fldCharType="end"/>
          </w:r>
        </w:p>
      </w:sdtContent>
    </w:sdt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C550D2" w:rsidRDefault="00C550D2" w:rsidP="00C550D2"/>
    <w:p w:rsidR="004620FC" w:rsidRDefault="004620FC" w:rsidP="00C550D2"/>
    <w:p w:rsidR="004620FC" w:rsidRDefault="004620FC" w:rsidP="00C550D2"/>
    <w:p w:rsidR="004620FC" w:rsidRDefault="004620FC" w:rsidP="00C550D2"/>
    <w:p w:rsidR="00C550D2" w:rsidRDefault="00C550D2" w:rsidP="00C550D2">
      <w:pPr>
        <w:pStyle w:val="Nadpis1"/>
      </w:pPr>
      <w:r>
        <w:lastRenderedPageBreak/>
        <w:t xml:space="preserve"> </w:t>
      </w:r>
      <w:bookmarkStart w:id="1" w:name="_Toc514689153"/>
      <w:r>
        <w:t>N</w:t>
      </w:r>
      <w:r w:rsidRPr="00C550D2">
        <w:t>ávrh testovací strategie a scénářů</w:t>
      </w:r>
      <w:bookmarkEnd w:id="1"/>
    </w:p>
    <w:p w:rsidR="00C550D2" w:rsidRDefault="00C550D2" w:rsidP="00C550D2">
      <w:pPr>
        <w:pStyle w:val="Nadpis2"/>
      </w:pPr>
      <w:bookmarkStart w:id="2" w:name="_Toc514689154"/>
      <w:r>
        <w:t>Popis aplikace</w:t>
      </w:r>
      <w:bookmarkEnd w:id="2"/>
    </w:p>
    <w:p w:rsidR="00C550D2" w:rsidRDefault="00D51C4B" w:rsidP="00D51C4B">
      <w:pPr>
        <w:ind w:left="576"/>
      </w:pPr>
      <w:r>
        <w:t xml:space="preserve">Aplikace, kterou jsem programoval jako poslední domácí úkol pro předmět </w:t>
      </w:r>
      <w:r w:rsidRPr="00D51C4B">
        <w:rPr>
          <w:i/>
        </w:rPr>
        <w:t>(B0B36DBS) Databázové systémy</w:t>
      </w:r>
      <w:r>
        <w:t>.</w:t>
      </w:r>
    </w:p>
    <w:p w:rsidR="000E609D" w:rsidRPr="000E609D" w:rsidRDefault="000E609D" w:rsidP="00D51C4B">
      <w:pPr>
        <w:ind w:left="576"/>
        <w:rPr>
          <w:sz w:val="18"/>
        </w:rPr>
      </w:pPr>
      <w:r>
        <w:t xml:space="preserve">Zadání domácího úkolu: </w:t>
      </w:r>
      <w:hyperlink r:id="rId10" w:history="1">
        <w:r w:rsidRPr="000E609D">
          <w:rPr>
            <w:rStyle w:val="Hypertextovodkaz"/>
            <w:sz w:val="18"/>
          </w:rPr>
          <w:t>http://www.ksi.mff.cuni.cz/~svoboda/courses/172-B0B36DBS/#assignment-07-JPA</w:t>
        </w:r>
      </w:hyperlink>
    </w:p>
    <w:p w:rsidR="00D51C4B" w:rsidRDefault="00D51C4B" w:rsidP="00D51C4B">
      <w:pPr>
        <w:ind w:left="576"/>
      </w:pPr>
      <w:r>
        <w:t>Aplikace je napsána v jazyce Java 8. Mezi další použité nástroje a knihovny patří například Maven, JavaFX, FXML, JavaFX Scene Builder 2.0, a další…</w:t>
      </w:r>
    </w:p>
    <w:p w:rsidR="00D51C4B" w:rsidRDefault="00D51C4B" w:rsidP="00D51C4B">
      <w:pPr>
        <w:ind w:left="576"/>
      </w:pPr>
      <w:r>
        <w:t>Aplikace je vizuální nástroj pro správu PostgreSQL databáze bank a klientů těchto bank. Díky aplikaci se dají provádět jednoduché úkony s databází (CRUD).</w:t>
      </w:r>
    </w:p>
    <w:p w:rsidR="00D51C4B" w:rsidRDefault="00D51C4B" w:rsidP="00D51C4B">
      <w:pPr>
        <w:ind w:left="576"/>
      </w:pPr>
      <w:r>
        <w:t>Databáze obsahuje:</w:t>
      </w:r>
      <w:r>
        <w:tab/>
        <w:t>2 entitní tabulky – Banks, Persons</w:t>
      </w:r>
    </w:p>
    <w:p w:rsidR="000E609D" w:rsidRDefault="00D51C4B" w:rsidP="000E609D">
      <w:pPr>
        <w:ind w:left="576"/>
      </w:pPr>
      <w:r>
        <w:tab/>
      </w:r>
      <w:r>
        <w:tab/>
      </w:r>
      <w:r>
        <w:tab/>
      </w:r>
      <w:r>
        <w:tab/>
        <w:t xml:space="preserve">1 vztahovou tabulku typu </w:t>
      </w:r>
      <w:r w:rsidRPr="00D51C4B">
        <w:rPr>
          <w:i/>
        </w:rPr>
        <w:t>@ManyToMany</w:t>
      </w:r>
      <w:r>
        <w:t xml:space="preserve"> – BanksPersons</w:t>
      </w:r>
    </w:p>
    <w:p w:rsidR="00C87302" w:rsidRDefault="00C87302" w:rsidP="00C87302"/>
    <w:p w:rsidR="000E609D" w:rsidRDefault="000E609D" w:rsidP="000E609D">
      <w:pPr>
        <w:pStyle w:val="Nadpis2"/>
      </w:pPr>
      <w:bookmarkStart w:id="3" w:name="_Toc514689155"/>
      <w:r>
        <w:t>Přehled částí aplikace</w:t>
      </w:r>
      <w:bookmarkEnd w:id="3"/>
    </w:p>
    <w:p w:rsidR="000E609D" w:rsidRDefault="000E609D" w:rsidP="000E609D">
      <w:pPr>
        <w:pStyle w:val="Nadpis3"/>
      </w:pPr>
      <w:bookmarkStart w:id="4" w:name="_Toc514689156"/>
      <w:r>
        <w:t>Hlavní okno</w:t>
      </w:r>
      <w:bookmarkEnd w:id="4"/>
    </w:p>
    <w:p w:rsidR="006631E9" w:rsidRDefault="000E609D" w:rsidP="006631E9">
      <w:pPr>
        <w:keepNext/>
        <w:jc w:val="center"/>
      </w:pPr>
      <w:r>
        <w:rPr>
          <w:noProof/>
        </w:rPr>
        <w:drawing>
          <wp:inline distT="0" distB="0" distL="0" distR="0" wp14:anchorId="551A8C71" wp14:editId="768AAD21">
            <wp:extent cx="5698997" cy="4485735"/>
            <wp:effectExtent l="76200" t="76200" r="73660" b="67310"/>
            <wp:docPr id="2" name="Obrázek 2" descr="C:\Web\PhpStormProjects\bubenik\public\img\portfolio\a8664e0b47277b915c36d755872e44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eb\PhpStormProjects\bubenik\public\img\portfolio\a8664e0b47277b915c36d755872e44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08" cy="44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E609D" w:rsidRDefault="006631E9" w:rsidP="006631E9">
      <w:pPr>
        <w:pStyle w:val="Titulek"/>
        <w:jc w:val="center"/>
      </w:pPr>
      <w:r>
        <w:t xml:space="preserve">Obrázek </w:t>
      </w:r>
      <w:fldSimple w:instr=" SEQ Obrázek \* ARABIC ">
        <w:r w:rsidR="0073688A">
          <w:rPr>
            <w:noProof/>
          </w:rPr>
          <w:t>1</w:t>
        </w:r>
      </w:fldSimple>
      <w:r>
        <w:t xml:space="preserve"> </w:t>
      </w:r>
      <w:r>
        <w:rPr>
          <w:b w:val="0"/>
        </w:rPr>
        <w:t>Hlavní okno které obsahuje záložky s výpisem všech dat z tabulek</w:t>
      </w:r>
    </w:p>
    <w:p w:rsidR="000E609D" w:rsidRPr="000E609D" w:rsidRDefault="000E609D" w:rsidP="000E609D">
      <w:pPr>
        <w:pStyle w:val="Nadpis3"/>
      </w:pPr>
      <w:bookmarkStart w:id="5" w:name="_Toc514689157"/>
      <w:r>
        <w:lastRenderedPageBreak/>
        <w:t xml:space="preserve">Okno přidání </w:t>
      </w:r>
      <w:r w:rsidR="00C87302">
        <w:t xml:space="preserve">a editace </w:t>
      </w:r>
      <w:r>
        <w:t>záznamu</w:t>
      </w:r>
      <w:bookmarkEnd w:id="5"/>
    </w:p>
    <w:p w:rsidR="006631E9" w:rsidRDefault="000E609D" w:rsidP="006631E9">
      <w:pPr>
        <w:keepNext/>
        <w:jc w:val="center"/>
      </w:pPr>
      <w:r>
        <w:rPr>
          <w:noProof/>
        </w:rPr>
        <w:drawing>
          <wp:inline distT="0" distB="0" distL="0" distR="0" wp14:anchorId="22033DBA" wp14:editId="7163BDD7">
            <wp:extent cx="4796287" cy="1873682"/>
            <wp:effectExtent l="76200" t="76200" r="80645" b="69850"/>
            <wp:docPr id="3" name="Obrázek 3" descr="C:\Web\PhpStormProjects\bubenik\public\img\portfolio\fa112386617e6736483fc37a307bcc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b\PhpStormProjects\bubenik\public\img\portfolio\fa112386617e6736483fc37a307bcc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26" cy="18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E609D" w:rsidRDefault="006631E9" w:rsidP="006631E9">
      <w:pPr>
        <w:pStyle w:val="Titulek"/>
        <w:jc w:val="center"/>
      </w:pPr>
      <w:r>
        <w:t xml:space="preserve">Obrázek </w:t>
      </w:r>
      <w:fldSimple w:instr=" SEQ Obrázek \* ARABIC ">
        <w:r w:rsidR="0073688A">
          <w:rPr>
            <w:noProof/>
          </w:rPr>
          <w:t>2</w:t>
        </w:r>
      </w:fldSimple>
      <w:r>
        <w:t xml:space="preserve"> </w:t>
      </w:r>
      <w:r>
        <w:rPr>
          <w:b w:val="0"/>
        </w:rPr>
        <w:t xml:space="preserve">Editace </w:t>
      </w:r>
      <w:r w:rsidRPr="00220DD9">
        <w:rPr>
          <w:b w:val="0"/>
        </w:rPr>
        <w:t xml:space="preserve">záznamu </w:t>
      </w:r>
      <w:r>
        <w:rPr>
          <w:b w:val="0"/>
        </w:rPr>
        <w:t>v</w:t>
      </w:r>
      <w:r w:rsidRPr="00220DD9">
        <w:rPr>
          <w:b w:val="0"/>
        </w:rPr>
        <w:t xml:space="preserve"> databáze</w:t>
      </w:r>
    </w:p>
    <w:p w:rsidR="006631E9" w:rsidRDefault="00C87302" w:rsidP="006631E9">
      <w:pPr>
        <w:keepNext/>
        <w:jc w:val="center"/>
      </w:pPr>
      <w:r>
        <w:rPr>
          <w:noProof/>
        </w:rPr>
        <w:drawing>
          <wp:inline distT="0" distB="0" distL="0" distR="0">
            <wp:extent cx="4787660" cy="1887905"/>
            <wp:effectExtent l="76200" t="76200" r="70485" b="74295"/>
            <wp:docPr id="5" name="Obrázek 5" descr="C:\Web\PhpStormProjects\bubenik\public\img\portfolio\0c81c6d7b88be7334174634625536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eb\PhpStormProjects\bubenik\public\img\portfolio\0c81c6d7b88be7334174634625536b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22" cy="189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7302" w:rsidRDefault="006631E9" w:rsidP="006631E9">
      <w:pPr>
        <w:pStyle w:val="Titulek"/>
        <w:jc w:val="center"/>
      </w:pPr>
      <w:r>
        <w:t xml:space="preserve">Obrázek </w:t>
      </w:r>
      <w:fldSimple w:instr=" SEQ Obrázek \* ARABIC ">
        <w:r w:rsidR="0073688A">
          <w:rPr>
            <w:noProof/>
          </w:rPr>
          <w:t>3</w:t>
        </w:r>
      </w:fldSimple>
      <w:r>
        <w:t xml:space="preserve"> </w:t>
      </w:r>
      <w:r>
        <w:rPr>
          <w:b w:val="0"/>
        </w:rPr>
        <w:t>Přidání nového záznamu do databáze</w:t>
      </w:r>
    </w:p>
    <w:p w:rsidR="00C87302" w:rsidRPr="000E609D" w:rsidRDefault="00C87302" w:rsidP="00C87302">
      <w:pPr>
        <w:jc w:val="center"/>
      </w:pPr>
    </w:p>
    <w:p w:rsidR="000E609D" w:rsidRDefault="00C87302" w:rsidP="00C87302">
      <w:pPr>
        <w:pStyle w:val="Nadpis3"/>
      </w:pPr>
      <w:bookmarkStart w:id="6" w:name="_Toc514689158"/>
      <w:r>
        <w:t>Okno detailu záznamu</w:t>
      </w:r>
      <w:bookmarkEnd w:id="6"/>
    </w:p>
    <w:p w:rsidR="006631E9" w:rsidRDefault="00C87302" w:rsidP="006631E9">
      <w:pPr>
        <w:keepNext/>
        <w:jc w:val="center"/>
      </w:pPr>
      <w:r>
        <w:rPr>
          <w:noProof/>
        </w:rPr>
        <w:drawing>
          <wp:inline distT="0" distB="0" distL="0" distR="0">
            <wp:extent cx="4106174" cy="1808986"/>
            <wp:effectExtent l="76200" t="76200" r="66040" b="77470"/>
            <wp:docPr id="4" name="Obrázek 4" descr="C:\Web\PhpStormProjects\bubenik\public\img\portfolio\a5209c383246a3c66e1fb6bec416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eb\PhpStormProjects\bubenik\public\img\portfolio\a5209c383246a3c66e1fb6bec416e1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19" cy="18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7302" w:rsidRDefault="006631E9" w:rsidP="006631E9">
      <w:pPr>
        <w:pStyle w:val="Titulek"/>
        <w:jc w:val="center"/>
      </w:pPr>
      <w:r>
        <w:t xml:space="preserve">Obrázek </w:t>
      </w:r>
      <w:fldSimple w:instr=" SEQ Obrázek \* ARABIC ">
        <w:r w:rsidR="0073688A">
          <w:rPr>
            <w:noProof/>
          </w:rPr>
          <w:t>4</w:t>
        </w:r>
      </w:fldSimple>
      <w:r>
        <w:t xml:space="preserve"> </w:t>
      </w:r>
      <w:r w:rsidRPr="006631E9">
        <w:rPr>
          <w:b w:val="0"/>
        </w:rPr>
        <w:t>Detail záznamu v databázi s tlačítky pro smazání, nebo editaci záznamu</w:t>
      </w:r>
    </w:p>
    <w:p w:rsidR="00C87302" w:rsidRDefault="00C87302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892161" w:rsidP="00C87302">
      <w:pPr>
        <w:jc w:val="center"/>
      </w:pPr>
    </w:p>
    <w:p w:rsidR="00892161" w:rsidRDefault="000E609D" w:rsidP="00892161">
      <w:pPr>
        <w:pStyle w:val="Nadpis2"/>
      </w:pPr>
      <w:bookmarkStart w:id="7" w:name="_Toc514689159"/>
      <w:r>
        <w:t>Prioritizace částí aplikace</w:t>
      </w:r>
      <w:bookmarkEnd w:id="7"/>
    </w:p>
    <w:p w:rsidR="004055E7" w:rsidRPr="004055E7" w:rsidRDefault="004055E7" w:rsidP="004055E7">
      <w:pPr>
        <w:pStyle w:val="Nadpis3"/>
      </w:pPr>
      <w:bookmarkStart w:id="8" w:name="_Toc514689160"/>
      <w:r>
        <w:t>Třídy rizik</w:t>
      </w:r>
      <w:bookmarkEnd w:id="8"/>
    </w:p>
    <w:p w:rsidR="00892161" w:rsidRDefault="00892161" w:rsidP="00124D7D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1418"/>
        <w:gridCol w:w="1276"/>
        <w:gridCol w:w="1417"/>
        <w:gridCol w:w="1134"/>
      </w:tblGrid>
      <w:tr w:rsidR="006631E9" w:rsidTr="007C5643">
        <w:trPr>
          <w:jc w:val="center"/>
        </w:trPr>
        <w:tc>
          <w:tcPr>
            <w:tcW w:w="4102" w:type="dxa"/>
            <w:gridSpan w:val="2"/>
            <w:vMerge w:val="restart"/>
            <w:tcBorders>
              <w:bottom w:val="nil"/>
              <w:right w:val="single" w:sz="4" w:space="0" w:color="2F5496" w:themeColor="accent1" w:themeShade="BF"/>
            </w:tcBorders>
            <w:shd w:val="clear" w:color="auto" w:fill="1F3864" w:themeFill="accent1" w:themeFillShade="80"/>
            <w:vAlign w:val="center"/>
          </w:tcPr>
          <w:p w:rsidR="006631E9" w:rsidRDefault="006631E9" w:rsidP="004055E7">
            <w:pPr>
              <w:spacing w:line="276" w:lineRule="auto"/>
            </w:pPr>
          </w:p>
        </w:tc>
        <w:tc>
          <w:tcPr>
            <w:tcW w:w="3827" w:type="dxa"/>
            <w:gridSpan w:val="3"/>
            <w:tcBorders>
              <w:left w:val="single" w:sz="4" w:space="0" w:color="2F5496" w:themeColor="accent1" w:themeShade="BF"/>
            </w:tcBorders>
            <w:shd w:val="clear" w:color="auto" w:fill="2F5496" w:themeFill="accent1" w:themeFillShade="BF"/>
            <w:vAlign w:val="center"/>
          </w:tcPr>
          <w:p w:rsidR="006631E9" w:rsidRDefault="006631E9" w:rsidP="004055E7">
            <w:pPr>
              <w:spacing w:line="276" w:lineRule="auto"/>
            </w:pPr>
            <w:r w:rsidRPr="006631E9">
              <w:rPr>
                <w:color w:val="FFFFFF" w:themeColor="background1"/>
              </w:rPr>
              <w:t>Pravděpodobnost selhání</w:t>
            </w:r>
          </w:p>
        </w:tc>
      </w:tr>
      <w:tr w:rsidR="006631E9" w:rsidTr="007C5643">
        <w:trPr>
          <w:jc w:val="center"/>
        </w:trPr>
        <w:tc>
          <w:tcPr>
            <w:tcW w:w="4102" w:type="dxa"/>
            <w:gridSpan w:val="2"/>
            <w:vMerge/>
            <w:tcBorders>
              <w:bottom w:val="nil"/>
              <w:right w:val="single" w:sz="4" w:space="0" w:color="2F5496" w:themeColor="accent1" w:themeShade="BF"/>
            </w:tcBorders>
            <w:shd w:val="clear" w:color="auto" w:fill="1F3864" w:themeFill="accent1" w:themeFillShade="80"/>
            <w:vAlign w:val="center"/>
          </w:tcPr>
          <w:p w:rsidR="006631E9" w:rsidRDefault="006631E9" w:rsidP="004055E7">
            <w:pPr>
              <w:spacing w:line="276" w:lineRule="auto"/>
            </w:pPr>
          </w:p>
        </w:tc>
        <w:tc>
          <w:tcPr>
            <w:tcW w:w="1276" w:type="dxa"/>
            <w:tcBorders>
              <w:left w:val="single" w:sz="4" w:space="0" w:color="2F5496" w:themeColor="accent1" w:themeShade="BF"/>
            </w:tcBorders>
            <w:vAlign w:val="center"/>
          </w:tcPr>
          <w:p w:rsidR="006631E9" w:rsidRDefault="004055E7" w:rsidP="004055E7">
            <w:pPr>
              <w:spacing w:line="276" w:lineRule="auto"/>
            </w:pPr>
            <w:r>
              <w:t>Vysoké</w:t>
            </w:r>
            <w:r w:rsidR="006631E9">
              <w:t xml:space="preserve"> (H)</w:t>
            </w:r>
          </w:p>
        </w:tc>
        <w:tc>
          <w:tcPr>
            <w:tcW w:w="1417" w:type="dxa"/>
            <w:vAlign w:val="center"/>
          </w:tcPr>
          <w:p w:rsidR="006631E9" w:rsidRDefault="006631E9" w:rsidP="004055E7">
            <w:pPr>
              <w:spacing w:line="276" w:lineRule="auto"/>
            </w:pPr>
            <w:r>
              <w:t>Střední (M)</w:t>
            </w:r>
          </w:p>
        </w:tc>
        <w:tc>
          <w:tcPr>
            <w:tcW w:w="1134" w:type="dxa"/>
            <w:vAlign w:val="center"/>
          </w:tcPr>
          <w:p w:rsidR="006631E9" w:rsidRDefault="006631E9" w:rsidP="004055E7">
            <w:pPr>
              <w:spacing w:line="276" w:lineRule="auto"/>
            </w:pPr>
            <w:r>
              <w:t>Malá (L)</w:t>
            </w:r>
          </w:p>
        </w:tc>
      </w:tr>
      <w:tr w:rsidR="006631E9" w:rsidTr="004055E7">
        <w:trPr>
          <w:jc w:val="center"/>
        </w:trPr>
        <w:tc>
          <w:tcPr>
            <w:tcW w:w="2684" w:type="dxa"/>
            <w:vMerge w:val="restart"/>
            <w:tcBorders>
              <w:top w:val="nil"/>
            </w:tcBorders>
            <w:shd w:val="clear" w:color="auto" w:fill="2F5496" w:themeFill="accent1" w:themeFillShade="BF"/>
            <w:vAlign w:val="center"/>
          </w:tcPr>
          <w:p w:rsidR="006631E9" w:rsidRDefault="006631E9" w:rsidP="004055E7">
            <w:pPr>
              <w:spacing w:line="276" w:lineRule="auto"/>
            </w:pPr>
            <w:r w:rsidRPr="004055E7">
              <w:rPr>
                <w:color w:val="FFFFFF" w:themeColor="background1"/>
              </w:rPr>
              <w:t>Možné poškození v případě selhání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6631E9" w:rsidRDefault="004055E7" w:rsidP="004055E7">
            <w:pPr>
              <w:spacing w:line="276" w:lineRule="auto"/>
            </w:pPr>
            <w:r>
              <w:t xml:space="preserve">Vysoké </w:t>
            </w:r>
            <w:r w:rsidR="006631E9">
              <w:t>(H)</w:t>
            </w:r>
          </w:p>
        </w:tc>
        <w:tc>
          <w:tcPr>
            <w:tcW w:w="1276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A</w:t>
            </w:r>
          </w:p>
        </w:tc>
        <w:tc>
          <w:tcPr>
            <w:tcW w:w="1417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B</w:t>
            </w:r>
          </w:p>
        </w:tc>
      </w:tr>
      <w:tr w:rsidR="006631E9" w:rsidTr="004055E7">
        <w:trPr>
          <w:jc w:val="center"/>
        </w:trPr>
        <w:tc>
          <w:tcPr>
            <w:tcW w:w="2684" w:type="dxa"/>
            <w:vMerge/>
            <w:shd w:val="clear" w:color="auto" w:fill="2F5496" w:themeFill="accent1" w:themeFillShade="BF"/>
          </w:tcPr>
          <w:p w:rsidR="006631E9" w:rsidRDefault="006631E9" w:rsidP="006631E9">
            <w:pPr>
              <w:spacing w:line="276" w:lineRule="auto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6631E9" w:rsidRDefault="006631E9" w:rsidP="004055E7">
            <w:pPr>
              <w:spacing w:line="276" w:lineRule="auto"/>
            </w:pPr>
            <w:r>
              <w:t>Střední (M)</w:t>
            </w:r>
          </w:p>
        </w:tc>
        <w:tc>
          <w:tcPr>
            <w:tcW w:w="1276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C</w:t>
            </w:r>
          </w:p>
        </w:tc>
      </w:tr>
      <w:tr w:rsidR="006631E9" w:rsidTr="004055E7">
        <w:trPr>
          <w:jc w:val="center"/>
        </w:trPr>
        <w:tc>
          <w:tcPr>
            <w:tcW w:w="2684" w:type="dxa"/>
            <w:vMerge/>
            <w:shd w:val="clear" w:color="auto" w:fill="2F5496" w:themeFill="accent1" w:themeFillShade="BF"/>
          </w:tcPr>
          <w:p w:rsidR="006631E9" w:rsidRDefault="006631E9" w:rsidP="006631E9">
            <w:pPr>
              <w:spacing w:line="276" w:lineRule="auto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6631E9" w:rsidRDefault="006631E9" w:rsidP="004055E7">
            <w:pPr>
              <w:spacing w:line="276" w:lineRule="auto"/>
            </w:pPr>
            <w:r>
              <w:t>Malé (L)</w:t>
            </w:r>
          </w:p>
        </w:tc>
        <w:tc>
          <w:tcPr>
            <w:tcW w:w="1276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C</w:t>
            </w:r>
          </w:p>
        </w:tc>
        <w:tc>
          <w:tcPr>
            <w:tcW w:w="1417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:rsidR="006631E9" w:rsidRPr="006631E9" w:rsidRDefault="006631E9" w:rsidP="004055E7">
            <w:pPr>
              <w:spacing w:line="276" w:lineRule="auto"/>
              <w:rPr>
                <w:b/>
              </w:rPr>
            </w:pPr>
            <w:r w:rsidRPr="006631E9">
              <w:rPr>
                <w:b/>
              </w:rPr>
              <w:t>C</w:t>
            </w:r>
          </w:p>
        </w:tc>
      </w:tr>
    </w:tbl>
    <w:p w:rsidR="00124D7D" w:rsidRDefault="006631E9" w:rsidP="006631E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</w:t>
        </w:r>
      </w:fldSimple>
      <w:r>
        <w:t xml:space="preserve"> </w:t>
      </w:r>
      <w:r w:rsidRPr="00E720DA">
        <w:rPr>
          <w:b w:val="0"/>
        </w:rPr>
        <w:t xml:space="preserve">Tabulka </w:t>
      </w:r>
      <w:r>
        <w:rPr>
          <w:b w:val="0"/>
        </w:rPr>
        <w:t>tříd rizik (Převzata z BDTM)</w:t>
      </w:r>
    </w:p>
    <w:p w:rsidR="006631E9" w:rsidRDefault="006631E9" w:rsidP="006631E9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414"/>
      </w:tblGrid>
      <w:tr w:rsidR="004055E7" w:rsidTr="00280612">
        <w:trPr>
          <w:jc w:val="center"/>
        </w:trPr>
        <w:tc>
          <w:tcPr>
            <w:tcW w:w="1275" w:type="dxa"/>
            <w:shd w:val="clear" w:color="auto" w:fill="2F5496" w:themeFill="accent1" w:themeFillShade="BF"/>
          </w:tcPr>
          <w:p w:rsidR="004055E7" w:rsidRPr="004055E7" w:rsidRDefault="004055E7" w:rsidP="004055E7">
            <w:pPr>
              <w:jc w:val="center"/>
              <w:rPr>
                <w:color w:val="FFFFFF" w:themeColor="background1"/>
              </w:rPr>
            </w:pPr>
            <w:r w:rsidRPr="004055E7">
              <w:rPr>
                <w:color w:val="FFFFFF" w:themeColor="background1"/>
              </w:rPr>
              <w:t>Třída rizika</w:t>
            </w:r>
          </w:p>
        </w:tc>
        <w:tc>
          <w:tcPr>
            <w:tcW w:w="1414" w:type="dxa"/>
            <w:shd w:val="clear" w:color="auto" w:fill="2F5496" w:themeFill="accent1" w:themeFillShade="BF"/>
          </w:tcPr>
          <w:p w:rsidR="004055E7" w:rsidRPr="004055E7" w:rsidRDefault="004055E7" w:rsidP="004055E7">
            <w:pPr>
              <w:jc w:val="center"/>
              <w:rPr>
                <w:color w:val="FFFFFF" w:themeColor="background1"/>
              </w:rPr>
            </w:pPr>
            <w:r w:rsidRPr="004055E7">
              <w:rPr>
                <w:color w:val="FFFFFF" w:themeColor="background1"/>
              </w:rPr>
              <w:t>Priorita</w:t>
            </w:r>
          </w:p>
        </w:tc>
      </w:tr>
      <w:tr w:rsidR="004055E7" w:rsidTr="00280612">
        <w:trPr>
          <w:jc w:val="center"/>
        </w:trPr>
        <w:tc>
          <w:tcPr>
            <w:tcW w:w="1275" w:type="dxa"/>
          </w:tcPr>
          <w:p w:rsidR="004055E7" w:rsidRPr="004055E7" w:rsidRDefault="004055E7" w:rsidP="004055E7">
            <w:pPr>
              <w:jc w:val="center"/>
            </w:pPr>
            <w:r w:rsidRPr="004055E7">
              <w:t>A</w:t>
            </w:r>
          </w:p>
        </w:tc>
        <w:tc>
          <w:tcPr>
            <w:tcW w:w="1414" w:type="dxa"/>
          </w:tcPr>
          <w:p w:rsidR="004055E7" w:rsidRPr="004055E7" w:rsidRDefault="004055E7" w:rsidP="004055E7">
            <w:pPr>
              <w:jc w:val="center"/>
              <w:rPr>
                <w:b/>
              </w:rPr>
            </w:pPr>
            <w:r w:rsidRPr="004055E7">
              <w:rPr>
                <w:b/>
              </w:rPr>
              <w:t>Vysoká</w:t>
            </w:r>
            <w:r w:rsidR="00280612">
              <w:rPr>
                <w:b/>
              </w:rPr>
              <w:t xml:space="preserve"> (H)</w:t>
            </w:r>
          </w:p>
        </w:tc>
      </w:tr>
      <w:tr w:rsidR="004055E7" w:rsidTr="00280612">
        <w:trPr>
          <w:jc w:val="center"/>
        </w:trPr>
        <w:tc>
          <w:tcPr>
            <w:tcW w:w="1275" w:type="dxa"/>
          </w:tcPr>
          <w:p w:rsidR="004055E7" w:rsidRPr="004055E7" w:rsidRDefault="004055E7" w:rsidP="004055E7">
            <w:pPr>
              <w:jc w:val="center"/>
            </w:pPr>
            <w:r w:rsidRPr="004055E7">
              <w:t>B</w:t>
            </w:r>
          </w:p>
        </w:tc>
        <w:tc>
          <w:tcPr>
            <w:tcW w:w="1414" w:type="dxa"/>
          </w:tcPr>
          <w:p w:rsidR="004055E7" w:rsidRPr="004055E7" w:rsidRDefault="004055E7" w:rsidP="004055E7">
            <w:pPr>
              <w:jc w:val="center"/>
              <w:rPr>
                <w:b/>
              </w:rPr>
            </w:pPr>
            <w:r w:rsidRPr="004055E7">
              <w:rPr>
                <w:b/>
              </w:rPr>
              <w:t>Střední</w:t>
            </w:r>
            <w:r w:rsidR="00280612">
              <w:rPr>
                <w:b/>
              </w:rPr>
              <w:t xml:space="preserve"> (M)</w:t>
            </w:r>
          </w:p>
        </w:tc>
      </w:tr>
      <w:tr w:rsidR="004055E7" w:rsidTr="00280612">
        <w:trPr>
          <w:jc w:val="center"/>
        </w:trPr>
        <w:tc>
          <w:tcPr>
            <w:tcW w:w="1275" w:type="dxa"/>
          </w:tcPr>
          <w:p w:rsidR="004055E7" w:rsidRPr="004055E7" w:rsidRDefault="004055E7" w:rsidP="004055E7">
            <w:pPr>
              <w:jc w:val="center"/>
            </w:pPr>
            <w:r w:rsidRPr="004055E7">
              <w:t>C</w:t>
            </w:r>
          </w:p>
        </w:tc>
        <w:tc>
          <w:tcPr>
            <w:tcW w:w="1414" w:type="dxa"/>
          </w:tcPr>
          <w:p w:rsidR="004055E7" w:rsidRPr="004055E7" w:rsidRDefault="004055E7" w:rsidP="004055E7">
            <w:pPr>
              <w:keepNext/>
              <w:jc w:val="center"/>
              <w:rPr>
                <w:b/>
              </w:rPr>
            </w:pPr>
            <w:r w:rsidRPr="004055E7">
              <w:rPr>
                <w:b/>
              </w:rPr>
              <w:t>Nízká</w:t>
            </w:r>
            <w:r w:rsidR="00280612">
              <w:rPr>
                <w:b/>
              </w:rPr>
              <w:t xml:space="preserve"> (L)</w:t>
            </w:r>
          </w:p>
        </w:tc>
      </w:tr>
    </w:tbl>
    <w:p w:rsidR="006631E9" w:rsidRDefault="004055E7" w:rsidP="004055E7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2</w:t>
        </w:r>
      </w:fldSimple>
      <w:r>
        <w:t xml:space="preserve"> </w:t>
      </w:r>
      <w:r>
        <w:rPr>
          <w:b w:val="0"/>
        </w:rPr>
        <w:t>Vysvětlení značení tříd rizik</w:t>
      </w:r>
    </w:p>
    <w:p w:rsidR="004055E7" w:rsidRDefault="004055E7" w:rsidP="004055E7">
      <w:pPr>
        <w:pStyle w:val="Nadpis3"/>
      </w:pPr>
      <w:bookmarkStart w:id="9" w:name="_Toc514689161"/>
      <w:r>
        <w:t>Odhady rizik</w:t>
      </w:r>
      <w:bookmarkEnd w:id="9"/>
    </w:p>
    <w:p w:rsidR="004055E7" w:rsidRDefault="004055E7" w:rsidP="004055E7"/>
    <w:tbl>
      <w:tblPr>
        <w:tblStyle w:val="Mkatabulky"/>
        <w:tblW w:w="1028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378"/>
        <w:gridCol w:w="1971"/>
        <w:gridCol w:w="1280"/>
        <w:gridCol w:w="525"/>
        <w:gridCol w:w="2211"/>
        <w:gridCol w:w="525"/>
      </w:tblGrid>
      <w:tr w:rsidR="00B57FD2" w:rsidTr="00202416">
        <w:trPr>
          <w:cantSplit/>
          <w:trHeight w:val="2472"/>
          <w:jc w:val="center"/>
        </w:trPr>
        <w:tc>
          <w:tcPr>
            <w:tcW w:w="1271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Proces</w:t>
            </w:r>
          </w:p>
        </w:tc>
        <w:tc>
          <w:tcPr>
            <w:tcW w:w="992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Podproces</w:t>
            </w:r>
          </w:p>
        </w:tc>
        <w:tc>
          <w:tcPr>
            <w:tcW w:w="1134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Požadavek</w:t>
            </w:r>
          </w:p>
        </w:tc>
        <w:tc>
          <w:tcPr>
            <w:tcW w:w="378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Možné poškození</w:t>
            </w:r>
          </w:p>
        </w:tc>
        <w:tc>
          <w:tcPr>
            <w:tcW w:w="1971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Vysvětlení možného poškození</w:t>
            </w:r>
          </w:p>
        </w:tc>
        <w:tc>
          <w:tcPr>
            <w:tcW w:w="1280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Část systému</w:t>
            </w:r>
          </w:p>
        </w:tc>
        <w:tc>
          <w:tcPr>
            <w:tcW w:w="525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Pravděpodobnost selhání</w:t>
            </w:r>
          </w:p>
        </w:tc>
        <w:tc>
          <w:tcPr>
            <w:tcW w:w="2211" w:type="dxa"/>
            <w:shd w:val="clear" w:color="auto" w:fill="2F5496" w:themeFill="accent1" w:themeFillShade="BF"/>
            <w:textDirection w:val="btLr"/>
          </w:tcPr>
          <w:p w:rsidR="004055E7" w:rsidRP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Vysvětlení pravděpodobnosti selhání</w:t>
            </w:r>
          </w:p>
        </w:tc>
        <w:tc>
          <w:tcPr>
            <w:tcW w:w="525" w:type="dxa"/>
            <w:shd w:val="clear" w:color="auto" w:fill="2F5496" w:themeFill="accent1" w:themeFillShade="BF"/>
            <w:textDirection w:val="btLr"/>
          </w:tcPr>
          <w:p w:rsidR="004055E7" w:rsidRDefault="004055E7" w:rsidP="004055E7">
            <w:pPr>
              <w:spacing w:line="276" w:lineRule="auto"/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Třída rizika</w:t>
            </w:r>
          </w:p>
        </w:tc>
      </w:tr>
      <w:tr w:rsidR="00B57FD2" w:rsidTr="00202416">
        <w:trPr>
          <w:jc w:val="center"/>
        </w:trPr>
        <w:tc>
          <w:tcPr>
            <w:tcW w:w="1271" w:type="dxa"/>
          </w:tcPr>
          <w:p w:rsidR="004055E7" w:rsidRDefault="00B57FD2" w:rsidP="004055E7">
            <w:pPr>
              <w:spacing w:line="276" w:lineRule="auto"/>
            </w:pPr>
            <w:r>
              <w:t>Práce na projektu</w:t>
            </w:r>
          </w:p>
        </w:tc>
        <w:tc>
          <w:tcPr>
            <w:tcW w:w="992" w:type="dxa"/>
          </w:tcPr>
          <w:p w:rsidR="004055E7" w:rsidRDefault="00B57FD2" w:rsidP="004055E7">
            <w:pPr>
              <w:spacing w:line="276" w:lineRule="auto"/>
            </w:pPr>
            <w:r>
              <w:t>Vývoj</w:t>
            </w:r>
          </w:p>
        </w:tc>
        <w:tc>
          <w:tcPr>
            <w:tcW w:w="1134" w:type="dxa"/>
          </w:tcPr>
          <w:p w:rsidR="004055E7" w:rsidRDefault="000639B1" w:rsidP="004055E7">
            <w:pPr>
              <w:spacing w:line="276" w:lineRule="auto"/>
            </w:pPr>
            <w:r>
              <w:t>Založení</w:t>
            </w:r>
          </w:p>
        </w:tc>
        <w:tc>
          <w:tcPr>
            <w:tcW w:w="378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 w:rsidRPr="00B57FD2">
              <w:rPr>
                <w:b/>
              </w:rPr>
              <w:t>H</w:t>
            </w:r>
          </w:p>
        </w:tc>
        <w:tc>
          <w:tcPr>
            <w:tcW w:w="1971" w:type="dxa"/>
          </w:tcPr>
          <w:p w:rsidR="004055E7" w:rsidRDefault="00B57FD2" w:rsidP="004055E7">
            <w:pPr>
              <w:spacing w:line="276" w:lineRule="auto"/>
            </w:pPr>
            <w:r>
              <w:t>Pokud se projekt nezaloží nebude nikdy funkční</w:t>
            </w:r>
          </w:p>
        </w:tc>
        <w:tc>
          <w:tcPr>
            <w:tcW w:w="1280" w:type="dxa"/>
          </w:tcPr>
          <w:p w:rsidR="004055E7" w:rsidRDefault="00B57FD2" w:rsidP="004055E7">
            <w:pPr>
              <w:spacing w:line="276" w:lineRule="auto"/>
            </w:pPr>
            <w:r>
              <w:t>Projektová struktura</w:t>
            </w:r>
          </w:p>
        </w:tc>
        <w:tc>
          <w:tcPr>
            <w:tcW w:w="525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 w:rsidRPr="00B57FD2">
              <w:rPr>
                <w:b/>
              </w:rPr>
              <w:t>L</w:t>
            </w:r>
          </w:p>
        </w:tc>
        <w:tc>
          <w:tcPr>
            <w:tcW w:w="2211" w:type="dxa"/>
          </w:tcPr>
          <w:p w:rsidR="004055E7" w:rsidRDefault="00B57FD2" w:rsidP="004055E7">
            <w:pPr>
              <w:spacing w:line="276" w:lineRule="auto"/>
            </w:pPr>
            <w:r>
              <w:t>Pokud se již rozhodneme projekt začít je skoro malá pravděpodobnost, že nebude založen</w:t>
            </w:r>
          </w:p>
        </w:tc>
        <w:tc>
          <w:tcPr>
            <w:tcW w:w="525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57FD2" w:rsidTr="00202416">
        <w:trPr>
          <w:jc w:val="center"/>
        </w:trPr>
        <w:tc>
          <w:tcPr>
            <w:tcW w:w="1271" w:type="dxa"/>
          </w:tcPr>
          <w:p w:rsidR="004055E7" w:rsidRDefault="00B57FD2" w:rsidP="004055E7">
            <w:pPr>
              <w:spacing w:line="276" w:lineRule="auto"/>
            </w:pPr>
            <w:r>
              <w:t>Práce na projektu</w:t>
            </w:r>
          </w:p>
        </w:tc>
        <w:tc>
          <w:tcPr>
            <w:tcW w:w="992" w:type="dxa"/>
          </w:tcPr>
          <w:p w:rsidR="004055E7" w:rsidRDefault="00B57FD2" w:rsidP="004055E7">
            <w:pPr>
              <w:spacing w:line="276" w:lineRule="auto"/>
            </w:pPr>
            <w:r>
              <w:t>Vývoj</w:t>
            </w:r>
          </w:p>
        </w:tc>
        <w:tc>
          <w:tcPr>
            <w:tcW w:w="1134" w:type="dxa"/>
          </w:tcPr>
          <w:p w:rsidR="004055E7" w:rsidRDefault="000639B1" w:rsidP="004055E7">
            <w:pPr>
              <w:spacing w:line="276" w:lineRule="auto"/>
            </w:pPr>
            <w:r>
              <w:t>Uložení</w:t>
            </w:r>
          </w:p>
        </w:tc>
        <w:tc>
          <w:tcPr>
            <w:tcW w:w="378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4055E7" w:rsidRDefault="00B57FD2" w:rsidP="004055E7">
            <w:pPr>
              <w:spacing w:line="276" w:lineRule="auto"/>
            </w:pPr>
            <w:r>
              <w:t>Neuložení může znamenat spoustu ztraceného času</w:t>
            </w:r>
          </w:p>
        </w:tc>
        <w:tc>
          <w:tcPr>
            <w:tcW w:w="1280" w:type="dxa"/>
          </w:tcPr>
          <w:p w:rsidR="004055E7" w:rsidRDefault="00B57FD2" w:rsidP="004055E7">
            <w:pPr>
              <w:spacing w:line="276" w:lineRule="auto"/>
            </w:pPr>
            <w:r>
              <w:t>Projektová struktura</w:t>
            </w:r>
          </w:p>
        </w:tc>
        <w:tc>
          <w:tcPr>
            <w:tcW w:w="525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211" w:type="dxa"/>
          </w:tcPr>
          <w:p w:rsidR="004055E7" w:rsidRDefault="00B57FD2" w:rsidP="004055E7">
            <w:pPr>
              <w:spacing w:line="276" w:lineRule="auto"/>
            </w:pPr>
            <w:r>
              <w:t>Často se stává, že selže HW, SW, nebo programátor a projekt nebude uložen</w:t>
            </w:r>
          </w:p>
        </w:tc>
        <w:tc>
          <w:tcPr>
            <w:tcW w:w="525" w:type="dxa"/>
          </w:tcPr>
          <w:p w:rsidR="004055E7" w:rsidRPr="00B57FD2" w:rsidRDefault="00B57FD2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7FD2" w:rsidTr="00202416">
        <w:trPr>
          <w:jc w:val="center"/>
        </w:trPr>
        <w:tc>
          <w:tcPr>
            <w:tcW w:w="1271" w:type="dxa"/>
          </w:tcPr>
          <w:p w:rsidR="004055E7" w:rsidRDefault="000639B1" w:rsidP="004055E7">
            <w:pPr>
              <w:spacing w:line="276" w:lineRule="auto"/>
            </w:pPr>
            <w:r>
              <w:t>Práce s projektem</w:t>
            </w:r>
          </w:p>
        </w:tc>
        <w:tc>
          <w:tcPr>
            <w:tcW w:w="992" w:type="dxa"/>
          </w:tcPr>
          <w:p w:rsidR="004055E7" w:rsidRDefault="000639B1" w:rsidP="004055E7">
            <w:pPr>
              <w:spacing w:line="276" w:lineRule="auto"/>
            </w:pPr>
            <w:r>
              <w:t>-</w:t>
            </w:r>
          </w:p>
        </w:tc>
        <w:tc>
          <w:tcPr>
            <w:tcW w:w="1134" w:type="dxa"/>
          </w:tcPr>
          <w:p w:rsidR="004055E7" w:rsidRDefault="000639B1" w:rsidP="004055E7">
            <w:pPr>
              <w:spacing w:line="276" w:lineRule="auto"/>
            </w:pPr>
            <w:r>
              <w:t>Spuštění</w:t>
            </w:r>
          </w:p>
        </w:tc>
        <w:tc>
          <w:tcPr>
            <w:tcW w:w="378" w:type="dxa"/>
          </w:tcPr>
          <w:p w:rsidR="004055E7" w:rsidRPr="00B57FD2" w:rsidRDefault="000639B1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4055E7" w:rsidRDefault="000639B1" w:rsidP="004055E7">
            <w:pPr>
              <w:spacing w:line="276" w:lineRule="auto"/>
            </w:pPr>
            <w:r>
              <w:t>Projekt se nespustí, a proto nebude možné v něm cokoliv dělat</w:t>
            </w:r>
          </w:p>
        </w:tc>
        <w:tc>
          <w:tcPr>
            <w:tcW w:w="1280" w:type="dxa"/>
          </w:tcPr>
          <w:p w:rsidR="004055E7" w:rsidRDefault="00377335" w:rsidP="004055E7">
            <w:pPr>
              <w:spacing w:line="276" w:lineRule="auto"/>
            </w:pPr>
            <w:r>
              <w:t>Klientská aplikace</w:t>
            </w:r>
          </w:p>
        </w:tc>
        <w:tc>
          <w:tcPr>
            <w:tcW w:w="525" w:type="dxa"/>
          </w:tcPr>
          <w:p w:rsidR="004055E7" w:rsidRPr="00B57FD2" w:rsidRDefault="00377335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4055E7" w:rsidRDefault="00377335" w:rsidP="004055E7">
            <w:pPr>
              <w:spacing w:line="276" w:lineRule="auto"/>
            </w:pPr>
            <w:r>
              <w:t>I malé chybě v kódu se nemusí projekt spustit</w:t>
            </w:r>
          </w:p>
        </w:tc>
        <w:tc>
          <w:tcPr>
            <w:tcW w:w="525" w:type="dxa"/>
          </w:tcPr>
          <w:p w:rsidR="004055E7" w:rsidRPr="00B57FD2" w:rsidRDefault="00377335" w:rsidP="004055E7">
            <w:pPr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377335" w:rsidP="00377335">
            <w:pPr>
              <w:spacing w:line="276" w:lineRule="auto"/>
            </w:pPr>
            <w:r>
              <w:t>Práce s projektem</w:t>
            </w:r>
          </w:p>
        </w:tc>
        <w:tc>
          <w:tcPr>
            <w:tcW w:w="992" w:type="dxa"/>
          </w:tcPr>
          <w:p w:rsidR="00377335" w:rsidRDefault="00377335" w:rsidP="00377335">
            <w:pPr>
              <w:spacing w:line="276" w:lineRule="auto"/>
            </w:pPr>
            <w:r>
              <w:t>JDBC</w:t>
            </w:r>
          </w:p>
        </w:tc>
        <w:tc>
          <w:tcPr>
            <w:tcW w:w="1134" w:type="dxa"/>
          </w:tcPr>
          <w:p w:rsidR="00377335" w:rsidRDefault="00377335" w:rsidP="00377335">
            <w:pPr>
              <w:spacing w:line="276" w:lineRule="auto"/>
            </w:pPr>
            <w:r>
              <w:t>Připojení k databázovému serveru</w:t>
            </w:r>
          </w:p>
        </w:tc>
        <w:tc>
          <w:tcPr>
            <w:tcW w:w="378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377335" w:rsidRDefault="00377335" w:rsidP="00377335">
            <w:pPr>
              <w:spacing w:line="276" w:lineRule="auto"/>
            </w:pPr>
            <w:r>
              <w:t xml:space="preserve">Nepřipojení k databázovému serveru znamená, že nebude možné v </w:t>
            </w:r>
            <w:r>
              <w:lastRenderedPageBreak/>
              <w:t>aplikaci cokoliv dělat</w:t>
            </w:r>
          </w:p>
        </w:tc>
        <w:tc>
          <w:tcPr>
            <w:tcW w:w="1280" w:type="dxa"/>
          </w:tcPr>
          <w:p w:rsidR="00377335" w:rsidRDefault="00202416" w:rsidP="00377335">
            <w:pPr>
              <w:spacing w:line="276" w:lineRule="auto"/>
            </w:pPr>
            <w:r>
              <w:lastRenderedPageBreak/>
              <w:t>Databázový ovladač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211" w:type="dxa"/>
          </w:tcPr>
          <w:p w:rsidR="00377335" w:rsidRDefault="00377335" w:rsidP="00377335">
            <w:pPr>
              <w:spacing w:line="276" w:lineRule="auto"/>
            </w:pPr>
            <w:r>
              <w:t>Server běží na školních serverech. Malá pravděpodobnost výpadku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0429D4" w:rsidP="00377335">
            <w:pPr>
              <w:spacing w:line="276" w:lineRule="auto"/>
            </w:pPr>
            <w:r>
              <w:t>Práce s projektem</w:t>
            </w:r>
          </w:p>
        </w:tc>
        <w:tc>
          <w:tcPr>
            <w:tcW w:w="992" w:type="dxa"/>
          </w:tcPr>
          <w:p w:rsidR="00377335" w:rsidRDefault="00377335" w:rsidP="00377335">
            <w:pPr>
              <w:spacing w:line="276" w:lineRule="auto"/>
            </w:pPr>
            <w:r>
              <w:t>JPA</w:t>
            </w:r>
          </w:p>
        </w:tc>
        <w:tc>
          <w:tcPr>
            <w:tcW w:w="1134" w:type="dxa"/>
          </w:tcPr>
          <w:p w:rsidR="00377335" w:rsidRDefault="00377335" w:rsidP="00377335">
            <w:pPr>
              <w:spacing w:line="276" w:lineRule="auto"/>
            </w:pPr>
            <w:r>
              <w:t>Správné databázové schéma</w:t>
            </w:r>
          </w:p>
        </w:tc>
        <w:tc>
          <w:tcPr>
            <w:tcW w:w="378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377335" w:rsidRDefault="00377335" w:rsidP="00377335">
            <w:pPr>
              <w:spacing w:line="276" w:lineRule="auto"/>
            </w:pPr>
            <w:r>
              <w:t>Špatné schéma zapříčiní nemožnost v aplikaci cokoliv dělat</w:t>
            </w:r>
          </w:p>
        </w:tc>
        <w:tc>
          <w:tcPr>
            <w:tcW w:w="1280" w:type="dxa"/>
          </w:tcPr>
          <w:p w:rsidR="00377335" w:rsidRDefault="00202416" w:rsidP="00377335">
            <w:pPr>
              <w:spacing w:line="276" w:lineRule="auto"/>
            </w:pPr>
            <w:r>
              <w:t>Databázový ovladač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377335" w:rsidRDefault="00377335" w:rsidP="00377335">
            <w:pPr>
              <w:spacing w:line="276" w:lineRule="auto"/>
            </w:pPr>
            <w:r>
              <w:t>Není implementován systém na automatické vytvoření schématu a proto je pravděpodobnost větší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0429D4" w:rsidP="00377335">
            <w:pPr>
              <w:spacing w:line="276" w:lineRule="auto"/>
            </w:pPr>
            <w:r>
              <w:t>Funkčnost GUI</w:t>
            </w:r>
          </w:p>
        </w:tc>
        <w:tc>
          <w:tcPr>
            <w:tcW w:w="992" w:type="dxa"/>
          </w:tcPr>
          <w:p w:rsidR="00377335" w:rsidRDefault="00377335" w:rsidP="00377335">
            <w:pPr>
              <w:spacing w:line="276" w:lineRule="auto"/>
            </w:pPr>
            <w:r>
              <w:t>-</w:t>
            </w:r>
          </w:p>
        </w:tc>
        <w:tc>
          <w:tcPr>
            <w:tcW w:w="1134" w:type="dxa"/>
          </w:tcPr>
          <w:p w:rsidR="00377335" w:rsidRDefault="00377335" w:rsidP="00377335">
            <w:pPr>
              <w:spacing w:line="276" w:lineRule="auto"/>
            </w:pPr>
            <w:r>
              <w:t>Tlačítka funkční</w:t>
            </w:r>
          </w:p>
        </w:tc>
        <w:tc>
          <w:tcPr>
            <w:tcW w:w="378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377335" w:rsidRDefault="00377335" w:rsidP="00377335">
            <w:pPr>
              <w:spacing w:line="276" w:lineRule="auto"/>
            </w:pPr>
            <w:r>
              <w:t>Nefunkční tlačítka</w:t>
            </w:r>
          </w:p>
        </w:tc>
        <w:tc>
          <w:tcPr>
            <w:tcW w:w="1280" w:type="dxa"/>
          </w:tcPr>
          <w:p w:rsidR="00377335" w:rsidRDefault="00377335" w:rsidP="00377335">
            <w:pPr>
              <w:spacing w:line="276" w:lineRule="auto"/>
            </w:pPr>
            <w:r>
              <w:t>FXML schéma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211" w:type="dxa"/>
          </w:tcPr>
          <w:p w:rsidR="00377335" w:rsidRDefault="00377335" w:rsidP="00377335">
            <w:pPr>
              <w:spacing w:line="276" w:lineRule="auto"/>
            </w:pPr>
            <w:r>
              <w:t>Nestává se, že by tlačítka nebyla správně propojena s kódem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0429D4" w:rsidP="00377335">
            <w:pPr>
              <w:spacing w:line="276" w:lineRule="auto"/>
            </w:pPr>
            <w:r>
              <w:t>Funkčnost GUI</w:t>
            </w:r>
          </w:p>
        </w:tc>
        <w:tc>
          <w:tcPr>
            <w:tcW w:w="992" w:type="dxa"/>
          </w:tcPr>
          <w:p w:rsidR="00377335" w:rsidRDefault="00377335" w:rsidP="00377335">
            <w:pPr>
              <w:spacing w:line="276" w:lineRule="auto"/>
            </w:pPr>
            <w:r>
              <w:t>-</w:t>
            </w:r>
          </w:p>
        </w:tc>
        <w:tc>
          <w:tcPr>
            <w:tcW w:w="1134" w:type="dxa"/>
          </w:tcPr>
          <w:p w:rsidR="00377335" w:rsidRDefault="00377335" w:rsidP="00377335">
            <w:pPr>
              <w:spacing w:line="276" w:lineRule="auto"/>
            </w:pPr>
            <w:r>
              <w:t>Tabulky funkční</w:t>
            </w:r>
          </w:p>
        </w:tc>
        <w:tc>
          <w:tcPr>
            <w:tcW w:w="378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377335" w:rsidRDefault="00377335" w:rsidP="00377335">
            <w:pPr>
              <w:spacing w:line="276" w:lineRule="auto"/>
            </w:pPr>
            <w:r>
              <w:t>Nefunkční tabulky</w:t>
            </w:r>
          </w:p>
        </w:tc>
        <w:tc>
          <w:tcPr>
            <w:tcW w:w="1280" w:type="dxa"/>
          </w:tcPr>
          <w:p w:rsidR="00377335" w:rsidRDefault="00377335" w:rsidP="00377335">
            <w:pPr>
              <w:spacing w:line="276" w:lineRule="auto"/>
            </w:pPr>
            <w:r>
              <w:t>FXML schéma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211" w:type="dxa"/>
          </w:tcPr>
          <w:p w:rsidR="00377335" w:rsidRDefault="00377335" w:rsidP="00377335">
            <w:pPr>
              <w:spacing w:line="276" w:lineRule="auto"/>
            </w:pPr>
            <w:r>
              <w:t>Nestává se, že by tabulky nebyli správně propojeny s kódem</w:t>
            </w:r>
          </w:p>
        </w:tc>
        <w:tc>
          <w:tcPr>
            <w:tcW w:w="525" w:type="dxa"/>
          </w:tcPr>
          <w:p w:rsidR="00377335" w:rsidRPr="00B57FD2" w:rsidRDefault="00377335" w:rsidP="00377335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377335" w:rsidP="00377335">
            <w:pPr>
              <w:spacing w:line="276" w:lineRule="auto"/>
            </w:pPr>
            <w:r>
              <w:t>Přidávání dat</w:t>
            </w:r>
          </w:p>
        </w:tc>
        <w:tc>
          <w:tcPr>
            <w:tcW w:w="992" w:type="dxa"/>
          </w:tcPr>
          <w:p w:rsidR="00377335" w:rsidRDefault="00202416" w:rsidP="00377335">
            <w:pPr>
              <w:spacing w:line="276" w:lineRule="auto"/>
            </w:pPr>
            <w:r>
              <w:t>XSS</w:t>
            </w:r>
          </w:p>
        </w:tc>
        <w:tc>
          <w:tcPr>
            <w:tcW w:w="1134" w:type="dxa"/>
          </w:tcPr>
          <w:p w:rsidR="00377335" w:rsidRDefault="00202416" w:rsidP="00377335">
            <w:pPr>
              <w:spacing w:line="276" w:lineRule="auto"/>
            </w:pPr>
            <w:r>
              <w:t>Nestandartní znak/soubor znaků</w:t>
            </w:r>
          </w:p>
        </w:tc>
        <w:tc>
          <w:tcPr>
            <w:tcW w:w="378" w:type="dxa"/>
          </w:tcPr>
          <w:p w:rsidR="00377335" w:rsidRPr="00B57FD2" w:rsidRDefault="00377335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377335" w:rsidRDefault="00202416" w:rsidP="00377335">
            <w:pPr>
              <w:spacing w:line="276" w:lineRule="auto"/>
            </w:pPr>
            <w:r>
              <w:t>Nestandartní znak</w:t>
            </w:r>
            <w:r w:rsidR="00377335">
              <w:t>, nebo soubor znaků může poškodit databázi</w:t>
            </w:r>
          </w:p>
        </w:tc>
        <w:tc>
          <w:tcPr>
            <w:tcW w:w="1280" w:type="dxa"/>
          </w:tcPr>
          <w:p w:rsidR="00377335" w:rsidRDefault="00202416" w:rsidP="00377335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377335" w:rsidRPr="00B57FD2" w:rsidRDefault="00202416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211" w:type="dxa"/>
          </w:tcPr>
          <w:p w:rsidR="00377335" w:rsidRDefault="00202416" w:rsidP="00377335">
            <w:pPr>
              <w:spacing w:line="276" w:lineRule="auto"/>
            </w:pPr>
            <w:r>
              <w:t>Velice často se zapomene na nějakou kombinaci, co by mohla poškodit databázi</w:t>
            </w:r>
          </w:p>
        </w:tc>
        <w:tc>
          <w:tcPr>
            <w:tcW w:w="525" w:type="dxa"/>
          </w:tcPr>
          <w:p w:rsidR="00377335" w:rsidRPr="00B57FD2" w:rsidRDefault="00202416" w:rsidP="00377335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377335" w:rsidTr="00202416">
        <w:trPr>
          <w:jc w:val="center"/>
        </w:trPr>
        <w:tc>
          <w:tcPr>
            <w:tcW w:w="1271" w:type="dxa"/>
          </w:tcPr>
          <w:p w:rsidR="00377335" w:rsidRDefault="000429D4" w:rsidP="00377335">
            <w:pPr>
              <w:spacing w:line="276" w:lineRule="auto"/>
            </w:pPr>
            <w:r>
              <w:t>Přidávání dat</w:t>
            </w:r>
          </w:p>
        </w:tc>
        <w:tc>
          <w:tcPr>
            <w:tcW w:w="992" w:type="dxa"/>
          </w:tcPr>
          <w:p w:rsidR="00377335" w:rsidRDefault="00202416" w:rsidP="00377335">
            <w:pPr>
              <w:spacing w:line="276" w:lineRule="auto"/>
            </w:pPr>
            <w:r>
              <w:t>Validace</w:t>
            </w:r>
          </w:p>
        </w:tc>
        <w:tc>
          <w:tcPr>
            <w:tcW w:w="1134" w:type="dxa"/>
          </w:tcPr>
          <w:p w:rsidR="00377335" w:rsidRDefault="00202416" w:rsidP="00377335">
            <w:pPr>
              <w:spacing w:line="276" w:lineRule="auto"/>
            </w:pPr>
            <w:r>
              <w:t>Validní vstupní data</w:t>
            </w:r>
          </w:p>
        </w:tc>
        <w:tc>
          <w:tcPr>
            <w:tcW w:w="378" w:type="dxa"/>
          </w:tcPr>
          <w:p w:rsidR="00377335" w:rsidRPr="00B57FD2" w:rsidRDefault="00202416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377335" w:rsidRDefault="000429D4" w:rsidP="00377335">
            <w:pPr>
              <w:spacing w:line="276" w:lineRule="auto"/>
            </w:pPr>
            <w:r>
              <w:t>Data,</w:t>
            </w:r>
            <w:r w:rsidR="00202416">
              <w:t xml:space="preserve"> která nejsou očekávána mohou zapříčinit negativní výsledek</w:t>
            </w:r>
          </w:p>
        </w:tc>
        <w:tc>
          <w:tcPr>
            <w:tcW w:w="1280" w:type="dxa"/>
          </w:tcPr>
          <w:p w:rsidR="00377335" w:rsidRDefault="00202416" w:rsidP="00377335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377335" w:rsidRPr="00B57FD2" w:rsidRDefault="00202416" w:rsidP="00377335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377335" w:rsidRDefault="000429D4" w:rsidP="00377335">
            <w:pPr>
              <w:spacing w:line="276" w:lineRule="auto"/>
            </w:pPr>
            <w:r>
              <w:t>Jednoduchá validace, malá pravděpodobnost chyby</w:t>
            </w:r>
          </w:p>
        </w:tc>
        <w:tc>
          <w:tcPr>
            <w:tcW w:w="525" w:type="dxa"/>
          </w:tcPr>
          <w:p w:rsidR="00377335" w:rsidRPr="00B57FD2" w:rsidRDefault="000429D4" w:rsidP="00377335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202416" w:rsidTr="00202416">
        <w:trPr>
          <w:jc w:val="center"/>
        </w:trPr>
        <w:tc>
          <w:tcPr>
            <w:tcW w:w="1271" w:type="dxa"/>
          </w:tcPr>
          <w:p w:rsidR="00202416" w:rsidRDefault="000429D4" w:rsidP="00202416">
            <w:pPr>
              <w:spacing w:line="276" w:lineRule="auto"/>
            </w:pPr>
            <w:r>
              <w:t>Přidávání dat</w:t>
            </w:r>
          </w:p>
        </w:tc>
        <w:tc>
          <w:tcPr>
            <w:tcW w:w="992" w:type="dxa"/>
          </w:tcPr>
          <w:p w:rsidR="00202416" w:rsidRDefault="00202416" w:rsidP="00202416">
            <w:pPr>
              <w:spacing w:line="276" w:lineRule="auto"/>
            </w:pPr>
            <w:r>
              <w:t>Opakování</w:t>
            </w:r>
          </w:p>
        </w:tc>
        <w:tc>
          <w:tcPr>
            <w:tcW w:w="1134" w:type="dxa"/>
          </w:tcPr>
          <w:p w:rsidR="00202416" w:rsidRDefault="00202416" w:rsidP="00202416">
            <w:pPr>
              <w:spacing w:line="276" w:lineRule="auto"/>
            </w:pPr>
            <w:r>
              <w:t>Zamezit opakování klíčů</w:t>
            </w:r>
          </w:p>
        </w:tc>
        <w:tc>
          <w:tcPr>
            <w:tcW w:w="378" w:type="dxa"/>
          </w:tcPr>
          <w:p w:rsidR="00202416" w:rsidRPr="00B57FD2" w:rsidRDefault="00202416" w:rsidP="00202416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202416" w:rsidRDefault="00202416" w:rsidP="00202416">
            <w:pPr>
              <w:spacing w:line="276" w:lineRule="auto"/>
            </w:pPr>
            <w:r>
              <w:t>Duplikáty mohou vést k nestandartnímu chování</w:t>
            </w:r>
          </w:p>
        </w:tc>
        <w:tc>
          <w:tcPr>
            <w:tcW w:w="1280" w:type="dxa"/>
          </w:tcPr>
          <w:p w:rsidR="00202416" w:rsidRDefault="00202416" w:rsidP="00202416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202416" w:rsidRPr="00B57FD2" w:rsidRDefault="00202416" w:rsidP="00202416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211" w:type="dxa"/>
          </w:tcPr>
          <w:p w:rsidR="00202416" w:rsidRDefault="00202416" w:rsidP="00202416">
            <w:pPr>
              <w:spacing w:line="276" w:lineRule="auto"/>
            </w:pPr>
            <w:r>
              <w:t>Dobře navržené databázové schéma samo hlídá duplikáty</w:t>
            </w:r>
          </w:p>
        </w:tc>
        <w:tc>
          <w:tcPr>
            <w:tcW w:w="525" w:type="dxa"/>
          </w:tcPr>
          <w:p w:rsidR="00202416" w:rsidRPr="00B57FD2" w:rsidRDefault="00202416" w:rsidP="00202416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Přidávání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Uložení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Správně vložit do databáze</w:t>
            </w:r>
          </w:p>
        </w:tc>
        <w:tc>
          <w:tcPr>
            <w:tcW w:w="378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Data se nemusí vložit, ale nepoškodí to databázi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CRUD Kontrolér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Malá šance, že se data neuloží ale je to základní funkce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Editace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XSS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Nestandartní znak/soubor znaků</w:t>
            </w:r>
          </w:p>
        </w:tc>
        <w:tc>
          <w:tcPr>
            <w:tcW w:w="378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Nestandartní znak, nebo soubor znaků může poškodit databázi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Velice často se zapomene na nějakou kombinaci, co by mohla poškodit databázi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Editace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Validace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Validní vstupní data</w:t>
            </w:r>
          </w:p>
        </w:tc>
        <w:tc>
          <w:tcPr>
            <w:tcW w:w="378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Data která nejsou očekávána mohou zapříčinit negativní výsledek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Jednoduchá validace, malá pravděpodobnost chyby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Editace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Opakování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Zamezit opakování klíčů</w:t>
            </w:r>
          </w:p>
        </w:tc>
        <w:tc>
          <w:tcPr>
            <w:tcW w:w="378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Duplikáty mohou vést k nestandartnímu chování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Validátor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Dobře navržené databázové schéma samo hlídá duplikáty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Editace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Příjem dat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Správné předvyplnění</w:t>
            </w:r>
          </w:p>
        </w:tc>
        <w:tc>
          <w:tcPr>
            <w:tcW w:w="378" w:type="dxa"/>
          </w:tcPr>
          <w:p w:rsidR="000429D4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Špatné předvyplnění může vést ke zmatení klienta, ale nepoškodí databázi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CRUD Kontrolér</w:t>
            </w:r>
          </w:p>
        </w:tc>
        <w:tc>
          <w:tcPr>
            <w:tcW w:w="525" w:type="dxa"/>
          </w:tcPr>
          <w:p w:rsidR="000429D4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Z důvodu malé složitosti tohoto úkonu je malá pravděpodobnost chyby</w:t>
            </w:r>
          </w:p>
        </w:tc>
        <w:tc>
          <w:tcPr>
            <w:tcW w:w="525" w:type="dxa"/>
          </w:tcPr>
          <w:p w:rsidR="000429D4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lastRenderedPageBreak/>
              <w:t>Editace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Uložení</w:t>
            </w:r>
          </w:p>
        </w:tc>
        <w:tc>
          <w:tcPr>
            <w:tcW w:w="1134" w:type="dxa"/>
          </w:tcPr>
          <w:p w:rsidR="000429D4" w:rsidRDefault="000429D4" w:rsidP="000429D4">
            <w:pPr>
              <w:spacing w:line="276" w:lineRule="auto"/>
            </w:pPr>
            <w:r>
              <w:t>Správně vložit do databáze</w:t>
            </w:r>
          </w:p>
        </w:tc>
        <w:tc>
          <w:tcPr>
            <w:tcW w:w="378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0429D4" w:rsidRDefault="000429D4" w:rsidP="000429D4">
            <w:pPr>
              <w:spacing w:line="276" w:lineRule="auto"/>
            </w:pPr>
            <w:r>
              <w:t>Data se nemusí vložit, ale nepoškodí to databázi</w:t>
            </w:r>
          </w:p>
        </w:tc>
        <w:tc>
          <w:tcPr>
            <w:tcW w:w="1280" w:type="dxa"/>
          </w:tcPr>
          <w:p w:rsidR="000429D4" w:rsidRDefault="000429D4" w:rsidP="000429D4">
            <w:pPr>
              <w:spacing w:line="276" w:lineRule="auto"/>
            </w:pPr>
            <w:r>
              <w:t>CRUD Kontrolér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0429D4" w:rsidRDefault="000429D4" w:rsidP="000429D4">
            <w:pPr>
              <w:spacing w:line="276" w:lineRule="auto"/>
            </w:pPr>
            <w:r>
              <w:t>Malá šance, že se data neuloží</w:t>
            </w:r>
            <w:r w:rsidR="00B437CC">
              <w:t>,</w:t>
            </w:r>
            <w:r>
              <w:t xml:space="preserve"> ale je to základní funkce</w:t>
            </w:r>
          </w:p>
        </w:tc>
        <w:tc>
          <w:tcPr>
            <w:tcW w:w="525" w:type="dxa"/>
          </w:tcPr>
          <w:p w:rsidR="000429D4" w:rsidRPr="00B57FD2" w:rsidRDefault="000429D4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0429D4" w:rsidTr="00202416">
        <w:trPr>
          <w:jc w:val="center"/>
        </w:trPr>
        <w:tc>
          <w:tcPr>
            <w:tcW w:w="1271" w:type="dxa"/>
          </w:tcPr>
          <w:p w:rsidR="000429D4" w:rsidRDefault="000429D4" w:rsidP="000429D4">
            <w:pPr>
              <w:spacing w:line="276" w:lineRule="auto"/>
            </w:pPr>
            <w:r>
              <w:t>Smazání dat</w:t>
            </w:r>
          </w:p>
        </w:tc>
        <w:tc>
          <w:tcPr>
            <w:tcW w:w="992" w:type="dxa"/>
          </w:tcPr>
          <w:p w:rsidR="000429D4" w:rsidRDefault="000429D4" w:rsidP="000429D4">
            <w:pPr>
              <w:spacing w:line="276" w:lineRule="auto"/>
            </w:pPr>
            <w:r>
              <w:t>-</w:t>
            </w:r>
          </w:p>
        </w:tc>
        <w:tc>
          <w:tcPr>
            <w:tcW w:w="1134" w:type="dxa"/>
          </w:tcPr>
          <w:p w:rsidR="000429D4" w:rsidRDefault="00B437CC" w:rsidP="000429D4">
            <w:pPr>
              <w:spacing w:line="276" w:lineRule="auto"/>
            </w:pPr>
            <w:r>
              <w:t>Správně smazat položku</w:t>
            </w:r>
          </w:p>
        </w:tc>
        <w:tc>
          <w:tcPr>
            <w:tcW w:w="378" w:type="dxa"/>
          </w:tcPr>
          <w:p w:rsidR="000429D4" w:rsidRDefault="00B437CC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0429D4" w:rsidRDefault="00B437CC" w:rsidP="000429D4">
            <w:pPr>
              <w:spacing w:line="276" w:lineRule="auto"/>
            </w:pPr>
            <w:r>
              <w:t>Data se nemusí smazat, ale nepoškodí to databázi</w:t>
            </w:r>
          </w:p>
        </w:tc>
        <w:tc>
          <w:tcPr>
            <w:tcW w:w="1280" w:type="dxa"/>
          </w:tcPr>
          <w:p w:rsidR="000429D4" w:rsidRDefault="00B437CC" w:rsidP="000429D4">
            <w:pPr>
              <w:spacing w:line="276" w:lineRule="auto"/>
            </w:pPr>
            <w:r>
              <w:t>CRUD Kontrolér</w:t>
            </w:r>
          </w:p>
        </w:tc>
        <w:tc>
          <w:tcPr>
            <w:tcW w:w="525" w:type="dxa"/>
          </w:tcPr>
          <w:p w:rsidR="000429D4" w:rsidRDefault="00B437CC" w:rsidP="000429D4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0429D4" w:rsidRDefault="00B437CC" w:rsidP="000429D4">
            <w:pPr>
              <w:spacing w:line="276" w:lineRule="auto"/>
            </w:pPr>
            <w:r>
              <w:t>Malá šance, že se data neuloží, ale je to základní funkce</w:t>
            </w:r>
          </w:p>
        </w:tc>
        <w:tc>
          <w:tcPr>
            <w:tcW w:w="525" w:type="dxa"/>
          </w:tcPr>
          <w:p w:rsidR="000429D4" w:rsidRDefault="00B437CC" w:rsidP="000429D4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437CC" w:rsidTr="00202416">
        <w:trPr>
          <w:jc w:val="center"/>
        </w:trPr>
        <w:tc>
          <w:tcPr>
            <w:tcW w:w="1271" w:type="dxa"/>
          </w:tcPr>
          <w:p w:rsidR="00B437CC" w:rsidRDefault="00B437CC" w:rsidP="00B437CC">
            <w:pPr>
              <w:spacing w:line="276" w:lineRule="auto"/>
            </w:pPr>
            <w:r>
              <w:t>Čtení dat</w:t>
            </w:r>
          </w:p>
        </w:tc>
        <w:tc>
          <w:tcPr>
            <w:tcW w:w="992" w:type="dxa"/>
          </w:tcPr>
          <w:p w:rsidR="00B437CC" w:rsidRDefault="00B437CC" w:rsidP="00B437CC">
            <w:pPr>
              <w:spacing w:line="276" w:lineRule="auto"/>
            </w:pPr>
            <w:r>
              <w:t>-</w:t>
            </w:r>
          </w:p>
        </w:tc>
        <w:tc>
          <w:tcPr>
            <w:tcW w:w="1134" w:type="dxa"/>
          </w:tcPr>
          <w:p w:rsidR="00B437CC" w:rsidRDefault="00B437CC" w:rsidP="00B437CC">
            <w:pPr>
              <w:spacing w:line="276" w:lineRule="auto"/>
            </w:pPr>
            <w:r>
              <w:t>Správně přečíst data z databáze</w:t>
            </w:r>
          </w:p>
        </w:tc>
        <w:tc>
          <w:tcPr>
            <w:tcW w:w="378" w:type="dxa"/>
          </w:tcPr>
          <w:p w:rsidR="00B437CC" w:rsidRDefault="00B437CC" w:rsidP="00B437CC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71" w:type="dxa"/>
          </w:tcPr>
          <w:p w:rsidR="00B437CC" w:rsidRDefault="00B437CC" w:rsidP="00B437CC">
            <w:pPr>
              <w:spacing w:line="276" w:lineRule="auto"/>
            </w:pPr>
            <w:r>
              <w:t>Data se nemusí přečíst, ale nepoškodí nic</w:t>
            </w:r>
          </w:p>
        </w:tc>
        <w:tc>
          <w:tcPr>
            <w:tcW w:w="1280" w:type="dxa"/>
          </w:tcPr>
          <w:p w:rsidR="00B437CC" w:rsidRDefault="00B437CC" w:rsidP="00B437CC">
            <w:pPr>
              <w:spacing w:line="276" w:lineRule="auto"/>
            </w:pPr>
            <w:r>
              <w:t>CRUD Kontrolér</w:t>
            </w:r>
          </w:p>
        </w:tc>
        <w:tc>
          <w:tcPr>
            <w:tcW w:w="525" w:type="dxa"/>
          </w:tcPr>
          <w:p w:rsidR="00B437CC" w:rsidRDefault="00B437CC" w:rsidP="00B437CC">
            <w:pPr>
              <w:spacing w:line="276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11" w:type="dxa"/>
          </w:tcPr>
          <w:p w:rsidR="00B437CC" w:rsidRDefault="00B437CC" w:rsidP="00B437CC">
            <w:pPr>
              <w:spacing w:line="276" w:lineRule="auto"/>
            </w:pPr>
            <w:r>
              <w:t>Malá šance, že se data nepřečtou, ale je to základní funkce</w:t>
            </w:r>
          </w:p>
        </w:tc>
        <w:tc>
          <w:tcPr>
            <w:tcW w:w="525" w:type="dxa"/>
          </w:tcPr>
          <w:p w:rsidR="00B437CC" w:rsidRDefault="00B437CC" w:rsidP="00B437CC">
            <w:pPr>
              <w:keepNext/>
              <w:spacing w:line="276" w:lineRule="auto"/>
              <w:rPr>
                <w:b/>
              </w:rPr>
            </w:pPr>
          </w:p>
        </w:tc>
      </w:tr>
    </w:tbl>
    <w:p w:rsidR="004055E7" w:rsidRDefault="00B57FD2" w:rsidP="00B57FD2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3</w:t>
        </w:r>
      </w:fldSimple>
      <w:r>
        <w:t xml:space="preserve"> </w:t>
      </w:r>
      <w:r>
        <w:rPr>
          <w:b w:val="0"/>
        </w:rPr>
        <w:t>Odhady rizik</w:t>
      </w:r>
    </w:p>
    <w:p w:rsidR="006F471C" w:rsidRDefault="006F471C" w:rsidP="006F471C"/>
    <w:p w:rsidR="006F471C" w:rsidRDefault="006F471C" w:rsidP="006F471C">
      <w:pPr>
        <w:pStyle w:val="Nadpis2"/>
      </w:pPr>
      <w:bookmarkStart w:id="10" w:name="_Toc514689162"/>
      <w:r>
        <w:t>Test</w:t>
      </w:r>
      <w:r w:rsidR="007C5643">
        <w:t xml:space="preserve"> l</w:t>
      </w:r>
      <w:r>
        <w:t>evels</w:t>
      </w:r>
      <w:bookmarkEnd w:id="10"/>
    </w:p>
    <w:p w:rsidR="007C5643" w:rsidRPr="007C5643" w:rsidRDefault="007C5643" w:rsidP="007C5643"/>
    <w:tbl>
      <w:tblPr>
        <w:tblStyle w:val="Mkatabulky"/>
        <w:tblW w:w="10259" w:type="dxa"/>
        <w:tblInd w:w="-572" w:type="dxa"/>
        <w:tblLook w:val="04A0" w:firstRow="1" w:lastRow="0" w:firstColumn="1" w:lastColumn="0" w:noHBand="0" w:noVBand="1"/>
      </w:tblPr>
      <w:tblGrid>
        <w:gridCol w:w="2977"/>
        <w:gridCol w:w="813"/>
        <w:gridCol w:w="765"/>
        <w:gridCol w:w="1291"/>
        <w:gridCol w:w="1290"/>
        <w:gridCol w:w="1278"/>
        <w:gridCol w:w="1793"/>
        <w:gridCol w:w="52"/>
      </w:tblGrid>
      <w:tr w:rsidR="007C5643" w:rsidTr="007C5643">
        <w:tc>
          <w:tcPr>
            <w:tcW w:w="2977" w:type="dxa"/>
            <w:shd w:val="clear" w:color="auto" w:fill="1F3864" w:themeFill="accent1" w:themeFillShade="80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Charakteristika kvality</w:t>
            </w:r>
          </w:p>
        </w:tc>
        <w:tc>
          <w:tcPr>
            <w:tcW w:w="813" w:type="dxa"/>
            <w:vMerge w:val="restart"/>
            <w:shd w:val="clear" w:color="auto" w:fill="1F3864" w:themeFill="accent1" w:themeFillShade="80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Třída rizika</w:t>
            </w:r>
          </w:p>
        </w:tc>
        <w:tc>
          <w:tcPr>
            <w:tcW w:w="6469" w:type="dxa"/>
            <w:gridSpan w:val="6"/>
            <w:shd w:val="clear" w:color="auto" w:fill="1F3864" w:themeFill="accent1" w:themeFillShade="80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Test levels</w:t>
            </w:r>
          </w:p>
        </w:tc>
      </w:tr>
      <w:tr w:rsidR="0007388A" w:rsidTr="007C5643">
        <w:tc>
          <w:tcPr>
            <w:tcW w:w="2977" w:type="dxa"/>
            <w:shd w:val="clear" w:color="auto" w:fill="1F3864" w:themeFill="accent1" w:themeFillShade="80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Část systému / funkce</w:t>
            </w:r>
          </w:p>
        </w:tc>
        <w:tc>
          <w:tcPr>
            <w:tcW w:w="813" w:type="dxa"/>
            <w:vMerge/>
            <w:shd w:val="clear" w:color="auto" w:fill="1F3864" w:themeFill="accent1" w:themeFillShade="80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765" w:type="dxa"/>
            <w:shd w:val="clear" w:color="auto" w:fill="2F5496" w:themeFill="accent1" w:themeFillShade="BF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Revize</w:t>
            </w:r>
          </w:p>
        </w:tc>
        <w:tc>
          <w:tcPr>
            <w:tcW w:w="1291" w:type="dxa"/>
            <w:shd w:val="clear" w:color="auto" w:fill="2F5496" w:themeFill="accent1" w:themeFillShade="BF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Vývojářské testy</w:t>
            </w:r>
          </w:p>
        </w:tc>
        <w:tc>
          <w:tcPr>
            <w:tcW w:w="1290" w:type="dxa"/>
            <w:shd w:val="clear" w:color="auto" w:fill="2F5496" w:themeFill="accent1" w:themeFillShade="BF"/>
            <w:vAlign w:val="center"/>
          </w:tcPr>
          <w:p w:rsidR="007C5643" w:rsidRPr="007C5643" w:rsidRDefault="0007388A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Systémové </w:t>
            </w:r>
            <w:r w:rsidR="007C5643" w:rsidRPr="007C5643">
              <w:rPr>
                <w:color w:val="FFFFFF" w:themeColor="background1"/>
              </w:rPr>
              <w:t>testy</w:t>
            </w:r>
          </w:p>
        </w:tc>
        <w:tc>
          <w:tcPr>
            <w:tcW w:w="1278" w:type="dxa"/>
            <w:shd w:val="clear" w:color="auto" w:fill="2F5496" w:themeFill="accent1" w:themeFillShade="BF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UAT</w:t>
            </w:r>
          </w:p>
        </w:tc>
        <w:tc>
          <w:tcPr>
            <w:tcW w:w="1845" w:type="dxa"/>
            <w:gridSpan w:val="2"/>
            <w:shd w:val="clear" w:color="auto" w:fill="2F5496" w:themeFill="accent1" w:themeFillShade="BF"/>
            <w:vAlign w:val="center"/>
          </w:tcPr>
          <w:p w:rsidR="007C5643" w:rsidRPr="007C5643" w:rsidRDefault="007C5643" w:rsidP="007C5643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7C5643">
              <w:rPr>
                <w:color w:val="FFFFFF" w:themeColor="background1"/>
              </w:rPr>
              <w:t>Test v produkci</w:t>
            </w:r>
          </w:p>
        </w:tc>
      </w:tr>
      <w:tr w:rsidR="007C5643" w:rsidTr="007C5643">
        <w:trPr>
          <w:gridAfter w:val="1"/>
          <w:wAfter w:w="52" w:type="dxa"/>
        </w:trPr>
        <w:tc>
          <w:tcPr>
            <w:tcW w:w="10207" w:type="dxa"/>
            <w:gridSpan w:val="7"/>
            <w:vAlign w:val="center"/>
          </w:tcPr>
          <w:p w:rsidR="007C5643" w:rsidRPr="007C5643" w:rsidRDefault="007C5643" w:rsidP="007C5643">
            <w:pPr>
              <w:spacing w:line="276" w:lineRule="auto"/>
              <w:rPr>
                <w:b/>
              </w:rPr>
            </w:pPr>
            <w:r w:rsidRPr="007C5643">
              <w:rPr>
                <w:b/>
              </w:rPr>
              <w:t>Bezchybná funkcionalita</w:t>
            </w: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Vytvoření a ukládání aplikace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A</w:t>
            </w:r>
          </w:p>
        </w:tc>
        <w:tc>
          <w:tcPr>
            <w:tcW w:w="765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ANO</w:t>
            </w:r>
          </w:p>
        </w:tc>
        <w:tc>
          <w:tcPr>
            <w:tcW w:w="1291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0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78" w:type="dxa"/>
            <w:vAlign w:val="center"/>
          </w:tcPr>
          <w:p w:rsidR="007C5643" w:rsidRDefault="00E7540F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Spuštění aplikace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A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0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78" w:type="dxa"/>
            <w:vAlign w:val="center"/>
          </w:tcPr>
          <w:p w:rsidR="007C5643" w:rsidRDefault="00E7540F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07388A" w:rsidP="007C5643">
            <w:pPr>
              <w:spacing w:line="276" w:lineRule="auto"/>
            </w:pPr>
            <w:r>
              <w:t>ANO</w:t>
            </w: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Bezchybnost funkce GUI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278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Přidávání dat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1E37F0" w:rsidP="007C5643">
            <w:pPr>
              <w:spacing w:line="276" w:lineRule="auto"/>
            </w:pPr>
            <w:r>
              <w:t>Vysoká</w:t>
            </w: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Vysoká</w:t>
            </w:r>
          </w:p>
        </w:tc>
        <w:tc>
          <w:tcPr>
            <w:tcW w:w="1278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Editace dat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1E37F0" w:rsidP="007C5643">
            <w:pPr>
              <w:spacing w:line="276" w:lineRule="auto"/>
            </w:pPr>
            <w:r>
              <w:t>Vysoká</w:t>
            </w: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Vysoká</w:t>
            </w:r>
          </w:p>
        </w:tc>
        <w:tc>
          <w:tcPr>
            <w:tcW w:w="1278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Mazání dat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278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Čtení dat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B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Střední</w:t>
            </w:r>
          </w:p>
        </w:tc>
        <w:tc>
          <w:tcPr>
            <w:tcW w:w="1278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</w:tr>
      <w:tr w:rsidR="007C5643" w:rsidTr="007C5643">
        <w:trPr>
          <w:gridAfter w:val="1"/>
          <w:wAfter w:w="52" w:type="dxa"/>
        </w:trPr>
        <w:tc>
          <w:tcPr>
            <w:tcW w:w="10207" w:type="dxa"/>
            <w:gridSpan w:val="7"/>
            <w:vAlign w:val="center"/>
          </w:tcPr>
          <w:p w:rsidR="007C5643" w:rsidRPr="007C5643" w:rsidRDefault="007C5643" w:rsidP="007C5643">
            <w:pPr>
              <w:spacing w:line="276" w:lineRule="auto"/>
              <w:rPr>
                <w:b/>
              </w:rPr>
            </w:pPr>
            <w:r w:rsidRPr="007C5643">
              <w:rPr>
                <w:b/>
              </w:rPr>
              <w:t>Výkonnost</w:t>
            </w:r>
          </w:p>
        </w:tc>
      </w:tr>
      <w:tr w:rsidR="007C5643" w:rsidTr="007C5643">
        <w:tc>
          <w:tcPr>
            <w:tcW w:w="2977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Čtení dat</w:t>
            </w:r>
          </w:p>
        </w:tc>
        <w:tc>
          <w:tcPr>
            <w:tcW w:w="813" w:type="dxa"/>
            <w:vAlign w:val="center"/>
          </w:tcPr>
          <w:p w:rsidR="007C5643" w:rsidRDefault="007C5643" w:rsidP="007C5643">
            <w:pPr>
              <w:spacing w:line="276" w:lineRule="auto"/>
            </w:pPr>
            <w:r>
              <w:t>C</w:t>
            </w:r>
          </w:p>
        </w:tc>
        <w:tc>
          <w:tcPr>
            <w:tcW w:w="765" w:type="dxa"/>
            <w:vAlign w:val="center"/>
          </w:tcPr>
          <w:p w:rsidR="007C5643" w:rsidRDefault="007C5643" w:rsidP="007C5643">
            <w:pPr>
              <w:spacing w:line="276" w:lineRule="auto"/>
            </w:pPr>
          </w:p>
        </w:tc>
        <w:tc>
          <w:tcPr>
            <w:tcW w:w="1291" w:type="dxa"/>
            <w:vAlign w:val="center"/>
          </w:tcPr>
          <w:p w:rsidR="007C5643" w:rsidRDefault="001E37F0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290" w:type="dxa"/>
            <w:vAlign w:val="center"/>
          </w:tcPr>
          <w:p w:rsidR="007C5643" w:rsidRDefault="0007388A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278" w:type="dxa"/>
            <w:vAlign w:val="center"/>
          </w:tcPr>
          <w:p w:rsidR="007C5643" w:rsidRDefault="001E37F0" w:rsidP="007C5643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07388A" w:rsidP="007C5643">
            <w:pPr>
              <w:spacing w:line="276" w:lineRule="auto"/>
            </w:pPr>
            <w:r>
              <w:t>ANO</w:t>
            </w:r>
          </w:p>
        </w:tc>
      </w:tr>
      <w:tr w:rsidR="007C5643" w:rsidTr="007C5643">
        <w:trPr>
          <w:gridAfter w:val="1"/>
          <w:wAfter w:w="52" w:type="dxa"/>
        </w:trPr>
        <w:tc>
          <w:tcPr>
            <w:tcW w:w="10207" w:type="dxa"/>
            <w:gridSpan w:val="7"/>
            <w:vAlign w:val="center"/>
          </w:tcPr>
          <w:p w:rsidR="007C5643" w:rsidRPr="007C5643" w:rsidRDefault="007C5643" w:rsidP="007C5643">
            <w:pPr>
              <w:spacing w:line="276" w:lineRule="auto"/>
              <w:rPr>
                <w:b/>
              </w:rPr>
            </w:pPr>
            <w:r w:rsidRPr="007C5643">
              <w:rPr>
                <w:b/>
              </w:rPr>
              <w:t>Bezpečnost</w:t>
            </w:r>
          </w:p>
        </w:tc>
      </w:tr>
      <w:tr w:rsidR="007C5643" w:rsidTr="002D7FF6">
        <w:tc>
          <w:tcPr>
            <w:tcW w:w="2977" w:type="dxa"/>
            <w:vAlign w:val="center"/>
          </w:tcPr>
          <w:p w:rsidR="007C5643" w:rsidRDefault="007C5643" w:rsidP="002D7FF6">
            <w:pPr>
              <w:spacing w:line="276" w:lineRule="auto"/>
            </w:pPr>
            <w:r>
              <w:t>Zápisy do databáze</w:t>
            </w:r>
          </w:p>
        </w:tc>
        <w:tc>
          <w:tcPr>
            <w:tcW w:w="813" w:type="dxa"/>
            <w:vAlign w:val="center"/>
          </w:tcPr>
          <w:p w:rsidR="007C5643" w:rsidRDefault="007C5643" w:rsidP="002D7FF6">
            <w:pPr>
              <w:spacing w:line="276" w:lineRule="auto"/>
            </w:pPr>
            <w:r>
              <w:t>A</w:t>
            </w:r>
          </w:p>
        </w:tc>
        <w:tc>
          <w:tcPr>
            <w:tcW w:w="765" w:type="dxa"/>
            <w:vAlign w:val="center"/>
          </w:tcPr>
          <w:p w:rsidR="007C5643" w:rsidRDefault="0007388A" w:rsidP="002D7FF6">
            <w:pPr>
              <w:spacing w:line="276" w:lineRule="auto"/>
            </w:pPr>
            <w:r>
              <w:t>ANO</w:t>
            </w:r>
          </w:p>
        </w:tc>
        <w:tc>
          <w:tcPr>
            <w:tcW w:w="1291" w:type="dxa"/>
            <w:vAlign w:val="center"/>
          </w:tcPr>
          <w:p w:rsidR="007C5643" w:rsidRDefault="001E37F0" w:rsidP="002D7FF6">
            <w:pPr>
              <w:spacing w:line="276" w:lineRule="auto"/>
            </w:pPr>
            <w:r>
              <w:t>Nízká</w:t>
            </w:r>
          </w:p>
        </w:tc>
        <w:tc>
          <w:tcPr>
            <w:tcW w:w="1290" w:type="dxa"/>
            <w:vAlign w:val="center"/>
          </w:tcPr>
          <w:p w:rsidR="007C5643" w:rsidRDefault="0007388A" w:rsidP="002D7FF6">
            <w:pPr>
              <w:spacing w:line="276" w:lineRule="auto"/>
            </w:pPr>
            <w:r>
              <w:t>Vysoká</w:t>
            </w:r>
          </w:p>
        </w:tc>
        <w:tc>
          <w:tcPr>
            <w:tcW w:w="1278" w:type="dxa"/>
            <w:vAlign w:val="center"/>
          </w:tcPr>
          <w:p w:rsidR="007C5643" w:rsidRDefault="001E37F0" w:rsidP="002D7FF6">
            <w:pPr>
              <w:spacing w:line="276" w:lineRule="auto"/>
            </w:pPr>
            <w:r>
              <w:t>Nízká</w:t>
            </w:r>
          </w:p>
        </w:tc>
        <w:tc>
          <w:tcPr>
            <w:tcW w:w="1845" w:type="dxa"/>
            <w:gridSpan w:val="2"/>
            <w:vAlign w:val="center"/>
          </w:tcPr>
          <w:p w:rsidR="007C5643" w:rsidRDefault="007C5643" w:rsidP="0007388A">
            <w:pPr>
              <w:keepNext/>
              <w:spacing w:line="276" w:lineRule="auto"/>
            </w:pPr>
          </w:p>
        </w:tc>
      </w:tr>
    </w:tbl>
    <w:p w:rsidR="006F471C" w:rsidRDefault="0007388A" w:rsidP="0007388A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4</w:t>
        </w:r>
      </w:fldSimple>
      <w:r>
        <w:t xml:space="preserve"> </w:t>
      </w:r>
      <w:r>
        <w:rPr>
          <w:b w:val="0"/>
        </w:rPr>
        <w:t>Test levels</w:t>
      </w:r>
    </w:p>
    <w:p w:rsidR="009643C7" w:rsidRDefault="009643C7" w:rsidP="009643C7"/>
    <w:p w:rsidR="009643C7" w:rsidRDefault="009643C7" w:rsidP="009643C7">
      <w:pPr>
        <w:pStyle w:val="Nadpis2"/>
      </w:pPr>
      <w:r>
        <w:t>Testovací scénáře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43C7" w:rsidTr="009643C7">
        <w:tc>
          <w:tcPr>
            <w:tcW w:w="4531" w:type="dxa"/>
            <w:shd w:val="clear" w:color="auto" w:fill="2F5496" w:themeFill="accent1" w:themeFillShade="BF"/>
          </w:tcPr>
          <w:p w:rsidR="009643C7" w:rsidRPr="009643C7" w:rsidRDefault="009643C7" w:rsidP="009643C7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Část systému / funkce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:rsidR="009643C7" w:rsidRDefault="009643C7" w:rsidP="009643C7">
            <w:pPr>
              <w:spacing w:line="276" w:lineRule="auto"/>
            </w:pPr>
            <w:r w:rsidRPr="009643C7">
              <w:rPr>
                <w:color w:val="FFFFFF" w:themeColor="background1"/>
              </w:rPr>
              <w:t>Testy</w:t>
            </w:r>
          </w:p>
        </w:tc>
      </w:tr>
      <w:tr w:rsidR="009643C7" w:rsidTr="009643C7"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>Bezchybnost funkce GUI</w:t>
            </w:r>
          </w:p>
        </w:tc>
        <w:tc>
          <w:tcPr>
            <w:tcW w:w="4531" w:type="dxa"/>
          </w:tcPr>
          <w:p w:rsidR="009643C7" w:rsidRDefault="00E7540F" w:rsidP="009643C7">
            <w:pPr>
              <w:spacing w:line="276" w:lineRule="auto"/>
            </w:pPr>
            <w:r>
              <w:t>UAT</w:t>
            </w:r>
          </w:p>
        </w:tc>
      </w:tr>
      <w:tr w:rsidR="009643C7" w:rsidTr="009643C7"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>Přidávání dat</w:t>
            </w:r>
          </w:p>
        </w:tc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 xml:space="preserve">Unit, </w:t>
            </w:r>
            <w:r w:rsidR="00E81429">
              <w:t>Coverage techniky</w:t>
            </w:r>
          </w:p>
        </w:tc>
      </w:tr>
      <w:tr w:rsidR="009643C7" w:rsidTr="002D7FF6">
        <w:tc>
          <w:tcPr>
            <w:tcW w:w="4531" w:type="dxa"/>
            <w:vAlign w:val="center"/>
          </w:tcPr>
          <w:p w:rsidR="009643C7" w:rsidRDefault="009643C7" w:rsidP="009643C7">
            <w:pPr>
              <w:spacing w:line="276" w:lineRule="auto"/>
            </w:pPr>
            <w:r>
              <w:t>Editace dat</w:t>
            </w:r>
          </w:p>
        </w:tc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 xml:space="preserve">Unit, </w:t>
            </w:r>
            <w:r w:rsidR="00E81429">
              <w:t>Coverage techniky</w:t>
            </w:r>
          </w:p>
        </w:tc>
      </w:tr>
      <w:tr w:rsidR="009643C7" w:rsidTr="009643C7"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>Mazání dat</w:t>
            </w:r>
          </w:p>
        </w:tc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>Unit</w:t>
            </w:r>
          </w:p>
        </w:tc>
      </w:tr>
      <w:tr w:rsidR="009643C7" w:rsidTr="009643C7"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>Čtení dat</w:t>
            </w:r>
          </w:p>
        </w:tc>
        <w:tc>
          <w:tcPr>
            <w:tcW w:w="4531" w:type="dxa"/>
          </w:tcPr>
          <w:p w:rsidR="009643C7" w:rsidRDefault="00C8771B" w:rsidP="009643C7">
            <w:pPr>
              <w:spacing w:line="276" w:lineRule="auto"/>
            </w:pPr>
            <w:r>
              <w:t>Unit</w:t>
            </w:r>
          </w:p>
        </w:tc>
      </w:tr>
      <w:tr w:rsidR="00E7540F" w:rsidTr="009643C7">
        <w:tc>
          <w:tcPr>
            <w:tcW w:w="4531" w:type="dxa"/>
          </w:tcPr>
          <w:p w:rsidR="00E7540F" w:rsidRDefault="00E7540F" w:rsidP="009643C7">
            <w:pPr>
              <w:spacing w:line="276" w:lineRule="auto"/>
            </w:pPr>
            <w:r>
              <w:t>Průchod aplikací</w:t>
            </w:r>
          </w:p>
        </w:tc>
        <w:tc>
          <w:tcPr>
            <w:tcW w:w="4531" w:type="dxa"/>
          </w:tcPr>
          <w:p w:rsidR="00E7540F" w:rsidRDefault="00081E30" w:rsidP="009643C7">
            <w:pPr>
              <w:spacing w:line="276" w:lineRule="auto"/>
            </w:pPr>
            <w:r>
              <w:t xml:space="preserve">UI Testy, </w:t>
            </w:r>
            <w:r w:rsidR="00E7540F">
              <w:t>Test Cases</w:t>
            </w:r>
          </w:p>
        </w:tc>
      </w:tr>
      <w:tr w:rsidR="009643C7" w:rsidTr="009643C7">
        <w:tc>
          <w:tcPr>
            <w:tcW w:w="4531" w:type="dxa"/>
          </w:tcPr>
          <w:p w:rsidR="009643C7" w:rsidRDefault="009643C7" w:rsidP="009643C7">
            <w:pPr>
              <w:spacing w:line="276" w:lineRule="auto"/>
            </w:pPr>
            <w:r>
              <w:t xml:space="preserve">Výkonost – Čtení dat </w:t>
            </w:r>
          </w:p>
        </w:tc>
        <w:tc>
          <w:tcPr>
            <w:tcW w:w="4531" w:type="dxa"/>
          </w:tcPr>
          <w:p w:rsidR="009643C7" w:rsidRDefault="00E7540F" w:rsidP="00081E30">
            <w:pPr>
              <w:keepNext/>
              <w:spacing w:line="276" w:lineRule="auto"/>
            </w:pPr>
            <w:r>
              <w:t>UAT</w:t>
            </w:r>
          </w:p>
        </w:tc>
      </w:tr>
    </w:tbl>
    <w:p w:rsidR="009643C7" w:rsidRDefault="00081E30" w:rsidP="00081E30">
      <w:pPr>
        <w:pStyle w:val="Titulek"/>
        <w:jc w:val="center"/>
      </w:pPr>
      <w:r>
        <w:t xml:space="preserve">Tabulka </w:t>
      </w:r>
      <w:fldSimple w:instr=" SEQ Tabulka \* ARABIC ">
        <w:r w:rsidR="00F41692">
          <w:rPr>
            <w:noProof/>
          </w:rPr>
          <w:t>5</w:t>
        </w:r>
      </w:fldSimple>
      <w:r>
        <w:t xml:space="preserve"> </w:t>
      </w:r>
      <w:r w:rsidR="00E81429">
        <w:rPr>
          <w:b w:val="0"/>
        </w:rPr>
        <w:t>Testovací scénáře</w:t>
      </w:r>
    </w:p>
    <w:p w:rsidR="00081E30" w:rsidRDefault="00081E30" w:rsidP="009643C7"/>
    <w:p w:rsidR="00251CAE" w:rsidRDefault="00251CAE" w:rsidP="00251CAE">
      <w:pPr>
        <w:pStyle w:val="Nadpis2"/>
      </w:pPr>
      <w:r>
        <w:lastRenderedPageBreak/>
        <w:t>Testovací situace</w:t>
      </w:r>
    </w:p>
    <w:p w:rsidR="00E81429" w:rsidRPr="00E81429" w:rsidRDefault="00E81429" w:rsidP="00E81429">
      <w:pPr>
        <w:pStyle w:val="Nadpis3"/>
      </w:pPr>
      <w:r w:rsidRPr="00E81429">
        <w:t>Formulář přidání osoby do databáze</w:t>
      </w:r>
    </w:p>
    <w:p w:rsidR="00E81429" w:rsidRPr="00E81429" w:rsidRDefault="00E81429" w:rsidP="00E81429">
      <w:pPr>
        <w:ind w:left="576"/>
        <w:rPr>
          <w:sz w:val="22"/>
          <w:u w:val="single"/>
        </w:rPr>
      </w:pPr>
      <w:r w:rsidRPr="00E81429">
        <w:rPr>
          <w:sz w:val="22"/>
          <w:u w:val="single"/>
        </w:rPr>
        <w:t>Česky:</w:t>
      </w:r>
    </w:p>
    <w:p w:rsidR="00E81429" w:rsidRPr="00E81429" w:rsidRDefault="00E81429" w:rsidP="00E81429">
      <w:pPr>
        <w:spacing w:line="240" w:lineRule="auto"/>
        <w:ind w:left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 xml:space="preserve">POKUD </w:t>
      </w:r>
      <w:r w:rsidRPr="00E81429">
        <w:rPr>
          <w:rFonts w:ascii="Courier New" w:hAnsi="Courier New" w:cs="Courier New"/>
          <w:sz w:val="22"/>
        </w:rPr>
        <w:tab/>
        <w:t>(</w:t>
      </w:r>
      <w:r w:rsidRPr="00E81429">
        <w:rPr>
          <w:rFonts w:ascii="Courier New" w:hAnsi="Courier New" w:cs="Courier New"/>
          <w:b/>
          <w:sz w:val="22"/>
        </w:rPr>
        <w:t>DELKA_JMENA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DELKA_JMENA</w:t>
      </w:r>
      <w:r w:rsidRPr="00E81429">
        <w:rPr>
          <w:rFonts w:ascii="Courier New" w:hAnsi="Courier New" w:cs="Courier New"/>
          <w:sz w:val="22"/>
        </w:rPr>
        <w:t xml:space="preserve"> &gt; 255)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DELKA_PRIJMENI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DELKA_PRIJMENI</w:t>
      </w:r>
      <w:r w:rsidRPr="00E81429">
        <w:rPr>
          <w:rFonts w:ascii="Courier New" w:hAnsi="Courier New" w:cs="Courier New"/>
          <w:sz w:val="22"/>
        </w:rPr>
        <w:t xml:space="preserve"> &gt; 255)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DELKA_ADRESY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DELKA_ADRESY</w:t>
      </w:r>
      <w:r w:rsidRPr="00E81429">
        <w:rPr>
          <w:rFonts w:ascii="Courier New" w:hAnsi="Courier New" w:cs="Courier New"/>
          <w:sz w:val="22"/>
        </w:rPr>
        <w:t xml:space="preserve"> &gt; 255)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DEN_NAROZENI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DEN_NAROZENI</w:t>
      </w:r>
      <w:r w:rsidRPr="00E81429">
        <w:rPr>
          <w:rFonts w:ascii="Courier New" w:hAnsi="Courier New" w:cs="Courier New"/>
          <w:sz w:val="22"/>
        </w:rPr>
        <w:t xml:space="preserve"> &gt; 31)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MESIC_NAROZENI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MESIC_NAROZENI</w:t>
      </w:r>
      <w:r w:rsidRPr="00E81429">
        <w:rPr>
          <w:rFonts w:ascii="Courier New" w:hAnsi="Courier New" w:cs="Courier New"/>
          <w:sz w:val="22"/>
        </w:rPr>
        <w:t xml:space="preserve"> &gt; 12)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ROK_NAROZENI</w:t>
      </w:r>
      <w:r w:rsidRPr="00E81429">
        <w:rPr>
          <w:rFonts w:ascii="Courier New" w:hAnsi="Courier New" w:cs="Courier New"/>
          <w:sz w:val="22"/>
        </w:rPr>
        <w:t xml:space="preserve"> &lt; 1900 NEBO </w:t>
      </w:r>
      <w:r w:rsidRPr="00E81429">
        <w:rPr>
          <w:rFonts w:ascii="Courier New" w:hAnsi="Courier New" w:cs="Courier New"/>
          <w:b/>
          <w:sz w:val="22"/>
        </w:rPr>
        <w:t>ROK_NAROZENI</w:t>
      </w:r>
      <w:r w:rsidRPr="00E81429">
        <w:rPr>
          <w:rFonts w:ascii="Courier New" w:hAnsi="Courier New" w:cs="Courier New"/>
          <w:sz w:val="22"/>
        </w:rPr>
        <w:t xml:space="preserve"> &gt; 2018)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b/>
          <w:sz w:val="22"/>
        </w:rPr>
      </w:pPr>
      <w:r w:rsidRPr="00E81429">
        <w:rPr>
          <w:rFonts w:ascii="Courier New" w:hAnsi="Courier New" w:cs="Courier New"/>
          <w:sz w:val="22"/>
        </w:rPr>
        <w:t xml:space="preserve">TAK </w:t>
      </w:r>
      <w:r w:rsidRPr="00E81429">
        <w:rPr>
          <w:rFonts w:ascii="Courier New" w:hAnsi="Courier New" w:cs="Courier New"/>
          <w:b/>
          <w:sz w:val="22"/>
        </w:rPr>
        <w:t>NEUKLADAT_DO_DATABAZE</w:t>
      </w:r>
    </w:p>
    <w:p w:rsidR="00E81429" w:rsidRDefault="00E81429" w:rsidP="00E81429">
      <w:pPr>
        <w:spacing w:line="240" w:lineRule="auto"/>
        <w:rPr>
          <w:rFonts w:ascii="Courier New" w:hAnsi="Courier New" w:cs="Courier New"/>
          <w:b/>
          <w:sz w:val="22"/>
        </w:rPr>
      </w:pPr>
    </w:p>
    <w:p w:rsidR="00E81429" w:rsidRPr="00E81429" w:rsidRDefault="00E81429" w:rsidP="00E81429">
      <w:pPr>
        <w:spacing w:line="240" w:lineRule="auto"/>
        <w:ind w:firstLine="576"/>
        <w:rPr>
          <w:rFonts w:cstheme="minorHAnsi"/>
          <w:sz w:val="22"/>
          <w:u w:val="single"/>
        </w:rPr>
      </w:pPr>
      <w:r w:rsidRPr="00E81429">
        <w:rPr>
          <w:rFonts w:cstheme="minorHAnsi"/>
          <w:sz w:val="22"/>
          <w:u w:val="single"/>
        </w:rPr>
        <w:t>Formálně: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IF</w:t>
      </w:r>
      <w:r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sz w:val="22"/>
        </w:rPr>
        <w:t>(</w:t>
      </w:r>
      <w:r w:rsidRPr="00E81429">
        <w:rPr>
          <w:rFonts w:ascii="Courier New" w:hAnsi="Courier New" w:cs="Courier New"/>
          <w:b/>
          <w:sz w:val="22"/>
        </w:rPr>
        <w:t>A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B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C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D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E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F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G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H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I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J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K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L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THEN R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</w:p>
    <w:p w:rsidR="00E81429" w:rsidRDefault="00E81429" w:rsidP="00E81429">
      <w:pPr>
        <w:spacing w:line="240" w:lineRule="auto"/>
        <w:ind w:left="576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Velké množství proměnných. Pro tento formulář jsem nedělal testy.</w:t>
      </w:r>
    </w:p>
    <w:p w:rsidR="00E81429" w:rsidRPr="00E81429" w:rsidRDefault="00E81429" w:rsidP="00E81429"/>
    <w:p w:rsidR="00E81429" w:rsidRPr="00574A85" w:rsidRDefault="00E81429" w:rsidP="00574A85">
      <w:pPr>
        <w:pStyle w:val="Nadpis3"/>
      </w:pPr>
      <w:r w:rsidRPr="00E81429">
        <w:t xml:space="preserve">Formulář přidání </w:t>
      </w:r>
      <w:r>
        <w:t>banky</w:t>
      </w:r>
      <w:r w:rsidRPr="00E81429">
        <w:t xml:space="preserve"> do databáze</w:t>
      </w:r>
    </w:p>
    <w:p w:rsidR="00E81429" w:rsidRPr="00E81429" w:rsidRDefault="00E81429" w:rsidP="00081E30">
      <w:pPr>
        <w:ind w:left="576"/>
        <w:rPr>
          <w:sz w:val="22"/>
          <w:u w:val="single"/>
        </w:rPr>
      </w:pPr>
      <w:r w:rsidRPr="00E81429">
        <w:rPr>
          <w:sz w:val="22"/>
          <w:u w:val="single"/>
        </w:rPr>
        <w:t>Česky:</w:t>
      </w:r>
    </w:p>
    <w:p w:rsidR="00E81429" w:rsidRPr="00E81429" w:rsidRDefault="00E81429" w:rsidP="00E81429">
      <w:pPr>
        <w:spacing w:line="240" w:lineRule="auto"/>
        <w:ind w:left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 xml:space="preserve">POKUD </w:t>
      </w:r>
      <w:r w:rsidRPr="00E81429">
        <w:rPr>
          <w:rFonts w:ascii="Courier New" w:hAnsi="Courier New" w:cs="Courier New"/>
          <w:sz w:val="22"/>
        </w:rPr>
        <w:tab/>
        <w:t>(</w:t>
      </w:r>
      <w:r w:rsidRPr="00E81429">
        <w:rPr>
          <w:rFonts w:ascii="Courier New" w:hAnsi="Courier New" w:cs="Courier New"/>
          <w:b/>
          <w:sz w:val="22"/>
        </w:rPr>
        <w:t>DELKA_JMENA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DELKA_JMENA</w:t>
      </w:r>
      <w:r w:rsidRPr="00E81429">
        <w:rPr>
          <w:rFonts w:ascii="Courier New" w:hAnsi="Courier New" w:cs="Courier New"/>
          <w:sz w:val="22"/>
        </w:rPr>
        <w:t xml:space="preserve"> &gt; 255)</w:t>
      </w:r>
    </w:p>
    <w:p w:rsidR="00E81429" w:rsidRP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DELKA_</w:t>
      </w:r>
      <w:r>
        <w:rPr>
          <w:rFonts w:ascii="Courier New" w:hAnsi="Courier New" w:cs="Courier New"/>
          <w:b/>
          <w:sz w:val="22"/>
        </w:rPr>
        <w:t>KODU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</w:t>
      </w:r>
      <w:r>
        <w:rPr>
          <w:rFonts w:ascii="Courier New" w:hAnsi="Courier New" w:cs="Courier New"/>
          <w:b/>
          <w:sz w:val="22"/>
        </w:rPr>
        <w:t>KODU</w:t>
      </w:r>
      <w:r w:rsidRPr="00E81429">
        <w:rPr>
          <w:rFonts w:ascii="Courier New" w:hAnsi="Courier New" w:cs="Courier New"/>
          <w:sz w:val="22"/>
        </w:rPr>
        <w:t xml:space="preserve"> &gt; </w:t>
      </w:r>
      <w:r>
        <w:rPr>
          <w:rFonts w:ascii="Courier New" w:hAnsi="Courier New" w:cs="Courier New"/>
          <w:sz w:val="22"/>
        </w:rPr>
        <w:t>5</w:t>
      </w:r>
      <w:r w:rsidRPr="00E81429"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 w:rsidRPr="00E81429">
        <w:rPr>
          <w:rFonts w:ascii="Courier New" w:hAnsi="Courier New" w:cs="Courier New"/>
          <w:sz w:val="22"/>
        </w:rPr>
        <w:t>NEBO (</w:t>
      </w:r>
      <w:r w:rsidRPr="00E81429">
        <w:rPr>
          <w:rFonts w:ascii="Courier New" w:hAnsi="Courier New" w:cs="Courier New"/>
          <w:b/>
          <w:sz w:val="22"/>
        </w:rPr>
        <w:t>DELKA_ADRESY</w:t>
      </w:r>
      <w:r w:rsidRPr="00E81429">
        <w:rPr>
          <w:rFonts w:ascii="Courier New" w:hAnsi="Courier New" w:cs="Courier New"/>
          <w:sz w:val="22"/>
        </w:rPr>
        <w:t xml:space="preserve"> &lt; 1 NEBO </w:t>
      </w:r>
      <w:r w:rsidRPr="00E81429">
        <w:rPr>
          <w:rFonts w:ascii="Courier New" w:hAnsi="Courier New" w:cs="Courier New"/>
          <w:b/>
          <w:sz w:val="22"/>
        </w:rPr>
        <w:t>DELKA_ADRESY</w:t>
      </w:r>
      <w:r w:rsidRPr="00E81429">
        <w:rPr>
          <w:rFonts w:ascii="Courier New" w:hAnsi="Courier New" w:cs="Courier New"/>
          <w:sz w:val="22"/>
        </w:rPr>
        <w:t xml:space="preserve"> &gt; 255)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b/>
          <w:sz w:val="22"/>
        </w:rPr>
      </w:pPr>
      <w:r w:rsidRPr="00E81429">
        <w:rPr>
          <w:rFonts w:ascii="Courier New" w:hAnsi="Courier New" w:cs="Courier New"/>
          <w:sz w:val="22"/>
        </w:rPr>
        <w:t xml:space="preserve">TAK </w:t>
      </w:r>
      <w:r w:rsidRPr="00E81429">
        <w:rPr>
          <w:rFonts w:ascii="Courier New" w:hAnsi="Courier New" w:cs="Courier New"/>
          <w:b/>
          <w:sz w:val="22"/>
        </w:rPr>
        <w:t>NEUKLADAT_DO_DATABAZE</w:t>
      </w:r>
    </w:p>
    <w:p w:rsidR="00E81429" w:rsidRDefault="00E81429" w:rsidP="00E81429">
      <w:pPr>
        <w:spacing w:line="240" w:lineRule="auto"/>
        <w:rPr>
          <w:rFonts w:ascii="Courier New" w:hAnsi="Courier New" w:cs="Courier New"/>
          <w:b/>
          <w:sz w:val="22"/>
        </w:rPr>
      </w:pPr>
    </w:p>
    <w:p w:rsidR="00E81429" w:rsidRPr="00E81429" w:rsidRDefault="00E81429" w:rsidP="00E81429">
      <w:pPr>
        <w:spacing w:line="240" w:lineRule="auto"/>
        <w:ind w:firstLine="576"/>
        <w:rPr>
          <w:rFonts w:cstheme="minorHAnsi"/>
          <w:sz w:val="22"/>
          <w:u w:val="single"/>
        </w:rPr>
      </w:pPr>
      <w:r w:rsidRPr="00E81429">
        <w:rPr>
          <w:rFonts w:cstheme="minorHAnsi"/>
          <w:sz w:val="22"/>
          <w:u w:val="single"/>
        </w:rPr>
        <w:t>Formálně: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IF</w:t>
      </w:r>
      <w:r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sz w:val="22"/>
        </w:rPr>
        <w:t>(</w:t>
      </w:r>
      <w:r w:rsidRPr="00E81429">
        <w:rPr>
          <w:rFonts w:ascii="Courier New" w:hAnsi="Courier New" w:cs="Courier New"/>
          <w:b/>
          <w:sz w:val="22"/>
        </w:rPr>
        <w:t>A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B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C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D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(</w:t>
      </w:r>
      <w:r w:rsidRPr="00E81429">
        <w:rPr>
          <w:rFonts w:ascii="Courier New" w:hAnsi="Courier New" w:cs="Courier New"/>
          <w:b/>
          <w:sz w:val="22"/>
        </w:rPr>
        <w:t>E</w:t>
      </w:r>
      <w:r>
        <w:rPr>
          <w:rFonts w:ascii="Courier New" w:hAnsi="Courier New" w:cs="Courier New"/>
          <w:sz w:val="22"/>
        </w:rPr>
        <w:t xml:space="preserve"> OR </w:t>
      </w:r>
      <w:r w:rsidRPr="00E81429">
        <w:rPr>
          <w:rFonts w:ascii="Courier New" w:hAnsi="Courier New" w:cs="Courier New"/>
          <w:b/>
          <w:sz w:val="22"/>
        </w:rPr>
        <w:t>F</w:t>
      </w:r>
      <w:r>
        <w:rPr>
          <w:rFonts w:ascii="Courier New" w:hAnsi="Courier New" w:cs="Courier New"/>
          <w:sz w:val="22"/>
        </w:rPr>
        <w:t>)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THEN R</w:t>
      </w:r>
    </w:p>
    <w:p w:rsidR="00E81429" w:rsidRDefault="00E81429" w:rsidP="00E81429">
      <w:pPr>
        <w:spacing w:line="240" w:lineRule="auto"/>
        <w:ind w:firstLine="576"/>
        <w:rPr>
          <w:rFonts w:ascii="Courier New" w:hAnsi="Courier New" w:cs="Courier New"/>
          <w:sz w:val="22"/>
        </w:rPr>
      </w:pPr>
    </w:p>
    <w:p w:rsidR="00E81429" w:rsidRDefault="00E81429" w:rsidP="00E81429">
      <w:pPr>
        <w:spacing w:line="240" w:lineRule="auto"/>
        <w:ind w:left="576"/>
        <w:rPr>
          <w:rFonts w:cstheme="minorHAnsi"/>
          <w:b/>
          <w:sz w:val="24"/>
          <w:u w:val="single"/>
        </w:rPr>
      </w:pPr>
    </w:p>
    <w:p w:rsidR="00E81429" w:rsidRPr="00E81429" w:rsidRDefault="00E81429" w:rsidP="00E81429">
      <w:pPr>
        <w:pStyle w:val="Nadpis4"/>
      </w:pPr>
      <w:r>
        <w:lastRenderedPageBreak/>
        <w:t>MCC</w:t>
      </w:r>
    </w:p>
    <w:p w:rsidR="00E81429" w:rsidRDefault="00E81429" w:rsidP="00574A85">
      <w:pPr>
        <w:spacing w:line="240" w:lineRule="auto"/>
        <w:ind w:left="708" w:firstLine="132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64</w:t>
      </w:r>
      <w:r w:rsidRPr="00E81429">
        <w:rPr>
          <w:rFonts w:cstheme="minorHAnsi"/>
          <w:b/>
          <w:sz w:val="24"/>
          <w:u w:val="single"/>
        </w:rPr>
        <w:t xml:space="preserve"> Možných kombinací. </w:t>
      </w:r>
      <w:r>
        <w:rPr>
          <w:rFonts w:cstheme="minorHAnsi"/>
          <w:b/>
          <w:sz w:val="24"/>
          <w:u w:val="single"/>
        </w:rPr>
        <w:t>Po</w:t>
      </w:r>
      <w:r w:rsidRPr="00E81429">
        <w:rPr>
          <w:rFonts w:cstheme="minorHAnsi"/>
          <w:b/>
          <w:sz w:val="24"/>
          <w:u w:val="single"/>
        </w:rPr>
        <w:t xml:space="preserve">užít MCC </w:t>
      </w:r>
      <w:r>
        <w:rPr>
          <w:rFonts w:cstheme="minorHAnsi"/>
          <w:b/>
          <w:sz w:val="24"/>
          <w:u w:val="single"/>
        </w:rPr>
        <w:t xml:space="preserve">je časově náročné </w:t>
      </w:r>
      <w:r w:rsidRPr="00E81429">
        <w:rPr>
          <w:rFonts w:cstheme="minorHAnsi"/>
          <w:b/>
          <w:sz w:val="24"/>
          <w:u w:val="single"/>
        </w:rPr>
        <w:t>pokud se testy nezautomatizují</w:t>
      </w:r>
      <w:r>
        <w:rPr>
          <w:rFonts w:cstheme="minorHAnsi"/>
          <w:b/>
          <w:sz w:val="24"/>
          <w:u w:val="single"/>
        </w:rPr>
        <w:t xml:space="preserve"> (Unit testy?)</w:t>
      </w:r>
      <w:r w:rsidRPr="00E81429">
        <w:rPr>
          <w:rFonts w:cstheme="minorHAnsi"/>
          <w:b/>
          <w:sz w:val="24"/>
          <w:u w:val="single"/>
        </w:rPr>
        <w:t>.</w:t>
      </w:r>
    </w:p>
    <w:p w:rsidR="00E81429" w:rsidRPr="00E81429" w:rsidRDefault="00E81429" w:rsidP="00E81429">
      <w:pPr>
        <w:spacing w:line="240" w:lineRule="auto"/>
        <w:ind w:left="576"/>
        <w:rPr>
          <w:rFonts w:cstheme="minorHAnsi"/>
          <w:sz w:val="24"/>
        </w:rPr>
      </w:pPr>
      <w:r w:rsidRPr="00E81429">
        <w:rPr>
          <w:rFonts w:cstheme="minorHAnsi"/>
          <w:sz w:val="24"/>
        </w:rPr>
        <w:t>Udělám proto tabulku pouze pro JMÉNO a</w:t>
      </w:r>
      <w:r>
        <w:rPr>
          <w:rFonts w:cstheme="minorHAnsi"/>
          <w:sz w:val="24"/>
        </w:rPr>
        <w:t xml:space="preserve"> KÓD:</w:t>
      </w:r>
    </w:p>
    <w:p w:rsidR="00E81429" w:rsidRDefault="00E81429" w:rsidP="00E81429">
      <w:pPr>
        <w:spacing w:line="240" w:lineRule="auto"/>
        <w:ind w:left="576"/>
        <w:rPr>
          <w:rFonts w:cstheme="minorHAnsi"/>
          <w:b/>
          <w:sz w:val="24"/>
          <w:u w:val="single"/>
        </w:rPr>
      </w:pPr>
    </w:p>
    <w:tbl>
      <w:tblPr>
        <w:tblStyle w:val="Mkatabulky"/>
        <w:tblW w:w="0" w:type="auto"/>
        <w:tblInd w:w="576" w:type="dxa"/>
        <w:tblLook w:val="04A0" w:firstRow="1" w:lastRow="0" w:firstColumn="1" w:lastColumn="0" w:noHBand="0" w:noVBand="1"/>
      </w:tblPr>
      <w:tblGrid>
        <w:gridCol w:w="495"/>
        <w:gridCol w:w="496"/>
        <w:gridCol w:w="495"/>
        <w:gridCol w:w="495"/>
        <w:gridCol w:w="495"/>
        <w:gridCol w:w="495"/>
        <w:gridCol w:w="495"/>
        <w:gridCol w:w="495"/>
        <w:gridCol w:w="495"/>
        <w:gridCol w:w="495"/>
        <w:gridCol w:w="505"/>
        <w:gridCol w:w="505"/>
        <w:gridCol w:w="505"/>
        <w:gridCol w:w="505"/>
        <w:gridCol w:w="505"/>
        <w:gridCol w:w="505"/>
        <w:gridCol w:w="505"/>
      </w:tblGrid>
      <w:tr w:rsidR="00E81429" w:rsidTr="00E81429">
        <w:tc>
          <w:tcPr>
            <w:tcW w:w="500" w:type="dxa"/>
            <w:vMerge w:val="restart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</w:p>
        </w:tc>
        <w:tc>
          <w:tcPr>
            <w:tcW w:w="7986" w:type="dxa"/>
            <w:gridSpan w:val="16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E81429">
              <w:rPr>
                <w:rFonts w:cstheme="minorHAnsi"/>
                <w:b/>
                <w:color w:val="FFFFFF" w:themeColor="background1"/>
                <w:sz w:val="24"/>
              </w:rPr>
              <w:t>Možné kombinace</w:t>
            </w:r>
          </w:p>
        </w:tc>
      </w:tr>
      <w:tr w:rsidR="00E81429" w:rsidTr="00E81429">
        <w:tc>
          <w:tcPr>
            <w:tcW w:w="500" w:type="dxa"/>
            <w:vMerge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2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3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4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5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6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7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8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9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12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13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14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15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16</w:t>
            </w:r>
          </w:p>
        </w:tc>
      </w:tr>
      <w:tr w:rsidR="00E81429" w:rsidTr="00E81429"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A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B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C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D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9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c>
          <w:tcPr>
            <w:tcW w:w="500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R</w:t>
            </w:r>
          </w:p>
        </w:tc>
        <w:tc>
          <w:tcPr>
            <w:tcW w:w="500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9" w:type="dxa"/>
            <w:shd w:val="clear" w:color="auto" w:fill="FF0000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500" w:type="dxa"/>
            <w:shd w:val="clear" w:color="auto" w:fill="00B050"/>
          </w:tcPr>
          <w:p w:rsidR="00E81429" w:rsidRPr="00E81429" w:rsidRDefault="00E81429" w:rsidP="00E81429">
            <w:pPr>
              <w:keepNext/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0</w:t>
            </w:r>
          </w:p>
        </w:tc>
      </w:tr>
    </w:tbl>
    <w:p w:rsidR="00E81429" w:rsidRDefault="00E81429" w:rsidP="00E81429">
      <w:pPr>
        <w:pStyle w:val="Titulek"/>
        <w:jc w:val="center"/>
        <w:rPr>
          <w:rFonts w:cstheme="minorHAnsi"/>
          <w:b w:val="0"/>
          <w:sz w:val="24"/>
          <w:u w:val="single"/>
        </w:rPr>
      </w:pPr>
      <w:r>
        <w:t xml:space="preserve">Tabulka </w:t>
      </w:r>
      <w:fldSimple w:instr=" SEQ Tabulka \* ARABIC ">
        <w:r w:rsidR="00F41692">
          <w:rPr>
            <w:noProof/>
          </w:rPr>
          <w:t>6</w:t>
        </w:r>
      </w:fldSimple>
      <w:r>
        <w:t xml:space="preserve"> </w:t>
      </w:r>
      <w:r>
        <w:rPr>
          <w:b w:val="0"/>
        </w:rPr>
        <w:t>MCC možné kombinace vyplnění jména a kódu</w:t>
      </w:r>
    </w:p>
    <w:p w:rsidR="00E81429" w:rsidRDefault="00E81429" w:rsidP="00E81429">
      <w:pPr>
        <w:pStyle w:val="Nadpis4"/>
      </w:pPr>
      <w:r>
        <w:t>MC/DC</w:t>
      </w:r>
    </w:p>
    <w:p w:rsidR="00E81429" w:rsidRPr="00E81429" w:rsidRDefault="00E81429" w:rsidP="00574A85">
      <w:pPr>
        <w:spacing w:line="240" w:lineRule="auto"/>
        <w:ind w:left="732" w:firstLine="132"/>
        <w:rPr>
          <w:rFonts w:cstheme="minorHAnsi"/>
          <w:sz w:val="24"/>
        </w:rPr>
      </w:pPr>
      <w:r w:rsidRPr="00E81429">
        <w:rPr>
          <w:rFonts w:cstheme="minorHAnsi"/>
          <w:sz w:val="24"/>
        </w:rPr>
        <w:t>Udělám proto tabulku pouze pro JMÉNO a</w:t>
      </w:r>
      <w:r>
        <w:rPr>
          <w:rFonts w:cstheme="minorHAnsi"/>
          <w:sz w:val="24"/>
        </w:rPr>
        <w:t xml:space="preserve"> KÓD:</w:t>
      </w:r>
    </w:p>
    <w:p w:rsidR="00E81429" w:rsidRDefault="00E81429" w:rsidP="00E81429">
      <w:pPr>
        <w:ind w:left="708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682"/>
        <w:gridCol w:w="721"/>
        <w:gridCol w:w="721"/>
      </w:tblGrid>
      <w:tr w:rsidR="00E81429" w:rsidTr="00E81429">
        <w:trPr>
          <w:jc w:val="center"/>
        </w:trPr>
        <w:tc>
          <w:tcPr>
            <w:tcW w:w="3682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R = (A OR B ) OR ( C OR D )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1</w:t>
            </w:r>
          </w:p>
        </w:tc>
        <w:tc>
          <w:tcPr>
            <w:tcW w:w="708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0</w:t>
            </w:r>
          </w:p>
        </w:tc>
      </w:tr>
      <w:tr w:rsidR="00E81429" w:rsidTr="00E81429">
        <w:trPr>
          <w:jc w:val="center"/>
        </w:trPr>
        <w:tc>
          <w:tcPr>
            <w:tcW w:w="3682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A</w:t>
            </w:r>
          </w:p>
        </w:tc>
        <w:tc>
          <w:tcPr>
            <w:tcW w:w="567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708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trike/>
              </w:rPr>
            </w:pPr>
            <w:r w:rsidRPr="00E81429">
              <w:rPr>
                <w:rFonts w:ascii="Courier New" w:hAnsi="Courier New" w:cs="Courier New"/>
                <w:strike/>
              </w:rPr>
              <w:t>0000</w:t>
            </w:r>
          </w:p>
        </w:tc>
      </w:tr>
      <w:tr w:rsidR="00E81429" w:rsidTr="00E81429">
        <w:trPr>
          <w:jc w:val="center"/>
        </w:trPr>
        <w:tc>
          <w:tcPr>
            <w:tcW w:w="3682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B</w:t>
            </w:r>
          </w:p>
        </w:tc>
        <w:tc>
          <w:tcPr>
            <w:tcW w:w="567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8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trike/>
              </w:rPr>
            </w:pPr>
            <w:r w:rsidRPr="00E81429">
              <w:rPr>
                <w:rFonts w:ascii="Courier New" w:hAnsi="Courier New" w:cs="Courier New"/>
                <w:strike/>
              </w:rPr>
              <w:t>0000</w:t>
            </w:r>
          </w:p>
        </w:tc>
      </w:tr>
      <w:tr w:rsidR="00E81429" w:rsidTr="00E81429">
        <w:trPr>
          <w:jc w:val="center"/>
        </w:trPr>
        <w:tc>
          <w:tcPr>
            <w:tcW w:w="3682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C</w:t>
            </w:r>
          </w:p>
        </w:tc>
        <w:tc>
          <w:tcPr>
            <w:tcW w:w="567" w:type="dxa"/>
          </w:tcPr>
          <w:p w:rsid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0010</w:t>
            </w:r>
          </w:p>
          <w:p w:rsid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</w:t>
            </w:r>
          </w:p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0110</w:t>
            </w:r>
          </w:p>
        </w:tc>
        <w:tc>
          <w:tcPr>
            <w:tcW w:w="708" w:type="dxa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strike/>
              </w:rPr>
            </w:pPr>
            <w:r w:rsidRPr="00E81429">
              <w:rPr>
                <w:rFonts w:ascii="Courier New" w:hAnsi="Courier New" w:cs="Courier New"/>
                <w:strike/>
              </w:rPr>
              <w:t>0000</w:t>
            </w:r>
          </w:p>
        </w:tc>
      </w:tr>
      <w:tr w:rsidR="00E81429" w:rsidTr="00E81429">
        <w:trPr>
          <w:jc w:val="center"/>
        </w:trPr>
        <w:tc>
          <w:tcPr>
            <w:tcW w:w="3682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</w:rPr>
            </w:pPr>
            <w:r w:rsidRPr="00E81429">
              <w:rPr>
                <w:rFonts w:ascii="Courier New" w:hAnsi="Courier New" w:cs="Courier New"/>
                <w:color w:val="FFFFFF" w:themeColor="background1"/>
              </w:rPr>
              <w:t>D</w:t>
            </w:r>
          </w:p>
        </w:tc>
        <w:tc>
          <w:tcPr>
            <w:tcW w:w="567" w:type="dxa"/>
          </w:tcPr>
          <w:p w:rsid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1001</w:t>
            </w:r>
          </w:p>
          <w:p w:rsid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:rsidR="00E81429" w:rsidRPr="00E81429" w:rsidRDefault="00E81429" w:rsidP="00E8142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0011</w:t>
            </w:r>
          </w:p>
        </w:tc>
        <w:tc>
          <w:tcPr>
            <w:tcW w:w="708" w:type="dxa"/>
          </w:tcPr>
          <w:p w:rsidR="00E81429" w:rsidRPr="00E81429" w:rsidRDefault="00E81429" w:rsidP="00E81429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7</w:t>
        </w:r>
      </w:fldSimple>
      <w:r>
        <w:t xml:space="preserve"> </w:t>
      </w:r>
      <w:r>
        <w:rPr>
          <w:b w:val="0"/>
        </w:rPr>
        <w:t>MC/DC</w:t>
      </w:r>
    </w:p>
    <w:p w:rsidR="00E81429" w:rsidRPr="00E81429" w:rsidRDefault="00E81429" w:rsidP="00E81429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496"/>
        <w:gridCol w:w="495"/>
        <w:gridCol w:w="495"/>
        <w:gridCol w:w="495"/>
        <w:gridCol w:w="495"/>
        <w:gridCol w:w="495"/>
        <w:gridCol w:w="495"/>
        <w:gridCol w:w="495"/>
        <w:gridCol w:w="505"/>
      </w:tblGrid>
      <w:tr w:rsidR="00E81429" w:rsidTr="00E81429">
        <w:trPr>
          <w:jc w:val="center"/>
        </w:trPr>
        <w:tc>
          <w:tcPr>
            <w:tcW w:w="495" w:type="dxa"/>
            <w:vMerge w:val="restart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</w:p>
        </w:tc>
        <w:tc>
          <w:tcPr>
            <w:tcW w:w="4466" w:type="dxa"/>
            <w:gridSpan w:val="9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K</w:t>
            </w:r>
            <w:r w:rsidRPr="00E81429">
              <w:rPr>
                <w:rFonts w:cstheme="minorHAnsi"/>
                <w:b/>
                <w:color w:val="FFFFFF" w:themeColor="background1"/>
                <w:sz w:val="24"/>
              </w:rPr>
              <w:t>ombinace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vstupů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  <w:vMerge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96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2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3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4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5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6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7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8</w:t>
            </w:r>
          </w:p>
        </w:tc>
        <w:tc>
          <w:tcPr>
            <w:tcW w:w="50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16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A</w:t>
            </w:r>
          </w:p>
        </w:tc>
        <w:tc>
          <w:tcPr>
            <w:tcW w:w="496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50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B</w:t>
            </w:r>
          </w:p>
        </w:tc>
        <w:tc>
          <w:tcPr>
            <w:tcW w:w="496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50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C</w:t>
            </w:r>
          </w:p>
        </w:tc>
        <w:tc>
          <w:tcPr>
            <w:tcW w:w="496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50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D</w:t>
            </w:r>
          </w:p>
        </w:tc>
        <w:tc>
          <w:tcPr>
            <w:tcW w:w="496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50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81429"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E81429" w:rsidTr="00E81429">
        <w:trPr>
          <w:jc w:val="center"/>
        </w:trPr>
        <w:tc>
          <w:tcPr>
            <w:tcW w:w="495" w:type="dxa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E81429">
              <w:rPr>
                <w:rFonts w:ascii="Courier New" w:hAnsi="Courier New" w:cs="Courier New"/>
                <w:b/>
                <w:sz w:val="24"/>
              </w:rPr>
              <w:t>R</w:t>
            </w:r>
          </w:p>
        </w:tc>
        <w:tc>
          <w:tcPr>
            <w:tcW w:w="496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495" w:type="dxa"/>
            <w:shd w:val="clear" w:color="auto" w:fill="FF0000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1</w:t>
            </w:r>
          </w:p>
        </w:tc>
        <w:tc>
          <w:tcPr>
            <w:tcW w:w="505" w:type="dxa"/>
            <w:shd w:val="clear" w:color="auto" w:fill="00B050"/>
          </w:tcPr>
          <w:p w:rsidR="00E81429" w:rsidRPr="00E81429" w:rsidRDefault="00E81429" w:rsidP="00E81429">
            <w:pPr>
              <w:keepNext/>
              <w:spacing w:line="276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FFFFFF" w:themeColor="background1"/>
                <w:sz w:val="24"/>
              </w:rPr>
              <w:t>0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8</w:t>
        </w:r>
      </w:fldSimple>
      <w:r>
        <w:t xml:space="preserve"> </w:t>
      </w:r>
      <w:r>
        <w:rPr>
          <w:b w:val="0"/>
        </w:rPr>
        <w:t>MC/DC Kombinace výstupů</w:t>
      </w:r>
    </w:p>
    <w:p w:rsidR="00E81429" w:rsidRDefault="00E81429" w:rsidP="00E81429">
      <w:pPr>
        <w:ind w:left="705"/>
      </w:pPr>
      <w:r>
        <w:t>Omezili jsme počet kombinací, ale tím jsme i zvýšili riziko že neotestujeme kombinaci, která může vyjít špatně. Protože je toto ale relativně triviální, je jasné, že tento počet testů (i méně) bude stačit.</w:t>
      </w:r>
    </w:p>
    <w:p w:rsidR="00E81429" w:rsidRDefault="00E81429" w:rsidP="00E81429">
      <w:pPr>
        <w:ind w:left="705"/>
      </w:pPr>
    </w:p>
    <w:p w:rsidR="00E81429" w:rsidRDefault="00E81429" w:rsidP="00E81429">
      <w:pPr>
        <w:ind w:left="705"/>
      </w:pPr>
    </w:p>
    <w:p w:rsidR="00E81429" w:rsidRDefault="00E81429" w:rsidP="00E81429">
      <w:pPr>
        <w:ind w:left="705"/>
      </w:pPr>
    </w:p>
    <w:p w:rsidR="00E81429" w:rsidRDefault="00E81429" w:rsidP="00E81429">
      <w:pPr>
        <w:ind w:left="705"/>
      </w:pPr>
    </w:p>
    <w:p w:rsidR="00E81429" w:rsidRPr="00E81429" w:rsidRDefault="00E81429" w:rsidP="00E81429">
      <w:pPr>
        <w:pStyle w:val="Nadpis4"/>
      </w:pPr>
      <w:r>
        <w:t>DC</w:t>
      </w:r>
    </w:p>
    <w:p w:rsidR="00E81429" w:rsidRPr="00E81429" w:rsidRDefault="00E81429" w:rsidP="00574A85">
      <w:pPr>
        <w:ind w:left="708" w:firstLine="156"/>
      </w:pPr>
      <w:r>
        <w:t>Testujeme takovým způsobem, abychom získali alespoň jednou všechny výsledky logického výrazu.</w:t>
      </w:r>
    </w:p>
    <w:p w:rsidR="00E81429" w:rsidRPr="00E81429" w:rsidRDefault="00E81429" w:rsidP="00E81429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338"/>
        <w:gridCol w:w="331"/>
        <w:gridCol w:w="368"/>
        <w:gridCol w:w="346"/>
        <w:gridCol w:w="346"/>
        <w:gridCol w:w="346"/>
      </w:tblGrid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Test case</w:t>
            </w:r>
          </w:p>
        </w:tc>
        <w:tc>
          <w:tcPr>
            <w:tcW w:w="338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A</w:t>
            </w:r>
          </w:p>
        </w:tc>
        <w:tc>
          <w:tcPr>
            <w:tcW w:w="331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B</w:t>
            </w:r>
          </w:p>
        </w:tc>
        <w:tc>
          <w:tcPr>
            <w:tcW w:w="368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C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D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</w:tr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1.</w:t>
            </w:r>
          </w:p>
        </w:tc>
        <w:tc>
          <w:tcPr>
            <w:tcW w:w="338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68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1</w:t>
            </w:r>
          </w:p>
        </w:tc>
      </w:tr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E81429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2.</w:t>
            </w:r>
          </w:p>
        </w:tc>
        <w:tc>
          <w:tcPr>
            <w:tcW w:w="338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68" w:type="dxa"/>
          </w:tcPr>
          <w:p w:rsidR="00E81429" w:rsidRDefault="00E81429" w:rsidP="00E8142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E81429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E81429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E81429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9</w:t>
        </w:r>
      </w:fldSimple>
      <w:r>
        <w:t xml:space="preserve"> </w:t>
      </w:r>
      <w:r w:rsidRPr="00A44DA4">
        <w:rPr>
          <w:b w:val="0"/>
        </w:rPr>
        <w:t>Decision Coverage</w:t>
      </w:r>
    </w:p>
    <w:p w:rsidR="00E81429" w:rsidRPr="00E81429" w:rsidRDefault="00E81429" w:rsidP="00E81429">
      <w:pPr>
        <w:pStyle w:val="Nadpis4"/>
      </w:pPr>
      <w:r>
        <w:t>CC</w:t>
      </w:r>
    </w:p>
    <w:p w:rsidR="00E81429" w:rsidRDefault="00E81429" w:rsidP="00574A85">
      <w:pPr>
        <w:ind w:left="708" w:firstLine="156"/>
      </w:pPr>
      <w:r>
        <w:t>Testujeme takovým způsobem, abychom získali alespoň jednou všechny kombinace každé proměnné.</w:t>
      </w:r>
    </w:p>
    <w:p w:rsidR="00E81429" w:rsidRDefault="00E81429" w:rsidP="00E81429">
      <w:pPr>
        <w:ind w:left="708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338"/>
        <w:gridCol w:w="331"/>
        <w:gridCol w:w="368"/>
        <w:gridCol w:w="346"/>
        <w:gridCol w:w="346"/>
        <w:gridCol w:w="346"/>
        <w:gridCol w:w="346"/>
      </w:tblGrid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Test case</w:t>
            </w:r>
          </w:p>
        </w:tc>
        <w:tc>
          <w:tcPr>
            <w:tcW w:w="338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A</w:t>
            </w:r>
          </w:p>
        </w:tc>
        <w:tc>
          <w:tcPr>
            <w:tcW w:w="331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B</w:t>
            </w:r>
          </w:p>
        </w:tc>
        <w:tc>
          <w:tcPr>
            <w:tcW w:w="368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C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D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</w:tr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1.</w:t>
            </w:r>
          </w:p>
        </w:tc>
        <w:tc>
          <w:tcPr>
            <w:tcW w:w="33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6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</w:tr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2.</w:t>
            </w:r>
          </w:p>
        </w:tc>
        <w:tc>
          <w:tcPr>
            <w:tcW w:w="33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6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  <w:tr w:rsidR="00E81429" w:rsidTr="00251CAE">
        <w:trPr>
          <w:jc w:val="center"/>
        </w:trPr>
        <w:tc>
          <w:tcPr>
            <w:tcW w:w="1510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</w:p>
        </w:tc>
        <w:tc>
          <w:tcPr>
            <w:tcW w:w="33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6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6" w:type="dxa"/>
          </w:tcPr>
          <w:p w:rsidR="00E81429" w:rsidRDefault="00E81429" w:rsidP="00251CAE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E81429">
            <w:pPr>
              <w:keepNext/>
              <w:spacing w:line="276" w:lineRule="auto"/>
              <w:jc w:val="center"/>
            </w:pPr>
            <w:r>
              <w:t>1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10</w:t>
        </w:r>
      </w:fldSimple>
      <w:r>
        <w:t xml:space="preserve"> </w:t>
      </w:r>
      <w:r w:rsidRPr="003E1DE5">
        <w:rPr>
          <w:b w:val="0"/>
        </w:rPr>
        <w:t>Condition Coverage</w:t>
      </w:r>
    </w:p>
    <w:p w:rsidR="00E81429" w:rsidRPr="00E81429" w:rsidRDefault="00E81429" w:rsidP="00E81429">
      <w:pPr>
        <w:pStyle w:val="Nadpis4"/>
      </w:pPr>
      <w:r>
        <w:t>C/DC</w:t>
      </w:r>
    </w:p>
    <w:p w:rsidR="00E81429" w:rsidRDefault="00E81429" w:rsidP="00574A85">
      <w:pPr>
        <w:ind w:left="864"/>
      </w:pPr>
      <w:r>
        <w:t>Kombinace CC a DC.</w:t>
      </w:r>
    </w:p>
    <w:p w:rsidR="00E81429" w:rsidRDefault="00E81429" w:rsidP="00F658FB">
      <w:pPr>
        <w:ind w:left="864"/>
        <w:rPr>
          <w:sz w:val="22"/>
          <w:u w:val="single"/>
        </w:rPr>
      </w:pPr>
      <w:r w:rsidRPr="00E81429">
        <w:rPr>
          <w:sz w:val="22"/>
          <w:u w:val="single"/>
        </w:rPr>
        <w:t xml:space="preserve">Stejné jako </w:t>
      </w:r>
      <w:r w:rsidRPr="00E81429">
        <w:rPr>
          <w:b/>
          <w:sz w:val="22"/>
          <w:u w:val="single"/>
        </w:rPr>
        <w:t>Tabulka 10</w:t>
      </w:r>
      <w:r w:rsidRPr="00E81429">
        <w:rPr>
          <w:sz w:val="22"/>
          <w:u w:val="single"/>
        </w:rPr>
        <w:t>.</w:t>
      </w:r>
    </w:p>
    <w:p w:rsidR="00F658FB" w:rsidRDefault="00F658FB" w:rsidP="00F658FB">
      <w:pPr>
        <w:ind w:left="864"/>
        <w:rPr>
          <w:sz w:val="22"/>
          <w:u w:val="single"/>
        </w:rPr>
      </w:pPr>
    </w:p>
    <w:p w:rsidR="00F658FB" w:rsidRDefault="00F658FB" w:rsidP="00F658FB">
      <w:pPr>
        <w:ind w:left="864"/>
        <w:rPr>
          <w:sz w:val="22"/>
          <w:u w:val="single"/>
        </w:rPr>
      </w:pPr>
    </w:p>
    <w:p w:rsidR="00F658FB" w:rsidRDefault="00F658FB" w:rsidP="00F658FB">
      <w:pPr>
        <w:ind w:left="864"/>
        <w:rPr>
          <w:sz w:val="22"/>
          <w:u w:val="single"/>
        </w:rPr>
      </w:pPr>
    </w:p>
    <w:p w:rsidR="00E81429" w:rsidRDefault="00E81429" w:rsidP="00574A85">
      <w:pPr>
        <w:pStyle w:val="Nadpis4"/>
      </w:pPr>
      <w:r>
        <w:t>Pairwise</w:t>
      </w:r>
    </w:p>
    <w:p w:rsidR="00E81429" w:rsidRPr="00E81429" w:rsidRDefault="00E81429" w:rsidP="00574A85">
      <w:pPr>
        <w:ind w:left="708" w:firstLine="156"/>
      </w:pPr>
      <w:r>
        <w:t>Použijeme metodu Pairwise v programu Allpairs.</w:t>
      </w:r>
    </w:p>
    <w:p w:rsidR="00E81429" w:rsidRPr="00E81429" w:rsidRDefault="00E81429" w:rsidP="00E81429"/>
    <w:tbl>
      <w:tblPr>
        <w:tblW w:w="1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499"/>
      </w:tblGrid>
      <w:tr w:rsidR="00E81429" w:rsidRPr="00E81429" w:rsidTr="00E81429">
        <w:trPr>
          <w:cantSplit/>
          <w:trHeight w:val="2636"/>
          <w:jc w:val="center"/>
        </w:trPr>
        <w:tc>
          <w:tcPr>
            <w:tcW w:w="926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jména menší než 1</w:t>
            </w:r>
          </w:p>
        </w:tc>
        <w:tc>
          <w:tcPr>
            <w:tcW w:w="926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jména větší než 255</w:t>
            </w:r>
          </w:p>
        </w:tc>
        <w:tc>
          <w:tcPr>
            <w:tcW w:w="926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kódu menší než 1</w:t>
            </w:r>
          </w:p>
        </w:tc>
        <w:tc>
          <w:tcPr>
            <w:tcW w:w="926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kódu větší než 5</w:t>
            </w:r>
          </w:p>
        </w:tc>
        <w:tc>
          <w:tcPr>
            <w:tcW w:w="926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adresy menší než 1</w:t>
            </w:r>
          </w:p>
        </w:tc>
        <w:tc>
          <w:tcPr>
            <w:tcW w:w="368" w:type="pct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cs-CZ"/>
              </w:rPr>
              <w:t>Délka adresy větší než 255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26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keepNext/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</w:tr>
    </w:tbl>
    <w:p w:rsidR="00E81429" w:rsidRDefault="00E81429" w:rsidP="00E81429">
      <w:pPr>
        <w:pStyle w:val="Titulek"/>
        <w:spacing w:line="276" w:lineRule="auto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11</w:t>
        </w:r>
      </w:fldSimple>
      <w:r>
        <w:t xml:space="preserve"> </w:t>
      </w:r>
      <w:r>
        <w:rPr>
          <w:b w:val="0"/>
        </w:rPr>
        <w:t>Pairwise před</w:t>
      </w:r>
    </w:p>
    <w:p w:rsidR="00E81429" w:rsidRPr="00E81429" w:rsidRDefault="00E81429" w:rsidP="00E81429"/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699"/>
        <w:gridCol w:w="960"/>
        <w:gridCol w:w="960"/>
        <w:gridCol w:w="960"/>
        <w:gridCol w:w="960"/>
        <w:gridCol w:w="960"/>
        <w:gridCol w:w="960"/>
      </w:tblGrid>
      <w:tr w:rsidR="00E81429" w:rsidRPr="00E81429" w:rsidTr="00E81429">
        <w:trPr>
          <w:trHeight w:val="300"/>
          <w:jc w:val="center"/>
        </w:trPr>
        <w:tc>
          <w:tcPr>
            <w:tcW w:w="8379" w:type="dxa"/>
            <w:gridSpan w:val="8"/>
            <w:shd w:val="clear" w:color="auto" w:fill="2F5496" w:themeFill="accent1" w:themeFillShade="BF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lastRenderedPageBreak/>
              <w:t>TEST CASES</w:t>
            </w:r>
          </w:p>
        </w:tc>
      </w:tr>
      <w:tr w:rsidR="00E81429" w:rsidRPr="00E81429" w:rsidTr="00E81429">
        <w:trPr>
          <w:cantSplit/>
          <w:trHeight w:val="2655"/>
          <w:jc w:val="center"/>
        </w:trPr>
        <w:tc>
          <w:tcPr>
            <w:tcW w:w="192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case</w:t>
            </w:r>
          </w:p>
        </w:tc>
        <w:tc>
          <w:tcPr>
            <w:tcW w:w="699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jména menší než 1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jména větší než 255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kódu menší než 1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kódu větší než 5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adresy menší než 1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Délka adresy větší než 255</w:t>
            </w:r>
          </w:p>
        </w:tc>
        <w:tc>
          <w:tcPr>
            <w:tcW w:w="960" w:type="dxa"/>
            <w:shd w:val="clear" w:color="auto" w:fill="2F5496" w:themeFill="accent1" w:themeFillShade="BF"/>
            <w:noWrap/>
            <w:textDirection w:val="btLr"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ind w:left="113" w:right="113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cs-CZ"/>
              </w:rPr>
              <w:t>pairings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  <w:tr w:rsidR="00E81429" w:rsidRPr="00E81429" w:rsidTr="00E81429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~Ne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429" w:rsidRPr="00E81429" w:rsidRDefault="00E81429" w:rsidP="00E81429">
            <w:pPr>
              <w:keepNext/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</w:pPr>
            <w:r w:rsidRPr="00E814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12</w:t>
        </w:r>
      </w:fldSimple>
      <w:r>
        <w:t xml:space="preserve"> </w:t>
      </w:r>
      <w:r>
        <w:rPr>
          <w:b w:val="0"/>
        </w:rPr>
        <w:t>Pairwise po</w:t>
      </w:r>
    </w:p>
    <w:p w:rsidR="00E81429" w:rsidRDefault="00E81429" w:rsidP="00E81429"/>
    <w:p w:rsidR="00E81429" w:rsidRDefault="00E81429" w:rsidP="00E81429">
      <w:r>
        <w:tab/>
        <w:t>Dostali jsme 8 testů. Ty by měli stačit. Podle potřeby by šlo ještě snížit na 4 testy.</w:t>
      </w:r>
    </w:p>
    <w:p w:rsidR="00E81429" w:rsidRDefault="00E81429" w:rsidP="00E81429"/>
    <w:p w:rsidR="00E81429" w:rsidRDefault="00E81429" w:rsidP="00E81429"/>
    <w:p w:rsidR="00E81429" w:rsidRDefault="00E81429" w:rsidP="00574A85">
      <w:pPr>
        <w:pStyle w:val="Nadpis4"/>
      </w:pPr>
      <w:r>
        <w:t>Ruční výběr</w:t>
      </w:r>
    </w:p>
    <w:p w:rsidR="00E81429" w:rsidRDefault="00E81429" w:rsidP="00574A85">
      <w:pPr>
        <w:ind w:left="708" w:firstLine="156"/>
      </w:pPr>
      <w:r>
        <w:t>Ručně vybereme testovací scénář. Velice nedostačující.</w:t>
      </w:r>
    </w:p>
    <w:p w:rsidR="00E81429" w:rsidRDefault="00E81429" w:rsidP="00E81429">
      <w:pPr>
        <w:ind w:left="708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1"/>
        <w:gridCol w:w="368"/>
        <w:gridCol w:w="346"/>
        <w:gridCol w:w="346"/>
        <w:gridCol w:w="346"/>
        <w:gridCol w:w="346"/>
      </w:tblGrid>
      <w:tr w:rsidR="00E81429" w:rsidTr="00251CAE">
        <w:trPr>
          <w:jc w:val="center"/>
        </w:trPr>
        <w:tc>
          <w:tcPr>
            <w:tcW w:w="338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A</w:t>
            </w:r>
          </w:p>
        </w:tc>
        <w:tc>
          <w:tcPr>
            <w:tcW w:w="331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B</w:t>
            </w:r>
          </w:p>
        </w:tc>
        <w:tc>
          <w:tcPr>
            <w:tcW w:w="368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C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E81429">
              <w:rPr>
                <w:color w:val="FFFFFF" w:themeColor="background1"/>
              </w:rPr>
              <w:t>D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P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46" w:type="dxa"/>
            <w:shd w:val="clear" w:color="auto" w:fill="2F5496" w:themeFill="accent1" w:themeFillShade="BF"/>
          </w:tcPr>
          <w:p w:rsidR="00E81429" w:rsidRDefault="00E81429" w:rsidP="00251CAE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</w:tr>
      <w:tr w:rsidR="00E81429" w:rsidTr="00251CAE">
        <w:trPr>
          <w:jc w:val="center"/>
        </w:trPr>
        <w:tc>
          <w:tcPr>
            <w:tcW w:w="33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68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251CA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6" w:type="dxa"/>
          </w:tcPr>
          <w:p w:rsidR="00E81429" w:rsidRDefault="00E81429" w:rsidP="00E81429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</w:tbl>
    <w:p w:rsidR="00E81429" w:rsidRDefault="00E81429" w:rsidP="00E8142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13</w:t>
        </w:r>
      </w:fldSimple>
      <w:r>
        <w:t xml:space="preserve"> </w:t>
      </w:r>
      <w:r>
        <w:rPr>
          <w:b w:val="0"/>
        </w:rPr>
        <w:t>Ruční výběr</w:t>
      </w:r>
    </w:p>
    <w:p w:rsidR="00E81429" w:rsidRDefault="00E81429" w:rsidP="00E81429"/>
    <w:p w:rsidR="00E81429" w:rsidRDefault="00E81429" w:rsidP="00574A85">
      <w:pPr>
        <w:pStyle w:val="Nadpis3"/>
      </w:pPr>
      <w:r>
        <w:t>Ostatní formuláře přidání a editace</w:t>
      </w:r>
    </w:p>
    <w:p w:rsidR="00E81429" w:rsidRDefault="00E81429" w:rsidP="00574A85">
      <w:pPr>
        <w:ind w:left="708"/>
      </w:pPr>
      <w:r>
        <w:t>Pro všechny ostatní formuláře stejný styl jako u předchozího. Nejúčinnější se zdá Pairwise nebo MC/DC technika.</w:t>
      </w:r>
    </w:p>
    <w:p w:rsidR="00251CAE" w:rsidRDefault="00251CAE" w:rsidP="00E81429">
      <w:pPr>
        <w:ind w:left="576"/>
      </w:pPr>
    </w:p>
    <w:p w:rsidR="00F658FB" w:rsidRDefault="00F658FB" w:rsidP="00E81429">
      <w:pPr>
        <w:ind w:left="576"/>
      </w:pPr>
    </w:p>
    <w:p w:rsidR="00F658FB" w:rsidRDefault="00F658FB" w:rsidP="00E81429">
      <w:pPr>
        <w:ind w:left="576"/>
      </w:pPr>
    </w:p>
    <w:p w:rsidR="00F658FB" w:rsidRDefault="00F658FB" w:rsidP="00E81429">
      <w:pPr>
        <w:ind w:left="576"/>
      </w:pPr>
    </w:p>
    <w:p w:rsidR="00F658FB" w:rsidRDefault="00F658FB" w:rsidP="00E81429">
      <w:pPr>
        <w:ind w:left="576"/>
      </w:pPr>
    </w:p>
    <w:p w:rsidR="00574A85" w:rsidRDefault="00251CAE" w:rsidP="00574A85">
      <w:pPr>
        <w:pStyle w:val="Nadpis2"/>
      </w:pPr>
      <w:r>
        <w:lastRenderedPageBreak/>
        <w:t>Analýza</w:t>
      </w:r>
      <w:r w:rsidR="00574A85">
        <w:t xml:space="preserve"> mezních podmínek</w:t>
      </w:r>
    </w:p>
    <w:p w:rsidR="00574A85" w:rsidRDefault="00574A85" w:rsidP="00574A85">
      <w:pPr>
        <w:pStyle w:val="Nadpis3"/>
      </w:pPr>
      <w:r>
        <w:t>Funkčnost databáze</w:t>
      </w:r>
    </w:p>
    <w:p w:rsidR="00574A85" w:rsidRPr="00574A85" w:rsidRDefault="00574A85" w:rsidP="00574A85">
      <w:pPr>
        <w:ind w:left="12" w:firstLine="708"/>
      </w:pPr>
      <w:r>
        <w:t>Databázový server musí být spuštěný a přístupný.</w:t>
      </w:r>
    </w:p>
    <w:p w:rsidR="00574A85" w:rsidRDefault="00574A85" w:rsidP="00574A85">
      <w:pPr>
        <w:pStyle w:val="Nadpis3"/>
      </w:pPr>
      <w:r>
        <w:t>Datum</w:t>
      </w:r>
    </w:p>
    <w:p w:rsidR="00574A85" w:rsidRDefault="00574A85" w:rsidP="00574A85">
      <w:pPr>
        <w:pStyle w:val="Nadpis4"/>
      </w:pPr>
      <w:r>
        <w:t>Den</w:t>
      </w:r>
    </w:p>
    <w:p w:rsidR="00574A85" w:rsidRDefault="00574A85" w:rsidP="00574A85">
      <w:pPr>
        <w:ind w:left="156" w:firstLine="708"/>
      </w:pPr>
      <w:r>
        <w:t>Den musí být celé číslo mezi 1 a 31.</w:t>
      </w:r>
    </w:p>
    <w:p w:rsidR="00574A85" w:rsidRPr="00574A85" w:rsidRDefault="00574A85" w:rsidP="00574A85">
      <w:pPr>
        <w:ind w:left="864"/>
      </w:pPr>
      <w:r w:rsidRPr="00574A85">
        <w:rPr>
          <w:i/>
        </w:rPr>
        <w:t>Pozn.: Program nekontroluje den vzhledem k měsíci přímo, ale pokud uživatel zadá například 31. února, tak program vyhodí výjimku, která se vypíše do chybového pole ve formuláři. Databáze se nepoškodí</w:t>
      </w:r>
      <w:r>
        <w:t>.</w:t>
      </w:r>
    </w:p>
    <w:p w:rsidR="00574A85" w:rsidRDefault="00574A85" w:rsidP="00574A85">
      <w:pPr>
        <w:pStyle w:val="Nadpis4"/>
      </w:pPr>
      <w:r>
        <w:t>Měsíc</w:t>
      </w:r>
    </w:p>
    <w:p w:rsidR="00574A85" w:rsidRPr="00574A85" w:rsidRDefault="00574A85" w:rsidP="00574A85">
      <w:pPr>
        <w:ind w:left="864"/>
      </w:pPr>
      <w:r>
        <w:t>Měsíc</w:t>
      </w:r>
      <w:r w:rsidRPr="00574A85">
        <w:t xml:space="preserve"> </w:t>
      </w:r>
      <w:r>
        <w:t>musí být celé číslo mezi 1 a 12.</w:t>
      </w:r>
    </w:p>
    <w:p w:rsidR="00574A85" w:rsidRDefault="00574A85" w:rsidP="00574A85">
      <w:pPr>
        <w:pStyle w:val="Nadpis4"/>
      </w:pPr>
      <w:r>
        <w:t>Rok</w:t>
      </w:r>
    </w:p>
    <w:p w:rsidR="00574A85" w:rsidRDefault="00574A85" w:rsidP="00574A85">
      <w:pPr>
        <w:ind w:left="864"/>
      </w:pPr>
      <w:r>
        <w:t>Rok musí být celé číslo mezi 1900 a 2018.</w:t>
      </w:r>
    </w:p>
    <w:p w:rsidR="00574A85" w:rsidRDefault="00574A85" w:rsidP="00574A85">
      <w:pPr>
        <w:ind w:left="864"/>
        <w:rPr>
          <w:i/>
        </w:rPr>
      </w:pPr>
      <w:r w:rsidRPr="00574A85">
        <w:rPr>
          <w:i/>
        </w:rPr>
        <w:t xml:space="preserve">Pozn.: </w:t>
      </w:r>
      <w:r>
        <w:rPr>
          <w:i/>
        </w:rPr>
        <w:t>V databázi musí (a je) být použit datový typ Date, protože datové typy počítající od 1.1.1970 by nedovolili data starší.</w:t>
      </w:r>
    </w:p>
    <w:p w:rsidR="00574A85" w:rsidRDefault="00742141" w:rsidP="00574A85">
      <w:pPr>
        <w:pStyle w:val="Nadpis3"/>
      </w:pPr>
      <w:r>
        <w:t xml:space="preserve">Přidání vztahu </w:t>
      </w:r>
      <w:r w:rsidR="00574A85">
        <w:t>mezi bankou a osobou</w:t>
      </w:r>
    </w:p>
    <w:p w:rsidR="00574A85" w:rsidRDefault="00574A85" w:rsidP="00742141">
      <w:pPr>
        <w:ind w:left="708"/>
      </w:pPr>
      <w:r>
        <w:t xml:space="preserve">Pole osoba </w:t>
      </w:r>
      <w:r w:rsidR="00742141">
        <w:t>musí být validní a existující (V databázi) objekt typu „JavaPersons“.</w:t>
      </w:r>
    </w:p>
    <w:p w:rsidR="000E3681" w:rsidRDefault="00742141" w:rsidP="005F22B0">
      <w:pPr>
        <w:ind w:left="708"/>
      </w:pPr>
      <w:r>
        <w:t>Pole banka musí být validní a existující (V databázi) objekt typu „JavaBanks“.</w:t>
      </w: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F41692" w:rsidRDefault="00F41692" w:rsidP="005F22B0">
      <w:pPr>
        <w:ind w:left="708"/>
      </w:pPr>
    </w:p>
    <w:p w:rsidR="005F22B0" w:rsidRDefault="005F22B0" w:rsidP="005F22B0">
      <w:pPr>
        <w:pStyle w:val="Nadpis2"/>
      </w:pPr>
      <w:r>
        <w:lastRenderedPageBreak/>
        <w:t>Procesní test</w:t>
      </w:r>
    </w:p>
    <w:p w:rsidR="00F41692" w:rsidRPr="00F41692" w:rsidRDefault="00F41692" w:rsidP="00F41692">
      <w:pPr>
        <w:pStyle w:val="Nadpis3"/>
      </w:pPr>
      <w:r>
        <w:t>Graf</w:t>
      </w:r>
    </w:p>
    <w:p w:rsidR="005F22B0" w:rsidRDefault="005F22B0" w:rsidP="005F22B0">
      <w:pPr>
        <w:keepNext/>
      </w:pPr>
      <w:r>
        <w:rPr>
          <w:noProof/>
        </w:rPr>
        <w:drawing>
          <wp:inline distT="0" distB="0" distL="0" distR="0">
            <wp:extent cx="5747735" cy="7353300"/>
            <wp:effectExtent l="0" t="0" r="5715" b="0"/>
            <wp:docPr id="6" name="Obrázek 6" descr="C:\Web\PhpStormProjects\bubenik\public\img\portfolio\dd85bcb3fc01e457f46ceb0703394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\PhpStormProjects\bubenik\public\img\portfolio\dd85bcb3fc01e457f46ceb0703394c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98" cy="73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B0" w:rsidRDefault="005F22B0" w:rsidP="005F22B0">
      <w:pPr>
        <w:pStyle w:val="Titulek"/>
        <w:jc w:val="center"/>
        <w:rPr>
          <w:b w:val="0"/>
        </w:rPr>
      </w:pPr>
      <w:r>
        <w:t xml:space="preserve">Obrázek </w:t>
      </w:r>
      <w:fldSimple w:instr=" SEQ Obrázek \* ARABIC ">
        <w:r w:rsidR="0073688A">
          <w:rPr>
            <w:noProof/>
          </w:rPr>
          <w:t>5</w:t>
        </w:r>
      </w:fldSimple>
      <w:r>
        <w:t xml:space="preserve"> </w:t>
      </w:r>
      <w:r>
        <w:rPr>
          <w:b w:val="0"/>
        </w:rPr>
        <w:t>Procesní test</w:t>
      </w:r>
    </w:p>
    <w:p w:rsidR="005F22B0" w:rsidRDefault="005F22B0" w:rsidP="005F22B0"/>
    <w:p w:rsidR="005F22B0" w:rsidRDefault="005F22B0" w:rsidP="005F22B0"/>
    <w:p w:rsidR="005F22B0" w:rsidRDefault="005F22B0" w:rsidP="005F22B0"/>
    <w:p w:rsidR="005F22B0" w:rsidRDefault="005F22B0" w:rsidP="005F22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82"/>
        <w:gridCol w:w="3180"/>
        <w:gridCol w:w="2800"/>
      </w:tblGrid>
      <w:tr w:rsidR="0073688A" w:rsidTr="0073688A">
        <w:tc>
          <w:tcPr>
            <w:tcW w:w="3082" w:type="dxa"/>
            <w:shd w:val="clear" w:color="auto" w:fill="2F5496" w:themeFill="accent1" w:themeFillShade="BF"/>
          </w:tcPr>
          <w:p w:rsidR="0073688A" w:rsidRPr="0073688A" w:rsidRDefault="0073688A" w:rsidP="005F22B0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Větvící bod</w:t>
            </w:r>
          </w:p>
        </w:tc>
        <w:tc>
          <w:tcPr>
            <w:tcW w:w="3180" w:type="dxa"/>
            <w:shd w:val="clear" w:color="auto" w:fill="2F5496" w:themeFill="accent1" w:themeFillShade="BF"/>
          </w:tcPr>
          <w:p w:rsidR="0073688A" w:rsidRPr="0073688A" w:rsidRDefault="0073688A" w:rsidP="005F22B0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Vstupní akce</w:t>
            </w:r>
          </w:p>
        </w:tc>
        <w:tc>
          <w:tcPr>
            <w:tcW w:w="2800" w:type="dxa"/>
            <w:shd w:val="clear" w:color="auto" w:fill="2F5496" w:themeFill="accent1" w:themeFillShade="BF"/>
          </w:tcPr>
          <w:p w:rsidR="0073688A" w:rsidRPr="0073688A" w:rsidRDefault="0073688A" w:rsidP="005F22B0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Výstupní akce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Spuštění aplikace</w:t>
            </w:r>
          </w:p>
        </w:tc>
        <w:tc>
          <w:tcPr>
            <w:tcW w:w="3180" w:type="dxa"/>
          </w:tcPr>
          <w:p w:rsidR="0073688A" w:rsidRDefault="0073688A" w:rsidP="005F22B0">
            <w:pPr>
              <w:spacing w:line="276" w:lineRule="auto"/>
            </w:pPr>
            <w:r>
              <w:t>-</w:t>
            </w:r>
          </w:p>
        </w:tc>
        <w:tc>
          <w:tcPr>
            <w:tcW w:w="2800" w:type="dxa"/>
          </w:tcPr>
          <w:p w:rsidR="0073688A" w:rsidRDefault="0073688A" w:rsidP="005F22B0">
            <w:pPr>
              <w:spacing w:line="276" w:lineRule="auto"/>
            </w:pPr>
            <w:r>
              <w:t>1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Přidat osobu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2,7,8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Smazat osobu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6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5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Editovat osobu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7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10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Obnovit osoby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8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9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Přidat banku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10,2,9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13,3,14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Smazat banku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11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11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Editovat banku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13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17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Obnovit banky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14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15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Přidat vztah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17,3,15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19,16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Smazat vztah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19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20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Obnovit vztahy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16</w:t>
            </w:r>
          </w:p>
        </w:tc>
        <w:tc>
          <w:tcPr>
            <w:tcW w:w="2800" w:type="dxa"/>
          </w:tcPr>
          <w:p w:rsidR="0073688A" w:rsidRDefault="0073688A" w:rsidP="0073688A">
            <w:pPr>
              <w:spacing w:line="276" w:lineRule="auto"/>
            </w:pPr>
            <w:r>
              <w:t>18</w:t>
            </w:r>
          </w:p>
        </w:tc>
      </w:tr>
      <w:tr w:rsidR="0073688A" w:rsidTr="0073688A">
        <w:tc>
          <w:tcPr>
            <w:tcW w:w="3082" w:type="dxa"/>
          </w:tcPr>
          <w:p w:rsidR="0073688A" w:rsidRDefault="0073688A" w:rsidP="0073688A">
            <w:pPr>
              <w:spacing w:line="276" w:lineRule="auto"/>
            </w:pPr>
            <w:r>
              <w:t>Zavření aplikace</w:t>
            </w:r>
          </w:p>
        </w:tc>
        <w:tc>
          <w:tcPr>
            <w:tcW w:w="3180" w:type="dxa"/>
          </w:tcPr>
          <w:p w:rsidR="0073688A" w:rsidRDefault="0073688A" w:rsidP="0073688A">
            <w:pPr>
              <w:spacing w:line="276" w:lineRule="auto"/>
            </w:pPr>
            <w:r>
              <w:t>20,4,18</w:t>
            </w:r>
          </w:p>
        </w:tc>
        <w:tc>
          <w:tcPr>
            <w:tcW w:w="2800" w:type="dxa"/>
          </w:tcPr>
          <w:p w:rsidR="0073688A" w:rsidRDefault="0073688A" w:rsidP="003D3071">
            <w:pPr>
              <w:keepNext/>
              <w:spacing w:line="276" w:lineRule="auto"/>
            </w:pPr>
            <w:r>
              <w:t>-</w:t>
            </w:r>
          </w:p>
        </w:tc>
      </w:tr>
    </w:tbl>
    <w:p w:rsidR="005F22B0" w:rsidRDefault="003D3071" w:rsidP="003D3071">
      <w:pPr>
        <w:pStyle w:val="Titulek"/>
        <w:jc w:val="center"/>
      </w:pPr>
      <w:r>
        <w:t xml:space="preserve">Tabulka </w:t>
      </w:r>
      <w:fldSimple w:instr=" SEQ Tabulka \* ARABIC ">
        <w:r w:rsidR="00F41692">
          <w:rPr>
            <w:noProof/>
          </w:rPr>
          <w:t>14</w:t>
        </w:r>
      </w:fldSimple>
      <w:r>
        <w:t xml:space="preserve"> </w:t>
      </w:r>
      <w:r w:rsidRPr="00190BDE">
        <w:rPr>
          <w:b w:val="0"/>
        </w:rPr>
        <w:t>Procesní test – Vstupní a výstupní akce pro větvící body</w:t>
      </w:r>
      <w:r w:rsidR="0073688A">
        <w:t xml:space="preserve"> </w:t>
      </w:r>
    </w:p>
    <w:p w:rsidR="0073688A" w:rsidRDefault="00F41692" w:rsidP="00F41692">
      <w:pPr>
        <w:pStyle w:val="Nadpis3"/>
      </w:pPr>
      <w:r>
        <w:t>Hloubka pokrytí 1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688A" w:rsidRPr="0073688A" w:rsidTr="003B41F7">
        <w:tc>
          <w:tcPr>
            <w:tcW w:w="4531" w:type="dxa"/>
            <w:shd w:val="clear" w:color="auto" w:fill="2F5496" w:themeFill="accent1" w:themeFillShade="BF"/>
          </w:tcPr>
          <w:p w:rsidR="0073688A" w:rsidRPr="0073688A" w:rsidRDefault="0073688A" w:rsidP="003B41F7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Test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:rsidR="0073688A" w:rsidRPr="0073688A" w:rsidRDefault="0073688A" w:rsidP="003B41F7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Sekvence akcí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1.</w:t>
            </w:r>
          </w:p>
        </w:tc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1-2-3-4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2.</w:t>
            </w:r>
          </w:p>
        </w:tc>
        <w:tc>
          <w:tcPr>
            <w:tcW w:w="4531" w:type="dxa"/>
          </w:tcPr>
          <w:p w:rsidR="0073688A" w:rsidRDefault="0073688A" w:rsidP="0073688A">
            <w:pPr>
              <w:keepNext/>
              <w:spacing w:line="276" w:lineRule="auto"/>
            </w:pPr>
            <w:r>
              <w:t>1-6-5-7-10-12-11-13-17-19-20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3.</w:t>
            </w:r>
          </w:p>
        </w:tc>
        <w:tc>
          <w:tcPr>
            <w:tcW w:w="4531" w:type="dxa"/>
          </w:tcPr>
          <w:p w:rsidR="0073688A" w:rsidRDefault="0073688A" w:rsidP="003D3071">
            <w:pPr>
              <w:keepNext/>
              <w:spacing w:line="276" w:lineRule="auto"/>
            </w:pPr>
            <w:r>
              <w:t>1-8-9-14-15-16-18</w:t>
            </w:r>
          </w:p>
        </w:tc>
      </w:tr>
    </w:tbl>
    <w:p w:rsidR="0073688A" w:rsidRDefault="003D3071" w:rsidP="003D3071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15</w:t>
        </w:r>
      </w:fldSimple>
      <w:r>
        <w:t xml:space="preserve"> </w:t>
      </w:r>
      <w:r w:rsidRPr="00EC6673">
        <w:rPr>
          <w:b w:val="0"/>
        </w:rPr>
        <w:t>Procesní test – Hloubka pokrytí 1</w:t>
      </w:r>
    </w:p>
    <w:p w:rsidR="0073688A" w:rsidRPr="0073688A" w:rsidRDefault="00F41692" w:rsidP="00F41692">
      <w:pPr>
        <w:pStyle w:val="Nadpis3"/>
      </w:pPr>
      <w:r>
        <w:t>Hloubka pokrytí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688A" w:rsidRPr="0073688A" w:rsidTr="003B41F7">
        <w:tc>
          <w:tcPr>
            <w:tcW w:w="4531" w:type="dxa"/>
            <w:shd w:val="clear" w:color="auto" w:fill="2F5496" w:themeFill="accent1" w:themeFillShade="BF"/>
          </w:tcPr>
          <w:p w:rsidR="0073688A" w:rsidRPr="0073688A" w:rsidRDefault="0073688A" w:rsidP="003B41F7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Test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:rsidR="0073688A" w:rsidRPr="0073688A" w:rsidRDefault="0073688A" w:rsidP="003B41F7">
            <w:pPr>
              <w:spacing w:line="276" w:lineRule="auto"/>
              <w:rPr>
                <w:color w:val="FFFFFF" w:themeColor="background1"/>
              </w:rPr>
            </w:pPr>
            <w:r w:rsidRPr="0073688A">
              <w:rPr>
                <w:color w:val="FFFFFF" w:themeColor="background1"/>
              </w:rPr>
              <w:t>Sekvence akcí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1.</w:t>
            </w:r>
          </w:p>
        </w:tc>
        <w:tc>
          <w:tcPr>
            <w:tcW w:w="4531" w:type="dxa"/>
          </w:tcPr>
          <w:p w:rsidR="0073688A" w:rsidRPr="00106225" w:rsidRDefault="0073688A" w:rsidP="003B41F7">
            <w:pPr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</w:t>
            </w:r>
            <w:r w:rsidR="00106225">
              <w:rPr>
                <w:rFonts w:cstheme="minorHAnsi"/>
              </w:rPr>
              <w:t xml:space="preserve"> - </w:t>
            </w:r>
            <w:r w:rsidRPr="00106225">
              <w:rPr>
                <w:rFonts w:cstheme="minorHAnsi"/>
              </w:rPr>
              <w:t>2</w:t>
            </w:r>
            <w:r w:rsidR="00106225">
              <w:rPr>
                <w:rFonts w:cstheme="minorHAnsi"/>
              </w:rPr>
              <w:t xml:space="preserve"> – </w:t>
            </w:r>
            <w:r w:rsidRPr="00106225">
              <w:rPr>
                <w:rFonts w:cstheme="minorHAnsi"/>
              </w:rPr>
              <w:t>3</w:t>
            </w:r>
            <w:r w:rsidR="00106225">
              <w:rPr>
                <w:rFonts w:cstheme="minorHAnsi"/>
              </w:rPr>
              <w:t xml:space="preserve"> </w:t>
            </w:r>
            <w:r w:rsidRPr="00106225">
              <w:rPr>
                <w:rFonts w:cstheme="minorHAnsi"/>
              </w:rPr>
              <w:t>-</w:t>
            </w:r>
            <w:r w:rsidR="00106225">
              <w:rPr>
                <w:rFonts w:cstheme="minorHAnsi"/>
              </w:rPr>
              <w:t xml:space="preserve"> </w:t>
            </w:r>
            <w:r w:rsidRPr="00106225">
              <w:rPr>
                <w:rFonts w:cstheme="minorHAnsi"/>
              </w:rPr>
              <w:t>4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2.</w:t>
            </w:r>
          </w:p>
        </w:tc>
        <w:tc>
          <w:tcPr>
            <w:tcW w:w="4531" w:type="dxa"/>
          </w:tcPr>
          <w:p w:rsidR="0073688A" w:rsidRPr="00106225" w:rsidRDefault="00106225" w:rsidP="003B41F7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1 - 8 - 9 - 3 - 16 - 18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3.</w:t>
            </w:r>
          </w:p>
        </w:tc>
        <w:tc>
          <w:tcPr>
            <w:tcW w:w="4531" w:type="dxa"/>
          </w:tcPr>
          <w:p w:rsidR="0073688A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1 - 7 - 10 - 3 - 19 - 20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4.</w:t>
            </w:r>
          </w:p>
        </w:tc>
        <w:tc>
          <w:tcPr>
            <w:tcW w:w="4531" w:type="dxa"/>
          </w:tcPr>
          <w:p w:rsidR="0073688A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1 - 6 - 5 - 2 - 14 - 15 - 4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5.</w:t>
            </w:r>
          </w:p>
        </w:tc>
        <w:tc>
          <w:tcPr>
            <w:tcW w:w="4531" w:type="dxa"/>
          </w:tcPr>
          <w:p w:rsidR="0073688A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1 - 6 - 5 - 6 - 5 - 8 - 9 - 14 - 15 - 16 - 18</w:t>
            </w:r>
          </w:p>
        </w:tc>
      </w:tr>
      <w:tr w:rsidR="0073688A" w:rsidTr="003B41F7">
        <w:tc>
          <w:tcPr>
            <w:tcW w:w="4531" w:type="dxa"/>
          </w:tcPr>
          <w:p w:rsidR="0073688A" w:rsidRDefault="0073688A" w:rsidP="003B41F7">
            <w:pPr>
              <w:spacing w:line="276" w:lineRule="auto"/>
            </w:pPr>
            <w:r>
              <w:t>6.</w:t>
            </w:r>
          </w:p>
        </w:tc>
        <w:tc>
          <w:tcPr>
            <w:tcW w:w="4531" w:type="dxa"/>
          </w:tcPr>
          <w:p w:rsidR="0073688A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1 - 6 - 5 - 7 - 10 - 14 - 15 - 19 - 20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7.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1 - 8 - 9 - 13 - 17 - 4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8.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1 - 8 - 9 - 12 - 11 - 3 - 4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9.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1 - 2 - 13 - 17 - 16 - 18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10.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1 - 2 - 12 - 11 - 14 - 15 - 4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11.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1 - 7 - 10 - 13 - 17 - 19 - 20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12.</w:t>
            </w:r>
          </w:p>
        </w:tc>
        <w:tc>
          <w:tcPr>
            <w:tcW w:w="4531" w:type="dxa"/>
          </w:tcPr>
          <w:p w:rsidR="00106225" w:rsidRPr="00106225" w:rsidRDefault="00106225" w:rsidP="0073688A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1 - 7 - 10 - 12 - 11 - 13 - 17 - 4</w:t>
            </w:r>
          </w:p>
        </w:tc>
      </w:tr>
      <w:tr w:rsidR="00106225" w:rsidTr="003B41F7">
        <w:tc>
          <w:tcPr>
            <w:tcW w:w="4531" w:type="dxa"/>
          </w:tcPr>
          <w:p w:rsidR="00106225" w:rsidRDefault="00106225" w:rsidP="003B41F7">
            <w:pPr>
              <w:spacing w:line="276" w:lineRule="auto"/>
            </w:pPr>
            <w:r>
              <w:t>13.</w:t>
            </w:r>
          </w:p>
        </w:tc>
        <w:tc>
          <w:tcPr>
            <w:tcW w:w="4531" w:type="dxa"/>
          </w:tcPr>
          <w:p w:rsidR="00106225" w:rsidRPr="00106225" w:rsidRDefault="00106225" w:rsidP="003D3071">
            <w:pPr>
              <w:keepNext/>
              <w:spacing w:line="276" w:lineRule="auto"/>
              <w:rPr>
                <w:rFonts w:cstheme="minorHAnsi"/>
              </w:rPr>
            </w:pPr>
            <w:r w:rsidRPr="00106225">
              <w:rPr>
                <w:rFonts w:cstheme="minorHAnsi"/>
              </w:rPr>
              <w:t>1 - 8 - 9 - 12 - 11 - 12 - 11 - 3 - 4</w:t>
            </w:r>
          </w:p>
        </w:tc>
      </w:tr>
    </w:tbl>
    <w:p w:rsidR="00106225" w:rsidRDefault="003D3071" w:rsidP="003D3071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16</w:t>
        </w:r>
      </w:fldSimple>
      <w:r>
        <w:t xml:space="preserve"> </w:t>
      </w:r>
      <w:r w:rsidRPr="00E84E83">
        <w:rPr>
          <w:b w:val="0"/>
        </w:rPr>
        <w:t>Procesní test – Hloubka pokrytí 2</w:t>
      </w:r>
    </w:p>
    <w:p w:rsidR="00106225" w:rsidRDefault="00106225" w:rsidP="00106225"/>
    <w:p w:rsidR="00106225" w:rsidRDefault="00106225" w:rsidP="00106225"/>
    <w:p w:rsidR="00106225" w:rsidRDefault="00106225" w:rsidP="00106225"/>
    <w:p w:rsidR="00106225" w:rsidRDefault="00106225" w:rsidP="00106225"/>
    <w:p w:rsidR="00106225" w:rsidRPr="00106225" w:rsidRDefault="00106225" w:rsidP="00106225"/>
    <w:p w:rsidR="00106225" w:rsidRDefault="00106225" w:rsidP="00106225">
      <w:pPr>
        <w:pStyle w:val="Nadpis3"/>
      </w:pPr>
      <w:r>
        <w:lastRenderedPageBreak/>
        <w:t>Test datové konzistence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1112"/>
        <w:gridCol w:w="1114"/>
        <w:gridCol w:w="1842"/>
      </w:tblGrid>
      <w:tr w:rsidR="003D3071" w:rsidRPr="0073688A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73688A" w:rsidRDefault="003D3071" w:rsidP="003D3071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1112" w:type="dxa"/>
            <w:shd w:val="clear" w:color="auto" w:fill="2F5496" w:themeFill="accent1" w:themeFillShade="BF"/>
          </w:tcPr>
          <w:p w:rsidR="003D3071" w:rsidRPr="0073688A" w:rsidRDefault="003D3071" w:rsidP="003D3071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Osoby</w:t>
            </w:r>
          </w:p>
        </w:tc>
        <w:tc>
          <w:tcPr>
            <w:tcW w:w="1114" w:type="dxa"/>
            <w:shd w:val="clear" w:color="auto" w:fill="2F5496" w:themeFill="accent1" w:themeFillShade="BF"/>
          </w:tcPr>
          <w:p w:rsidR="003D3071" w:rsidRPr="0073688A" w:rsidRDefault="003D3071" w:rsidP="003D3071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Banky</w:t>
            </w:r>
          </w:p>
        </w:tc>
        <w:tc>
          <w:tcPr>
            <w:tcW w:w="1842" w:type="dxa"/>
            <w:shd w:val="clear" w:color="auto" w:fill="2F5496" w:themeFill="accent1" w:themeFillShade="BF"/>
          </w:tcPr>
          <w:p w:rsidR="003D3071" w:rsidRDefault="003D3071" w:rsidP="003D3071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VztahOsobaBanka</w:t>
            </w: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Přidat osobu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Smazat osobu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Editovat osobu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R, U</w:t>
            </w: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Obnovit osoby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Přidat banku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Smazat banku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Editovat banku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R, U</w:t>
            </w: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Obnovit banky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F41692" w:rsidP="003D3071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Přidat vztah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C</w:t>
            </w: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Smazat vztah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spacing w:line="276" w:lineRule="auto"/>
              <w:jc w:val="center"/>
            </w:pPr>
            <w:r>
              <w:t>D</w:t>
            </w:r>
          </w:p>
        </w:tc>
      </w:tr>
      <w:tr w:rsidR="003D3071" w:rsidTr="003D3071">
        <w:trPr>
          <w:jc w:val="center"/>
        </w:trPr>
        <w:tc>
          <w:tcPr>
            <w:tcW w:w="2595" w:type="dxa"/>
            <w:shd w:val="clear" w:color="auto" w:fill="2F5496" w:themeFill="accent1" w:themeFillShade="BF"/>
          </w:tcPr>
          <w:p w:rsidR="003D3071" w:rsidRPr="003D3071" w:rsidRDefault="003D3071" w:rsidP="003D3071">
            <w:pPr>
              <w:pStyle w:val="Odstavecseseznamem"/>
              <w:numPr>
                <w:ilvl w:val="0"/>
                <w:numId w:val="7"/>
              </w:numPr>
              <w:spacing w:line="276" w:lineRule="auto"/>
              <w:rPr>
                <w:color w:val="FFFFFF" w:themeColor="background1"/>
              </w:rPr>
            </w:pPr>
            <w:r w:rsidRPr="003D3071">
              <w:rPr>
                <w:color w:val="FFFFFF" w:themeColor="background1"/>
              </w:rPr>
              <w:t>Obnovit vztahy</w:t>
            </w:r>
          </w:p>
        </w:tc>
        <w:tc>
          <w:tcPr>
            <w:tcW w:w="1112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114" w:type="dxa"/>
          </w:tcPr>
          <w:p w:rsidR="003D3071" w:rsidRDefault="003D3071" w:rsidP="003D3071">
            <w:pPr>
              <w:spacing w:line="276" w:lineRule="auto"/>
              <w:jc w:val="center"/>
            </w:pPr>
          </w:p>
        </w:tc>
        <w:tc>
          <w:tcPr>
            <w:tcW w:w="1842" w:type="dxa"/>
          </w:tcPr>
          <w:p w:rsidR="003D3071" w:rsidRDefault="003D3071" w:rsidP="003D3071">
            <w:pPr>
              <w:keepNext/>
              <w:spacing w:line="276" w:lineRule="auto"/>
              <w:jc w:val="center"/>
            </w:pPr>
            <w:r>
              <w:t>R</w:t>
            </w:r>
          </w:p>
        </w:tc>
      </w:tr>
    </w:tbl>
    <w:p w:rsidR="00F41692" w:rsidRDefault="003D3071" w:rsidP="00F41692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17</w:t>
        </w:r>
      </w:fldSimple>
      <w:r>
        <w:t xml:space="preserve"> </w:t>
      </w:r>
      <w:r w:rsidR="00F41692" w:rsidRPr="00F41692">
        <w:rPr>
          <w:b w:val="0"/>
        </w:rPr>
        <w:t>Test datové konzistence -</w:t>
      </w:r>
      <w:r w:rsidR="00F41692">
        <w:t xml:space="preserve"> </w:t>
      </w:r>
      <w:r>
        <w:rPr>
          <w:b w:val="0"/>
        </w:rPr>
        <w:t>CRUD m</w:t>
      </w:r>
      <w:r w:rsidRPr="007F1F40">
        <w:rPr>
          <w:b w:val="0"/>
        </w:rPr>
        <w:t>atice</w:t>
      </w:r>
    </w:p>
    <w:p w:rsidR="00F41692" w:rsidRPr="00F41692" w:rsidRDefault="00F41692" w:rsidP="00F41692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F41692" w:rsidRPr="00F41692" w:rsidTr="00F41692">
        <w:trPr>
          <w:jc w:val="center"/>
        </w:trPr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1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4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9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3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4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9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2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4</w:t>
            </w:r>
          </w:p>
        </w:tc>
        <w:tc>
          <w:tcPr>
            <w:tcW w:w="907" w:type="dxa"/>
            <w:shd w:val="clear" w:color="auto" w:fill="2F5496" w:themeFill="accent1" w:themeFillShade="BF"/>
          </w:tcPr>
          <w:p w:rsidR="00F41692" w:rsidRPr="00F41692" w:rsidRDefault="00F41692" w:rsidP="00F41692">
            <w:pPr>
              <w:rPr>
                <w:color w:val="FFFFFF" w:themeColor="background1"/>
              </w:rPr>
            </w:pPr>
            <w:r w:rsidRPr="00F41692">
              <w:rPr>
                <w:color w:val="FFFFFF" w:themeColor="background1"/>
              </w:rPr>
              <w:t>9</w:t>
            </w:r>
          </w:p>
        </w:tc>
      </w:tr>
      <w:tr w:rsidR="00F41692" w:rsidTr="00F41692">
        <w:trPr>
          <w:jc w:val="center"/>
        </w:trPr>
        <w:tc>
          <w:tcPr>
            <w:tcW w:w="906" w:type="dxa"/>
          </w:tcPr>
          <w:p w:rsidR="00F41692" w:rsidRPr="00F41692" w:rsidRDefault="00F41692" w:rsidP="00F41692">
            <w:r w:rsidRPr="00F41692">
              <w:t>C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RU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D</w:t>
            </w:r>
          </w:p>
        </w:tc>
        <w:tc>
          <w:tcPr>
            <w:tcW w:w="906" w:type="dxa"/>
          </w:tcPr>
          <w:p w:rsidR="00F41692" w:rsidRPr="00F41692" w:rsidRDefault="00F41692" w:rsidP="00F41692">
            <w:r w:rsidRPr="00F41692">
              <w:t>R</w:t>
            </w:r>
          </w:p>
        </w:tc>
        <w:tc>
          <w:tcPr>
            <w:tcW w:w="907" w:type="dxa"/>
          </w:tcPr>
          <w:p w:rsidR="00F41692" w:rsidRPr="00F41692" w:rsidRDefault="00F41692" w:rsidP="00F41692">
            <w:pPr>
              <w:keepNext/>
            </w:pPr>
            <w:r w:rsidRPr="00F41692">
              <w:t>R</w:t>
            </w:r>
          </w:p>
        </w:tc>
      </w:tr>
    </w:tbl>
    <w:p w:rsidR="00F41692" w:rsidRDefault="00F41692" w:rsidP="00F41692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>
          <w:rPr>
            <w:noProof/>
          </w:rPr>
          <w:t>18</w:t>
        </w:r>
      </w:fldSimple>
      <w:r>
        <w:t xml:space="preserve"> </w:t>
      </w:r>
      <w:r>
        <w:rPr>
          <w:b w:val="0"/>
        </w:rPr>
        <w:t>Test datové konzistence – Osoby</w:t>
      </w:r>
    </w:p>
    <w:p w:rsidR="00F41692" w:rsidRDefault="00F41692" w:rsidP="00F41692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F41692" w:rsidRPr="00F41692" w:rsidTr="003B41F7">
        <w:trPr>
          <w:jc w:val="center"/>
        </w:trPr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907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</w:tr>
      <w:tr w:rsidR="00F41692" w:rsidTr="003B41F7">
        <w:trPr>
          <w:jc w:val="center"/>
        </w:trPr>
        <w:tc>
          <w:tcPr>
            <w:tcW w:w="906" w:type="dxa"/>
          </w:tcPr>
          <w:p w:rsidR="00F41692" w:rsidRPr="00F41692" w:rsidRDefault="00F41692" w:rsidP="003B41F7">
            <w:r w:rsidRPr="00F41692">
              <w:t>C</w:t>
            </w:r>
          </w:p>
        </w:tc>
        <w:tc>
          <w:tcPr>
            <w:tcW w:w="906" w:type="dxa"/>
          </w:tcPr>
          <w:p w:rsidR="00F41692" w:rsidRPr="00F41692" w:rsidRDefault="00F41692" w:rsidP="003B41F7">
            <w:r w:rsidRPr="00F41692">
              <w:t>R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RU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D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  <w:tc>
          <w:tcPr>
            <w:tcW w:w="907" w:type="dxa"/>
          </w:tcPr>
          <w:p w:rsidR="00F41692" w:rsidRPr="00F41692" w:rsidRDefault="00F41692" w:rsidP="00F41692">
            <w:pPr>
              <w:keepNext/>
            </w:pPr>
            <w:r>
              <w:t>R</w:t>
            </w:r>
          </w:p>
        </w:tc>
      </w:tr>
    </w:tbl>
    <w:p w:rsidR="00F41692" w:rsidRDefault="00F41692" w:rsidP="00F41692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>
          <w:rPr>
            <w:noProof/>
          </w:rPr>
          <w:t>19</w:t>
        </w:r>
      </w:fldSimple>
      <w:r w:rsidRPr="009C3840">
        <w:rPr>
          <w:b w:val="0"/>
        </w:rPr>
        <w:t xml:space="preserve"> Test datové konzistence – Banky</w:t>
      </w:r>
    </w:p>
    <w:p w:rsidR="00F41692" w:rsidRDefault="00F41692" w:rsidP="00F41692"/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w:rsidR="00F41692" w:rsidRPr="00F41692" w:rsidTr="003B41F7">
        <w:trPr>
          <w:jc w:val="center"/>
        </w:trPr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906" w:type="dxa"/>
            <w:shd w:val="clear" w:color="auto" w:fill="2F5496" w:themeFill="accent1" w:themeFillShade="BF"/>
          </w:tcPr>
          <w:p w:rsidR="00F41692" w:rsidRPr="00F41692" w:rsidRDefault="00F41692" w:rsidP="003B41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</w:tr>
      <w:tr w:rsidR="00F41692" w:rsidTr="003B41F7">
        <w:trPr>
          <w:jc w:val="center"/>
        </w:trPr>
        <w:tc>
          <w:tcPr>
            <w:tcW w:w="906" w:type="dxa"/>
          </w:tcPr>
          <w:p w:rsidR="00F41692" w:rsidRPr="00F41692" w:rsidRDefault="00F41692" w:rsidP="003B41F7">
            <w:r w:rsidRPr="00F41692">
              <w:t>C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D</w:t>
            </w:r>
          </w:p>
        </w:tc>
        <w:tc>
          <w:tcPr>
            <w:tcW w:w="906" w:type="dxa"/>
          </w:tcPr>
          <w:p w:rsidR="00F41692" w:rsidRPr="00F41692" w:rsidRDefault="00F41692" w:rsidP="003B41F7">
            <w:r>
              <w:t>R</w:t>
            </w:r>
          </w:p>
        </w:tc>
      </w:tr>
    </w:tbl>
    <w:p w:rsidR="00F41692" w:rsidRPr="00F41692" w:rsidRDefault="00F41692" w:rsidP="00F41692">
      <w:pPr>
        <w:pStyle w:val="Titulek"/>
        <w:jc w:val="center"/>
      </w:pPr>
      <w:r>
        <w:t xml:space="preserve">Tabulka </w:t>
      </w:r>
      <w:fldSimple w:instr=" SEQ Tabulka \* ARABIC ">
        <w:r>
          <w:rPr>
            <w:noProof/>
          </w:rPr>
          <w:t>20</w:t>
        </w:r>
      </w:fldSimple>
      <w:r>
        <w:t xml:space="preserve"> </w:t>
      </w:r>
      <w:r w:rsidRPr="00D546A7">
        <w:rPr>
          <w:b w:val="0"/>
        </w:rPr>
        <w:t>Test datové konzistence – VztahOsobaBanka</w:t>
      </w:r>
    </w:p>
    <w:p w:rsidR="003D3071" w:rsidRDefault="003D3071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Default="00F41692" w:rsidP="003D3071"/>
    <w:p w:rsidR="00F41692" w:rsidRPr="003D3071" w:rsidRDefault="00F41692" w:rsidP="003D3071"/>
    <w:p w:rsidR="003E42FC" w:rsidRDefault="00BF194E" w:rsidP="003E42FC">
      <w:pPr>
        <w:pStyle w:val="Nadpis2"/>
      </w:pPr>
      <w:r>
        <w:lastRenderedPageBreak/>
        <w:t>Detailní testovací scénáře</w:t>
      </w:r>
    </w:p>
    <w:p w:rsidR="003E42FC" w:rsidRDefault="003E42FC" w:rsidP="003E42FC">
      <w:pPr>
        <w:pStyle w:val="Odstavecseseznamem"/>
        <w:numPr>
          <w:ilvl w:val="0"/>
          <w:numId w:val="5"/>
        </w:numPr>
        <w:rPr>
          <w:b/>
        </w:rPr>
      </w:pPr>
    </w:p>
    <w:tbl>
      <w:tblPr>
        <w:tblStyle w:val="Mkatabulky"/>
        <w:tblW w:w="0" w:type="auto"/>
        <w:tblInd w:w="936" w:type="dxa"/>
        <w:tblLook w:val="04A0" w:firstRow="1" w:lastRow="0" w:firstColumn="1" w:lastColumn="0" w:noHBand="0" w:noVBand="1"/>
      </w:tblPr>
      <w:tblGrid>
        <w:gridCol w:w="2036"/>
        <w:gridCol w:w="2015"/>
        <w:gridCol w:w="4075"/>
      </w:tblGrid>
      <w:tr w:rsidR="003E42FC" w:rsidTr="003E42FC">
        <w:tc>
          <w:tcPr>
            <w:tcW w:w="2036" w:type="dxa"/>
            <w:shd w:val="clear" w:color="auto" w:fill="2F5496" w:themeFill="accent1" w:themeFillShade="BF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ID Testu</w:t>
            </w:r>
          </w:p>
        </w:tc>
        <w:tc>
          <w:tcPr>
            <w:tcW w:w="6090" w:type="dxa"/>
            <w:gridSpan w:val="2"/>
            <w:shd w:val="clear" w:color="auto" w:fill="2F5496" w:themeFill="accent1" w:themeFillShade="BF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1</w:t>
            </w:r>
          </w:p>
        </w:tc>
      </w:tr>
      <w:tr w:rsidR="003E42FC" w:rsidTr="003E42FC">
        <w:tc>
          <w:tcPr>
            <w:tcW w:w="2036" w:type="dxa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Název testu</w:t>
            </w:r>
          </w:p>
        </w:tc>
        <w:tc>
          <w:tcPr>
            <w:tcW w:w="6090" w:type="dxa"/>
            <w:gridSpan w:val="2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Spuštění aplikace</w:t>
            </w:r>
            <w:r w:rsidR="000E3681">
              <w:t xml:space="preserve"> a průchod</w:t>
            </w:r>
          </w:p>
        </w:tc>
      </w:tr>
      <w:tr w:rsidR="003E42FC" w:rsidTr="003E42FC">
        <w:tc>
          <w:tcPr>
            <w:tcW w:w="2036" w:type="dxa"/>
          </w:tcPr>
          <w:p w:rsid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Shrnutí testu</w:t>
            </w:r>
          </w:p>
        </w:tc>
        <w:tc>
          <w:tcPr>
            <w:tcW w:w="6090" w:type="dxa"/>
            <w:gridSpan w:val="2"/>
          </w:tcPr>
          <w:p w:rsidR="003E42FC" w:rsidRPr="003E42FC" w:rsidRDefault="000E3681" w:rsidP="003E42FC">
            <w:pPr>
              <w:pStyle w:val="Odstavecseseznamem"/>
              <w:spacing w:line="276" w:lineRule="auto"/>
              <w:ind w:left="0"/>
            </w:pPr>
            <w:r>
              <w:t xml:space="preserve">Spuštění aplikace, </w:t>
            </w:r>
            <w:r w:rsidR="003E42FC">
              <w:t>načtení dat z</w:t>
            </w:r>
            <w:r>
              <w:t> </w:t>
            </w:r>
            <w:r w:rsidR="003E42FC">
              <w:t>databáze</w:t>
            </w:r>
            <w:r>
              <w:t xml:space="preserve"> a bezchybný průchod oknem, pozitivní průchod</w:t>
            </w:r>
          </w:p>
        </w:tc>
      </w:tr>
      <w:tr w:rsidR="003E42FC" w:rsidTr="003E42FC">
        <w:tc>
          <w:tcPr>
            <w:tcW w:w="2036" w:type="dxa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Vstupní podmínky</w:t>
            </w:r>
          </w:p>
        </w:tc>
        <w:tc>
          <w:tcPr>
            <w:tcW w:w="6090" w:type="dxa"/>
            <w:gridSpan w:val="2"/>
          </w:tcPr>
          <w:p w:rsidR="003E42FC" w:rsidRDefault="003E42FC" w:rsidP="003E42FC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Existující aplikace</w:t>
            </w:r>
          </w:p>
          <w:p w:rsidR="000E3681" w:rsidRDefault="003E42FC" w:rsidP="000E368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Aplikace je spustitelná na daném HW/SW</w:t>
            </w:r>
          </w:p>
          <w:p w:rsidR="000E3681" w:rsidRPr="003E42FC" w:rsidRDefault="000E3681" w:rsidP="000E368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Všechny tři tabulky v databázi aplikace mají alespoň jeden řádek dat</w:t>
            </w:r>
          </w:p>
        </w:tc>
      </w:tr>
      <w:tr w:rsidR="003E42FC" w:rsidTr="003E42FC">
        <w:tc>
          <w:tcPr>
            <w:tcW w:w="2036" w:type="dxa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Testovací data</w:t>
            </w:r>
          </w:p>
        </w:tc>
        <w:tc>
          <w:tcPr>
            <w:tcW w:w="6090" w:type="dxa"/>
            <w:gridSpan w:val="2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-</w:t>
            </w:r>
          </w:p>
        </w:tc>
      </w:tr>
      <w:tr w:rsidR="003E42FC" w:rsidTr="003E42FC">
        <w:tc>
          <w:tcPr>
            <w:tcW w:w="2036" w:type="dxa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6090" w:type="dxa"/>
            <w:gridSpan w:val="2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Aplikace se správně spustí a připojí k databázi (Zobrazí se seznam dat z databáze)</w:t>
            </w:r>
            <w:r w:rsidR="000E3681">
              <w:t>, lze překlikávat mezi záložkami</w:t>
            </w:r>
          </w:p>
        </w:tc>
      </w:tr>
      <w:tr w:rsidR="003E42FC" w:rsidTr="003E42FC">
        <w:tc>
          <w:tcPr>
            <w:tcW w:w="4051" w:type="dxa"/>
            <w:gridSpan w:val="2"/>
            <w:shd w:val="clear" w:color="auto" w:fill="2F5496" w:themeFill="accent1" w:themeFillShade="BF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Kroky testu</w:t>
            </w:r>
          </w:p>
        </w:tc>
        <w:tc>
          <w:tcPr>
            <w:tcW w:w="4075" w:type="dxa"/>
            <w:shd w:val="clear" w:color="auto" w:fill="2F5496" w:themeFill="accent1" w:themeFillShade="BF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</w:p>
        </w:tc>
      </w:tr>
      <w:tr w:rsidR="003E42FC" w:rsidTr="003E42FC">
        <w:tc>
          <w:tcPr>
            <w:tcW w:w="4051" w:type="dxa"/>
            <w:gridSpan w:val="2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 w:rsidRPr="003E42FC">
              <w:t>1.</w:t>
            </w:r>
          </w:p>
        </w:tc>
        <w:tc>
          <w:tcPr>
            <w:tcW w:w="4075" w:type="dxa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>
              <w:t>Spustit spustitelný soubor aplikace (aplikace.jar)</w:t>
            </w:r>
          </w:p>
        </w:tc>
      </w:tr>
      <w:tr w:rsidR="003E42FC" w:rsidTr="003E42FC">
        <w:tc>
          <w:tcPr>
            <w:tcW w:w="4051" w:type="dxa"/>
            <w:gridSpan w:val="2"/>
          </w:tcPr>
          <w:p w:rsidR="003E42FC" w:rsidRPr="003E42FC" w:rsidRDefault="003E42FC" w:rsidP="003E42FC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3E42FC" w:rsidRPr="003E42FC" w:rsidRDefault="003E42FC" w:rsidP="003E42FC">
            <w:pPr>
              <w:pStyle w:val="Odstavecseseznamem"/>
              <w:keepNext/>
              <w:spacing w:line="276" w:lineRule="auto"/>
              <w:ind w:left="0"/>
            </w:pPr>
            <w:r>
              <w:t xml:space="preserve">Zobrazí se okno </w:t>
            </w:r>
            <w:r w:rsidR="000E3681">
              <w:t>aplikace,</w:t>
            </w:r>
            <w:r>
              <w:t xml:space="preserve"> ve kterém bude vidět tabulka s daty z databáze</w:t>
            </w:r>
          </w:p>
        </w:tc>
      </w:tr>
      <w:tr w:rsidR="000E3681" w:rsidTr="003E42FC">
        <w:tc>
          <w:tcPr>
            <w:tcW w:w="4051" w:type="dxa"/>
            <w:gridSpan w:val="2"/>
          </w:tcPr>
          <w:p w:rsidR="000E3681" w:rsidRPr="003E42FC" w:rsidRDefault="000E3681" w:rsidP="003E42FC">
            <w:pPr>
              <w:pStyle w:val="Odstavecseseznamem"/>
              <w:spacing w:line="276" w:lineRule="auto"/>
              <w:ind w:left="0"/>
            </w:pPr>
            <w:r>
              <w:t>2.</w:t>
            </w:r>
          </w:p>
        </w:tc>
        <w:tc>
          <w:tcPr>
            <w:tcW w:w="4075" w:type="dxa"/>
          </w:tcPr>
          <w:p w:rsidR="000E3681" w:rsidRDefault="000E3681" w:rsidP="003E42FC">
            <w:pPr>
              <w:pStyle w:val="Odstavecseseznamem"/>
              <w:keepNext/>
              <w:spacing w:line="276" w:lineRule="auto"/>
              <w:ind w:left="0"/>
            </w:pPr>
            <w:r>
              <w:t>Kliknout na záložku ‚Banks‘</w:t>
            </w:r>
          </w:p>
        </w:tc>
      </w:tr>
      <w:tr w:rsidR="000E3681" w:rsidTr="003E42FC">
        <w:tc>
          <w:tcPr>
            <w:tcW w:w="4051" w:type="dxa"/>
            <w:gridSpan w:val="2"/>
          </w:tcPr>
          <w:p w:rsidR="000E3681" w:rsidRPr="003E42FC" w:rsidRDefault="000E3681" w:rsidP="003E42FC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0E3681" w:rsidRDefault="000E3681" w:rsidP="003E42FC">
            <w:pPr>
              <w:pStyle w:val="Odstavecseseznamem"/>
              <w:keepNext/>
              <w:spacing w:line="276" w:lineRule="auto"/>
              <w:ind w:left="0"/>
            </w:pPr>
            <w:r>
              <w:t>Zobrazí se tabulka s bankami</w:t>
            </w:r>
          </w:p>
        </w:tc>
      </w:tr>
      <w:tr w:rsidR="000E3681" w:rsidTr="003E42FC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3.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Kliknout na záložku ‚Persons in banks‘</w:t>
            </w:r>
          </w:p>
        </w:tc>
      </w:tr>
      <w:tr w:rsidR="000E3681" w:rsidTr="003E42FC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Zobrazí se tabulka se vztahy osob a banek</w:t>
            </w:r>
          </w:p>
        </w:tc>
      </w:tr>
    </w:tbl>
    <w:p w:rsidR="003E42FC" w:rsidRDefault="003E42FC" w:rsidP="003E42FC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21</w:t>
        </w:r>
      </w:fldSimple>
      <w:r>
        <w:t xml:space="preserve"> </w:t>
      </w:r>
      <w:r>
        <w:rPr>
          <w:b w:val="0"/>
        </w:rPr>
        <w:t>Detailní testovací scénář 1</w:t>
      </w:r>
    </w:p>
    <w:p w:rsidR="003E42FC" w:rsidRDefault="003E42FC" w:rsidP="003E42FC">
      <w:pPr>
        <w:pStyle w:val="Odstavecseseznamem"/>
        <w:spacing w:line="276" w:lineRule="auto"/>
        <w:ind w:left="936"/>
        <w:rPr>
          <w:b/>
        </w:rPr>
      </w:pPr>
    </w:p>
    <w:p w:rsidR="003E42FC" w:rsidRDefault="003E42FC" w:rsidP="003E42FC">
      <w:pPr>
        <w:pStyle w:val="Odstavecseseznamem"/>
        <w:spacing w:line="276" w:lineRule="auto"/>
        <w:ind w:left="936"/>
        <w:rPr>
          <w:b/>
        </w:rPr>
      </w:pPr>
    </w:p>
    <w:p w:rsidR="003E42FC" w:rsidRDefault="003E42FC" w:rsidP="003E42FC">
      <w:pPr>
        <w:pStyle w:val="Odstavecseseznamem"/>
        <w:numPr>
          <w:ilvl w:val="0"/>
          <w:numId w:val="5"/>
        </w:numPr>
        <w:rPr>
          <w:b/>
        </w:rPr>
      </w:pPr>
    </w:p>
    <w:tbl>
      <w:tblPr>
        <w:tblStyle w:val="Mkatabulky"/>
        <w:tblW w:w="0" w:type="auto"/>
        <w:tblInd w:w="936" w:type="dxa"/>
        <w:tblLook w:val="04A0" w:firstRow="1" w:lastRow="0" w:firstColumn="1" w:lastColumn="0" w:noHBand="0" w:noVBand="1"/>
      </w:tblPr>
      <w:tblGrid>
        <w:gridCol w:w="2036"/>
        <w:gridCol w:w="2015"/>
        <w:gridCol w:w="4075"/>
      </w:tblGrid>
      <w:tr w:rsidR="00C55C69" w:rsidTr="00C55C69">
        <w:tc>
          <w:tcPr>
            <w:tcW w:w="2036" w:type="dxa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ID Testu</w:t>
            </w:r>
          </w:p>
        </w:tc>
        <w:tc>
          <w:tcPr>
            <w:tcW w:w="6090" w:type="dxa"/>
            <w:gridSpan w:val="2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Název testu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Přidání nové osoby</w:t>
            </w:r>
          </w:p>
        </w:tc>
      </w:tr>
      <w:tr w:rsidR="00C55C69" w:rsidTr="00C55C69">
        <w:tc>
          <w:tcPr>
            <w:tcW w:w="2036" w:type="dxa"/>
          </w:tcPr>
          <w:p w:rsidR="00C55C69" w:rsidRDefault="00C55C69" w:rsidP="00C55C69">
            <w:pPr>
              <w:pStyle w:val="Odstavecseseznamem"/>
              <w:spacing w:line="276" w:lineRule="auto"/>
              <w:ind w:left="0"/>
            </w:pPr>
            <w:r>
              <w:t>Shrnutí testu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Přidání nové osoby do databáze, pozitivní průchod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Vstupní podmínky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Spuštěná aplikace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Testovací data</w:t>
            </w:r>
          </w:p>
        </w:tc>
        <w:tc>
          <w:tcPr>
            <w:tcW w:w="6090" w:type="dxa"/>
            <w:gridSpan w:val="2"/>
          </w:tcPr>
          <w:p w:rsidR="00C55C69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Jméno: Karel</w:t>
            </w:r>
          </w:p>
          <w:p w:rsidR="00C55C69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Příjmení: Novák</w:t>
            </w:r>
          </w:p>
          <w:p w:rsidR="00C55C69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Adresa: Karlovy Vary, Kozí 35, 89600</w:t>
            </w:r>
          </w:p>
          <w:p w:rsidR="00C55C69" w:rsidRPr="003E42FC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Datum narození: 1.9.1995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Okno pro přidání osoby se zavře a náš záznam se zobrazí v tabulce</w:t>
            </w:r>
          </w:p>
        </w:tc>
      </w:tr>
      <w:tr w:rsidR="00C55C69" w:rsidTr="00C55C69">
        <w:tc>
          <w:tcPr>
            <w:tcW w:w="4051" w:type="dxa"/>
            <w:gridSpan w:val="2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Kroky testu</w:t>
            </w:r>
          </w:p>
        </w:tc>
        <w:tc>
          <w:tcPr>
            <w:tcW w:w="4075" w:type="dxa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 w:rsidRPr="003E42FC">
              <w:t>1.</w:t>
            </w:r>
          </w:p>
        </w:tc>
        <w:tc>
          <w:tcPr>
            <w:tcW w:w="4075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Vybrat záložku „Persons“, Kliknout na „Add Person“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C55C69" w:rsidRPr="003E42FC" w:rsidRDefault="00C55C69" w:rsidP="00C55C69">
            <w:pPr>
              <w:pStyle w:val="Odstavecseseznamem"/>
              <w:keepNext/>
              <w:spacing w:line="276" w:lineRule="auto"/>
              <w:ind w:left="0"/>
            </w:pPr>
            <w:r>
              <w:t>Zobrazí se okno s formulářem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2</w:t>
            </w:r>
            <w:r w:rsidR="00FA65C1">
              <w:t>.</w:t>
            </w:r>
          </w:p>
        </w:tc>
        <w:tc>
          <w:tcPr>
            <w:tcW w:w="4075" w:type="dxa"/>
          </w:tcPr>
          <w:p w:rsidR="00C55C69" w:rsidRDefault="00C55C69" w:rsidP="00C55C69">
            <w:pPr>
              <w:pStyle w:val="Odstavecseseznamem"/>
              <w:keepNext/>
              <w:spacing w:line="276" w:lineRule="auto"/>
              <w:ind w:left="0"/>
            </w:pPr>
            <w:r>
              <w:t>Vyplnit testovací data a kliknout na tlačítko „Add“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C55C69" w:rsidRDefault="00C55C69" w:rsidP="00C55C69">
            <w:pPr>
              <w:pStyle w:val="Odstavecseseznamem"/>
              <w:keepNext/>
              <w:spacing w:line="276" w:lineRule="auto"/>
              <w:ind w:left="0"/>
            </w:pPr>
            <w:r>
              <w:t>Okno se zavře a naše osoba se zobrazí v tabulce</w:t>
            </w:r>
          </w:p>
        </w:tc>
      </w:tr>
    </w:tbl>
    <w:p w:rsidR="00C55C69" w:rsidRDefault="00C55C69" w:rsidP="00C55C69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22</w:t>
        </w:r>
      </w:fldSimple>
      <w:r>
        <w:t xml:space="preserve"> </w:t>
      </w:r>
      <w:r w:rsidRPr="00676AC4">
        <w:rPr>
          <w:b w:val="0"/>
        </w:rPr>
        <w:t>Detailní testovací scénář 2</w:t>
      </w:r>
    </w:p>
    <w:p w:rsidR="000E3681" w:rsidRPr="000E3681" w:rsidRDefault="000E3681" w:rsidP="000E3681"/>
    <w:p w:rsidR="003E42FC" w:rsidRDefault="003E42FC" w:rsidP="003E42FC">
      <w:pPr>
        <w:pStyle w:val="Odstavecseseznamem"/>
        <w:numPr>
          <w:ilvl w:val="0"/>
          <w:numId w:val="5"/>
        </w:numPr>
        <w:rPr>
          <w:b/>
        </w:rPr>
      </w:pPr>
    </w:p>
    <w:tbl>
      <w:tblPr>
        <w:tblStyle w:val="Mkatabulky"/>
        <w:tblW w:w="0" w:type="auto"/>
        <w:tblInd w:w="936" w:type="dxa"/>
        <w:tblLook w:val="04A0" w:firstRow="1" w:lastRow="0" w:firstColumn="1" w:lastColumn="0" w:noHBand="0" w:noVBand="1"/>
      </w:tblPr>
      <w:tblGrid>
        <w:gridCol w:w="2036"/>
        <w:gridCol w:w="2015"/>
        <w:gridCol w:w="4075"/>
      </w:tblGrid>
      <w:tr w:rsidR="00C55C69" w:rsidTr="00C55C69">
        <w:tc>
          <w:tcPr>
            <w:tcW w:w="2036" w:type="dxa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ID Testu</w:t>
            </w:r>
          </w:p>
        </w:tc>
        <w:tc>
          <w:tcPr>
            <w:tcW w:w="6090" w:type="dxa"/>
            <w:gridSpan w:val="2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Název testu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Editace banky</w:t>
            </w:r>
          </w:p>
        </w:tc>
      </w:tr>
      <w:tr w:rsidR="00C55C69" w:rsidTr="00C55C69">
        <w:tc>
          <w:tcPr>
            <w:tcW w:w="2036" w:type="dxa"/>
          </w:tcPr>
          <w:p w:rsidR="00C55C69" w:rsidRDefault="00C55C69" w:rsidP="00C55C69">
            <w:pPr>
              <w:pStyle w:val="Odstavecseseznamem"/>
              <w:spacing w:line="276" w:lineRule="auto"/>
              <w:ind w:left="0"/>
            </w:pPr>
            <w:r>
              <w:t>Shrnutí testu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Editace záznamu banky, změna adresy, pozitivní průchod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Vstupní podmínky</w:t>
            </w:r>
          </w:p>
        </w:tc>
        <w:tc>
          <w:tcPr>
            <w:tcW w:w="6090" w:type="dxa"/>
            <w:gridSpan w:val="2"/>
          </w:tcPr>
          <w:p w:rsidR="00C55C69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Spuštěná aplikace</w:t>
            </w:r>
          </w:p>
          <w:p w:rsidR="00FA65C1" w:rsidRDefault="00FA65C1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Funkční zobrazení detailu záznamu</w:t>
            </w:r>
          </w:p>
          <w:p w:rsidR="00C55C69" w:rsidRPr="003E42FC" w:rsidRDefault="00FA65C1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Minimálně jedna banka v tabulce bank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Testovací data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Adresa: Jakákoliv odlišná od stávající</w:t>
            </w:r>
          </w:p>
        </w:tc>
      </w:tr>
      <w:tr w:rsidR="00C55C69" w:rsidTr="00C55C69">
        <w:tc>
          <w:tcPr>
            <w:tcW w:w="2036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6090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Okno editace se zavře a záznam v tabulce se aktualizuje</w:t>
            </w:r>
          </w:p>
        </w:tc>
      </w:tr>
      <w:tr w:rsidR="00C55C69" w:rsidTr="00C55C69">
        <w:tc>
          <w:tcPr>
            <w:tcW w:w="4051" w:type="dxa"/>
            <w:gridSpan w:val="2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Kroky testu</w:t>
            </w:r>
          </w:p>
        </w:tc>
        <w:tc>
          <w:tcPr>
            <w:tcW w:w="4075" w:type="dxa"/>
            <w:shd w:val="clear" w:color="auto" w:fill="2F5496" w:themeFill="accent1" w:themeFillShade="BF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 w:rsidRPr="003E42FC">
              <w:t>1.</w:t>
            </w:r>
          </w:p>
        </w:tc>
        <w:tc>
          <w:tcPr>
            <w:tcW w:w="4075" w:type="dxa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Vybrat záložku „</w:t>
            </w:r>
            <w:r w:rsidR="00FA65C1">
              <w:t>Banks“ a kliknout na záznam banky v tabulce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C55C69" w:rsidRPr="003E42FC" w:rsidRDefault="00C55C69" w:rsidP="00C55C69">
            <w:pPr>
              <w:pStyle w:val="Odstavecseseznamem"/>
              <w:keepNext/>
              <w:spacing w:line="276" w:lineRule="auto"/>
              <w:ind w:left="0"/>
            </w:pPr>
            <w:r>
              <w:t xml:space="preserve">Zobrazí se </w:t>
            </w:r>
            <w:r w:rsidR="00FA65C1">
              <w:t>okno s detailem banky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2</w:t>
            </w:r>
            <w:r w:rsidR="00FA65C1">
              <w:t>.</w:t>
            </w:r>
          </w:p>
        </w:tc>
        <w:tc>
          <w:tcPr>
            <w:tcW w:w="4075" w:type="dxa"/>
          </w:tcPr>
          <w:p w:rsidR="00C55C69" w:rsidRDefault="00FA65C1" w:rsidP="00C55C69">
            <w:pPr>
              <w:pStyle w:val="Odstavecseseznamem"/>
              <w:keepNext/>
              <w:spacing w:line="276" w:lineRule="auto"/>
              <w:ind w:left="0"/>
            </w:pPr>
            <w:r>
              <w:t>Kliknout na tlačítko „Edit“</w:t>
            </w:r>
          </w:p>
        </w:tc>
      </w:tr>
      <w:tr w:rsidR="00C55C69" w:rsidTr="00C55C69">
        <w:tc>
          <w:tcPr>
            <w:tcW w:w="4051" w:type="dxa"/>
            <w:gridSpan w:val="2"/>
          </w:tcPr>
          <w:p w:rsidR="00C55C69" w:rsidRPr="003E42FC" w:rsidRDefault="00C55C69" w:rsidP="00C55C69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C55C69" w:rsidRDefault="00FA65C1" w:rsidP="00C55C69">
            <w:pPr>
              <w:pStyle w:val="Odstavecseseznamem"/>
              <w:keepNext/>
              <w:spacing w:line="276" w:lineRule="auto"/>
              <w:ind w:left="0"/>
            </w:pPr>
            <w:r>
              <w:t>Otevře se nové okno s formulářem. Formulář má předvyplněná data banky</w:t>
            </w:r>
          </w:p>
        </w:tc>
      </w:tr>
      <w:tr w:rsidR="00FA65C1" w:rsidTr="00C55C69">
        <w:tc>
          <w:tcPr>
            <w:tcW w:w="4051" w:type="dxa"/>
            <w:gridSpan w:val="2"/>
          </w:tcPr>
          <w:p w:rsidR="00FA65C1" w:rsidRDefault="00FA65C1" w:rsidP="00C55C69">
            <w:pPr>
              <w:pStyle w:val="Odstavecseseznamem"/>
              <w:spacing w:line="276" w:lineRule="auto"/>
              <w:ind w:left="0"/>
            </w:pPr>
            <w:r>
              <w:t>3.</w:t>
            </w:r>
          </w:p>
        </w:tc>
        <w:tc>
          <w:tcPr>
            <w:tcW w:w="4075" w:type="dxa"/>
          </w:tcPr>
          <w:p w:rsidR="00FA65C1" w:rsidRDefault="00FA65C1" w:rsidP="00C55C69">
            <w:pPr>
              <w:pStyle w:val="Odstavecseseznamem"/>
              <w:keepNext/>
              <w:spacing w:line="276" w:lineRule="auto"/>
              <w:ind w:left="0"/>
            </w:pPr>
            <w:r>
              <w:t>Upravit adresu (Změnit na jakoukoliv odlišnou od již vyplněné)</w:t>
            </w:r>
          </w:p>
        </w:tc>
      </w:tr>
      <w:tr w:rsidR="00FA65C1" w:rsidTr="00C55C69">
        <w:tc>
          <w:tcPr>
            <w:tcW w:w="4051" w:type="dxa"/>
            <w:gridSpan w:val="2"/>
          </w:tcPr>
          <w:p w:rsidR="00FA65C1" w:rsidRDefault="00FA65C1" w:rsidP="00C55C69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FA65C1" w:rsidRDefault="00FA65C1" w:rsidP="00FA65C1">
            <w:pPr>
              <w:pStyle w:val="Odstavecseseznamem"/>
              <w:keepNext/>
              <w:spacing w:line="276" w:lineRule="auto"/>
              <w:ind w:left="0"/>
            </w:pPr>
            <w:r>
              <w:t>Okno se zavře a banka v tabulce bude mít v poli adresa naší vyplněnou adresu.</w:t>
            </w:r>
          </w:p>
        </w:tc>
      </w:tr>
    </w:tbl>
    <w:p w:rsidR="00C55C69" w:rsidRDefault="00FA65C1" w:rsidP="00FA65C1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23</w:t>
        </w:r>
      </w:fldSimple>
      <w:r>
        <w:t xml:space="preserve"> </w:t>
      </w:r>
      <w:r>
        <w:rPr>
          <w:b w:val="0"/>
        </w:rPr>
        <w:t>Detailní testovací scénář 3</w:t>
      </w:r>
    </w:p>
    <w:p w:rsidR="00FA65C1" w:rsidRPr="00FA65C1" w:rsidRDefault="00FA65C1" w:rsidP="00FA65C1"/>
    <w:p w:rsidR="003E42FC" w:rsidRDefault="003E42FC" w:rsidP="003E42FC">
      <w:pPr>
        <w:pStyle w:val="Odstavecseseznamem"/>
        <w:numPr>
          <w:ilvl w:val="0"/>
          <w:numId w:val="5"/>
        </w:numPr>
        <w:rPr>
          <w:b/>
        </w:rPr>
      </w:pPr>
    </w:p>
    <w:tbl>
      <w:tblPr>
        <w:tblStyle w:val="Mkatabulky"/>
        <w:tblW w:w="0" w:type="auto"/>
        <w:tblInd w:w="936" w:type="dxa"/>
        <w:tblLook w:val="04A0" w:firstRow="1" w:lastRow="0" w:firstColumn="1" w:lastColumn="0" w:noHBand="0" w:noVBand="1"/>
      </w:tblPr>
      <w:tblGrid>
        <w:gridCol w:w="2036"/>
        <w:gridCol w:w="2015"/>
        <w:gridCol w:w="4075"/>
      </w:tblGrid>
      <w:tr w:rsidR="00FA65C1" w:rsidTr="00FA65C1">
        <w:tc>
          <w:tcPr>
            <w:tcW w:w="2036" w:type="dxa"/>
            <w:shd w:val="clear" w:color="auto" w:fill="2F5496" w:themeFill="accent1" w:themeFillShade="BF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ID Testu</w:t>
            </w:r>
          </w:p>
        </w:tc>
        <w:tc>
          <w:tcPr>
            <w:tcW w:w="6090" w:type="dxa"/>
            <w:gridSpan w:val="2"/>
            <w:shd w:val="clear" w:color="auto" w:fill="2F5496" w:themeFill="accent1" w:themeFillShade="BF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FA65C1" w:rsidTr="00FA65C1">
        <w:tc>
          <w:tcPr>
            <w:tcW w:w="2036" w:type="dxa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Název testu</w:t>
            </w:r>
          </w:p>
        </w:tc>
        <w:tc>
          <w:tcPr>
            <w:tcW w:w="6090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Obnovení dat tabulky osob</w:t>
            </w:r>
          </w:p>
        </w:tc>
      </w:tr>
      <w:tr w:rsidR="00FA65C1" w:rsidTr="00FA65C1">
        <w:tc>
          <w:tcPr>
            <w:tcW w:w="2036" w:type="dxa"/>
          </w:tcPr>
          <w:p w:rsidR="00FA65C1" w:rsidRDefault="00FA65C1" w:rsidP="00FA65C1">
            <w:pPr>
              <w:pStyle w:val="Odstavecseseznamem"/>
              <w:spacing w:line="276" w:lineRule="auto"/>
              <w:ind w:left="0"/>
            </w:pPr>
            <w:r>
              <w:t>Shrnutí testu</w:t>
            </w:r>
          </w:p>
        </w:tc>
        <w:tc>
          <w:tcPr>
            <w:tcW w:w="6090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Načtení aktuálních dat tabulky osob z databáze, pozitivní průchod</w:t>
            </w:r>
          </w:p>
        </w:tc>
      </w:tr>
      <w:tr w:rsidR="00FA65C1" w:rsidTr="00FA65C1">
        <w:tc>
          <w:tcPr>
            <w:tcW w:w="2036" w:type="dxa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Vstupní podmínky</w:t>
            </w:r>
          </w:p>
        </w:tc>
        <w:tc>
          <w:tcPr>
            <w:tcW w:w="6090" w:type="dxa"/>
            <w:gridSpan w:val="2"/>
          </w:tcPr>
          <w:p w:rsidR="00FA65C1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Spuštěná aplikace</w:t>
            </w:r>
          </w:p>
          <w:p w:rsidR="00FA65C1" w:rsidRPr="003E42FC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Možnost vložit data do tabulky databáze externě</w:t>
            </w:r>
            <w:r w:rsidR="000E3681">
              <w:t xml:space="preserve"> (Přes administraci databáze)</w:t>
            </w:r>
          </w:p>
        </w:tc>
      </w:tr>
      <w:tr w:rsidR="00FA65C1" w:rsidTr="00FA65C1">
        <w:tc>
          <w:tcPr>
            <w:tcW w:w="2036" w:type="dxa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Testovací data</w:t>
            </w:r>
          </w:p>
        </w:tc>
        <w:tc>
          <w:tcPr>
            <w:tcW w:w="6090" w:type="dxa"/>
            <w:gridSpan w:val="2"/>
          </w:tcPr>
          <w:p w:rsidR="00FA65C1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Jméno: Karel</w:t>
            </w:r>
          </w:p>
          <w:p w:rsidR="00FA65C1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Příjmení: Novák</w:t>
            </w:r>
          </w:p>
          <w:p w:rsidR="00FA65C1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Adresa: Karlovy Vary, Kozí 35, 89600</w:t>
            </w:r>
          </w:p>
          <w:p w:rsidR="00FA65C1" w:rsidRPr="003E42FC" w:rsidRDefault="00FA65C1" w:rsidP="00FA65C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Datum narození: 1.9.1995</w:t>
            </w:r>
          </w:p>
        </w:tc>
      </w:tr>
      <w:tr w:rsidR="00FA65C1" w:rsidTr="00FA65C1">
        <w:tc>
          <w:tcPr>
            <w:tcW w:w="2036" w:type="dxa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6090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Náš externě vložený řádek se zobrazí v tabulce aplikace</w:t>
            </w:r>
          </w:p>
        </w:tc>
      </w:tr>
      <w:tr w:rsidR="00FA65C1" w:rsidTr="00FA65C1">
        <w:tc>
          <w:tcPr>
            <w:tcW w:w="4051" w:type="dxa"/>
            <w:gridSpan w:val="2"/>
            <w:shd w:val="clear" w:color="auto" w:fill="2F5496" w:themeFill="accent1" w:themeFillShade="BF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Kroky testu</w:t>
            </w:r>
          </w:p>
        </w:tc>
        <w:tc>
          <w:tcPr>
            <w:tcW w:w="4075" w:type="dxa"/>
            <w:shd w:val="clear" w:color="auto" w:fill="2F5496" w:themeFill="accent1" w:themeFillShade="BF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</w:p>
        </w:tc>
      </w:tr>
      <w:tr w:rsidR="00FA65C1" w:rsidTr="00FA65C1">
        <w:tc>
          <w:tcPr>
            <w:tcW w:w="4051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 w:rsidRPr="003E42FC">
              <w:t>1.</w:t>
            </w:r>
          </w:p>
        </w:tc>
        <w:tc>
          <w:tcPr>
            <w:tcW w:w="4075" w:type="dxa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Vložit nový řádek s testovacími daty do tabulky (Přímo do databáze, externě, ne přes testovanou aplikaci)</w:t>
            </w:r>
          </w:p>
        </w:tc>
      </w:tr>
      <w:tr w:rsidR="00FA65C1" w:rsidTr="00FA65C1">
        <w:tc>
          <w:tcPr>
            <w:tcW w:w="4051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FA65C1" w:rsidRPr="003E42FC" w:rsidRDefault="00FA65C1" w:rsidP="00FA65C1">
            <w:pPr>
              <w:pStyle w:val="Odstavecseseznamem"/>
              <w:keepNext/>
              <w:spacing w:line="276" w:lineRule="auto"/>
              <w:ind w:left="0"/>
            </w:pPr>
            <w:r>
              <w:t>Řádek se nám zobrazí v databázi</w:t>
            </w:r>
          </w:p>
        </w:tc>
      </w:tr>
      <w:tr w:rsidR="00FA65C1" w:rsidTr="00FA65C1">
        <w:tc>
          <w:tcPr>
            <w:tcW w:w="4051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2.</w:t>
            </w:r>
          </w:p>
        </w:tc>
        <w:tc>
          <w:tcPr>
            <w:tcW w:w="4075" w:type="dxa"/>
          </w:tcPr>
          <w:p w:rsidR="00FA65C1" w:rsidRDefault="00FA65C1" w:rsidP="00FA65C1">
            <w:pPr>
              <w:pStyle w:val="Odstavecseseznamem"/>
              <w:keepNext/>
              <w:spacing w:line="276" w:lineRule="auto"/>
              <w:ind w:left="0"/>
            </w:pPr>
            <w:r>
              <w:t>V aplikaci vybrat záložku „Persons“ a kliknout na tlačítko „Reload“</w:t>
            </w:r>
          </w:p>
        </w:tc>
      </w:tr>
      <w:tr w:rsidR="00FA65C1" w:rsidTr="00FA65C1">
        <w:tc>
          <w:tcPr>
            <w:tcW w:w="4051" w:type="dxa"/>
            <w:gridSpan w:val="2"/>
          </w:tcPr>
          <w:p w:rsidR="00FA65C1" w:rsidRPr="003E42FC" w:rsidRDefault="00FA65C1" w:rsidP="00FA65C1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FA65C1" w:rsidRDefault="00FA65C1" w:rsidP="000E3681">
            <w:pPr>
              <w:pStyle w:val="Odstavecseseznamem"/>
              <w:keepNext/>
              <w:spacing w:line="276" w:lineRule="auto"/>
              <w:ind w:left="0"/>
            </w:pPr>
            <w:r>
              <w:t>Náš externě vložený řádek se zobrazí v tabulce testované aplikace</w:t>
            </w:r>
          </w:p>
        </w:tc>
      </w:tr>
    </w:tbl>
    <w:p w:rsidR="00FA65C1" w:rsidRDefault="000E3681" w:rsidP="000E3681">
      <w:pPr>
        <w:pStyle w:val="Titulek"/>
        <w:jc w:val="center"/>
        <w:rPr>
          <w:b w:val="0"/>
        </w:rPr>
      </w:pPr>
      <w:r>
        <w:t xml:space="preserve">Tabulka </w:t>
      </w:r>
      <w:fldSimple w:instr=" SEQ Tabulka \* ARABIC ">
        <w:r w:rsidR="00F41692">
          <w:rPr>
            <w:noProof/>
          </w:rPr>
          <w:t>24</w:t>
        </w:r>
      </w:fldSimple>
      <w:r>
        <w:t xml:space="preserve"> </w:t>
      </w:r>
      <w:r>
        <w:rPr>
          <w:b w:val="0"/>
        </w:rPr>
        <w:t>Detailní testovací scénář 4</w:t>
      </w:r>
    </w:p>
    <w:p w:rsidR="000E3681" w:rsidRPr="000E3681" w:rsidRDefault="000E3681" w:rsidP="000E3681"/>
    <w:p w:rsidR="003E42FC" w:rsidRDefault="003E42FC" w:rsidP="003E42FC">
      <w:pPr>
        <w:pStyle w:val="Odstavecseseznamem"/>
        <w:numPr>
          <w:ilvl w:val="0"/>
          <w:numId w:val="5"/>
        </w:numPr>
        <w:rPr>
          <w:b/>
        </w:rPr>
      </w:pPr>
    </w:p>
    <w:tbl>
      <w:tblPr>
        <w:tblStyle w:val="Mkatabulky"/>
        <w:tblW w:w="0" w:type="auto"/>
        <w:tblInd w:w="936" w:type="dxa"/>
        <w:tblLook w:val="04A0" w:firstRow="1" w:lastRow="0" w:firstColumn="1" w:lastColumn="0" w:noHBand="0" w:noVBand="1"/>
      </w:tblPr>
      <w:tblGrid>
        <w:gridCol w:w="2036"/>
        <w:gridCol w:w="2015"/>
        <w:gridCol w:w="4075"/>
      </w:tblGrid>
      <w:tr w:rsidR="000E3681" w:rsidTr="00F658FB">
        <w:tc>
          <w:tcPr>
            <w:tcW w:w="2036" w:type="dxa"/>
            <w:shd w:val="clear" w:color="auto" w:fill="2F5496" w:themeFill="accent1" w:themeFillShade="BF"/>
          </w:tcPr>
          <w:p w:rsidR="000E3681" w:rsidRPr="003E42FC" w:rsidRDefault="000E3681" w:rsidP="00F658FB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ID Testu</w:t>
            </w:r>
          </w:p>
        </w:tc>
        <w:tc>
          <w:tcPr>
            <w:tcW w:w="6090" w:type="dxa"/>
            <w:gridSpan w:val="2"/>
            <w:shd w:val="clear" w:color="auto" w:fill="2F5496" w:themeFill="accent1" w:themeFillShade="BF"/>
          </w:tcPr>
          <w:p w:rsidR="000E3681" w:rsidRPr="003E42FC" w:rsidRDefault="000E3681" w:rsidP="00F658FB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</w:tr>
      <w:tr w:rsidR="000E3681" w:rsidTr="00F658FB">
        <w:tc>
          <w:tcPr>
            <w:tcW w:w="2036" w:type="dxa"/>
          </w:tcPr>
          <w:p w:rsidR="000E3681" w:rsidRPr="003E42FC" w:rsidRDefault="000E3681" w:rsidP="00F658FB">
            <w:pPr>
              <w:pStyle w:val="Odstavecseseznamem"/>
              <w:spacing w:line="276" w:lineRule="auto"/>
              <w:ind w:left="0"/>
            </w:pPr>
            <w:r>
              <w:t>Název testu</w:t>
            </w:r>
          </w:p>
        </w:tc>
        <w:tc>
          <w:tcPr>
            <w:tcW w:w="6090" w:type="dxa"/>
            <w:gridSpan w:val="2"/>
          </w:tcPr>
          <w:p w:rsidR="000E3681" w:rsidRPr="003E42FC" w:rsidRDefault="000E3681" w:rsidP="00F658FB">
            <w:pPr>
              <w:pStyle w:val="Odstavecseseznamem"/>
              <w:spacing w:line="276" w:lineRule="auto"/>
              <w:ind w:left="0"/>
            </w:pPr>
            <w:r>
              <w:t>Smazání osoby</w:t>
            </w:r>
          </w:p>
        </w:tc>
      </w:tr>
      <w:tr w:rsidR="000E3681" w:rsidTr="00F658FB">
        <w:tc>
          <w:tcPr>
            <w:tcW w:w="2036" w:type="dxa"/>
          </w:tcPr>
          <w:p w:rsidR="000E3681" w:rsidRDefault="000E3681" w:rsidP="000E3681">
            <w:pPr>
              <w:pStyle w:val="Odstavecseseznamem"/>
              <w:spacing w:line="276" w:lineRule="auto"/>
              <w:ind w:left="0"/>
            </w:pPr>
            <w:r>
              <w:t>Shrnutí testu</w:t>
            </w:r>
          </w:p>
        </w:tc>
        <w:tc>
          <w:tcPr>
            <w:tcW w:w="6090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Smazání osoby z databáze, pozitivní průchod</w:t>
            </w:r>
          </w:p>
        </w:tc>
      </w:tr>
      <w:tr w:rsidR="000E3681" w:rsidTr="00F658FB">
        <w:tc>
          <w:tcPr>
            <w:tcW w:w="2036" w:type="dxa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Vstupní podmínky</w:t>
            </w:r>
          </w:p>
        </w:tc>
        <w:tc>
          <w:tcPr>
            <w:tcW w:w="6090" w:type="dxa"/>
            <w:gridSpan w:val="2"/>
          </w:tcPr>
          <w:p w:rsidR="000E3681" w:rsidRDefault="000E3681" w:rsidP="000E368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Spuštěná aplikace</w:t>
            </w:r>
          </w:p>
          <w:p w:rsidR="000E3681" w:rsidRDefault="000E3681" w:rsidP="000E368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Funkční zobrazení detailu záznamu</w:t>
            </w:r>
          </w:p>
          <w:p w:rsidR="000E3681" w:rsidRPr="003E42FC" w:rsidRDefault="000E3681" w:rsidP="000E3681">
            <w:pPr>
              <w:pStyle w:val="Odstavecseseznamem"/>
              <w:numPr>
                <w:ilvl w:val="0"/>
                <w:numId w:val="6"/>
              </w:numPr>
              <w:spacing w:line="276" w:lineRule="auto"/>
            </w:pPr>
            <w:r>
              <w:t>Minimálně jedna osoba v tabulce osob</w:t>
            </w:r>
          </w:p>
        </w:tc>
      </w:tr>
      <w:tr w:rsidR="000E3681" w:rsidTr="00F658FB">
        <w:tc>
          <w:tcPr>
            <w:tcW w:w="2036" w:type="dxa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Testovací data</w:t>
            </w:r>
          </w:p>
        </w:tc>
        <w:tc>
          <w:tcPr>
            <w:tcW w:w="6090" w:type="dxa"/>
            <w:gridSpan w:val="2"/>
          </w:tcPr>
          <w:p w:rsidR="000E3681" w:rsidRPr="003E42FC" w:rsidRDefault="000E3681" w:rsidP="000E3681">
            <w:pPr>
              <w:spacing w:line="276" w:lineRule="auto"/>
            </w:pPr>
            <w:r>
              <w:t>-</w:t>
            </w:r>
          </w:p>
        </w:tc>
      </w:tr>
      <w:tr w:rsidR="000E3681" w:rsidTr="00F658FB">
        <w:tc>
          <w:tcPr>
            <w:tcW w:w="2036" w:type="dxa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6090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Osoba zmizí z tabulky</w:t>
            </w:r>
          </w:p>
        </w:tc>
      </w:tr>
      <w:tr w:rsidR="000E3681" w:rsidTr="00F658FB">
        <w:tc>
          <w:tcPr>
            <w:tcW w:w="4051" w:type="dxa"/>
            <w:gridSpan w:val="2"/>
            <w:shd w:val="clear" w:color="auto" w:fill="2F5496" w:themeFill="accent1" w:themeFillShade="BF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  <w:r w:rsidRPr="003E42FC">
              <w:rPr>
                <w:color w:val="FFFFFF" w:themeColor="background1"/>
              </w:rPr>
              <w:t>Kroky testu</w:t>
            </w:r>
          </w:p>
        </w:tc>
        <w:tc>
          <w:tcPr>
            <w:tcW w:w="4075" w:type="dxa"/>
            <w:shd w:val="clear" w:color="auto" w:fill="2F5496" w:themeFill="accent1" w:themeFillShade="BF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  <w:rPr>
                <w:color w:val="FFFFFF" w:themeColor="background1"/>
              </w:rPr>
            </w:pPr>
          </w:p>
        </w:tc>
      </w:tr>
      <w:tr w:rsidR="000E3681" w:rsidTr="00F658FB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 w:rsidRPr="003E42FC">
              <w:t>1.</w:t>
            </w:r>
          </w:p>
        </w:tc>
        <w:tc>
          <w:tcPr>
            <w:tcW w:w="4075" w:type="dxa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Vybrat záložku „Persons“ a kliknout na záznam osoby v tabulce</w:t>
            </w:r>
          </w:p>
        </w:tc>
      </w:tr>
      <w:tr w:rsidR="000E3681" w:rsidTr="00F658FB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 w:rsidRPr="003E42FC">
              <w:t>Očekávaný výsledek</w:t>
            </w:r>
          </w:p>
        </w:tc>
        <w:tc>
          <w:tcPr>
            <w:tcW w:w="4075" w:type="dxa"/>
          </w:tcPr>
          <w:p w:rsidR="000E3681" w:rsidRPr="003E42FC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Zobrazí se okno s detailem osoby</w:t>
            </w:r>
          </w:p>
        </w:tc>
      </w:tr>
      <w:tr w:rsidR="000E3681" w:rsidTr="00F658FB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2.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Kliknout na tlačítko „Delete“</w:t>
            </w:r>
          </w:p>
        </w:tc>
      </w:tr>
      <w:tr w:rsidR="000E3681" w:rsidTr="00F658FB">
        <w:tc>
          <w:tcPr>
            <w:tcW w:w="4051" w:type="dxa"/>
            <w:gridSpan w:val="2"/>
          </w:tcPr>
          <w:p w:rsidR="000E3681" w:rsidRPr="003E42FC" w:rsidRDefault="000E3681" w:rsidP="000E3681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Okno se zavře a osoba zmizí z tabulky</w:t>
            </w:r>
          </w:p>
        </w:tc>
      </w:tr>
      <w:tr w:rsidR="000E3681" w:rsidTr="00F658FB">
        <w:tc>
          <w:tcPr>
            <w:tcW w:w="4051" w:type="dxa"/>
            <w:gridSpan w:val="2"/>
          </w:tcPr>
          <w:p w:rsidR="000E3681" w:rsidRDefault="000E3681" w:rsidP="000E3681">
            <w:pPr>
              <w:pStyle w:val="Odstavecseseznamem"/>
              <w:spacing w:line="276" w:lineRule="auto"/>
              <w:ind w:left="0"/>
            </w:pPr>
            <w:r>
              <w:t>3.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Kliknout na tlačítko ‚Reload‘</w:t>
            </w:r>
          </w:p>
        </w:tc>
      </w:tr>
      <w:tr w:rsidR="000E3681" w:rsidTr="00F658FB">
        <w:tc>
          <w:tcPr>
            <w:tcW w:w="4051" w:type="dxa"/>
            <w:gridSpan w:val="2"/>
          </w:tcPr>
          <w:p w:rsidR="000E3681" w:rsidRDefault="000E3681" w:rsidP="000E3681">
            <w:pPr>
              <w:pStyle w:val="Odstavecseseznamem"/>
              <w:spacing w:line="276" w:lineRule="auto"/>
              <w:ind w:left="0"/>
            </w:pPr>
            <w:r>
              <w:t>Očekávaný výsledek</w:t>
            </w:r>
          </w:p>
        </w:tc>
        <w:tc>
          <w:tcPr>
            <w:tcW w:w="4075" w:type="dxa"/>
          </w:tcPr>
          <w:p w:rsidR="000E3681" w:rsidRDefault="000E3681" w:rsidP="000E3681">
            <w:pPr>
              <w:pStyle w:val="Odstavecseseznamem"/>
              <w:keepNext/>
              <w:spacing w:line="276" w:lineRule="auto"/>
              <w:ind w:left="0"/>
            </w:pPr>
            <w:r>
              <w:t>Smazaná osoba se nezobrazí v tabulce ani nyní</w:t>
            </w:r>
          </w:p>
        </w:tc>
      </w:tr>
    </w:tbl>
    <w:p w:rsidR="000E3681" w:rsidRPr="003E42FC" w:rsidRDefault="000E3681" w:rsidP="000E3681">
      <w:pPr>
        <w:pStyle w:val="Odstavecseseznamem"/>
        <w:ind w:left="936"/>
        <w:rPr>
          <w:b/>
        </w:rPr>
      </w:pPr>
    </w:p>
    <w:p w:rsidR="00574A85" w:rsidRDefault="003B41F7" w:rsidP="003B41F7">
      <w:pPr>
        <w:pStyle w:val="Nadpis1"/>
      </w:pPr>
      <w:r>
        <w:t>Unit testy</w:t>
      </w:r>
    </w:p>
    <w:p w:rsidR="00C619E3" w:rsidRDefault="00C619E3" w:rsidP="00C619E3">
      <w:pPr>
        <w:pStyle w:val="Nadpis2"/>
      </w:pPr>
      <w:r>
        <w:t>Základní testy pro metody tříd</w:t>
      </w:r>
      <w:bookmarkStart w:id="11" w:name="_GoBack"/>
      <w:bookmarkEnd w:id="11"/>
    </w:p>
    <w:p w:rsidR="00C619E3" w:rsidRPr="00C619E3" w:rsidRDefault="00C619E3" w:rsidP="00C619E3">
      <w:pPr>
        <w:ind w:left="576"/>
      </w:pPr>
      <w:r>
        <w:t>V kódu aplikace</w:t>
      </w:r>
      <w:r w:rsidR="001F142F">
        <w:t>. Něco přes 10 obyčejných testů a jeden parametrizovaný.</w:t>
      </w:r>
    </w:p>
    <w:p w:rsidR="00C619E3" w:rsidRDefault="00C619E3" w:rsidP="00C619E3">
      <w:pPr>
        <w:pStyle w:val="Nadpis2"/>
      </w:pPr>
      <w:r>
        <w:t>Procesní testy</w:t>
      </w:r>
    </w:p>
    <w:p w:rsidR="00C619E3" w:rsidRDefault="00C619E3" w:rsidP="00C619E3">
      <w:pPr>
        <w:ind w:left="576"/>
      </w:pPr>
      <w:r>
        <w:t>V kódu aplikace</w:t>
      </w:r>
      <w:r w:rsidR="001F142F">
        <w:t>. Několik procesních testů kontrolujících zápisy a čtení z/do databáze.</w:t>
      </w:r>
    </w:p>
    <w:p w:rsidR="00C619E3" w:rsidRDefault="00C619E3" w:rsidP="00C619E3">
      <w:pPr>
        <w:pStyle w:val="Nadpis1"/>
      </w:pPr>
      <w:r>
        <w:t>Nalezené chyby</w:t>
      </w:r>
    </w:p>
    <w:p w:rsidR="00C619E3" w:rsidRPr="00C619E3" w:rsidRDefault="00C619E3" w:rsidP="00C619E3">
      <w:pPr>
        <w:ind w:left="432"/>
      </w:pPr>
      <w:r>
        <w:t>V aplik</w:t>
      </w:r>
      <w:r w:rsidR="00C921E7">
        <w:t>aci nebyly nalezeny žádné chyby, ale bylo třeba lehce upravit některé třídy, aby bylo testování vůbec proveditelné v požadovaném měřítku. Databáze a FXML také trochu komplikovali testování (Testování GUI v Javě jsme neprobírali)</w:t>
      </w:r>
    </w:p>
    <w:sectPr w:rsidR="00C619E3" w:rsidRPr="00C619E3" w:rsidSect="00892161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91" w:rsidRDefault="003A5891" w:rsidP="008E41C5">
      <w:pPr>
        <w:spacing w:after="0" w:line="240" w:lineRule="auto"/>
      </w:pPr>
      <w:r>
        <w:separator/>
      </w:r>
    </w:p>
  </w:endnote>
  <w:endnote w:type="continuationSeparator" w:id="0">
    <w:p w:rsidR="003A5891" w:rsidRDefault="003A5891" w:rsidP="008E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3218515"/>
      <w:docPartObj>
        <w:docPartGallery w:val="Page Numbers (Bottom of Page)"/>
        <w:docPartUnique/>
      </w:docPartObj>
    </w:sdtPr>
    <w:sdtEndPr/>
    <w:sdtContent>
      <w:p w:rsidR="003B41F7" w:rsidRDefault="003B41F7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42F">
          <w:rPr>
            <w:noProof/>
          </w:rPr>
          <w:t>17</w:t>
        </w:r>
        <w:r>
          <w:fldChar w:fldCharType="end"/>
        </w:r>
      </w:p>
    </w:sdtContent>
  </w:sdt>
  <w:p w:rsidR="003B41F7" w:rsidRDefault="003B41F7">
    <w:pPr>
      <w:pStyle w:val="Zpat"/>
    </w:pPr>
    <w:r w:rsidRPr="00892161">
      <w:t>DATABÁZE BANK A JEJICH KLIENTŮ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1F7" w:rsidRDefault="003B41F7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91" w:rsidRDefault="003A5891" w:rsidP="008E41C5">
      <w:pPr>
        <w:spacing w:after="0" w:line="240" w:lineRule="auto"/>
      </w:pPr>
      <w:r>
        <w:separator/>
      </w:r>
    </w:p>
  </w:footnote>
  <w:footnote w:type="continuationSeparator" w:id="0">
    <w:p w:rsidR="003A5891" w:rsidRDefault="003A5891" w:rsidP="008E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1F7" w:rsidRPr="008E41C5" w:rsidRDefault="003B41F7" w:rsidP="00C550D2">
    <w:pPr>
      <w:pStyle w:val="Zhlav"/>
      <w:rPr>
        <w:sz w:val="18"/>
      </w:rPr>
    </w:pPr>
    <w:r w:rsidRPr="00C550D2">
      <w:rPr>
        <w:sz w:val="22"/>
      </w:rPr>
      <w:t>David Bubeník</w:t>
    </w:r>
    <w:r>
      <w:rPr>
        <w:sz w:val="18"/>
      </w:rPr>
      <w:tab/>
    </w:r>
    <w:r>
      <w:rPr>
        <w:sz w:val="18"/>
      </w:rPr>
      <w:tab/>
    </w:r>
    <w:r w:rsidRPr="008E41C5">
      <w:rPr>
        <w:sz w:val="18"/>
      </w:rPr>
      <w:t>ČESKÉ VYSOKÉ UČENÍ TECHNICKÉ V PRAZE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E6A"/>
    <w:multiLevelType w:val="hybridMultilevel"/>
    <w:tmpl w:val="24AEA0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37D4"/>
    <w:multiLevelType w:val="multilevel"/>
    <w:tmpl w:val="1494B9B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3838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301C55"/>
    <w:multiLevelType w:val="hybridMultilevel"/>
    <w:tmpl w:val="30BAB154"/>
    <w:lvl w:ilvl="0" w:tplc="558EAF36">
      <w:start w:val="1"/>
      <w:numFmt w:val="bullet"/>
      <w:lvlText w:val="-"/>
      <w:lvlJc w:val="left"/>
      <w:pPr>
        <w:ind w:left="5316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3CB11D1B"/>
    <w:multiLevelType w:val="hybridMultilevel"/>
    <w:tmpl w:val="992A7052"/>
    <w:lvl w:ilvl="0" w:tplc="676C1C2E">
      <w:start w:val="1"/>
      <w:numFmt w:val="bullet"/>
      <w:lvlText w:val="-"/>
      <w:lvlJc w:val="left"/>
      <w:pPr>
        <w:ind w:left="5316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4" w15:restartNumberingAfterBreak="0">
    <w:nsid w:val="427E2757"/>
    <w:multiLevelType w:val="hybridMultilevel"/>
    <w:tmpl w:val="777A1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594A"/>
    <w:multiLevelType w:val="hybridMultilevel"/>
    <w:tmpl w:val="43DEEE26"/>
    <w:lvl w:ilvl="0" w:tplc="A596F5A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17E334F"/>
    <w:multiLevelType w:val="hybridMultilevel"/>
    <w:tmpl w:val="578A9CA2"/>
    <w:lvl w:ilvl="0" w:tplc="DF8A39D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C5"/>
    <w:rsid w:val="000429D4"/>
    <w:rsid w:val="000639B1"/>
    <w:rsid w:val="0007388A"/>
    <w:rsid w:val="00081E30"/>
    <w:rsid w:val="000E3681"/>
    <w:rsid w:val="000E609D"/>
    <w:rsid w:val="00106225"/>
    <w:rsid w:val="00124D7D"/>
    <w:rsid w:val="00163D49"/>
    <w:rsid w:val="001C1374"/>
    <w:rsid w:val="001E37F0"/>
    <w:rsid w:val="001F142F"/>
    <w:rsid w:val="00202416"/>
    <w:rsid w:val="00251CAE"/>
    <w:rsid w:val="00280612"/>
    <w:rsid w:val="002C2BA2"/>
    <w:rsid w:val="002D7FF6"/>
    <w:rsid w:val="00377335"/>
    <w:rsid w:val="003A5891"/>
    <w:rsid w:val="003B41F7"/>
    <w:rsid w:val="003D3071"/>
    <w:rsid w:val="003E42FC"/>
    <w:rsid w:val="004055E7"/>
    <w:rsid w:val="004620FC"/>
    <w:rsid w:val="00574A85"/>
    <w:rsid w:val="005F22B0"/>
    <w:rsid w:val="006631E9"/>
    <w:rsid w:val="006F471C"/>
    <w:rsid w:val="0073688A"/>
    <w:rsid w:val="00742141"/>
    <w:rsid w:val="007C5643"/>
    <w:rsid w:val="00892161"/>
    <w:rsid w:val="008E41C5"/>
    <w:rsid w:val="00937644"/>
    <w:rsid w:val="009643C7"/>
    <w:rsid w:val="00AC1273"/>
    <w:rsid w:val="00B437CC"/>
    <w:rsid w:val="00B57FD2"/>
    <w:rsid w:val="00BF194E"/>
    <w:rsid w:val="00C550D2"/>
    <w:rsid w:val="00C55C69"/>
    <w:rsid w:val="00C619E3"/>
    <w:rsid w:val="00C87302"/>
    <w:rsid w:val="00C8771B"/>
    <w:rsid w:val="00C921E7"/>
    <w:rsid w:val="00D51C4B"/>
    <w:rsid w:val="00D91DDF"/>
    <w:rsid w:val="00E7540F"/>
    <w:rsid w:val="00E81429"/>
    <w:rsid w:val="00F41692"/>
    <w:rsid w:val="00F658FB"/>
    <w:rsid w:val="00F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D42A8"/>
  <w15:chartTrackingRefBased/>
  <w15:docId w15:val="{FDDE06E0-02B3-4EDD-B1FD-5E954A4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E41C5"/>
  </w:style>
  <w:style w:type="paragraph" w:styleId="Nadpis1">
    <w:name w:val="heading 1"/>
    <w:basedOn w:val="Normln"/>
    <w:next w:val="Normln"/>
    <w:link w:val="Nadpis1Char"/>
    <w:uiPriority w:val="9"/>
    <w:qFormat/>
    <w:rsid w:val="008E41C5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1C5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41C5"/>
    <w:pPr>
      <w:keepNext/>
      <w:keepLines/>
      <w:numPr>
        <w:ilvl w:val="2"/>
        <w:numId w:val="1"/>
      </w:numPr>
      <w:spacing w:before="8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E41C5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E41C5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E41C5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41C5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41C5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41C5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41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8E41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8E41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8E41C5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8E41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rsid w:val="008E41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41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41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41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unhideWhenUsed/>
    <w:qFormat/>
    <w:rsid w:val="008E41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8E41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8E41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41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8E41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8E41C5"/>
    <w:rPr>
      <w:b/>
      <w:bCs/>
    </w:rPr>
  </w:style>
  <w:style w:type="character" w:styleId="Zdraznn">
    <w:name w:val="Emphasis"/>
    <w:basedOn w:val="Standardnpsmoodstavce"/>
    <w:uiPriority w:val="20"/>
    <w:qFormat/>
    <w:rsid w:val="008E41C5"/>
    <w:rPr>
      <w:i/>
      <w:iCs/>
    </w:rPr>
  </w:style>
  <w:style w:type="paragraph" w:styleId="Bezmezer">
    <w:name w:val="No Spacing"/>
    <w:link w:val="BezmezerChar"/>
    <w:uiPriority w:val="1"/>
    <w:qFormat/>
    <w:rsid w:val="008E41C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8E41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8E41C5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41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41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8E41C5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8E41C5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8E41C5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8E41C5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8E41C5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unhideWhenUsed/>
    <w:qFormat/>
    <w:rsid w:val="008E41C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E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E41C5"/>
  </w:style>
  <w:style w:type="paragraph" w:styleId="Zpat">
    <w:name w:val="footer"/>
    <w:basedOn w:val="Normln"/>
    <w:link w:val="ZpatChar"/>
    <w:uiPriority w:val="99"/>
    <w:unhideWhenUsed/>
    <w:rsid w:val="008E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E41C5"/>
  </w:style>
  <w:style w:type="character" w:customStyle="1" w:styleId="BezmezerChar">
    <w:name w:val="Bez mezer Char"/>
    <w:basedOn w:val="Standardnpsmoodstavce"/>
    <w:link w:val="Bezmezer"/>
    <w:uiPriority w:val="1"/>
    <w:rsid w:val="00C550D2"/>
  </w:style>
  <w:style w:type="paragraph" w:styleId="Obsah3">
    <w:name w:val="toc 3"/>
    <w:basedOn w:val="Normln"/>
    <w:next w:val="Normln"/>
    <w:autoRedefine/>
    <w:uiPriority w:val="39"/>
    <w:unhideWhenUsed/>
    <w:rsid w:val="00C550D2"/>
    <w:pPr>
      <w:spacing w:after="100"/>
      <w:ind w:left="420"/>
    </w:pPr>
  </w:style>
  <w:style w:type="character" w:styleId="Hypertextovodkaz">
    <w:name w:val="Hyperlink"/>
    <w:basedOn w:val="Standardnpsmoodstavce"/>
    <w:uiPriority w:val="99"/>
    <w:unhideWhenUsed/>
    <w:rsid w:val="00C550D2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C550D2"/>
    <w:pPr>
      <w:spacing w:after="100"/>
    </w:pPr>
  </w:style>
  <w:style w:type="paragraph" w:styleId="Odstavecseseznamem">
    <w:name w:val="List Paragraph"/>
    <w:basedOn w:val="Normln"/>
    <w:uiPriority w:val="34"/>
    <w:qFormat/>
    <w:rsid w:val="000E609D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E609D"/>
    <w:rPr>
      <w:color w:val="808080"/>
      <w:shd w:val="clear" w:color="auto" w:fill="E6E6E6"/>
    </w:rPr>
  </w:style>
  <w:style w:type="table" w:styleId="Mkatabulky">
    <w:name w:val="Table Grid"/>
    <w:basedOn w:val="Normlntabulka"/>
    <w:uiPriority w:val="39"/>
    <w:rsid w:val="0066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6631E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631E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631E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631E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631E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6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31E9"/>
    <w:rPr>
      <w:rFonts w:ascii="Segoe UI" w:hAnsi="Segoe UI" w:cs="Segoe UI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4620FC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ksi.mff.cuni.cz/~svoboda/courses/172-B0B36DBS/%23assignment-07-JP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997B154E73442C87805CE28D2B301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B750DBB-C926-4172-9251-4B5EE1D3EF71}"/>
      </w:docPartPr>
      <w:docPartBody>
        <w:p w:rsidR="0036302A" w:rsidRDefault="0036302A" w:rsidP="0036302A">
          <w:pPr>
            <w:pStyle w:val="63997B154E73442C87805CE28D2B30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A114F58095354015A8254E553407F62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BE7AF8-60BC-4B0B-87FE-73B354A805D9}"/>
      </w:docPartPr>
      <w:docPartBody>
        <w:p w:rsidR="0036302A" w:rsidRDefault="0036302A" w:rsidP="0036302A">
          <w:pPr>
            <w:pStyle w:val="A114F58095354015A8254E553407F62A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2A"/>
    <w:rsid w:val="0036302A"/>
    <w:rsid w:val="00607562"/>
    <w:rsid w:val="007207D3"/>
    <w:rsid w:val="00945419"/>
    <w:rsid w:val="00A0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997B154E73442C87805CE28D2B3010">
    <w:name w:val="63997B154E73442C87805CE28D2B3010"/>
    <w:rsid w:val="0036302A"/>
  </w:style>
  <w:style w:type="paragraph" w:customStyle="1" w:styleId="A114F58095354015A8254E553407F62A">
    <w:name w:val="A114F58095354015A8254E553407F62A"/>
    <w:rsid w:val="0036302A"/>
  </w:style>
  <w:style w:type="paragraph" w:customStyle="1" w:styleId="96F765FCD9B34849B49166E991F46DCF">
    <w:name w:val="96F765FCD9B34849B49166E991F46DCF"/>
    <w:rsid w:val="00363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2C011-F3EB-4CE2-9069-0B55EAD3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18</Pages>
  <Words>2531</Words>
  <Characters>14936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DATABÁZE BANK A JEJICH KLIENTŮ</vt:lpstr>
    </vt:vector>
  </TitlesOfParts>
  <Company>ČESKÉ VYSOKÉ UČENÍ TECHNICKÉ V PRAZE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DATABÁZE BANK A JEJICH KLIENTŮ</dc:title>
  <dc:subject>(B6B36TS1) Testování software – Semestrální práce</dc:subject>
  <dc:creator>David Bubeník</dc:creator>
  <cp:keywords/>
  <dc:description/>
  <cp:lastModifiedBy>David Bubeník</cp:lastModifiedBy>
  <cp:revision>7</cp:revision>
  <dcterms:created xsi:type="dcterms:W3CDTF">2018-05-21T12:54:00Z</dcterms:created>
  <dcterms:modified xsi:type="dcterms:W3CDTF">2018-05-23T19:37:00Z</dcterms:modified>
</cp:coreProperties>
</file>