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한국어-korean" w:name="한국어-korean"/>
    <w:p>
      <w:pPr>
        <w:pStyle w:val="Heading1"/>
      </w:pPr>
      <w:r>
        <w:t xml:space="preserve">한국어 / Korean</w:t>
      </w:r>
    </w:p>
    <w:bookmarkEnd w:id="한국어-kore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한국어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