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olski-polish" w:name="polski-polish"/>
    <w:p>
      <w:pPr>
        <w:pStyle w:val="Heading1"/>
      </w:pPr>
      <w:r>
        <w:t xml:space="preserve">Polski / Polish</w:t>
      </w:r>
    </w:p>
    <w:bookmarkEnd w:id="polski-poli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