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 002: Sections and text</w:t>
      </w:r>
    </w:p>
    <w:p>
      <w:pPr>
        <w:pStyle w:val="Author"/>
      </w:pPr>
      <w:r>
        <w:t xml:space="preserve">Emma Cliffe, Skills Centre: MASH, University of Bath</w:t>
      </w:r>
    </w:p>
    <w:p>
      <w:pPr>
        <w:pStyle w:val="Date"/>
      </w:pPr>
      <w:r>
        <w:t xml:space="preserve">August 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We can put some text before the first section heading!</w:t>
      </w:r>
    </w:p>
    <w:bookmarkStart w:id="9" w:name="unnumbered-section"/>
    <w:p>
      <w:pPr>
        <w:pStyle w:val="Heading1"/>
      </w:pPr>
      <w:r>
        <w:t xml:space="preserve">Unnumbered section</w:t>
      </w:r>
    </w:p>
    <w:p>
      <w:pPr>
        <w:pStyle w:val="FirstParagraph"/>
      </w:pPr>
      <w:r>
        <w:t xml:space="preserve">This is an unnumbered section.</w:t>
      </w:r>
    </w:p>
    <w:bookmarkEnd w:id="9"/>
    <w:bookmarkStart w:id="12" w:name="section-1"/>
    <w:p>
      <w:pPr>
        <w:pStyle w:val="Heading1"/>
      </w:pPr>
      <w:r>
        <w:t xml:space="preserve">Section 1</w:t>
      </w:r>
    </w:p>
    <w:p>
      <w:pPr>
        <w:pStyle w:val="FirstParagraph"/>
      </w:pPr>
      <w:r>
        <w:t xml:space="preserve">This is section 1 and now we have a subsection.</w:t>
      </w:r>
    </w:p>
    <w:bookmarkStart w:id="10" w:name="subsection-1.1"/>
    <w:p>
      <w:pPr>
        <w:pStyle w:val="Heading2"/>
      </w:pPr>
      <w:r>
        <w:t xml:space="preserve">Subsection 1.1</w:t>
      </w:r>
    </w:p>
    <w:p>
      <w:pPr>
        <w:pStyle w:val="FirstParagraph"/>
      </w:pPr>
      <w:r>
        <w:t xml:space="preserve">And another one.</w:t>
      </w:r>
    </w:p>
    <w:bookmarkEnd w:id="10"/>
    <w:bookmarkStart w:id="11" w:name="subsection-1.2"/>
    <w:p>
      <w:pPr>
        <w:pStyle w:val="Heading2"/>
      </w:pPr>
      <w:r>
        <w:t xml:space="preserve">Subsection 1.2</w:t>
      </w:r>
    </w:p>
    <w:p>
      <w:pPr>
        <w:pStyle w:val="FirstParagraph"/>
      </w:pPr>
      <w:r>
        <w:t xml:space="preserve">And now an section with a subsection immediately at the start.</w:t>
      </w:r>
    </w:p>
    <w:bookmarkEnd w:id="11"/>
    <w:bookmarkEnd w:id="12"/>
    <w:bookmarkStart w:id="14" w:name="section-2"/>
    <w:p>
      <w:pPr>
        <w:pStyle w:val="Heading1"/>
      </w:pPr>
      <w:r>
        <w:t xml:space="preserve">Section 2</w:t>
      </w:r>
    </w:p>
    <w:bookmarkStart w:id="13" w:name="subsection-2.1"/>
    <w:p>
      <w:pPr>
        <w:pStyle w:val="Heading2"/>
      </w:pPr>
      <w:r>
        <w:t xml:space="preserve">Subsection 2.1</w:t>
      </w:r>
    </w:p>
    <w:p>
      <w:pPr>
        <w:pStyle w:val="FirstParagraph"/>
      </w:pPr>
      <w:r>
        <w:t xml:space="preserve">And some final text.</w:t>
      </w:r>
    </w:p>
    <w:bookmarkEnd w:id="13"/>
    <w:bookmarkEnd w:id="14"/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9571F"/>
    <w:rsid w:val="004E29B3"/>
    <w:rsid w:val="00590D07"/>
    <w:rsid w:val="00784D58"/>
    <w:rsid w:val="008D6863"/>
    <w:rsid w:val="009010A4"/>
    <w:rsid w:val="009F1DBF"/>
    <w:rsid w:val="00B86B75"/>
    <w:rsid w:val="00BC48D5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002: Sections and text</dc:title>
  <dc:creator>Emma Cliffe, Skills Centre: MASH, University of Bath</dc:creator>
  <cp:keywords/>
  <dcterms:created xsi:type="dcterms:W3CDTF">2025-10-01T15:25:15Z</dcterms:created>
  <dcterms:modified xsi:type="dcterms:W3CDTF">2025-10-01T15:25:15Z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