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ction-1"/>
    <w:p>
      <w:pPr>
        <w:pStyle w:val="Heading1"/>
      </w:pPr>
      <w:r>
        <w:t xml:space="preserve">Section 1</w:t>
      </w:r>
    </w:p>
    <w:p>
      <w:pPr>
        <w:pStyle w:val="FirstParagraph"/>
      </w:pPr>
    </w:p>
    <w:bookmarkStart w:id="21" w:name="exm:inbuilt"/>
    <w:p>
      <w:pPr>
        <w:pStyle w:val="ExampleStyle"/>
      </w:pPr>
      <w:bookmarkStart w:id="20" w:name="exm:inbuilt"/>
      <w:bookmarkEnd w:id="20"/>
      <w:r>
        <w:rPr>
          <w:rStyle w:val="NameStyle"/>
        </w:rPr>
        <w:t xml:space="preserve">Example 1.1</w:t>
      </w:r>
      <w:r>
        <w:rPr>
          <w:rStyle w:val="NameStyle"/>
        </w:rPr>
        <w:t xml:space="preserve"> </w:t>
      </w:r>
    </w:p>
    <w:p>
      <w:pPr>
        <w:pStyle w:val="ExampleStyle"/>
      </w:pPr>
      <w:r>
        <w:t xml:space="preserve">2+3</w:t>
      </w:r>
    </w:p>
    <w:bookmarkEnd w:id="21"/>
    <w:p>
      <w:pPr>
        <w:pStyle w:val="BodyText"/>
      </w:pPr>
    </w:p>
    <w:bookmarkStart w:id="22"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22"/>
    <w:p>
      <w:pPr>
        <w:pStyle w:val="BodyText"/>
      </w:pPr>
    </w:p>
    <w:bookmarkStart w:id="24" w:name="exm:inbuilt"/>
    <w:p>
      <w:pPr>
        <w:pStyle w:val="ExampleStyle"/>
      </w:pPr>
      <w:bookmarkStart w:id="23" w:name="exm:inbuilt"/>
      <w:bookmarkEnd w:id="23"/>
      <w:r>
        <w:rPr>
          <w:rStyle w:val="NameStyle"/>
        </w:rPr>
        <w:t xml:space="preserve">Example 1.1</w:t>
      </w:r>
      <w:r>
        <w:rPr>
          <w:rStyle w:val="NameStyle"/>
        </w:rPr>
        <w:t xml:space="preserve"> </w:t>
      </w:r>
    </w:p>
    <w:p>
      <w:pPr>
        <w:pStyle w:val="ExampleStyle"/>
      </w:pPr>
      <w:r>
        <w:t xml:space="preserve">2+3</w:t>
      </w:r>
    </w:p>
    <w:bookmarkEnd w:id="24"/>
    <w:bookmarkEnd w:id="25"/>
    <w:bookmarkStart w:id="34" w:name="section-2"/>
    <w:p>
      <w:pPr>
        <w:pStyle w:val="Heading1"/>
      </w:pPr>
      <w:r>
        <w:t xml:space="preserve">Section 2</w:t>
      </w:r>
    </w:p>
    <w:p>
      <w:pPr>
        <w:pStyle w:val="FirstParagraph"/>
      </w:pPr>
    </w:p>
    <w:bookmarkStart w:id="27" w:name="exm:unnamed-chunk-1"/>
    <w:p>
      <w:pPr>
        <w:pStyle w:val="ExampleStyle"/>
      </w:pPr>
      <w:bookmarkStart w:id="26" w:name="exm:unnamed-chunk-1"/>
      <w:bookmarkEnd w:id="26"/>
      <w:r>
        <w:rPr>
          <w:rStyle w:val="NameStyle"/>
        </w:rPr>
        <w:t xml:space="preserve">Example 2.1</w:t>
      </w:r>
      <w:r>
        <w:rPr>
          <w:rStyle w:val="NameStyle"/>
        </w:rPr>
        <w:t xml:space="preserve"> </w:t>
      </w:r>
    </w:p>
    <w:p>
      <w:pPr>
        <w:pStyle w:val="ExampleStyle"/>
      </w:pPr>
      <w:r>
        <w:t xml:space="preserve">I should be example 2.1</w:t>
      </w:r>
    </w:p>
    <w:bookmarkEnd w:id="27"/>
    <w:p>
      <w:pPr>
        <w:pStyle w:val="BodyText"/>
      </w:pPr>
    </w:p>
    <w:bookmarkStart w:id="29" w:name="exm:inbuilt"/>
    <w:p>
      <w:pPr>
        <w:pStyle w:val="ExampleStyle"/>
      </w:pPr>
      <w:bookmarkStart w:id="28" w:name="exm:inbuilt"/>
      <w:bookmarkEnd w:id="28"/>
      <w:r>
        <w:rPr>
          <w:rStyle w:val="NameStyle"/>
        </w:rPr>
        <w:t xml:space="preserve">Example 1.1</w:t>
      </w:r>
      <w:r>
        <w:rPr>
          <w:rStyle w:val="NameStyle"/>
        </w:rPr>
        <w:t xml:space="preserve"> </w:t>
      </w:r>
    </w:p>
    <w:p>
      <w:pPr>
        <w:pStyle w:val="ExampleStyle"/>
      </w:pPr>
      <w:r>
        <w:t xml:space="preserve">2+3</w:t>
      </w:r>
    </w:p>
    <w:bookmarkEnd w:id="29"/>
    <w:p>
      <w:pPr>
        <w:pStyle w:val="BodyText"/>
      </w:pPr>
    </w:p>
    <w:bookmarkStart w:id="30" w:name="Exe:author"/>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bookmarkEnd w:id="30"/>
    <w:p>
      <w:pPr>
        <w:pStyle w:val="BodyText"/>
      </w:pPr>
    </w:p>
    <w:bookmarkStart w:id="32" w:name="exm:unnamed-chunk-2"/>
    <w:p>
      <w:pPr>
        <w:pStyle w:val="ExampleStyle"/>
      </w:pPr>
      <w:bookmarkStart w:id="31" w:name="exm:unnamed-chunk-2"/>
      <w:bookmarkEnd w:id="31"/>
      <w:r>
        <w:rPr>
          <w:rStyle w:val="NameStyle"/>
        </w:rPr>
        <w:t xml:space="preserve">Example 2.2</w:t>
      </w:r>
      <w:r>
        <w:rPr>
          <w:rStyle w:val="NameStyle"/>
        </w:rPr>
        <w:t xml:space="preserve"> </w:t>
      </w:r>
    </w:p>
    <w:p>
      <w:pPr>
        <w:pStyle w:val="ExampleStyle"/>
      </w:pPr>
      <w:r>
        <w:t xml:space="preserve">I should be example 2.2</w:t>
      </w:r>
    </w:p>
    <w:bookmarkEnd w:id="32"/>
    <w:p>
      <w:pPr>
        <w:pStyle w:val="BodyText"/>
      </w:pPr>
    </w:p>
    <w:bookmarkStart w:id="33" w:name="Exe:author2"/>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bookmarkEnd w:id="33"/>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34"/>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dc:language>en</dc:language>
  <cp:keywords/>
  <dcterms:created xsi:type="dcterms:W3CDTF">2021-10-27T21:49:10Z</dcterms:created>
  <dcterms:modified xsi:type="dcterms:W3CDTF">2021-10-27T21:49:10Z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