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DC1E0" w14:textId="77777777" w:rsidR="00886AF7" w:rsidRPr="00977C47" w:rsidRDefault="0071660D" w:rsidP="00571A10">
      <w:pPr>
        <w:pStyle w:val="Standard"/>
        <w:jc w:val="center"/>
        <w:rPr>
          <w:rFonts w:cs="Times New Roman"/>
          <w:b/>
          <w:bCs/>
          <w:sz w:val="36"/>
          <w:szCs w:val="36"/>
        </w:rPr>
      </w:pPr>
      <w:r w:rsidRPr="00977C47">
        <w:rPr>
          <w:rFonts w:cs="Times New Roman"/>
          <w:b/>
          <w:bCs/>
          <w:sz w:val="36"/>
          <w:szCs w:val="36"/>
        </w:rPr>
        <w:t>Ryan L</w:t>
      </w:r>
      <w:r w:rsidR="001F337A" w:rsidRPr="00977C47">
        <w:rPr>
          <w:rFonts w:cs="Times New Roman"/>
          <w:b/>
          <w:bCs/>
          <w:sz w:val="36"/>
          <w:szCs w:val="36"/>
        </w:rPr>
        <w:t>eigh</w:t>
      </w:r>
      <w:r w:rsidRPr="00977C47">
        <w:rPr>
          <w:rFonts w:cs="Times New Roman"/>
          <w:b/>
          <w:bCs/>
          <w:sz w:val="36"/>
          <w:szCs w:val="36"/>
        </w:rPr>
        <w:t xml:space="preserve"> Foster</w:t>
      </w:r>
    </w:p>
    <w:p w14:paraId="56D045A7" w14:textId="1D79D6F0" w:rsidR="00886AF7" w:rsidRPr="00977C47" w:rsidRDefault="00780E2B" w:rsidP="0020381B">
      <w:pPr>
        <w:pStyle w:val="Standard"/>
        <w:jc w:val="center"/>
        <w:rPr>
          <w:rFonts w:cs="Times New Roman"/>
          <w:sz w:val="22"/>
          <w:szCs w:val="22"/>
        </w:rPr>
      </w:pPr>
      <w:r w:rsidRPr="00977C47">
        <w:rPr>
          <w:rFonts w:cs="Times New Roman"/>
          <w:sz w:val="22"/>
          <w:szCs w:val="22"/>
        </w:rPr>
        <w:t>Louisville</w:t>
      </w:r>
      <w:r w:rsidR="0071660D" w:rsidRPr="00977C47">
        <w:rPr>
          <w:rFonts w:cs="Times New Roman"/>
          <w:sz w:val="22"/>
          <w:szCs w:val="22"/>
        </w:rPr>
        <w:t xml:space="preserve">, </w:t>
      </w:r>
      <w:r w:rsidRPr="00977C47">
        <w:rPr>
          <w:rFonts w:cs="Times New Roman"/>
          <w:sz w:val="22"/>
          <w:szCs w:val="22"/>
        </w:rPr>
        <w:t>KY</w:t>
      </w:r>
      <w:r w:rsidR="0020381B" w:rsidRPr="00977C47">
        <w:rPr>
          <w:rFonts w:cs="Times New Roman"/>
          <w:sz w:val="22"/>
          <w:szCs w:val="22"/>
        </w:rPr>
        <w:t xml:space="preserve"> | </w:t>
      </w:r>
      <w:hyperlink r:id="rId7" w:history="1">
        <w:r w:rsidR="0020381B" w:rsidRPr="00977C47">
          <w:rPr>
            <w:rStyle w:val="Hyperlink"/>
            <w:rFonts w:cs="Times New Roman"/>
            <w:sz w:val="22"/>
            <w:szCs w:val="22"/>
          </w:rPr>
          <w:t>ryan.leigh.foster@outlook.com</w:t>
        </w:r>
      </w:hyperlink>
      <w:r w:rsidR="0020381B" w:rsidRPr="00977C47">
        <w:rPr>
          <w:rFonts w:cs="Times New Roman"/>
          <w:sz w:val="22"/>
          <w:szCs w:val="22"/>
        </w:rPr>
        <w:t xml:space="preserve"> | </w:t>
      </w:r>
      <w:r w:rsidR="00874A8D" w:rsidRPr="00977C47">
        <w:rPr>
          <w:rFonts w:cs="Times New Roman"/>
          <w:sz w:val="22"/>
          <w:szCs w:val="22"/>
        </w:rPr>
        <w:t>910-728</w:t>
      </w:r>
      <w:r w:rsidR="0071660D" w:rsidRPr="00977C47">
        <w:rPr>
          <w:rFonts w:cs="Times New Roman"/>
          <w:sz w:val="22"/>
          <w:szCs w:val="22"/>
        </w:rPr>
        <w:t>-</w:t>
      </w:r>
      <w:r w:rsidR="00874A8D" w:rsidRPr="00977C47">
        <w:rPr>
          <w:rFonts w:cs="Times New Roman"/>
          <w:sz w:val="22"/>
          <w:szCs w:val="22"/>
        </w:rPr>
        <w:t>7415</w:t>
      </w:r>
      <w:r w:rsidR="0020381B" w:rsidRPr="00977C47">
        <w:rPr>
          <w:rFonts w:cs="Times New Roman"/>
          <w:sz w:val="22"/>
          <w:szCs w:val="22"/>
        </w:rPr>
        <w:t xml:space="preserve"> | </w:t>
      </w:r>
      <w:r w:rsidR="00F376FD" w:rsidRPr="00977C47">
        <w:rPr>
          <w:rFonts w:cs="Times New Roman"/>
          <w:sz w:val="22"/>
          <w:szCs w:val="22"/>
        </w:rPr>
        <w:t xml:space="preserve">Clearance: </w:t>
      </w:r>
      <w:r w:rsidR="0071660D" w:rsidRPr="00977C47">
        <w:rPr>
          <w:rFonts w:cs="Times New Roman"/>
          <w:sz w:val="22"/>
          <w:szCs w:val="22"/>
        </w:rPr>
        <w:t>Top Secret/SCI</w:t>
      </w:r>
    </w:p>
    <w:p w14:paraId="0F0CF5B5" w14:textId="77777777" w:rsidR="00886AF7" w:rsidRPr="00977C47" w:rsidRDefault="0071660D">
      <w:pPr>
        <w:pStyle w:val="Standard"/>
        <w:jc w:val="center"/>
        <w:rPr>
          <w:rFonts w:cs="Times New Roman"/>
          <w:b/>
          <w:bCs/>
          <w:u w:val="single"/>
        </w:rPr>
      </w:pPr>
      <w:r w:rsidRPr="00977C47">
        <w:rPr>
          <w:rFonts w:cs="Times New Roman"/>
          <w:b/>
          <w:bCs/>
          <w:u w:val="single"/>
        </w:rPr>
        <w:t>Qualifications Summary</w:t>
      </w:r>
    </w:p>
    <w:p w14:paraId="7F3AD2A7" w14:textId="77777777" w:rsidR="00886AF7" w:rsidRPr="00977C47" w:rsidRDefault="0071660D" w:rsidP="00571A10">
      <w:pPr>
        <w:pStyle w:val="Standard"/>
        <w:ind w:firstLine="360"/>
        <w:rPr>
          <w:rFonts w:cs="Times New Roman"/>
          <w:sz w:val="22"/>
          <w:szCs w:val="22"/>
        </w:rPr>
      </w:pPr>
      <w:r w:rsidRPr="00977C47">
        <w:rPr>
          <w:rFonts w:cs="Times New Roman"/>
          <w:sz w:val="22"/>
          <w:szCs w:val="22"/>
        </w:rPr>
        <w:t>Special Operations professional experienced working in fast-paced environments demanding strong and intense organizational, technical, and interpersonal skills. Trustworthy, ethical, discreet, reliable, and committed to superior results. Confident and poised in interactions with individuals at all levels of leadership and fellow coworkers. Details oriented and resourceful in completing projects, assignments, and any other requirements. Capabilities i</w:t>
      </w:r>
      <w:r w:rsidR="006D2BD8" w:rsidRPr="00977C47">
        <w:rPr>
          <w:rFonts w:cs="Times New Roman"/>
          <w:sz w:val="22"/>
          <w:szCs w:val="22"/>
        </w:rPr>
        <w:t>n</w:t>
      </w:r>
      <w:r w:rsidRPr="00977C47">
        <w:rPr>
          <w:rFonts w:cs="Times New Roman"/>
          <w:sz w:val="22"/>
          <w:szCs w:val="22"/>
        </w:rPr>
        <w:t>clude:</w:t>
      </w:r>
    </w:p>
    <w:p w14:paraId="1CF30E92" w14:textId="77777777" w:rsidR="00571A10" w:rsidRPr="00977C47" w:rsidRDefault="00571A10" w:rsidP="006D2BD8">
      <w:pPr>
        <w:pStyle w:val="Standard"/>
        <w:rPr>
          <w:rFonts w:cs="Times New Roman"/>
          <w:sz w:val="22"/>
          <w:szCs w:val="22"/>
        </w:rPr>
        <w:sectPr w:rsidR="00571A10" w:rsidRPr="00977C47">
          <w:footerReference w:type="default" r:id="rId8"/>
          <w:pgSz w:w="12240" w:h="15840"/>
          <w:pgMar w:top="1134" w:right="1134" w:bottom="1134" w:left="1134" w:header="720" w:footer="720" w:gutter="0"/>
          <w:cols w:space="720"/>
        </w:sectPr>
      </w:pPr>
    </w:p>
    <w:p w14:paraId="3382C45E" w14:textId="77777777" w:rsidR="00886AF7" w:rsidRPr="00977C47" w:rsidRDefault="0071660D" w:rsidP="00571A10">
      <w:pPr>
        <w:pStyle w:val="Standard"/>
        <w:numPr>
          <w:ilvl w:val="0"/>
          <w:numId w:val="30"/>
        </w:numPr>
        <w:rPr>
          <w:rFonts w:cs="Times New Roman"/>
          <w:sz w:val="22"/>
          <w:szCs w:val="22"/>
        </w:rPr>
      </w:pPr>
      <w:r w:rsidRPr="00977C47">
        <w:rPr>
          <w:rFonts w:cs="Times New Roman"/>
          <w:sz w:val="22"/>
          <w:szCs w:val="22"/>
        </w:rPr>
        <w:t>Classified Data Handling</w:t>
      </w:r>
    </w:p>
    <w:p w14:paraId="1995C623" w14:textId="77777777" w:rsidR="00886AF7" w:rsidRPr="00977C47" w:rsidRDefault="0071660D" w:rsidP="00571A10">
      <w:pPr>
        <w:pStyle w:val="Standard"/>
        <w:numPr>
          <w:ilvl w:val="0"/>
          <w:numId w:val="30"/>
        </w:numPr>
        <w:rPr>
          <w:rFonts w:cs="Times New Roman"/>
          <w:sz w:val="22"/>
          <w:szCs w:val="22"/>
        </w:rPr>
      </w:pPr>
      <w:r w:rsidRPr="00977C47">
        <w:rPr>
          <w:rFonts w:cs="Times New Roman"/>
          <w:sz w:val="22"/>
          <w:szCs w:val="22"/>
        </w:rPr>
        <w:t>Inter-agency Coordination</w:t>
      </w:r>
    </w:p>
    <w:p w14:paraId="7E14EBED" w14:textId="77777777" w:rsidR="00886AF7" w:rsidRPr="00977C47" w:rsidRDefault="0071660D" w:rsidP="00571A10">
      <w:pPr>
        <w:pStyle w:val="Standard"/>
        <w:numPr>
          <w:ilvl w:val="0"/>
          <w:numId w:val="30"/>
        </w:numPr>
        <w:rPr>
          <w:rFonts w:cs="Times New Roman"/>
          <w:sz w:val="22"/>
          <w:szCs w:val="22"/>
        </w:rPr>
      </w:pPr>
      <w:r w:rsidRPr="00977C47">
        <w:rPr>
          <w:rFonts w:cs="Times New Roman"/>
          <w:sz w:val="22"/>
          <w:szCs w:val="22"/>
        </w:rPr>
        <w:t>Computer Operations</w:t>
      </w:r>
    </w:p>
    <w:p w14:paraId="03ABE46E" w14:textId="77777777" w:rsidR="00886AF7" w:rsidRPr="00977C47" w:rsidRDefault="0071660D" w:rsidP="00571A10">
      <w:pPr>
        <w:pStyle w:val="Standard"/>
        <w:numPr>
          <w:ilvl w:val="0"/>
          <w:numId w:val="30"/>
        </w:numPr>
        <w:rPr>
          <w:rFonts w:cs="Times New Roman"/>
          <w:sz w:val="22"/>
          <w:szCs w:val="22"/>
        </w:rPr>
      </w:pPr>
      <w:r w:rsidRPr="00977C47">
        <w:rPr>
          <w:rFonts w:cs="Times New Roman"/>
          <w:sz w:val="22"/>
          <w:szCs w:val="22"/>
        </w:rPr>
        <w:t>Design and Development</w:t>
      </w:r>
    </w:p>
    <w:p w14:paraId="7466F0DA" w14:textId="77777777" w:rsidR="00886AF7" w:rsidRPr="00977C47" w:rsidRDefault="0071660D" w:rsidP="00571A10">
      <w:pPr>
        <w:pStyle w:val="Standard"/>
        <w:numPr>
          <w:ilvl w:val="0"/>
          <w:numId w:val="30"/>
        </w:numPr>
        <w:rPr>
          <w:rFonts w:cs="Times New Roman"/>
          <w:sz w:val="22"/>
          <w:szCs w:val="22"/>
        </w:rPr>
      </w:pPr>
      <w:r w:rsidRPr="00977C47">
        <w:rPr>
          <w:rFonts w:cs="Times New Roman"/>
          <w:sz w:val="22"/>
          <w:szCs w:val="22"/>
        </w:rPr>
        <w:t>Executive Communications</w:t>
      </w:r>
    </w:p>
    <w:p w14:paraId="7A47DA3D" w14:textId="20CCFE73" w:rsidR="00571A10" w:rsidRPr="00977C47" w:rsidRDefault="0071660D" w:rsidP="0020381B">
      <w:pPr>
        <w:pStyle w:val="Standard"/>
        <w:numPr>
          <w:ilvl w:val="0"/>
          <w:numId w:val="30"/>
        </w:numPr>
        <w:rPr>
          <w:rFonts w:cs="Times New Roman"/>
          <w:sz w:val="22"/>
          <w:szCs w:val="22"/>
        </w:rPr>
        <w:sectPr w:rsidR="00571A10" w:rsidRPr="00977C47" w:rsidSect="00571A10">
          <w:type w:val="continuous"/>
          <w:pgSz w:w="12240" w:h="15840"/>
          <w:pgMar w:top="1134" w:right="1134" w:bottom="1134" w:left="1134" w:header="720" w:footer="720" w:gutter="0"/>
          <w:cols w:num="2" w:space="720"/>
        </w:sectPr>
      </w:pPr>
      <w:r w:rsidRPr="00977C47">
        <w:rPr>
          <w:rFonts w:cs="Times New Roman"/>
          <w:sz w:val="22"/>
          <w:szCs w:val="22"/>
        </w:rPr>
        <w:t>Multitasking</w:t>
      </w:r>
    </w:p>
    <w:p w14:paraId="2F21A083" w14:textId="6270C74A" w:rsidR="00886AF7" w:rsidRPr="00977C47" w:rsidRDefault="0071660D" w:rsidP="00190A6B">
      <w:pPr>
        <w:pStyle w:val="Standard"/>
        <w:jc w:val="center"/>
        <w:rPr>
          <w:rFonts w:cs="Times New Roman"/>
          <w:b/>
          <w:bCs/>
          <w:u w:val="single"/>
        </w:rPr>
      </w:pPr>
      <w:r w:rsidRPr="00977C47">
        <w:rPr>
          <w:rFonts w:cs="Times New Roman"/>
          <w:b/>
          <w:bCs/>
          <w:u w:val="single"/>
        </w:rPr>
        <w:t>Education</w:t>
      </w:r>
    </w:p>
    <w:p w14:paraId="38179DAD" w14:textId="306109B2" w:rsidR="00886AF7" w:rsidRPr="00977C47" w:rsidRDefault="0071660D">
      <w:pPr>
        <w:pStyle w:val="Standard"/>
        <w:rPr>
          <w:rFonts w:cs="Times New Roman"/>
          <w:sz w:val="22"/>
          <w:szCs w:val="22"/>
        </w:rPr>
      </w:pPr>
      <w:r w:rsidRPr="00977C47">
        <w:rPr>
          <w:rFonts w:cs="Times New Roman"/>
          <w:b/>
          <w:bCs/>
          <w:sz w:val="22"/>
          <w:szCs w:val="22"/>
        </w:rPr>
        <w:t>Cochise College</w:t>
      </w:r>
      <w:r w:rsidRPr="00977C47">
        <w:rPr>
          <w:rFonts w:cs="Times New Roman"/>
          <w:sz w:val="22"/>
          <w:szCs w:val="22"/>
        </w:rPr>
        <w:t>,</w:t>
      </w:r>
      <w:r w:rsidR="00190A6B" w:rsidRPr="00977C47">
        <w:rPr>
          <w:rFonts w:cs="Times New Roman"/>
          <w:sz w:val="22"/>
          <w:szCs w:val="22"/>
        </w:rPr>
        <w:t xml:space="preserve"> </w:t>
      </w:r>
      <w:r w:rsidR="000E5901" w:rsidRPr="00977C47">
        <w:rPr>
          <w:rFonts w:cs="Times New Roman"/>
          <w:sz w:val="22"/>
          <w:szCs w:val="22"/>
        </w:rPr>
        <w:t>Sierra Vista, AZ 85635</w:t>
      </w:r>
    </w:p>
    <w:p w14:paraId="7D08D8C0" w14:textId="5DAD73D0" w:rsidR="00886AF7" w:rsidRPr="00977C47" w:rsidRDefault="0071660D" w:rsidP="00190A6B">
      <w:pPr>
        <w:pStyle w:val="Standard"/>
        <w:ind w:left="720"/>
        <w:rPr>
          <w:rFonts w:cs="Times New Roman"/>
          <w:sz w:val="22"/>
          <w:szCs w:val="22"/>
        </w:rPr>
      </w:pPr>
      <w:r w:rsidRPr="00977C47">
        <w:rPr>
          <w:rFonts w:cs="Times New Roman"/>
          <w:sz w:val="22"/>
          <w:szCs w:val="22"/>
        </w:rPr>
        <w:t>Associate of Applied Science</w:t>
      </w:r>
      <w:r w:rsidR="00190A6B" w:rsidRPr="00977C47">
        <w:rPr>
          <w:rFonts w:cs="Times New Roman"/>
          <w:sz w:val="22"/>
          <w:szCs w:val="22"/>
        </w:rPr>
        <w:t xml:space="preserve"> (Intelligence Operations)</w:t>
      </w:r>
    </w:p>
    <w:p w14:paraId="06AC9AE9" w14:textId="15BDBB06" w:rsidR="00B733DE" w:rsidRPr="00977C47" w:rsidRDefault="00B733DE" w:rsidP="00B733DE">
      <w:pPr>
        <w:pStyle w:val="Standard"/>
        <w:rPr>
          <w:rFonts w:cs="Times New Roman"/>
          <w:sz w:val="22"/>
          <w:szCs w:val="22"/>
        </w:rPr>
      </w:pPr>
      <w:r w:rsidRPr="00977C47">
        <w:rPr>
          <w:rFonts w:cs="Times New Roman"/>
          <w:b/>
          <w:bCs/>
          <w:sz w:val="22"/>
          <w:szCs w:val="22"/>
        </w:rPr>
        <w:t>American Military University (AMU)</w:t>
      </w:r>
      <w:r w:rsidRPr="00977C47">
        <w:rPr>
          <w:rFonts w:cs="Times New Roman"/>
          <w:sz w:val="22"/>
          <w:szCs w:val="22"/>
        </w:rPr>
        <w:t>, Charles Town, West Virginia</w:t>
      </w:r>
    </w:p>
    <w:p w14:paraId="1E61E2ED" w14:textId="354E063F" w:rsidR="00B733DE" w:rsidRPr="00977C47" w:rsidRDefault="00B733DE" w:rsidP="00190A6B">
      <w:pPr>
        <w:pStyle w:val="Standard"/>
        <w:ind w:left="720"/>
        <w:textAlignment w:val="auto"/>
        <w:rPr>
          <w:rFonts w:cs="Times New Roman"/>
          <w:sz w:val="22"/>
          <w:szCs w:val="22"/>
        </w:rPr>
      </w:pPr>
      <w:r w:rsidRPr="00977C47">
        <w:rPr>
          <w:rFonts w:cs="Times New Roman"/>
          <w:sz w:val="22"/>
          <w:szCs w:val="22"/>
        </w:rPr>
        <w:t>Associate of Art</w:t>
      </w:r>
      <w:r w:rsidR="00190A6B" w:rsidRPr="00977C47">
        <w:rPr>
          <w:rFonts w:cs="Times New Roman"/>
          <w:sz w:val="22"/>
          <w:szCs w:val="22"/>
        </w:rPr>
        <w:t>s (</w:t>
      </w:r>
      <w:r w:rsidRPr="00977C47">
        <w:rPr>
          <w:rFonts w:cs="Times New Roman"/>
          <w:sz w:val="22"/>
          <w:szCs w:val="22"/>
        </w:rPr>
        <w:t>General Education</w:t>
      </w:r>
      <w:r w:rsidR="00190A6B" w:rsidRPr="00977C47">
        <w:rPr>
          <w:rFonts w:cs="Times New Roman"/>
          <w:sz w:val="22"/>
          <w:szCs w:val="22"/>
        </w:rPr>
        <w:t>)</w:t>
      </w:r>
    </w:p>
    <w:p w14:paraId="3385F2FC" w14:textId="77777777" w:rsidR="00886AF7" w:rsidRPr="00977C47" w:rsidRDefault="0071660D" w:rsidP="0020381B">
      <w:pPr>
        <w:pStyle w:val="Standard"/>
        <w:jc w:val="center"/>
        <w:rPr>
          <w:rFonts w:cs="Times New Roman"/>
          <w:b/>
          <w:bCs/>
          <w:u w:val="single"/>
        </w:rPr>
      </w:pPr>
      <w:r w:rsidRPr="00977C47">
        <w:rPr>
          <w:rFonts w:cs="Times New Roman"/>
          <w:b/>
          <w:bCs/>
          <w:u w:val="single"/>
        </w:rPr>
        <w:t>Experience Highlights</w:t>
      </w:r>
    </w:p>
    <w:p w14:paraId="34C78F8E" w14:textId="77777777" w:rsidR="00886AF7" w:rsidRPr="00977C47" w:rsidRDefault="0071660D">
      <w:pPr>
        <w:pStyle w:val="Standard"/>
        <w:rPr>
          <w:rFonts w:cs="Times New Roman"/>
          <w:b/>
          <w:bCs/>
          <w:sz w:val="22"/>
          <w:szCs w:val="22"/>
        </w:rPr>
      </w:pPr>
      <w:r w:rsidRPr="00977C47">
        <w:rPr>
          <w:rFonts w:cs="Times New Roman"/>
          <w:b/>
          <w:bCs/>
          <w:sz w:val="22"/>
          <w:szCs w:val="22"/>
        </w:rPr>
        <w:t>Leadership</w:t>
      </w:r>
    </w:p>
    <w:p w14:paraId="66DB100A" w14:textId="532435BC" w:rsidR="00886AF7" w:rsidRPr="00977C47" w:rsidRDefault="00361195" w:rsidP="00571A10">
      <w:pPr>
        <w:pStyle w:val="Standard"/>
        <w:numPr>
          <w:ilvl w:val="0"/>
          <w:numId w:val="29"/>
        </w:numPr>
        <w:rPr>
          <w:rFonts w:cs="Times New Roman"/>
          <w:sz w:val="22"/>
          <w:szCs w:val="22"/>
        </w:rPr>
      </w:pPr>
      <w:r w:rsidRPr="00977C47">
        <w:rPr>
          <w:rFonts w:cs="Times New Roman"/>
          <w:sz w:val="22"/>
          <w:szCs w:val="22"/>
        </w:rPr>
        <w:t>Directed, trained, and managed</w:t>
      </w:r>
      <w:r w:rsidR="0071660D" w:rsidRPr="00977C47">
        <w:rPr>
          <w:rFonts w:cs="Times New Roman"/>
          <w:sz w:val="22"/>
          <w:szCs w:val="22"/>
        </w:rPr>
        <w:t xml:space="preserve"> numerous Special Forces personnel and missions with intense emphasis on Special Reconnaissance, Direct Action, Foreign Internal Defense, and Unconventional Warfare</w:t>
      </w:r>
    </w:p>
    <w:p w14:paraId="7D0342D5" w14:textId="63EFD716" w:rsidR="00886AF7" w:rsidRPr="00977C47" w:rsidRDefault="0071660D" w:rsidP="00571A10">
      <w:pPr>
        <w:pStyle w:val="Standard"/>
        <w:numPr>
          <w:ilvl w:val="0"/>
          <w:numId w:val="29"/>
        </w:numPr>
        <w:rPr>
          <w:rFonts w:cs="Times New Roman"/>
          <w:sz w:val="22"/>
          <w:szCs w:val="22"/>
        </w:rPr>
      </w:pPr>
      <w:r w:rsidRPr="00977C47">
        <w:rPr>
          <w:rFonts w:cs="Times New Roman"/>
          <w:sz w:val="22"/>
          <w:szCs w:val="22"/>
        </w:rPr>
        <w:t>Coordinated multiple</w:t>
      </w:r>
      <w:r w:rsidR="00190A6B" w:rsidRPr="00977C47">
        <w:rPr>
          <w:rFonts w:cs="Times New Roman"/>
          <w:sz w:val="22"/>
          <w:szCs w:val="22"/>
        </w:rPr>
        <w:t>, highly specialized</w:t>
      </w:r>
      <w:r w:rsidRPr="00977C47">
        <w:rPr>
          <w:rFonts w:cs="Times New Roman"/>
          <w:sz w:val="22"/>
          <w:szCs w:val="22"/>
        </w:rPr>
        <w:t xml:space="preserve"> teams </w:t>
      </w:r>
      <w:r w:rsidR="00190A6B" w:rsidRPr="00977C47">
        <w:rPr>
          <w:rFonts w:cs="Times New Roman"/>
          <w:sz w:val="22"/>
          <w:szCs w:val="22"/>
        </w:rPr>
        <w:t>across</w:t>
      </w:r>
      <w:r w:rsidRPr="00977C47">
        <w:rPr>
          <w:rFonts w:cs="Times New Roman"/>
          <w:sz w:val="22"/>
          <w:szCs w:val="22"/>
        </w:rPr>
        <w:t xml:space="preserve"> the world while providing analysis and communications to high level personnel.</w:t>
      </w:r>
    </w:p>
    <w:p w14:paraId="714F0614" w14:textId="61C42B1D" w:rsidR="00886AF7" w:rsidRPr="00977C47" w:rsidRDefault="0071660D" w:rsidP="00190A6B">
      <w:pPr>
        <w:pStyle w:val="Standard"/>
        <w:numPr>
          <w:ilvl w:val="0"/>
          <w:numId w:val="29"/>
        </w:numPr>
        <w:rPr>
          <w:rFonts w:cs="Times New Roman"/>
          <w:sz w:val="22"/>
          <w:szCs w:val="22"/>
        </w:rPr>
      </w:pPr>
      <w:r w:rsidRPr="00977C47">
        <w:rPr>
          <w:rFonts w:cs="Times New Roman"/>
          <w:sz w:val="22"/>
          <w:szCs w:val="22"/>
        </w:rPr>
        <w:t>Provided significant planning, organization, and preparation of Special Operatio</w:t>
      </w:r>
      <w:r w:rsidR="00361195" w:rsidRPr="00977C47">
        <w:rPr>
          <w:rFonts w:cs="Times New Roman"/>
          <w:sz w:val="22"/>
          <w:szCs w:val="22"/>
        </w:rPr>
        <w:t>ns to several Joint Task Force C</w:t>
      </w:r>
      <w:r w:rsidRPr="00977C47">
        <w:rPr>
          <w:rFonts w:cs="Times New Roman"/>
          <w:sz w:val="22"/>
          <w:szCs w:val="22"/>
        </w:rPr>
        <w:t>ommanders in the Middle East regions.</w:t>
      </w:r>
    </w:p>
    <w:p w14:paraId="7FA92A65" w14:textId="77777777" w:rsidR="00886AF7" w:rsidRPr="00977C47" w:rsidRDefault="0071660D">
      <w:pPr>
        <w:pStyle w:val="Standard"/>
        <w:rPr>
          <w:rFonts w:cs="Times New Roman"/>
          <w:b/>
          <w:bCs/>
          <w:sz w:val="22"/>
          <w:szCs w:val="22"/>
        </w:rPr>
      </w:pPr>
      <w:r w:rsidRPr="00977C47">
        <w:rPr>
          <w:rFonts w:cs="Times New Roman"/>
          <w:b/>
          <w:bCs/>
          <w:sz w:val="22"/>
          <w:szCs w:val="22"/>
        </w:rPr>
        <w:t>Administration Support</w:t>
      </w:r>
    </w:p>
    <w:p w14:paraId="17CC571C" w14:textId="77777777" w:rsidR="00886AF7" w:rsidRPr="00977C47" w:rsidRDefault="0071660D" w:rsidP="00571A10">
      <w:pPr>
        <w:pStyle w:val="Standard"/>
        <w:numPr>
          <w:ilvl w:val="0"/>
          <w:numId w:val="28"/>
        </w:numPr>
        <w:rPr>
          <w:rFonts w:cs="Times New Roman"/>
          <w:sz w:val="22"/>
          <w:szCs w:val="22"/>
        </w:rPr>
      </w:pPr>
      <w:r w:rsidRPr="00977C47">
        <w:rPr>
          <w:rFonts w:cs="Times New Roman"/>
          <w:sz w:val="22"/>
          <w:szCs w:val="22"/>
        </w:rPr>
        <w:t>Experienced in research, development, and implementation of intelligence and personnel requirements.</w:t>
      </w:r>
    </w:p>
    <w:p w14:paraId="15368EBD" w14:textId="77777777" w:rsidR="00886AF7" w:rsidRPr="00977C47" w:rsidRDefault="0071660D" w:rsidP="00571A10">
      <w:pPr>
        <w:pStyle w:val="Standard"/>
        <w:numPr>
          <w:ilvl w:val="0"/>
          <w:numId w:val="28"/>
        </w:numPr>
        <w:rPr>
          <w:rFonts w:cs="Times New Roman"/>
          <w:sz w:val="22"/>
          <w:szCs w:val="22"/>
        </w:rPr>
      </w:pPr>
      <w:r w:rsidRPr="00977C47">
        <w:rPr>
          <w:rFonts w:cs="Times New Roman"/>
          <w:sz w:val="22"/>
          <w:szCs w:val="22"/>
        </w:rPr>
        <w:t>Adept communication coordination between various personnel in a tactical environment while supporting operational and strategic goals.</w:t>
      </w:r>
    </w:p>
    <w:p w14:paraId="7029E0A7" w14:textId="1089B7A6" w:rsidR="00886AF7" w:rsidRPr="00977C47" w:rsidRDefault="0071660D" w:rsidP="00200E3A">
      <w:pPr>
        <w:pStyle w:val="Standard"/>
        <w:numPr>
          <w:ilvl w:val="0"/>
          <w:numId w:val="28"/>
        </w:numPr>
        <w:rPr>
          <w:rFonts w:cs="Times New Roman"/>
          <w:sz w:val="22"/>
          <w:szCs w:val="22"/>
        </w:rPr>
      </w:pPr>
      <w:r w:rsidRPr="00977C47">
        <w:rPr>
          <w:rFonts w:cs="Times New Roman"/>
          <w:sz w:val="22"/>
          <w:szCs w:val="22"/>
        </w:rPr>
        <w:t>Knowledge and experience in developing and implementing time sensitive intelligence and analysis as well as organizational plans.</w:t>
      </w:r>
    </w:p>
    <w:p w14:paraId="35744998" w14:textId="1493AAA2" w:rsidR="00780E2B" w:rsidRPr="00977C47" w:rsidRDefault="0071660D" w:rsidP="0020381B">
      <w:pPr>
        <w:pStyle w:val="Standard"/>
        <w:jc w:val="center"/>
        <w:rPr>
          <w:rFonts w:cs="Times New Roman"/>
          <w:b/>
          <w:bCs/>
          <w:u w:val="single"/>
        </w:rPr>
      </w:pPr>
      <w:r w:rsidRPr="00977C47">
        <w:rPr>
          <w:rFonts w:cs="Times New Roman"/>
          <w:b/>
          <w:bCs/>
          <w:u w:val="single"/>
        </w:rPr>
        <w:t>Employment History</w:t>
      </w:r>
    </w:p>
    <w:p w14:paraId="79CC7ED0" w14:textId="6EA413E5" w:rsidR="00780E2B" w:rsidRDefault="00780E2B" w:rsidP="00780E2B">
      <w:pPr>
        <w:pStyle w:val="Standard"/>
        <w:rPr>
          <w:rFonts w:cs="Times New Roman"/>
          <w:b/>
          <w:bCs/>
          <w:sz w:val="22"/>
          <w:szCs w:val="22"/>
        </w:rPr>
      </w:pPr>
      <w:r w:rsidRPr="00977C47">
        <w:rPr>
          <w:rFonts w:cs="Times New Roman"/>
          <w:b/>
          <w:bCs/>
          <w:sz w:val="22"/>
          <w:szCs w:val="22"/>
        </w:rPr>
        <w:t>CACI</w:t>
      </w:r>
      <w:r w:rsidR="00B94B9E" w:rsidRPr="00977C47">
        <w:rPr>
          <w:rFonts w:cs="Times New Roman"/>
          <w:b/>
          <w:bCs/>
          <w:sz w:val="22"/>
          <w:szCs w:val="22"/>
        </w:rPr>
        <w:t xml:space="preserve">, </w:t>
      </w:r>
      <w:r w:rsidRPr="00977C47">
        <w:rPr>
          <w:rFonts w:cs="Times New Roman"/>
          <w:b/>
          <w:bCs/>
          <w:sz w:val="22"/>
          <w:szCs w:val="22"/>
        </w:rPr>
        <w:t>St. Louis, Missouri</w:t>
      </w:r>
      <w:r w:rsidR="00B94B9E" w:rsidRPr="00977C47">
        <w:rPr>
          <w:rFonts w:cs="Times New Roman"/>
          <w:b/>
          <w:bCs/>
          <w:sz w:val="22"/>
          <w:szCs w:val="22"/>
        </w:rPr>
        <w:t xml:space="preserve"> (November/</w:t>
      </w:r>
      <w:r w:rsidRPr="00977C47">
        <w:rPr>
          <w:rFonts w:cs="Times New Roman"/>
          <w:b/>
          <w:bCs/>
          <w:sz w:val="22"/>
          <w:szCs w:val="22"/>
        </w:rPr>
        <w:t>201</w:t>
      </w:r>
      <w:r w:rsidR="00DD5AAF">
        <w:rPr>
          <w:rFonts w:cs="Times New Roman"/>
          <w:b/>
          <w:bCs/>
          <w:sz w:val="22"/>
          <w:szCs w:val="22"/>
        </w:rPr>
        <w:t>9</w:t>
      </w:r>
      <w:r w:rsidRPr="00977C47">
        <w:rPr>
          <w:rFonts w:cs="Times New Roman"/>
          <w:b/>
          <w:bCs/>
          <w:sz w:val="22"/>
          <w:szCs w:val="22"/>
        </w:rPr>
        <w:t xml:space="preserve"> – </w:t>
      </w:r>
      <w:r w:rsidR="00B94B9E" w:rsidRPr="00977C47">
        <w:rPr>
          <w:rFonts w:cs="Times New Roman"/>
          <w:b/>
          <w:bCs/>
          <w:sz w:val="22"/>
          <w:szCs w:val="22"/>
        </w:rPr>
        <w:t>January</w:t>
      </w:r>
      <w:r w:rsidR="0020381B" w:rsidRPr="00977C47">
        <w:rPr>
          <w:rFonts w:cs="Times New Roman"/>
          <w:b/>
          <w:bCs/>
          <w:sz w:val="22"/>
          <w:szCs w:val="22"/>
        </w:rPr>
        <w:t>/2020</w:t>
      </w:r>
      <w:r w:rsidR="00B94B9E" w:rsidRPr="00977C47">
        <w:rPr>
          <w:rFonts w:cs="Times New Roman"/>
          <w:b/>
          <w:bCs/>
          <w:sz w:val="22"/>
          <w:szCs w:val="22"/>
        </w:rPr>
        <w:t>)</w:t>
      </w:r>
    </w:p>
    <w:p w14:paraId="7F08EB93" w14:textId="3B9271FB" w:rsidR="00977C47" w:rsidRPr="00977C47" w:rsidRDefault="00977C47" w:rsidP="00780E2B">
      <w:pPr>
        <w:pStyle w:val="Standard"/>
        <w:rPr>
          <w:rFonts w:cs="Times New Roman"/>
          <w:b/>
          <w:bCs/>
          <w:sz w:val="22"/>
          <w:szCs w:val="22"/>
        </w:rPr>
      </w:pPr>
      <w:r>
        <w:rPr>
          <w:rFonts w:cs="Times New Roman"/>
          <w:b/>
          <w:bCs/>
          <w:sz w:val="22"/>
          <w:szCs w:val="22"/>
        </w:rPr>
        <w:t>Title: Senior Geospatial Intelligence Analyst</w:t>
      </w:r>
    </w:p>
    <w:p w14:paraId="3529DF2F" w14:textId="77777777" w:rsidR="00780E2B" w:rsidRPr="00977C47" w:rsidRDefault="00780E2B" w:rsidP="00780E2B">
      <w:pPr>
        <w:pStyle w:val="Standard"/>
        <w:numPr>
          <w:ilvl w:val="0"/>
          <w:numId w:val="27"/>
        </w:numPr>
        <w:rPr>
          <w:rFonts w:cs="Times New Roman"/>
          <w:sz w:val="22"/>
          <w:szCs w:val="22"/>
        </w:rPr>
      </w:pPr>
      <w:r w:rsidRPr="00977C47">
        <w:rPr>
          <w:rFonts w:cs="Times New Roman"/>
          <w:sz w:val="22"/>
          <w:szCs w:val="22"/>
        </w:rPr>
        <w:t>Routinely utilized Microsoft Excel, Arc Map, Falcon View, SKOPE tool set, Wave, mIRC, ARCGIS, Q2, SOCET GXP Video Analysis, Video Bank, Google Earth, JWICS, SIPR, Remote view, and various other systems and programs to database intelligence, assist analysis, and document procedure of operations.</w:t>
      </w:r>
    </w:p>
    <w:p w14:paraId="2263DE06" w14:textId="667FBAC9" w:rsidR="00780E2B" w:rsidRPr="00977C47" w:rsidRDefault="00B94B9E" w:rsidP="00780E2B">
      <w:pPr>
        <w:pStyle w:val="Standard"/>
        <w:numPr>
          <w:ilvl w:val="0"/>
          <w:numId w:val="27"/>
        </w:numPr>
        <w:rPr>
          <w:rFonts w:cs="Times New Roman"/>
          <w:sz w:val="22"/>
          <w:szCs w:val="22"/>
        </w:rPr>
      </w:pPr>
      <w:r w:rsidRPr="00977C47">
        <w:rPr>
          <w:rFonts w:cs="Times New Roman"/>
          <w:sz w:val="22"/>
          <w:szCs w:val="22"/>
        </w:rPr>
        <w:t>C</w:t>
      </w:r>
      <w:r w:rsidR="00780E2B" w:rsidRPr="00977C47">
        <w:rPr>
          <w:rFonts w:cs="Times New Roman"/>
          <w:sz w:val="22"/>
          <w:szCs w:val="22"/>
        </w:rPr>
        <w:t>reated and disseminated 500+ video storyboards, , image stills, national level imagery, and various other products</w:t>
      </w:r>
      <w:r w:rsidRPr="00977C47">
        <w:rPr>
          <w:rFonts w:cs="Times New Roman"/>
          <w:sz w:val="22"/>
          <w:szCs w:val="22"/>
        </w:rPr>
        <w:t xml:space="preserve"> for high-level government personnel.</w:t>
      </w:r>
    </w:p>
    <w:p w14:paraId="6C495EC0" w14:textId="77777777" w:rsidR="00780E2B" w:rsidRPr="00977C47" w:rsidRDefault="00780E2B" w:rsidP="00780E2B">
      <w:pPr>
        <w:pStyle w:val="Standard"/>
        <w:numPr>
          <w:ilvl w:val="0"/>
          <w:numId w:val="27"/>
        </w:numPr>
        <w:rPr>
          <w:rFonts w:cs="Times New Roman"/>
          <w:sz w:val="22"/>
          <w:szCs w:val="22"/>
        </w:rPr>
      </w:pPr>
      <w:r w:rsidRPr="00977C47">
        <w:rPr>
          <w:rFonts w:cs="Times New Roman"/>
          <w:sz w:val="22"/>
          <w:szCs w:val="22"/>
        </w:rPr>
        <w:t>Conducted professional interactions with team leadership, provided detailed situational awareness to specific areas of operation, and provided analysis and guidance to other team members and contractors.</w:t>
      </w:r>
    </w:p>
    <w:p w14:paraId="55C4CC08" w14:textId="13060775" w:rsidR="00780E2B" w:rsidRPr="00977C47" w:rsidRDefault="00780E2B" w:rsidP="00780E2B">
      <w:pPr>
        <w:pStyle w:val="Standard"/>
        <w:numPr>
          <w:ilvl w:val="0"/>
          <w:numId w:val="27"/>
        </w:numPr>
        <w:rPr>
          <w:rFonts w:cs="Times New Roman"/>
          <w:sz w:val="22"/>
          <w:szCs w:val="22"/>
        </w:rPr>
      </w:pPr>
      <w:r w:rsidRPr="00977C47">
        <w:rPr>
          <w:rFonts w:cs="Times New Roman"/>
          <w:sz w:val="22"/>
          <w:szCs w:val="22"/>
        </w:rPr>
        <w:t>Utilized numerous tactical and National imagery platforms and FMV to answer real time critical Requests for Information (RFIs); completed 120</w:t>
      </w:r>
      <w:r w:rsidR="00B94B9E" w:rsidRPr="00977C47">
        <w:rPr>
          <w:rFonts w:cs="Times New Roman"/>
          <w:sz w:val="22"/>
          <w:szCs w:val="22"/>
        </w:rPr>
        <w:t xml:space="preserve">+ </w:t>
      </w:r>
      <w:r w:rsidRPr="00977C47">
        <w:rPr>
          <w:rFonts w:cs="Times New Roman"/>
          <w:sz w:val="22"/>
          <w:szCs w:val="22"/>
        </w:rPr>
        <w:t>time critical RFIs requiring expert analysis.</w:t>
      </w:r>
    </w:p>
    <w:p w14:paraId="79D4387A" w14:textId="528CC98E" w:rsidR="00780E2B" w:rsidRDefault="00780E2B" w:rsidP="00780E2B">
      <w:pPr>
        <w:pStyle w:val="Standard"/>
        <w:numPr>
          <w:ilvl w:val="0"/>
          <w:numId w:val="27"/>
        </w:numPr>
        <w:pBdr>
          <w:bottom w:val="single" w:sz="12" w:space="1" w:color="auto"/>
        </w:pBdr>
        <w:rPr>
          <w:rFonts w:cs="Times New Roman"/>
          <w:sz w:val="22"/>
          <w:szCs w:val="22"/>
        </w:rPr>
      </w:pPr>
      <w:r w:rsidRPr="00977C47">
        <w:rPr>
          <w:rFonts w:cs="Times New Roman"/>
          <w:sz w:val="22"/>
          <w:szCs w:val="22"/>
        </w:rPr>
        <w:t>Worked directly with a multitude of analysts from other intelligence disciplines to develop and coordinate actionable intelligence for supported units and leadership.</w:t>
      </w:r>
    </w:p>
    <w:p w14:paraId="0966D42F" w14:textId="5E6575A8" w:rsidR="00886AF7" w:rsidRDefault="0071660D">
      <w:pPr>
        <w:pStyle w:val="Standard"/>
        <w:rPr>
          <w:rFonts w:cs="Times New Roman"/>
          <w:b/>
          <w:bCs/>
          <w:sz w:val="22"/>
          <w:szCs w:val="22"/>
        </w:rPr>
      </w:pPr>
      <w:r w:rsidRPr="00977C47">
        <w:rPr>
          <w:rFonts w:cs="Times New Roman"/>
          <w:b/>
          <w:bCs/>
          <w:sz w:val="22"/>
          <w:szCs w:val="22"/>
        </w:rPr>
        <w:t xml:space="preserve">L3 </w:t>
      </w:r>
      <w:r w:rsidR="002620EB" w:rsidRPr="00977C47">
        <w:rPr>
          <w:rFonts w:cs="Times New Roman"/>
          <w:b/>
          <w:bCs/>
          <w:sz w:val="22"/>
          <w:szCs w:val="22"/>
        </w:rPr>
        <w:t>Communications</w:t>
      </w:r>
      <w:r w:rsidR="00FF7895" w:rsidRPr="00977C47">
        <w:rPr>
          <w:rFonts w:cs="Times New Roman"/>
          <w:b/>
          <w:bCs/>
          <w:sz w:val="22"/>
          <w:szCs w:val="22"/>
        </w:rPr>
        <w:t xml:space="preserve"> / CACI</w:t>
      </w:r>
      <w:r w:rsidR="002A3224">
        <w:rPr>
          <w:rFonts w:cs="Times New Roman"/>
          <w:b/>
          <w:bCs/>
          <w:sz w:val="22"/>
          <w:szCs w:val="22"/>
        </w:rPr>
        <w:t xml:space="preserve">, </w:t>
      </w:r>
      <w:r w:rsidRPr="00977C47">
        <w:rPr>
          <w:rFonts w:cs="Times New Roman"/>
          <w:b/>
          <w:bCs/>
          <w:sz w:val="22"/>
          <w:szCs w:val="22"/>
        </w:rPr>
        <w:t>Ft. Bragg, N</w:t>
      </w:r>
      <w:r w:rsidR="002620EB" w:rsidRPr="00977C47">
        <w:rPr>
          <w:rFonts w:cs="Times New Roman"/>
          <w:b/>
          <w:bCs/>
          <w:sz w:val="22"/>
          <w:szCs w:val="22"/>
        </w:rPr>
        <w:t>orth Carolina</w:t>
      </w:r>
      <w:r w:rsidR="002A3224">
        <w:rPr>
          <w:rFonts w:cs="Times New Roman"/>
          <w:b/>
          <w:bCs/>
          <w:sz w:val="22"/>
          <w:szCs w:val="22"/>
        </w:rPr>
        <w:t xml:space="preserve"> (February</w:t>
      </w:r>
      <w:r w:rsidR="0023136A" w:rsidRPr="00977C47">
        <w:rPr>
          <w:rFonts w:cs="Times New Roman"/>
          <w:b/>
          <w:bCs/>
          <w:sz w:val="22"/>
          <w:szCs w:val="22"/>
        </w:rPr>
        <w:t xml:space="preserve">/2010 </w:t>
      </w:r>
      <w:r w:rsidRPr="00977C47">
        <w:rPr>
          <w:rFonts w:cs="Times New Roman"/>
          <w:b/>
          <w:bCs/>
          <w:sz w:val="22"/>
          <w:szCs w:val="22"/>
        </w:rPr>
        <w:t xml:space="preserve">– </w:t>
      </w:r>
      <w:r w:rsidR="002A3224">
        <w:rPr>
          <w:rFonts w:cs="Times New Roman"/>
          <w:b/>
          <w:bCs/>
          <w:sz w:val="22"/>
          <w:szCs w:val="22"/>
        </w:rPr>
        <w:t>November</w:t>
      </w:r>
      <w:r w:rsidR="00780E2B" w:rsidRPr="00977C47">
        <w:rPr>
          <w:rFonts w:cs="Times New Roman"/>
          <w:b/>
          <w:bCs/>
          <w:sz w:val="22"/>
          <w:szCs w:val="22"/>
        </w:rPr>
        <w:t>/201</w:t>
      </w:r>
      <w:r w:rsidR="00DD5AAF">
        <w:rPr>
          <w:rFonts w:cs="Times New Roman"/>
          <w:b/>
          <w:bCs/>
          <w:sz w:val="22"/>
          <w:szCs w:val="22"/>
        </w:rPr>
        <w:t>9</w:t>
      </w:r>
      <w:r w:rsidR="002A3224">
        <w:rPr>
          <w:rFonts w:cs="Times New Roman"/>
          <w:b/>
          <w:bCs/>
          <w:sz w:val="22"/>
          <w:szCs w:val="22"/>
        </w:rPr>
        <w:t>)</w:t>
      </w:r>
    </w:p>
    <w:p w14:paraId="5C6CD04C" w14:textId="0A0ACFD5" w:rsidR="002A3224" w:rsidRPr="00977C47" w:rsidRDefault="002A3224">
      <w:pPr>
        <w:pStyle w:val="Standard"/>
        <w:rPr>
          <w:rFonts w:cs="Times New Roman"/>
          <w:b/>
          <w:bCs/>
          <w:sz w:val="22"/>
          <w:szCs w:val="22"/>
        </w:rPr>
      </w:pPr>
      <w:r>
        <w:rPr>
          <w:rFonts w:cs="Times New Roman"/>
          <w:b/>
          <w:bCs/>
          <w:sz w:val="22"/>
          <w:szCs w:val="22"/>
        </w:rPr>
        <w:t>Titles: Senior Analyst / Primary Mission Analyst / FMV Instructor / ITC Instructor</w:t>
      </w:r>
    </w:p>
    <w:p w14:paraId="48E6D355" w14:textId="331BD9A6" w:rsidR="00FF7895" w:rsidRPr="00977C47" w:rsidRDefault="00FF7895" w:rsidP="00571A10">
      <w:pPr>
        <w:pStyle w:val="Standard"/>
        <w:numPr>
          <w:ilvl w:val="0"/>
          <w:numId w:val="27"/>
        </w:numPr>
        <w:rPr>
          <w:rFonts w:cs="Times New Roman"/>
          <w:sz w:val="22"/>
          <w:szCs w:val="22"/>
        </w:rPr>
      </w:pPr>
      <w:r w:rsidRPr="00977C47">
        <w:rPr>
          <w:rFonts w:cs="Times New Roman"/>
          <w:sz w:val="22"/>
          <w:szCs w:val="22"/>
        </w:rPr>
        <w:t xml:space="preserve">Operated as Alternate Contract Team Lead for </w:t>
      </w:r>
      <w:r w:rsidR="00B94B9E" w:rsidRPr="00977C47">
        <w:rPr>
          <w:rFonts w:cs="Times New Roman"/>
          <w:sz w:val="22"/>
          <w:szCs w:val="22"/>
        </w:rPr>
        <w:t>contracting</w:t>
      </w:r>
      <w:r w:rsidRPr="00977C47">
        <w:rPr>
          <w:rFonts w:cs="Times New Roman"/>
          <w:sz w:val="22"/>
          <w:szCs w:val="22"/>
        </w:rPr>
        <w:t xml:space="preserve"> company. Duties include</w:t>
      </w:r>
      <w:r w:rsidR="00B94B9E" w:rsidRPr="00977C47">
        <w:rPr>
          <w:rFonts w:cs="Times New Roman"/>
          <w:sz w:val="22"/>
          <w:szCs w:val="22"/>
        </w:rPr>
        <w:t>d</w:t>
      </w:r>
      <w:r w:rsidRPr="00977C47">
        <w:rPr>
          <w:rFonts w:cs="Times New Roman"/>
          <w:sz w:val="22"/>
          <w:szCs w:val="22"/>
        </w:rPr>
        <w:t>: handling of personnel manning, conducting quarterly reviews for personnel, applying goals and counseling for personnel, setting and enforcing guidelines for customer worksite and personnel, operating the manning schedule to ensure essential personnel presence requirements, and assisting in the development and implementation of new standards and training for personnel.</w:t>
      </w:r>
    </w:p>
    <w:p w14:paraId="5A464FED" w14:textId="32E9E6A2" w:rsidR="005E3035" w:rsidRPr="00977C47" w:rsidRDefault="005E3035" w:rsidP="00571A10">
      <w:pPr>
        <w:pStyle w:val="Standard"/>
        <w:numPr>
          <w:ilvl w:val="0"/>
          <w:numId w:val="27"/>
        </w:numPr>
        <w:rPr>
          <w:rFonts w:cs="Times New Roman"/>
          <w:sz w:val="22"/>
          <w:szCs w:val="22"/>
        </w:rPr>
      </w:pPr>
      <w:r w:rsidRPr="00977C47">
        <w:rPr>
          <w:rFonts w:cs="Times New Roman"/>
          <w:sz w:val="22"/>
          <w:szCs w:val="22"/>
        </w:rPr>
        <w:lastRenderedPageBreak/>
        <w:t>Operated as Full Motion Video Instructor</w:t>
      </w:r>
      <w:r w:rsidR="00B94B9E" w:rsidRPr="00977C47">
        <w:rPr>
          <w:rFonts w:cs="Times New Roman"/>
          <w:sz w:val="22"/>
          <w:szCs w:val="22"/>
        </w:rPr>
        <w:t xml:space="preserve"> for six months. Created</w:t>
      </w:r>
      <w:r w:rsidRPr="00977C47">
        <w:rPr>
          <w:rFonts w:cs="Times New Roman"/>
          <w:sz w:val="22"/>
          <w:szCs w:val="22"/>
        </w:rPr>
        <w:t xml:space="preserve"> more than 20 active training scenarios to train candidates for hire,</w:t>
      </w:r>
      <w:r w:rsidR="00B94B9E" w:rsidRPr="00977C47">
        <w:rPr>
          <w:rFonts w:cs="Times New Roman"/>
          <w:sz w:val="22"/>
          <w:szCs w:val="22"/>
        </w:rPr>
        <w:t xml:space="preserve"> </w:t>
      </w:r>
      <w:r w:rsidRPr="00977C47">
        <w:rPr>
          <w:rFonts w:cs="Times New Roman"/>
          <w:sz w:val="22"/>
          <w:szCs w:val="22"/>
        </w:rPr>
        <w:t xml:space="preserve">instructing personnel in </w:t>
      </w:r>
      <w:r w:rsidR="00B94B9E" w:rsidRPr="00977C47">
        <w:rPr>
          <w:rFonts w:cs="Times New Roman"/>
          <w:sz w:val="22"/>
          <w:szCs w:val="22"/>
        </w:rPr>
        <w:t>using</w:t>
      </w:r>
      <w:r w:rsidRPr="00977C47">
        <w:rPr>
          <w:rFonts w:cs="Times New Roman"/>
          <w:sz w:val="22"/>
          <w:szCs w:val="22"/>
        </w:rPr>
        <w:t xml:space="preserve"> </w:t>
      </w:r>
      <w:r w:rsidR="00B94B9E" w:rsidRPr="00977C47">
        <w:rPr>
          <w:rFonts w:cs="Times New Roman"/>
          <w:sz w:val="22"/>
          <w:szCs w:val="22"/>
        </w:rPr>
        <w:t xml:space="preserve">essential for intelligence </w:t>
      </w:r>
      <w:r w:rsidRPr="00977C47">
        <w:rPr>
          <w:rFonts w:cs="Times New Roman"/>
          <w:sz w:val="22"/>
          <w:szCs w:val="22"/>
        </w:rPr>
        <w:t>operations</w:t>
      </w:r>
      <w:r w:rsidR="00B94B9E" w:rsidRPr="00977C47">
        <w:rPr>
          <w:rFonts w:cs="Times New Roman"/>
          <w:sz w:val="22"/>
          <w:szCs w:val="22"/>
        </w:rPr>
        <w:t>.</w:t>
      </w:r>
      <w:r w:rsidRPr="00977C47">
        <w:rPr>
          <w:rFonts w:cs="Times New Roman"/>
          <w:sz w:val="22"/>
          <w:szCs w:val="22"/>
        </w:rPr>
        <w:t xml:space="preserve"> </w:t>
      </w:r>
      <w:r w:rsidR="00B94B9E" w:rsidRPr="00977C47">
        <w:rPr>
          <w:rFonts w:cs="Times New Roman"/>
          <w:sz w:val="22"/>
          <w:szCs w:val="22"/>
        </w:rPr>
        <w:t>Built and instructed 15+ working groups to assess and test candidates. P</w:t>
      </w:r>
      <w:r w:rsidR="005156F0" w:rsidRPr="00977C47">
        <w:rPr>
          <w:rFonts w:cs="Times New Roman"/>
          <w:sz w:val="22"/>
          <w:szCs w:val="22"/>
        </w:rPr>
        <w:t>resented 40</w:t>
      </w:r>
      <w:r w:rsidR="00B94B9E" w:rsidRPr="00977C47">
        <w:rPr>
          <w:rFonts w:cs="Times New Roman"/>
          <w:sz w:val="22"/>
          <w:szCs w:val="22"/>
        </w:rPr>
        <w:t>+</w:t>
      </w:r>
      <w:r w:rsidR="005156F0" w:rsidRPr="00977C47">
        <w:rPr>
          <w:rFonts w:cs="Times New Roman"/>
          <w:sz w:val="22"/>
          <w:szCs w:val="22"/>
        </w:rPr>
        <w:t xml:space="preserve"> presentations to candidates</w:t>
      </w:r>
      <w:r w:rsidR="00B94B9E" w:rsidRPr="00977C47">
        <w:rPr>
          <w:rFonts w:cs="Times New Roman"/>
          <w:sz w:val="22"/>
          <w:szCs w:val="22"/>
        </w:rPr>
        <w:t xml:space="preserve">, students, and </w:t>
      </w:r>
      <w:r w:rsidR="005156F0" w:rsidRPr="00977C47">
        <w:rPr>
          <w:rFonts w:cs="Times New Roman"/>
          <w:sz w:val="22"/>
          <w:szCs w:val="22"/>
        </w:rPr>
        <w:t>VIP visitors</w:t>
      </w:r>
      <w:r w:rsidR="00B94B9E" w:rsidRPr="00977C47">
        <w:rPr>
          <w:rFonts w:cs="Times New Roman"/>
          <w:sz w:val="22"/>
          <w:szCs w:val="22"/>
        </w:rPr>
        <w:t>.</w:t>
      </w:r>
      <w:r w:rsidR="005156F0" w:rsidRPr="00977C47">
        <w:rPr>
          <w:rFonts w:cs="Times New Roman"/>
          <w:sz w:val="22"/>
          <w:szCs w:val="22"/>
        </w:rPr>
        <w:t xml:space="preserve"> </w:t>
      </w:r>
      <w:r w:rsidR="00B94B9E" w:rsidRPr="00977C47">
        <w:rPr>
          <w:rFonts w:cs="Times New Roman"/>
          <w:sz w:val="22"/>
          <w:szCs w:val="22"/>
        </w:rPr>
        <w:t>C</w:t>
      </w:r>
      <w:r w:rsidR="005156F0" w:rsidRPr="00977C47">
        <w:rPr>
          <w:rFonts w:cs="Times New Roman"/>
          <w:sz w:val="22"/>
          <w:szCs w:val="22"/>
        </w:rPr>
        <w:t>reated 100</w:t>
      </w:r>
      <w:r w:rsidR="00B94B9E" w:rsidRPr="00977C47">
        <w:rPr>
          <w:rFonts w:cs="Times New Roman"/>
          <w:sz w:val="22"/>
          <w:szCs w:val="22"/>
        </w:rPr>
        <w:t>+</w:t>
      </w:r>
      <w:r w:rsidR="005156F0" w:rsidRPr="00977C47">
        <w:rPr>
          <w:rFonts w:cs="Times New Roman"/>
          <w:sz w:val="22"/>
          <w:szCs w:val="22"/>
        </w:rPr>
        <w:t xml:space="preserve"> </w:t>
      </w:r>
      <w:r w:rsidR="00B94B9E" w:rsidRPr="00977C47">
        <w:rPr>
          <w:rFonts w:cs="Times New Roman"/>
          <w:sz w:val="22"/>
          <w:szCs w:val="22"/>
        </w:rPr>
        <w:t xml:space="preserve">student </w:t>
      </w:r>
      <w:r w:rsidR="005156F0" w:rsidRPr="00977C47">
        <w:rPr>
          <w:rFonts w:cs="Times New Roman"/>
          <w:sz w:val="22"/>
          <w:szCs w:val="22"/>
        </w:rPr>
        <w:t xml:space="preserve">reference materials </w:t>
      </w:r>
      <w:r w:rsidR="00B94B9E" w:rsidRPr="00977C47">
        <w:rPr>
          <w:rFonts w:cs="Times New Roman"/>
          <w:sz w:val="22"/>
          <w:szCs w:val="22"/>
        </w:rPr>
        <w:t xml:space="preserve"> on </w:t>
      </w:r>
      <w:r w:rsidR="005156F0" w:rsidRPr="00977C47">
        <w:rPr>
          <w:rFonts w:cs="Times New Roman"/>
          <w:sz w:val="22"/>
          <w:szCs w:val="22"/>
        </w:rPr>
        <w:t>programs, tactics, techniques, and procedures</w:t>
      </w:r>
      <w:r w:rsidR="00B94B9E" w:rsidRPr="00977C47">
        <w:rPr>
          <w:rFonts w:cs="Times New Roman"/>
          <w:sz w:val="22"/>
          <w:szCs w:val="22"/>
        </w:rPr>
        <w:t>.</w:t>
      </w:r>
      <w:r w:rsidR="00323F6D" w:rsidRPr="00977C47">
        <w:rPr>
          <w:rFonts w:cs="Times New Roman"/>
          <w:sz w:val="22"/>
          <w:szCs w:val="22"/>
        </w:rPr>
        <w:t xml:space="preserve"> </w:t>
      </w:r>
      <w:r w:rsidR="00B94B9E" w:rsidRPr="00977C47">
        <w:rPr>
          <w:rFonts w:cs="Times New Roman"/>
          <w:sz w:val="22"/>
          <w:szCs w:val="22"/>
        </w:rPr>
        <w:t>M</w:t>
      </w:r>
      <w:r w:rsidR="00323F6D" w:rsidRPr="00977C47">
        <w:rPr>
          <w:rFonts w:cs="Times New Roman"/>
          <w:sz w:val="22"/>
          <w:szCs w:val="22"/>
        </w:rPr>
        <w:t xml:space="preserve">ade </w:t>
      </w:r>
      <w:r w:rsidR="00B94B9E" w:rsidRPr="00977C47">
        <w:rPr>
          <w:rFonts w:cs="Times New Roman"/>
          <w:sz w:val="22"/>
          <w:szCs w:val="22"/>
        </w:rPr>
        <w:t>oral</w:t>
      </w:r>
      <w:r w:rsidR="00323F6D" w:rsidRPr="00977C47">
        <w:rPr>
          <w:rFonts w:cs="Times New Roman"/>
          <w:sz w:val="22"/>
          <w:szCs w:val="22"/>
        </w:rPr>
        <w:t xml:space="preserve"> and written recommendations </w:t>
      </w:r>
      <w:r w:rsidR="00B94B9E" w:rsidRPr="00977C47">
        <w:rPr>
          <w:rFonts w:cs="Times New Roman"/>
          <w:sz w:val="22"/>
          <w:szCs w:val="22"/>
        </w:rPr>
        <w:t>and</w:t>
      </w:r>
      <w:r w:rsidR="00323F6D" w:rsidRPr="00977C47">
        <w:rPr>
          <w:rFonts w:cs="Times New Roman"/>
          <w:sz w:val="22"/>
          <w:szCs w:val="22"/>
        </w:rPr>
        <w:t xml:space="preserve"> written progress reports for candidates/students to leadership.</w:t>
      </w:r>
    </w:p>
    <w:p w14:paraId="56750E17" w14:textId="77777777" w:rsidR="00886AF7" w:rsidRPr="00977C47" w:rsidRDefault="0071660D" w:rsidP="00571A10">
      <w:pPr>
        <w:pStyle w:val="Standard"/>
        <w:numPr>
          <w:ilvl w:val="0"/>
          <w:numId w:val="27"/>
        </w:numPr>
        <w:rPr>
          <w:rFonts w:cs="Times New Roman"/>
          <w:sz w:val="22"/>
          <w:szCs w:val="22"/>
        </w:rPr>
      </w:pPr>
      <w:r w:rsidRPr="00977C47">
        <w:rPr>
          <w:rFonts w:cs="Times New Roman"/>
          <w:sz w:val="22"/>
          <w:szCs w:val="22"/>
        </w:rPr>
        <w:t>Operated as a Primary Mission Analyst (PMA) with the Joint Special Operations Command (JSOC), interacted and supported Joint Special Operations Task Forces (JSOTF) as a professional Geo-intelligence / Full Motion Video (FMV) Analyst.</w:t>
      </w:r>
    </w:p>
    <w:p w14:paraId="63AA5DC6" w14:textId="77777777" w:rsidR="00886AF7" w:rsidRPr="00977C47" w:rsidRDefault="0071660D" w:rsidP="00571A10">
      <w:pPr>
        <w:pStyle w:val="Standard"/>
        <w:numPr>
          <w:ilvl w:val="0"/>
          <w:numId w:val="27"/>
        </w:numPr>
        <w:rPr>
          <w:rFonts w:cs="Times New Roman"/>
          <w:sz w:val="22"/>
          <w:szCs w:val="22"/>
        </w:rPr>
      </w:pPr>
      <w:r w:rsidRPr="00977C47">
        <w:rPr>
          <w:rFonts w:cs="Times New Roman"/>
          <w:sz w:val="22"/>
          <w:szCs w:val="22"/>
        </w:rPr>
        <w:t>As a PMA, oversaw the mentoring, improvement, training, and management of five Senior Analysts (SA); coordinated between SAs and other team members with team and JSOC leadership to streamline communications.</w:t>
      </w:r>
    </w:p>
    <w:p w14:paraId="342E2895" w14:textId="77777777" w:rsidR="00886AF7" w:rsidRPr="00977C47" w:rsidRDefault="0071660D" w:rsidP="00571A10">
      <w:pPr>
        <w:pStyle w:val="Standard"/>
        <w:numPr>
          <w:ilvl w:val="0"/>
          <w:numId w:val="27"/>
        </w:numPr>
        <w:rPr>
          <w:rFonts w:cs="Times New Roman"/>
          <w:sz w:val="22"/>
          <w:szCs w:val="22"/>
        </w:rPr>
      </w:pPr>
      <w:r w:rsidRPr="00977C47">
        <w:rPr>
          <w:rFonts w:cs="Times New Roman"/>
          <w:sz w:val="22"/>
          <w:szCs w:val="22"/>
        </w:rPr>
        <w:t>Operated as a Senior Analyst (SA) for a specified area of operation and provided detailed analysis and guidance to team member</w:t>
      </w:r>
      <w:r w:rsidR="00CD0970" w:rsidRPr="00977C47">
        <w:rPr>
          <w:rFonts w:cs="Times New Roman"/>
          <w:sz w:val="22"/>
          <w:szCs w:val="22"/>
        </w:rPr>
        <w:t>s</w:t>
      </w:r>
      <w:r w:rsidRPr="00977C47">
        <w:rPr>
          <w:rFonts w:cs="Times New Roman"/>
          <w:sz w:val="22"/>
          <w:szCs w:val="22"/>
        </w:rPr>
        <w:t xml:space="preserve"> and JSOC leadership utilizing extensive experience related to mission.</w:t>
      </w:r>
    </w:p>
    <w:p w14:paraId="69D7BA9C" w14:textId="77777777" w:rsidR="00886AF7" w:rsidRPr="00977C47" w:rsidRDefault="0071660D" w:rsidP="00571A10">
      <w:pPr>
        <w:pStyle w:val="Standard"/>
        <w:numPr>
          <w:ilvl w:val="0"/>
          <w:numId w:val="27"/>
        </w:numPr>
        <w:rPr>
          <w:rFonts w:cs="Times New Roman"/>
          <w:sz w:val="22"/>
          <w:szCs w:val="22"/>
        </w:rPr>
      </w:pPr>
      <w:r w:rsidRPr="00977C47">
        <w:rPr>
          <w:rFonts w:cs="Times New Roman"/>
          <w:sz w:val="22"/>
          <w:szCs w:val="22"/>
        </w:rPr>
        <w:t>As a Senior Analyst, provided high level training to other contractors, military personnel, and other team members concerning enemy tactics, techniques, and procedures (TTPs), vulnerabilities, and the proper utilization of experience and technical expertise to conduct rapid assessments and advise Commanders in dynamic, high-risk situations.</w:t>
      </w:r>
    </w:p>
    <w:p w14:paraId="02A029D1" w14:textId="77777777" w:rsidR="00886AF7" w:rsidRPr="00977C47" w:rsidRDefault="0071660D" w:rsidP="00571A10">
      <w:pPr>
        <w:pStyle w:val="Standard"/>
        <w:numPr>
          <w:ilvl w:val="0"/>
          <w:numId w:val="27"/>
        </w:numPr>
        <w:rPr>
          <w:rFonts w:cs="Times New Roman"/>
          <w:sz w:val="22"/>
          <w:szCs w:val="22"/>
        </w:rPr>
      </w:pPr>
      <w:r w:rsidRPr="00977C47">
        <w:rPr>
          <w:rFonts w:cs="Times New Roman"/>
          <w:sz w:val="22"/>
          <w:szCs w:val="22"/>
        </w:rPr>
        <w:t>Operated as a Quality Control (QC) officer to oversee the correct production and dissemination of various products; conducted QC of 500+ products and oversaw the distribution of actionable intelligence analysis and products.</w:t>
      </w:r>
    </w:p>
    <w:p w14:paraId="420E4F56" w14:textId="0D0A1533" w:rsidR="00886AF7" w:rsidRPr="00977C47" w:rsidRDefault="00200E3A" w:rsidP="00571A10">
      <w:pPr>
        <w:pStyle w:val="Standard"/>
        <w:numPr>
          <w:ilvl w:val="0"/>
          <w:numId w:val="27"/>
        </w:numPr>
        <w:rPr>
          <w:rFonts w:cs="Times New Roman"/>
          <w:sz w:val="22"/>
          <w:szCs w:val="22"/>
        </w:rPr>
      </w:pPr>
      <w:r w:rsidRPr="00977C47">
        <w:rPr>
          <w:rFonts w:cs="Times New Roman"/>
          <w:sz w:val="22"/>
          <w:szCs w:val="22"/>
        </w:rPr>
        <w:t>Liaised</w:t>
      </w:r>
      <w:r w:rsidR="0071660D" w:rsidRPr="00977C47">
        <w:rPr>
          <w:rFonts w:cs="Times New Roman"/>
          <w:sz w:val="22"/>
          <w:szCs w:val="22"/>
        </w:rPr>
        <w:t xml:space="preserve"> between FMV analysts, leadership, supported unit personnel, and other mission</w:t>
      </w:r>
      <w:r w:rsidR="00571A10" w:rsidRPr="00977C47">
        <w:rPr>
          <w:rFonts w:cs="Times New Roman"/>
          <w:sz w:val="22"/>
          <w:szCs w:val="22"/>
        </w:rPr>
        <w:t>-</w:t>
      </w:r>
      <w:r w:rsidR="0071660D" w:rsidRPr="00977C47">
        <w:rPr>
          <w:rFonts w:cs="Times New Roman"/>
          <w:sz w:val="22"/>
          <w:szCs w:val="22"/>
        </w:rPr>
        <w:t xml:space="preserve"> critical personnel to assist in mission success.</w:t>
      </w:r>
    </w:p>
    <w:p w14:paraId="3A068091" w14:textId="1D2DEB6C" w:rsidR="0023136A" w:rsidRPr="00977C47" w:rsidRDefault="0023136A" w:rsidP="0023136A">
      <w:pPr>
        <w:pStyle w:val="Standard"/>
        <w:numPr>
          <w:ilvl w:val="0"/>
          <w:numId w:val="27"/>
        </w:numPr>
        <w:rPr>
          <w:rFonts w:cs="Times New Roman"/>
          <w:sz w:val="22"/>
          <w:szCs w:val="22"/>
        </w:rPr>
      </w:pPr>
      <w:r w:rsidRPr="00977C47">
        <w:rPr>
          <w:rFonts w:cs="Times New Roman"/>
          <w:sz w:val="22"/>
          <w:szCs w:val="22"/>
        </w:rPr>
        <w:t>Produced</w:t>
      </w:r>
      <w:r w:rsidR="00200E3A" w:rsidRPr="00977C47">
        <w:rPr>
          <w:rFonts w:cs="Times New Roman"/>
          <w:sz w:val="22"/>
          <w:szCs w:val="22"/>
        </w:rPr>
        <w:t xml:space="preserve"> </w:t>
      </w:r>
      <w:r w:rsidRPr="00977C47">
        <w:rPr>
          <w:rFonts w:cs="Times New Roman"/>
          <w:sz w:val="22"/>
          <w:szCs w:val="22"/>
        </w:rPr>
        <w:t>1,700</w:t>
      </w:r>
      <w:r w:rsidR="00200E3A" w:rsidRPr="00977C47">
        <w:rPr>
          <w:rFonts w:cs="Times New Roman"/>
          <w:sz w:val="22"/>
          <w:szCs w:val="22"/>
        </w:rPr>
        <w:t>+</w:t>
      </w:r>
      <w:r w:rsidRPr="00977C47">
        <w:rPr>
          <w:rFonts w:cs="Times New Roman"/>
          <w:sz w:val="22"/>
          <w:szCs w:val="22"/>
        </w:rPr>
        <w:t xml:space="preserve"> mission storyboards, video storyboards, image stills, and various other products while supporting JSOC and other supported units.</w:t>
      </w:r>
    </w:p>
    <w:p w14:paraId="267F0ADA" w14:textId="77777777" w:rsidR="0023136A" w:rsidRPr="00977C47" w:rsidRDefault="0023136A" w:rsidP="0023136A">
      <w:pPr>
        <w:pStyle w:val="Standard"/>
        <w:numPr>
          <w:ilvl w:val="0"/>
          <w:numId w:val="27"/>
        </w:numPr>
        <w:rPr>
          <w:rFonts w:cs="Times New Roman"/>
          <w:sz w:val="22"/>
          <w:szCs w:val="22"/>
        </w:rPr>
      </w:pPr>
      <w:r w:rsidRPr="00977C47">
        <w:rPr>
          <w:rFonts w:cs="Times New Roman"/>
          <w:sz w:val="22"/>
          <w:szCs w:val="22"/>
        </w:rPr>
        <w:t>Exploited over 11,000 hours of high level FMV analysis supporting JSOC and other supported units.</w:t>
      </w:r>
    </w:p>
    <w:p w14:paraId="72D00E4E" w14:textId="77777777" w:rsidR="0023136A" w:rsidRPr="00977C47" w:rsidRDefault="0023136A" w:rsidP="0023136A">
      <w:pPr>
        <w:pStyle w:val="Standard"/>
        <w:numPr>
          <w:ilvl w:val="0"/>
          <w:numId w:val="27"/>
        </w:numPr>
        <w:rPr>
          <w:rFonts w:cs="Times New Roman"/>
          <w:sz w:val="22"/>
          <w:szCs w:val="22"/>
        </w:rPr>
      </w:pPr>
      <w:r w:rsidRPr="00977C47">
        <w:rPr>
          <w:rFonts w:cs="Times New Roman"/>
          <w:sz w:val="22"/>
          <w:szCs w:val="22"/>
        </w:rPr>
        <w:t>Conducted first phase rapid analysis of FMV and real time reporting of intelligence to team, JSOC leadership, and supported units.</w:t>
      </w:r>
    </w:p>
    <w:p w14:paraId="32C1C09F" w14:textId="77777777" w:rsidR="0023136A" w:rsidRPr="00977C47" w:rsidRDefault="0023136A" w:rsidP="0023136A">
      <w:pPr>
        <w:pStyle w:val="Standard"/>
        <w:numPr>
          <w:ilvl w:val="0"/>
          <w:numId w:val="27"/>
        </w:numPr>
        <w:rPr>
          <w:rFonts w:cs="Times New Roman"/>
          <w:sz w:val="22"/>
          <w:szCs w:val="22"/>
        </w:rPr>
      </w:pPr>
      <w:r w:rsidRPr="00977C47">
        <w:rPr>
          <w:rFonts w:cs="Times New Roman"/>
          <w:sz w:val="22"/>
          <w:szCs w:val="22"/>
        </w:rPr>
        <w:t>Provided second phase analysis; detailed analysis of FMV regarding precise activity and full context of intelligence from other intelligence disciplines such as SIGINT, HUMINT, OSINT.</w:t>
      </w:r>
    </w:p>
    <w:p w14:paraId="4E075805" w14:textId="77777777" w:rsidR="0023136A" w:rsidRPr="00977C47" w:rsidRDefault="007F64C2" w:rsidP="0023136A">
      <w:pPr>
        <w:pStyle w:val="Standard"/>
        <w:numPr>
          <w:ilvl w:val="0"/>
          <w:numId w:val="27"/>
        </w:numPr>
        <w:rPr>
          <w:rFonts w:cs="Times New Roman"/>
          <w:sz w:val="22"/>
          <w:szCs w:val="22"/>
        </w:rPr>
      </w:pPr>
      <w:r w:rsidRPr="00977C47">
        <w:rPr>
          <w:rFonts w:cs="Times New Roman"/>
          <w:sz w:val="22"/>
          <w:szCs w:val="22"/>
        </w:rPr>
        <w:t>Operated</w:t>
      </w:r>
      <w:r w:rsidR="00C72A07" w:rsidRPr="00977C47">
        <w:rPr>
          <w:rFonts w:cs="Times New Roman"/>
          <w:sz w:val="22"/>
          <w:szCs w:val="22"/>
        </w:rPr>
        <w:t xml:space="preserve"> as an ISR Tactical Controller (ITC) on four separate tours OCONUS attached to supported units.</w:t>
      </w:r>
    </w:p>
    <w:p w14:paraId="0AC8A3DE" w14:textId="2776CABD" w:rsidR="00886AF7" w:rsidRPr="00977C47" w:rsidRDefault="00200E3A" w:rsidP="00571A10">
      <w:pPr>
        <w:pStyle w:val="Standard"/>
        <w:numPr>
          <w:ilvl w:val="0"/>
          <w:numId w:val="26"/>
        </w:numPr>
        <w:rPr>
          <w:rFonts w:cs="Times New Roman"/>
          <w:sz w:val="22"/>
          <w:szCs w:val="22"/>
        </w:rPr>
      </w:pPr>
      <w:r w:rsidRPr="00977C47">
        <w:rPr>
          <w:rFonts w:cs="Times New Roman"/>
          <w:sz w:val="22"/>
          <w:szCs w:val="22"/>
        </w:rPr>
        <w:t>F</w:t>
      </w:r>
      <w:r w:rsidR="0071660D" w:rsidRPr="00977C47">
        <w:rPr>
          <w:rFonts w:cs="Times New Roman"/>
          <w:sz w:val="22"/>
          <w:szCs w:val="22"/>
        </w:rPr>
        <w:t>unctioned as an ITC operating as a single entity within the Tactical Operation Center (TOC) of JSOTF units to manage the execution of Intelligence, Surveillance, and Reconnaissance (ISR) operations and synchronize the effects of airborne ISR sensors and platforms to support dynamic missions.</w:t>
      </w:r>
    </w:p>
    <w:p w14:paraId="4E432C47" w14:textId="2085AA65" w:rsidR="00886AF7" w:rsidRPr="00977C47" w:rsidRDefault="00200E3A" w:rsidP="00571A10">
      <w:pPr>
        <w:pStyle w:val="Standard"/>
        <w:numPr>
          <w:ilvl w:val="0"/>
          <w:numId w:val="26"/>
        </w:numPr>
        <w:rPr>
          <w:rFonts w:cs="Times New Roman"/>
          <w:sz w:val="22"/>
          <w:szCs w:val="22"/>
        </w:rPr>
      </w:pPr>
      <w:r w:rsidRPr="00977C47">
        <w:rPr>
          <w:rFonts w:cs="Times New Roman"/>
          <w:sz w:val="22"/>
          <w:szCs w:val="22"/>
        </w:rPr>
        <w:t>E</w:t>
      </w:r>
      <w:r w:rsidR="0071660D" w:rsidRPr="00977C47">
        <w:rPr>
          <w:rFonts w:cs="Times New Roman"/>
          <w:sz w:val="22"/>
          <w:szCs w:val="22"/>
        </w:rPr>
        <w:t>xecuted the Commander of JSOTF's tactical control (TACON) authority over all ISR platforms and processing, exploitation, and dissemination (PED) nodes in support of JSOTF operational requirements at lowest tactical level.</w:t>
      </w:r>
    </w:p>
    <w:p w14:paraId="02067537" w14:textId="77777777" w:rsidR="00886AF7" w:rsidRPr="00977C47" w:rsidRDefault="00C72A07" w:rsidP="00571A10">
      <w:pPr>
        <w:pStyle w:val="Standard"/>
        <w:numPr>
          <w:ilvl w:val="0"/>
          <w:numId w:val="26"/>
        </w:numPr>
        <w:rPr>
          <w:rFonts w:cs="Times New Roman"/>
          <w:sz w:val="22"/>
          <w:szCs w:val="22"/>
        </w:rPr>
      </w:pPr>
      <w:r w:rsidRPr="00977C47">
        <w:rPr>
          <w:rFonts w:cs="Times New Roman"/>
          <w:sz w:val="22"/>
          <w:szCs w:val="22"/>
        </w:rPr>
        <w:t>As an ITC, o</w:t>
      </w:r>
      <w:r w:rsidR="0071660D" w:rsidRPr="00977C47">
        <w:rPr>
          <w:rFonts w:cs="Times New Roman"/>
          <w:sz w:val="22"/>
          <w:szCs w:val="22"/>
        </w:rPr>
        <w:t xml:space="preserve">perated with the Command and Control Node (C2) of the JSOTF unit and functioned directly for the Ground Force Commander (GFC), in conjunction with the J2 and J3, </w:t>
      </w:r>
      <w:r w:rsidR="00FF7895" w:rsidRPr="00977C47">
        <w:rPr>
          <w:rFonts w:cs="Times New Roman"/>
          <w:sz w:val="22"/>
          <w:szCs w:val="22"/>
        </w:rPr>
        <w:t>to</w:t>
      </w:r>
      <w:r w:rsidR="0071660D" w:rsidRPr="00977C47">
        <w:rPr>
          <w:rFonts w:cs="Times New Roman"/>
          <w:sz w:val="22"/>
          <w:szCs w:val="22"/>
        </w:rPr>
        <w:t xml:space="preserve"> satisfy the GFC's operational intent and priorities.</w:t>
      </w:r>
    </w:p>
    <w:p w14:paraId="4CCB7527" w14:textId="77777777" w:rsidR="00886AF7" w:rsidRPr="00977C47" w:rsidRDefault="00C72A07" w:rsidP="00571A10">
      <w:pPr>
        <w:pStyle w:val="Standard"/>
        <w:numPr>
          <w:ilvl w:val="0"/>
          <w:numId w:val="26"/>
        </w:numPr>
        <w:rPr>
          <w:rFonts w:cs="Times New Roman"/>
          <w:sz w:val="22"/>
          <w:szCs w:val="22"/>
        </w:rPr>
      </w:pPr>
      <w:r w:rsidRPr="00977C47">
        <w:rPr>
          <w:rFonts w:cs="Times New Roman"/>
          <w:sz w:val="22"/>
          <w:szCs w:val="22"/>
        </w:rPr>
        <w:t>As an ITC, c</w:t>
      </w:r>
      <w:r w:rsidR="0071660D" w:rsidRPr="00977C47">
        <w:rPr>
          <w:rFonts w:cs="Times New Roman"/>
          <w:sz w:val="22"/>
          <w:szCs w:val="22"/>
        </w:rPr>
        <w:t>larified all intelligence requirements in real time, taking the GFC's guidance and intent and translating into intelligence requirements and Essential Elements of Information (EEIs) supporting Patterns of Life (POL), High value Individual/Target (HVI/HVT) targeting, and Direct Action.</w:t>
      </w:r>
    </w:p>
    <w:p w14:paraId="345A3F86" w14:textId="77777777" w:rsidR="00886AF7" w:rsidRPr="00977C47" w:rsidRDefault="00C72A07" w:rsidP="00571A10">
      <w:pPr>
        <w:pStyle w:val="Standard"/>
        <w:numPr>
          <w:ilvl w:val="0"/>
          <w:numId w:val="26"/>
        </w:numPr>
        <w:rPr>
          <w:rFonts w:cs="Times New Roman"/>
          <w:sz w:val="22"/>
          <w:szCs w:val="22"/>
        </w:rPr>
      </w:pPr>
      <w:r w:rsidRPr="00977C47">
        <w:rPr>
          <w:rFonts w:cs="Times New Roman"/>
          <w:sz w:val="22"/>
          <w:szCs w:val="22"/>
        </w:rPr>
        <w:t>As an ITC, p</w:t>
      </w:r>
      <w:r w:rsidR="0071660D" w:rsidRPr="00977C47">
        <w:rPr>
          <w:rFonts w:cs="Times New Roman"/>
          <w:sz w:val="22"/>
          <w:szCs w:val="22"/>
        </w:rPr>
        <w:t>rovided ISR Subject Matter Expertise (SME) to the supported unit to include multi-intelligence ISR platform/sensor/PED node capabilities, limitations, employment considerations, TTPs, crew constructs, and intelligence / operational products.</w:t>
      </w:r>
    </w:p>
    <w:p w14:paraId="0543C6CF" w14:textId="77777777" w:rsidR="00886AF7" w:rsidRPr="00977C47" w:rsidRDefault="00C72A07" w:rsidP="00571A10">
      <w:pPr>
        <w:pStyle w:val="Standard"/>
        <w:numPr>
          <w:ilvl w:val="0"/>
          <w:numId w:val="26"/>
        </w:numPr>
        <w:rPr>
          <w:rFonts w:cs="Times New Roman"/>
          <w:sz w:val="22"/>
          <w:szCs w:val="22"/>
        </w:rPr>
      </w:pPr>
      <w:r w:rsidRPr="00977C47">
        <w:rPr>
          <w:rFonts w:cs="Times New Roman"/>
          <w:sz w:val="22"/>
          <w:szCs w:val="22"/>
        </w:rPr>
        <w:t>As an ITC, c</w:t>
      </w:r>
      <w:r w:rsidR="0071660D" w:rsidRPr="00977C47">
        <w:rPr>
          <w:rFonts w:cs="Times New Roman"/>
          <w:sz w:val="22"/>
          <w:szCs w:val="22"/>
        </w:rPr>
        <w:t>oordinated fin</w:t>
      </w:r>
      <w:r w:rsidR="00837D5C" w:rsidRPr="00977C47">
        <w:rPr>
          <w:rFonts w:cs="Times New Roman"/>
          <w:sz w:val="22"/>
          <w:szCs w:val="22"/>
        </w:rPr>
        <w:t xml:space="preserve">ished intelligence products, </w:t>
      </w:r>
      <w:r w:rsidR="0071660D" w:rsidRPr="00977C47">
        <w:rPr>
          <w:rFonts w:cs="Times New Roman"/>
          <w:sz w:val="22"/>
          <w:szCs w:val="22"/>
        </w:rPr>
        <w:t>operational products</w:t>
      </w:r>
      <w:r w:rsidR="00837D5C" w:rsidRPr="00977C47">
        <w:rPr>
          <w:rFonts w:cs="Times New Roman"/>
          <w:sz w:val="22"/>
          <w:szCs w:val="22"/>
        </w:rPr>
        <w:t>,</w:t>
      </w:r>
      <w:r w:rsidR="0071660D" w:rsidRPr="00977C47">
        <w:rPr>
          <w:rFonts w:cs="Times New Roman"/>
          <w:sz w:val="22"/>
          <w:szCs w:val="22"/>
        </w:rPr>
        <w:t xml:space="preserve"> and support between supported unit, ISR platforms, and PED nodes.</w:t>
      </w:r>
    </w:p>
    <w:p w14:paraId="142E9F7C" w14:textId="77777777" w:rsidR="00886AF7" w:rsidRPr="00977C47" w:rsidRDefault="00C72A07" w:rsidP="00571A10">
      <w:pPr>
        <w:pStyle w:val="Standard"/>
        <w:numPr>
          <w:ilvl w:val="0"/>
          <w:numId w:val="26"/>
        </w:numPr>
        <w:rPr>
          <w:rFonts w:cs="Times New Roman"/>
          <w:sz w:val="22"/>
          <w:szCs w:val="22"/>
        </w:rPr>
      </w:pPr>
      <w:r w:rsidRPr="00977C47">
        <w:rPr>
          <w:rFonts w:cs="Times New Roman"/>
          <w:sz w:val="22"/>
          <w:szCs w:val="22"/>
        </w:rPr>
        <w:t>As an ITC, f</w:t>
      </w:r>
      <w:r w:rsidR="0071660D" w:rsidRPr="00977C47">
        <w:rPr>
          <w:rFonts w:cs="Times New Roman"/>
          <w:sz w:val="22"/>
          <w:szCs w:val="22"/>
        </w:rPr>
        <w:t>used SIGINT, HUMINT, and IMINT analysis in high temp and time constrained environments to provide real time situational awareness to GFCs and supported unit; amplified and clarified information for Counter Terrorism (CT) and Counter Proliferation (CP) efforts.</w:t>
      </w:r>
    </w:p>
    <w:p w14:paraId="5BA918EF" w14:textId="77777777" w:rsidR="00886AF7" w:rsidRPr="00977C47" w:rsidRDefault="00C72A07" w:rsidP="00571A10">
      <w:pPr>
        <w:pStyle w:val="Standard"/>
        <w:numPr>
          <w:ilvl w:val="0"/>
          <w:numId w:val="26"/>
        </w:numPr>
        <w:rPr>
          <w:rFonts w:cs="Times New Roman"/>
          <w:sz w:val="22"/>
          <w:szCs w:val="22"/>
        </w:rPr>
      </w:pPr>
      <w:r w:rsidRPr="00977C47">
        <w:rPr>
          <w:rFonts w:cs="Times New Roman"/>
          <w:sz w:val="22"/>
          <w:szCs w:val="22"/>
        </w:rPr>
        <w:t>As an ITC, e</w:t>
      </w:r>
      <w:r w:rsidR="0071660D" w:rsidRPr="00977C47">
        <w:rPr>
          <w:rFonts w:cs="Times New Roman"/>
          <w:sz w:val="22"/>
          <w:szCs w:val="22"/>
        </w:rPr>
        <w:t xml:space="preserve">xpertly employed the Find, Fix, Finish, Exploit, Analyze, and Disseminate (F3EAD) </w:t>
      </w:r>
      <w:r w:rsidR="0071660D" w:rsidRPr="00977C47">
        <w:rPr>
          <w:rFonts w:cs="Times New Roman"/>
          <w:sz w:val="22"/>
          <w:szCs w:val="22"/>
        </w:rPr>
        <w:lastRenderedPageBreak/>
        <w:t>targeting methodology resulting in the capture of 4 HVIs/HVTs and neutralization of 5 HVIs/HVTs.</w:t>
      </w:r>
    </w:p>
    <w:p w14:paraId="012E6E35" w14:textId="77777777" w:rsidR="00886AF7" w:rsidRPr="00977C47" w:rsidRDefault="00C72A07" w:rsidP="00571A10">
      <w:pPr>
        <w:pStyle w:val="Standard"/>
        <w:numPr>
          <w:ilvl w:val="0"/>
          <w:numId w:val="26"/>
        </w:numPr>
        <w:rPr>
          <w:rFonts w:cs="Times New Roman"/>
          <w:sz w:val="22"/>
          <w:szCs w:val="22"/>
        </w:rPr>
      </w:pPr>
      <w:r w:rsidRPr="00977C47">
        <w:rPr>
          <w:rFonts w:cs="Times New Roman"/>
          <w:sz w:val="22"/>
          <w:szCs w:val="22"/>
        </w:rPr>
        <w:t>As an ITC, p</w:t>
      </w:r>
      <w:r w:rsidR="0071660D" w:rsidRPr="00977C47">
        <w:rPr>
          <w:rFonts w:cs="Times New Roman"/>
          <w:sz w:val="22"/>
          <w:szCs w:val="22"/>
        </w:rPr>
        <w:t>erfor</w:t>
      </w:r>
      <w:r w:rsidR="006E61F3" w:rsidRPr="00977C47">
        <w:rPr>
          <w:rFonts w:cs="Times New Roman"/>
          <w:sz w:val="22"/>
          <w:szCs w:val="22"/>
        </w:rPr>
        <w:t>med 100+ hours of instruction of</w:t>
      </w:r>
      <w:r w:rsidR="0071660D" w:rsidRPr="00977C47">
        <w:rPr>
          <w:rFonts w:cs="Times New Roman"/>
          <w:sz w:val="22"/>
          <w:szCs w:val="22"/>
        </w:rPr>
        <w:t xml:space="preserve"> TTPs to six JSOTF personnel resulting in passing job qualification standards and an increase in mission capability.</w:t>
      </w:r>
    </w:p>
    <w:p w14:paraId="6D469183" w14:textId="77777777" w:rsidR="00886AF7" w:rsidRPr="00977C47" w:rsidRDefault="00C72A07" w:rsidP="00571A10">
      <w:pPr>
        <w:pStyle w:val="Standard"/>
        <w:numPr>
          <w:ilvl w:val="0"/>
          <w:numId w:val="26"/>
        </w:numPr>
        <w:rPr>
          <w:rFonts w:cs="Times New Roman"/>
          <w:sz w:val="22"/>
          <w:szCs w:val="22"/>
        </w:rPr>
      </w:pPr>
      <w:r w:rsidRPr="00977C47">
        <w:rPr>
          <w:rFonts w:cs="Times New Roman"/>
          <w:sz w:val="22"/>
          <w:szCs w:val="22"/>
        </w:rPr>
        <w:t>As an ITC, o</w:t>
      </w:r>
      <w:r w:rsidR="0071660D" w:rsidRPr="00977C47">
        <w:rPr>
          <w:rFonts w:cs="Times New Roman"/>
          <w:sz w:val="22"/>
          <w:szCs w:val="22"/>
        </w:rPr>
        <w:t>perated for a period of 120 days performing ITC duties; performed functional duties and responsibilities as an ITC for 90 hours weekly.</w:t>
      </w:r>
    </w:p>
    <w:p w14:paraId="47493983" w14:textId="77777777" w:rsidR="00886AF7" w:rsidRPr="00977C47" w:rsidRDefault="00C72A07" w:rsidP="00571A10">
      <w:pPr>
        <w:pStyle w:val="Standard"/>
        <w:numPr>
          <w:ilvl w:val="0"/>
          <w:numId w:val="26"/>
        </w:numPr>
        <w:rPr>
          <w:rFonts w:cs="Times New Roman"/>
          <w:sz w:val="22"/>
          <w:szCs w:val="22"/>
        </w:rPr>
      </w:pPr>
      <w:r w:rsidRPr="00977C47">
        <w:rPr>
          <w:rFonts w:cs="Times New Roman"/>
          <w:sz w:val="22"/>
          <w:szCs w:val="22"/>
        </w:rPr>
        <w:t>As an ITC, c</w:t>
      </w:r>
      <w:r w:rsidR="0071660D" w:rsidRPr="00977C47">
        <w:rPr>
          <w:rFonts w:cs="Times New Roman"/>
          <w:sz w:val="22"/>
          <w:szCs w:val="22"/>
        </w:rPr>
        <w:t xml:space="preserve">ontrolled </w:t>
      </w:r>
      <w:r w:rsidRPr="00977C47">
        <w:rPr>
          <w:rFonts w:cs="Times New Roman"/>
          <w:sz w:val="22"/>
          <w:szCs w:val="22"/>
        </w:rPr>
        <w:t>over 1,000</w:t>
      </w:r>
      <w:r w:rsidR="0071660D" w:rsidRPr="00977C47">
        <w:rPr>
          <w:rFonts w:cs="Times New Roman"/>
          <w:sz w:val="22"/>
          <w:szCs w:val="22"/>
        </w:rPr>
        <w:t xml:space="preserve"> sorties of ISR platforms, exploited </w:t>
      </w:r>
      <w:r w:rsidRPr="00977C47">
        <w:rPr>
          <w:rFonts w:cs="Times New Roman"/>
          <w:sz w:val="22"/>
          <w:szCs w:val="22"/>
        </w:rPr>
        <w:t>over 4,000</w:t>
      </w:r>
      <w:r w:rsidR="0071660D" w:rsidRPr="00977C47">
        <w:rPr>
          <w:rFonts w:cs="Times New Roman"/>
          <w:sz w:val="22"/>
          <w:szCs w:val="22"/>
        </w:rPr>
        <w:t xml:space="preserve"> hours of </w:t>
      </w:r>
      <w:r w:rsidR="008E5D86" w:rsidRPr="00977C47">
        <w:rPr>
          <w:rFonts w:cs="Times New Roman"/>
          <w:sz w:val="22"/>
          <w:szCs w:val="22"/>
        </w:rPr>
        <w:t>FMV, and</w:t>
      </w:r>
      <w:r w:rsidRPr="00977C47">
        <w:rPr>
          <w:rFonts w:cs="Times New Roman"/>
          <w:sz w:val="22"/>
          <w:szCs w:val="22"/>
        </w:rPr>
        <w:t xml:space="preserve"> </w:t>
      </w:r>
      <w:r w:rsidR="0071660D" w:rsidRPr="00977C47">
        <w:rPr>
          <w:rFonts w:cs="Times New Roman"/>
          <w:sz w:val="22"/>
          <w:szCs w:val="22"/>
        </w:rPr>
        <w:t xml:space="preserve">was involved in </w:t>
      </w:r>
      <w:r w:rsidRPr="00977C47">
        <w:rPr>
          <w:rFonts w:cs="Times New Roman"/>
          <w:sz w:val="22"/>
          <w:szCs w:val="22"/>
        </w:rPr>
        <w:t>over 100</w:t>
      </w:r>
      <w:r w:rsidR="0071660D" w:rsidRPr="00977C47">
        <w:rPr>
          <w:rFonts w:cs="Times New Roman"/>
          <w:sz w:val="22"/>
          <w:szCs w:val="22"/>
        </w:rPr>
        <w:t xml:space="preserve"> operations</w:t>
      </w:r>
      <w:r w:rsidRPr="00977C47">
        <w:rPr>
          <w:rFonts w:cs="Times New Roman"/>
          <w:sz w:val="22"/>
          <w:szCs w:val="22"/>
        </w:rPr>
        <w:t>.</w:t>
      </w:r>
    </w:p>
    <w:p w14:paraId="5F3043C2" w14:textId="77777777" w:rsidR="00886AF7" w:rsidRPr="00977C47" w:rsidRDefault="00C72A07" w:rsidP="00571A10">
      <w:pPr>
        <w:pStyle w:val="Standard"/>
        <w:numPr>
          <w:ilvl w:val="0"/>
          <w:numId w:val="26"/>
        </w:numPr>
        <w:rPr>
          <w:rFonts w:cs="Times New Roman"/>
          <w:sz w:val="22"/>
          <w:szCs w:val="22"/>
        </w:rPr>
      </w:pPr>
      <w:r w:rsidRPr="00977C47">
        <w:rPr>
          <w:rFonts w:cs="Times New Roman"/>
          <w:sz w:val="22"/>
          <w:szCs w:val="22"/>
        </w:rPr>
        <w:t>As an ITC, p</w:t>
      </w:r>
      <w:r w:rsidR="0071660D" w:rsidRPr="00977C47">
        <w:rPr>
          <w:rFonts w:cs="Times New Roman"/>
          <w:sz w:val="22"/>
          <w:szCs w:val="22"/>
        </w:rPr>
        <w:t>rovided narrative descriptions and immediate identification of FMV items and personnel of interest.</w:t>
      </w:r>
    </w:p>
    <w:p w14:paraId="51F50CCA" w14:textId="5D8698A0" w:rsidR="008B1E72" w:rsidRPr="00977C47" w:rsidRDefault="00C72A07" w:rsidP="008B1E72">
      <w:pPr>
        <w:pStyle w:val="Standard"/>
        <w:numPr>
          <w:ilvl w:val="0"/>
          <w:numId w:val="26"/>
        </w:numPr>
        <w:pBdr>
          <w:bottom w:val="single" w:sz="12" w:space="1" w:color="auto"/>
        </w:pBdr>
        <w:rPr>
          <w:rFonts w:cs="Times New Roman"/>
          <w:sz w:val="22"/>
          <w:szCs w:val="22"/>
        </w:rPr>
      </w:pPr>
      <w:r w:rsidRPr="00977C47">
        <w:rPr>
          <w:rFonts w:cs="Times New Roman"/>
          <w:sz w:val="22"/>
          <w:szCs w:val="22"/>
        </w:rPr>
        <w:t>As an ITC, r</w:t>
      </w:r>
      <w:r w:rsidR="0071660D" w:rsidRPr="00977C47">
        <w:rPr>
          <w:rFonts w:cs="Times New Roman"/>
          <w:sz w:val="22"/>
          <w:szCs w:val="22"/>
        </w:rPr>
        <w:t>ela</w:t>
      </w:r>
      <w:r w:rsidRPr="00977C47">
        <w:rPr>
          <w:rFonts w:cs="Times New Roman"/>
          <w:sz w:val="22"/>
          <w:szCs w:val="22"/>
        </w:rPr>
        <w:t>y</w:t>
      </w:r>
      <w:r w:rsidR="0071660D" w:rsidRPr="00977C47">
        <w:rPr>
          <w:rFonts w:cs="Times New Roman"/>
          <w:sz w:val="22"/>
          <w:szCs w:val="22"/>
        </w:rPr>
        <w:t>ed information, feedback, and requests between the JSOTF supported unit, ISR platforms, and PED node.</w:t>
      </w:r>
    </w:p>
    <w:p w14:paraId="3B72851B" w14:textId="77777777" w:rsidR="008B1E72" w:rsidRPr="00977C47" w:rsidRDefault="0071660D">
      <w:pPr>
        <w:pStyle w:val="Standard"/>
        <w:rPr>
          <w:rFonts w:cs="Times New Roman"/>
          <w:b/>
          <w:bCs/>
          <w:sz w:val="22"/>
          <w:szCs w:val="22"/>
        </w:rPr>
      </w:pPr>
      <w:r w:rsidRPr="00977C47">
        <w:rPr>
          <w:rFonts w:cs="Times New Roman"/>
          <w:b/>
          <w:bCs/>
        </w:rPr>
        <w:t>BAE Systems</w:t>
      </w:r>
      <w:r w:rsidR="008B1E72" w:rsidRPr="00977C47">
        <w:rPr>
          <w:rFonts w:cs="Times New Roman"/>
          <w:b/>
          <w:bCs/>
        </w:rPr>
        <w:t xml:space="preserve">, </w:t>
      </w:r>
      <w:r w:rsidRPr="00977C47">
        <w:rPr>
          <w:rFonts w:cs="Times New Roman"/>
          <w:b/>
          <w:bCs/>
          <w:sz w:val="22"/>
          <w:szCs w:val="22"/>
        </w:rPr>
        <w:t>McLean, V</w:t>
      </w:r>
      <w:r w:rsidR="006D2BD8" w:rsidRPr="00977C47">
        <w:rPr>
          <w:rFonts w:cs="Times New Roman"/>
          <w:b/>
          <w:bCs/>
          <w:sz w:val="22"/>
          <w:szCs w:val="22"/>
        </w:rPr>
        <w:t>irginia</w:t>
      </w:r>
      <w:r w:rsidR="008B1E72" w:rsidRPr="00977C47">
        <w:rPr>
          <w:rFonts w:cs="Times New Roman"/>
          <w:b/>
          <w:bCs/>
          <w:sz w:val="22"/>
          <w:szCs w:val="22"/>
        </w:rPr>
        <w:t>, (March</w:t>
      </w:r>
      <w:r w:rsidR="0020381B" w:rsidRPr="00977C47">
        <w:rPr>
          <w:rFonts w:cs="Times New Roman"/>
          <w:b/>
          <w:bCs/>
          <w:sz w:val="22"/>
          <w:szCs w:val="22"/>
        </w:rPr>
        <w:t xml:space="preserve">/2008 – </w:t>
      </w:r>
      <w:r w:rsidR="008B1E72" w:rsidRPr="00977C47">
        <w:rPr>
          <w:rFonts w:cs="Times New Roman"/>
          <w:b/>
          <w:bCs/>
          <w:sz w:val="22"/>
          <w:szCs w:val="22"/>
        </w:rPr>
        <w:t>February</w:t>
      </w:r>
      <w:r w:rsidR="0020381B" w:rsidRPr="00977C47">
        <w:rPr>
          <w:rFonts w:cs="Times New Roman"/>
          <w:b/>
          <w:bCs/>
          <w:sz w:val="22"/>
          <w:szCs w:val="22"/>
        </w:rPr>
        <w:t>/2010</w:t>
      </w:r>
      <w:r w:rsidR="008B1E72" w:rsidRPr="00977C47">
        <w:rPr>
          <w:rFonts w:cs="Times New Roman"/>
          <w:b/>
          <w:bCs/>
          <w:sz w:val="22"/>
          <w:szCs w:val="22"/>
        </w:rPr>
        <w:t>)</w:t>
      </w:r>
    </w:p>
    <w:p w14:paraId="305D00B4" w14:textId="27F89A72" w:rsidR="00886AF7" w:rsidRPr="00977C47" w:rsidRDefault="008B1E72">
      <w:pPr>
        <w:pStyle w:val="Standard"/>
        <w:rPr>
          <w:rFonts w:cs="Times New Roman"/>
          <w:b/>
          <w:bCs/>
          <w:sz w:val="22"/>
          <w:szCs w:val="22"/>
        </w:rPr>
      </w:pPr>
      <w:r w:rsidRPr="00977C47">
        <w:rPr>
          <w:rFonts w:cs="Times New Roman"/>
          <w:b/>
          <w:bCs/>
          <w:sz w:val="22"/>
          <w:szCs w:val="22"/>
        </w:rPr>
        <w:t>Title: Full Motion Video (FMV) Analyst</w:t>
      </w:r>
      <w:r w:rsidR="006D2BD8" w:rsidRPr="00977C47">
        <w:rPr>
          <w:rFonts w:cs="Times New Roman"/>
          <w:b/>
          <w:bCs/>
          <w:sz w:val="22"/>
          <w:szCs w:val="22"/>
        </w:rPr>
        <w:t xml:space="preserve">                                                         </w:t>
      </w:r>
      <w:r w:rsidR="0071660D" w:rsidRPr="00977C47">
        <w:rPr>
          <w:rFonts w:cs="Times New Roman"/>
          <w:b/>
          <w:bCs/>
          <w:sz w:val="22"/>
          <w:szCs w:val="22"/>
        </w:rPr>
        <w:t xml:space="preserve">        </w:t>
      </w:r>
    </w:p>
    <w:p w14:paraId="7AF0CAD6" w14:textId="5D8BF5D0" w:rsidR="00886AF7" w:rsidRPr="00977C47" w:rsidRDefault="0071660D" w:rsidP="00571A10">
      <w:pPr>
        <w:pStyle w:val="Standard"/>
        <w:numPr>
          <w:ilvl w:val="0"/>
          <w:numId w:val="18"/>
        </w:numPr>
        <w:rPr>
          <w:rFonts w:cs="Times New Roman"/>
          <w:sz w:val="22"/>
          <w:szCs w:val="22"/>
        </w:rPr>
      </w:pPr>
      <w:r w:rsidRPr="00977C47">
        <w:rPr>
          <w:rFonts w:cs="Times New Roman"/>
          <w:sz w:val="22"/>
          <w:szCs w:val="22"/>
        </w:rPr>
        <w:t>Operated in a Special Access Required (SAR) program concerning FMV operations in unspecified areas of the world in support of co</w:t>
      </w:r>
      <w:r w:rsidR="0020381B" w:rsidRPr="00977C47">
        <w:rPr>
          <w:rFonts w:cs="Times New Roman"/>
          <w:sz w:val="22"/>
          <w:szCs w:val="22"/>
        </w:rPr>
        <w:t>m</w:t>
      </w:r>
      <w:r w:rsidRPr="00977C47">
        <w:rPr>
          <w:rFonts w:cs="Times New Roman"/>
          <w:sz w:val="22"/>
          <w:szCs w:val="22"/>
        </w:rPr>
        <w:t>bat operations.</w:t>
      </w:r>
    </w:p>
    <w:p w14:paraId="02A25E98" w14:textId="77777777" w:rsidR="00886AF7" w:rsidRPr="00977C47" w:rsidRDefault="0071660D" w:rsidP="00571A10">
      <w:pPr>
        <w:pStyle w:val="Standard"/>
        <w:numPr>
          <w:ilvl w:val="0"/>
          <w:numId w:val="18"/>
        </w:numPr>
        <w:rPr>
          <w:rFonts w:cs="Times New Roman"/>
          <w:sz w:val="22"/>
          <w:szCs w:val="22"/>
        </w:rPr>
      </w:pPr>
      <w:r w:rsidRPr="00977C47">
        <w:rPr>
          <w:rFonts w:cs="Times New Roman"/>
          <w:sz w:val="22"/>
          <w:szCs w:val="22"/>
        </w:rPr>
        <w:t>Conducted first, second, and third phase analysis of FMV intelligence in full context with other intelligence disciplines to create working operational databases and baselines to satisfy EEIs.</w:t>
      </w:r>
    </w:p>
    <w:p w14:paraId="2A13A198" w14:textId="77777777" w:rsidR="00886AF7" w:rsidRPr="00977C47" w:rsidRDefault="0071660D" w:rsidP="00571A10">
      <w:pPr>
        <w:pStyle w:val="Standard"/>
        <w:numPr>
          <w:ilvl w:val="0"/>
          <w:numId w:val="18"/>
        </w:numPr>
        <w:rPr>
          <w:rFonts w:cs="Times New Roman"/>
          <w:sz w:val="22"/>
          <w:szCs w:val="22"/>
        </w:rPr>
      </w:pPr>
      <w:r w:rsidRPr="00977C47">
        <w:rPr>
          <w:rFonts w:cs="Times New Roman"/>
          <w:sz w:val="22"/>
          <w:szCs w:val="22"/>
        </w:rPr>
        <w:t>Briefed high level government personnel</w:t>
      </w:r>
    </w:p>
    <w:p w14:paraId="66FC3052" w14:textId="23C23C14" w:rsidR="00886AF7" w:rsidRPr="00977C47" w:rsidRDefault="0071660D" w:rsidP="008B1E72">
      <w:pPr>
        <w:pStyle w:val="Standard"/>
        <w:numPr>
          <w:ilvl w:val="0"/>
          <w:numId w:val="18"/>
        </w:numPr>
        <w:pBdr>
          <w:bottom w:val="single" w:sz="12" w:space="1" w:color="auto"/>
        </w:pBdr>
        <w:rPr>
          <w:rFonts w:cs="Times New Roman"/>
          <w:sz w:val="22"/>
          <w:szCs w:val="22"/>
        </w:rPr>
      </w:pPr>
      <w:r w:rsidRPr="00977C47">
        <w:rPr>
          <w:rFonts w:cs="Times New Roman"/>
          <w:sz w:val="22"/>
          <w:szCs w:val="22"/>
        </w:rPr>
        <w:t>Coordinated SIGINT, IMINT, MASINT, GEOINT, and other intelligence platforms produce 1000+ mission storyboards, video storyboards, image stills, and other intelligence products.</w:t>
      </w:r>
    </w:p>
    <w:p w14:paraId="7FD5C311" w14:textId="0A5F8E51" w:rsidR="00886AF7" w:rsidRPr="00977C47" w:rsidRDefault="0071660D">
      <w:pPr>
        <w:pStyle w:val="Standard"/>
        <w:autoSpaceDE w:val="0"/>
        <w:rPr>
          <w:rFonts w:cs="Times New Roman"/>
          <w:b/>
          <w:bCs/>
          <w:sz w:val="22"/>
          <w:szCs w:val="22"/>
        </w:rPr>
      </w:pPr>
      <w:r w:rsidRPr="00977C47">
        <w:rPr>
          <w:rFonts w:cs="Times New Roman"/>
          <w:b/>
          <w:bCs/>
        </w:rPr>
        <w:t>20</w:t>
      </w:r>
      <w:r w:rsidRPr="00977C47">
        <w:rPr>
          <w:rFonts w:cs="Times New Roman"/>
          <w:b/>
          <w:bCs/>
          <w:vertAlign w:val="superscript"/>
        </w:rPr>
        <w:t>th</w:t>
      </w:r>
      <w:r w:rsidRPr="00977C47">
        <w:rPr>
          <w:rFonts w:cs="Times New Roman"/>
          <w:b/>
          <w:bCs/>
        </w:rPr>
        <w:t xml:space="preserve"> Special Forces Group</w:t>
      </w:r>
      <w:r w:rsidR="00041E14" w:rsidRPr="00977C47">
        <w:rPr>
          <w:rFonts w:cs="Times New Roman"/>
          <w:b/>
          <w:bCs/>
        </w:rPr>
        <w:t xml:space="preserve"> (ARMY)</w:t>
      </w:r>
      <w:r w:rsidR="008B1E72" w:rsidRPr="00977C47">
        <w:rPr>
          <w:rFonts w:cs="Times New Roman"/>
          <w:b/>
          <w:bCs/>
        </w:rPr>
        <w:t xml:space="preserve">, </w:t>
      </w:r>
      <w:r w:rsidR="00C72A07" w:rsidRPr="00977C47">
        <w:rPr>
          <w:rFonts w:cs="Times New Roman"/>
          <w:b/>
          <w:bCs/>
          <w:sz w:val="22"/>
          <w:szCs w:val="22"/>
        </w:rPr>
        <w:t>Louisville</w:t>
      </w:r>
      <w:r w:rsidRPr="00977C47">
        <w:rPr>
          <w:rFonts w:cs="Times New Roman"/>
          <w:b/>
          <w:bCs/>
          <w:sz w:val="22"/>
          <w:szCs w:val="22"/>
        </w:rPr>
        <w:t xml:space="preserve">, </w:t>
      </w:r>
      <w:r w:rsidR="00C72A07" w:rsidRPr="00977C47">
        <w:rPr>
          <w:rFonts w:cs="Times New Roman"/>
          <w:b/>
          <w:bCs/>
          <w:sz w:val="22"/>
          <w:szCs w:val="22"/>
        </w:rPr>
        <w:t>Kentucky</w:t>
      </w:r>
      <w:r w:rsidR="00977C47" w:rsidRPr="00977C47">
        <w:rPr>
          <w:rFonts w:cs="Times New Roman"/>
          <w:b/>
          <w:bCs/>
          <w:sz w:val="22"/>
          <w:szCs w:val="22"/>
        </w:rPr>
        <w:t xml:space="preserve"> &amp; Taji, Iraq</w:t>
      </w:r>
      <w:r w:rsidR="008B1E72" w:rsidRPr="00977C47">
        <w:rPr>
          <w:rFonts w:cs="Times New Roman"/>
          <w:b/>
          <w:bCs/>
          <w:sz w:val="22"/>
          <w:szCs w:val="22"/>
        </w:rPr>
        <w:t xml:space="preserve"> (</w:t>
      </w:r>
      <w:r w:rsidR="00977C47" w:rsidRPr="00977C47">
        <w:rPr>
          <w:rFonts w:cs="Times New Roman"/>
          <w:b/>
          <w:bCs/>
          <w:sz w:val="22"/>
          <w:szCs w:val="22"/>
        </w:rPr>
        <w:t>May</w:t>
      </w:r>
      <w:r w:rsidRPr="00977C47">
        <w:rPr>
          <w:rFonts w:cs="Times New Roman"/>
          <w:b/>
          <w:bCs/>
          <w:sz w:val="22"/>
          <w:szCs w:val="22"/>
        </w:rPr>
        <w:t xml:space="preserve">/2006 </w:t>
      </w:r>
      <w:r w:rsidR="00977C47" w:rsidRPr="00977C47">
        <w:rPr>
          <w:rFonts w:cs="Times New Roman"/>
          <w:b/>
          <w:bCs/>
          <w:sz w:val="22"/>
          <w:szCs w:val="22"/>
        </w:rPr>
        <w:t>–</w:t>
      </w:r>
      <w:r w:rsidRPr="00977C47">
        <w:rPr>
          <w:rFonts w:cs="Times New Roman"/>
          <w:b/>
          <w:bCs/>
          <w:sz w:val="22"/>
          <w:szCs w:val="22"/>
        </w:rPr>
        <w:t xml:space="preserve"> </w:t>
      </w:r>
      <w:r w:rsidR="00977C47" w:rsidRPr="00977C47">
        <w:rPr>
          <w:rFonts w:cs="Times New Roman"/>
          <w:b/>
          <w:bCs/>
          <w:sz w:val="22"/>
          <w:szCs w:val="22"/>
        </w:rPr>
        <w:t>April</w:t>
      </w:r>
      <w:r w:rsidRPr="00977C47">
        <w:rPr>
          <w:rFonts w:cs="Times New Roman"/>
          <w:b/>
          <w:bCs/>
          <w:sz w:val="22"/>
          <w:szCs w:val="22"/>
        </w:rPr>
        <w:t>/2007</w:t>
      </w:r>
      <w:r w:rsidR="00977C47" w:rsidRPr="00977C47">
        <w:rPr>
          <w:rFonts w:cs="Times New Roman"/>
          <w:b/>
          <w:bCs/>
          <w:sz w:val="22"/>
          <w:szCs w:val="22"/>
        </w:rPr>
        <w:t>)</w:t>
      </w:r>
    </w:p>
    <w:p w14:paraId="0EE3724D" w14:textId="0FBAFD63" w:rsidR="00977C47" w:rsidRPr="00977C47" w:rsidRDefault="00977C47">
      <w:pPr>
        <w:pStyle w:val="Standard"/>
        <w:autoSpaceDE w:val="0"/>
        <w:rPr>
          <w:rFonts w:cs="Times New Roman"/>
          <w:b/>
          <w:bCs/>
          <w:sz w:val="22"/>
          <w:szCs w:val="22"/>
        </w:rPr>
      </w:pPr>
      <w:r w:rsidRPr="00977C47">
        <w:rPr>
          <w:rFonts w:cs="Times New Roman"/>
          <w:b/>
          <w:bCs/>
          <w:sz w:val="22"/>
          <w:szCs w:val="22"/>
        </w:rPr>
        <w:t>Title: Sergeant / Team Leader</w:t>
      </w:r>
    </w:p>
    <w:p w14:paraId="46A96181" w14:textId="77777777" w:rsidR="00886AF7" w:rsidRPr="00977C47" w:rsidRDefault="0071660D" w:rsidP="00571A10">
      <w:pPr>
        <w:pStyle w:val="Standard"/>
        <w:numPr>
          <w:ilvl w:val="0"/>
          <w:numId w:val="17"/>
        </w:numPr>
        <w:autoSpaceDE w:val="0"/>
        <w:jc w:val="both"/>
        <w:rPr>
          <w:rFonts w:cs="Times New Roman"/>
          <w:b/>
          <w:bCs/>
          <w:sz w:val="22"/>
          <w:szCs w:val="22"/>
        </w:rPr>
      </w:pPr>
      <w:r w:rsidRPr="00977C47">
        <w:rPr>
          <w:rFonts w:cs="Times New Roman"/>
          <w:b/>
          <w:bCs/>
          <w:sz w:val="22"/>
          <w:szCs w:val="22"/>
        </w:rPr>
        <w:t>S</w:t>
      </w:r>
      <w:r w:rsidRPr="00977C47">
        <w:rPr>
          <w:rFonts w:cs="Times New Roman"/>
          <w:sz w:val="22"/>
          <w:szCs w:val="22"/>
        </w:rPr>
        <w:t>upervised mission planning and collection operations concerning imagery product tasking and FMV platform destinations as well as analysis and dissemination.</w:t>
      </w:r>
    </w:p>
    <w:p w14:paraId="6B0E754A" w14:textId="510B275D" w:rsidR="00886AF7" w:rsidRPr="00977C47" w:rsidRDefault="0071660D" w:rsidP="00571A10">
      <w:pPr>
        <w:pStyle w:val="Standard"/>
        <w:numPr>
          <w:ilvl w:val="0"/>
          <w:numId w:val="17"/>
        </w:numPr>
        <w:autoSpaceDE w:val="0"/>
        <w:jc w:val="both"/>
        <w:rPr>
          <w:rFonts w:cs="Times New Roman"/>
          <w:sz w:val="22"/>
          <w:szCs w:val="22"/>
        </w:rPr>
      </w:pPr>
      <w:r w:rsidRPr="00977C47">
        <w:rPr>
          <w:rFonts w:cs="Times New Roman"/>
          <w:sz w:val="22"/>
          <w:szCs w:val="22"/>
        </w:rPr>
        <w:t>Created</w:t>
      </w:r>
      <w:r w:rsidR="00200E3A" w:rsidRPr="00977C47">
        <w:rPr>
          <w:rFonts w:cs="Times New Roman"/>
          <w:sz w:val="22"/>
          <w:szCs w:val="22"/>
        </w:rPr>
        <w:t xml:space="preserve"> 2</w:t>
      </w:r>
      <w:r w:rsidRPr="00977C47">
        <w:rPr>
          <w:rFonts w:cs="Times New Roman"/>
          <w:sz w:val="22"/>
          <w:szCs w:val="22"/>
        </w:rPr>
        <w:t>,000</w:t>
      </w:r>
      <w:r w:rsidR="00200E3A" w:rsidRPr="00977C47">
        <w:rPr>
          <w:rFonts w:cs="Times New Roman"/>
          <w:sz w:val="22"/>
          <w:szCs w:val="22"/>
        </w:rPr>
        <w:t>+</w:t>
      </w:r>
      <w:r w:rsidRPr="00977C47">
        <w:rPr>
          <w:rFonts w:cs="Times New Roman"/>
          <w:sz w:val="22"/>
          <w:szCs w:val="22"/>
        </w:rPr>
        <w:t xml:space="preserve"> imagery related products, graphics, and briefings and produced</w:t>
      </w:r>
      <w:r w:rsidR="00200E3A" w:rsidRPr="00977C47">
        <w:rPr>
          <w:rFonts w:cs="Times New Roman"/>
          <w:sz w:val="22"/>
          <w:szCs w:val="22"/>
        </w:rPr>
        <w:t xml:space="preserve"> </w:t>
      </w:r>
      <w:r w:rsidRPr="00977C47">
        <w:rPr>
          <w:rFonts w:cs="Times New Roman"/>
          <w:sz w:val="22"/>
          <w:szCs w:val="22"/>
        </w:rPr>
        <w:t>1,000</w:t>
      </w:r>
      <w:r w:rsidR="00200E3A" w:rsidRPr="00977C47">
        <w:rPr>
          <w:rFonts w:cs="Times New Roman"/>
          <w:sz w:val="22"/>
          <w:szCs w:val="22"/>
        </w:rPr>
        <w:t>+</w:t>
      </w:r>
      <w:r w:rsidRPr="00977C47">
        <w:rPr>
          <w:rFonts w:cs="Times New Roman"/>
          <w:sz w:val="22"/>
          <w:szCs w:val="22"/>
        </w:rPr>
        <w:t xml:space="preserve"> mission reports.</w:t>
      </w:r>
    </w:p>
    <w:p w14:paraId="24B69983" w14:textId="4C83BC1C" w:rsidR="00886AF7" w:rsidRPr="00977C47" w:rsidRDefault="0071660D" w:rsidP="00571A10">
      <w:pPr>
        <w:pStyle w:val="Standard"/>
        <w:numPr>
          <w:ilvl w:val="0"/>
          <w:numId w:val="17"/>
        </w:numPr>
        <w:autoSpaceDE w:val="0"/>
        <w:jc w:val="both"/>
        <w:rPr>
          <w:rFonts w:cs="Times New Roman"/>
          <w:sz w:val="22"/>
          <w:szCs w:val="22"/>
        </w:rPr>
      </w:pPr>
      <w:r w:rsidRPr="00977C47">
        <w:rPr>
          <w:rFonts w:cs="Times New Roman"/>
          <w:sz w:val="22"/>
          <w:szCs w:val="22"/>
        </w:rPr>
        <w:t xml:space="preserve">Formally briefed Brigade Commander </w:t>
      </w:r>
      <w:r w:rsidR="00200E3A" w:rsidRPr="00977C47">
        <w:rPr>
          <w:rFonts w:cs="Times New Roman"/>
          <w:sz w:val="22"/>
          <w:szCs w:val="22"/>
        </w:rPr>
        <w:t xml:space="preserve">weekly </w:t>
      </w:r>
      <w:r w:rsidRPr="00977C47">
        <w:rPr>
          <w:rFonts w:cs="Times New Roman"/>
          <w:sz w:val="22"/>
          <w:szCs w:val="22"/>
        </w:rPr>
        <w:t>on FMV operations and Imagery related intelligence products</w:t>
      </w:r>
      <w:r w:rsidR="00200E3A" w:rsidRPr="00977C47">
        <w:rPr>
          <w:rFonts w:cs="Times New Roman"/>
          <w:sz w:val="22"/>
          <w:szCs w:val="22"/>
        </w:rPr>
        <w:t>.</w:t>
      </w:r>
    </w:p>
    <w:p w14:paraId="0D23CFD1" w14:textId="77777777" w:rsidR="00886AF7" w:rsidRPr="00977C47" w:rsidRDefault="0071660D" w:rsidP="00571A10">
      <w:pPr>
        <w:pStyle w:val="Standard"/>
        <w:numPr>
          <w:ilvl w:val="0"/>
          <w:numId w:val="17"/>
        </w:numPr>
        <w:autoSpaceDE w:val="0"/>
        <w:jc w:val="both"/>
        <w:rPr>
          <w:rFonts w:cs="Times New Roman"/>
          <w:sz w:val="22"/>
          <w:szCs w:val="22"/>
        </w:rPr>
      </w:pPr>
      <w:r w:rsidRPr="00977C47">
        <w:rPr>
          <w:rFonts w:cs="Times New Roman"/>
          <w:sz w:val="22"/>
          <w:szCs w:val="22"/>
        </w:rPr>
        <w:t>Exploited Predator, Shadow, Gnat, and IGnat imagery and created over 800 different products for dissemination throughout Iraq.</w:t>
      </w:r>
    </w:p>
    <w:p w14:paraId="31E82BAA" w14:textId="77777777" w:rsidR="00886AF7" w:rsidRPr="00977C47" w:rsidRDefault="0071660D" w:rsidP="00571A10">
      <w:pPr>
        <w:pStyle w:val="Standard"/>
        <w:numPr>
          <w:ilvl w:val="0"/>
          <w:numId w:val="17"/>
        </w:numPr>
        <w:autoSpaceDE w:val="0"/>
        <w:jc w:val="both"/>
        <w:rPr>
          <w:rFonts w:cs="Times New Roman"/>
          <w:sz w:val="22"/>
          <w:szCs w:val="22"/>
        </w:rPr>
      </w:pPr>
      <w:r w:rsidRPr="00977C47">
        <w:rPr>
          <w:rFonts w:cs="Times New Roman"/>
          <w:sz w:val="22"/>
          <w:szCs w:val="22"/>
        </w:rPr>
        <w:t>Inducted into several special access programs and missions and a member of Special Operations Task Force North (SOTF-N) overseeing northern Iraq.</w:t>
      </w:r>
    </w:p>
    <w:p w14:paraId="53E38F55" w14:textId="77777777" w:rsidR="00886AF7" w:rsidRPr="00977C47" w:rsidRDefault="0071660D" w:rsidP="00571A10">
      <w:pPr>
        <w:pStyle w:val="Standard"/>
        <w:numPr>
          <w:ilvl w:val="0"/>
          <w:numId w:val="17"/>
        </w:numPr>
        <w:autoSpaceDE w:val="0"/>
        <w:jc w:val="both"/>
        <w:rPr>
          <w:rFonts w:cs="Times New Roman"/>
          <w:sz w:val="22"/>
          <w:szCs w:val="22"/>
        </w:rPr>
      </w:pPr>
      <w:r w:rsidRPr="00977C47">
        <w:rPr>
          <w:rFonts w:cs="Times New Roman"/>
          <w:sz w:val="22"/>
          <w:szCs w:val="22"/>
        </w:rPr>
        <w:t>Created mission specific graphics, maps, and other unspecified products for use in special mission planning under the 20</w:t>
      </w:r>
      <w:r w:rsidRPr="00977C47">
        <w:rPr>
          <w:rFonts w:cs="Times New Roman"/>
          <w:sz w:val="22"/>
          <w:szCs w:val="22"/>
          <w:vertAlign w:val="superscript"/>
        </w:rPr>
        <w:t>th</w:t>
      </w:r>
      <w:r w:rsidRPr="00977C47">
        <w:rPr>
          <w:rFonts w:cs="Times New Roman"/>
          <w:sz w:val="22"/>
          <w:szCs w:val="22"/>
        </w:rPr>
        <w:t xml:space="preserve"> Special Forces Group.</w:t>
      </w:r>
    </w:p>
    <w:p w14:paraId="4F2CC70F" w14:textId="77777777" w:rsidR="00886AF7" w:rsidRPr="00977C47" w:rsidRDefault="0071660D" w:rsidP="00571A10">
      <w:pPr>
        <w:pStyle w:val="Standard"/>
        <w:numPr>
          <w:ilvl w:val="0"/>
          <w:numId w:val="17"/>
        </w:numPr>
        <w:autoSpaceDE w:val="0"/>
        <w:jc w:val="both"/>
        <w:rPr>
          <w:rFonts w:cs="Times New Roman"/>
          <w:sz w:val="22"/>
          <w:szCs w:val="22"/>
        </w:rPr>
      </w:pPr>
      <w:r w:rsidRPr="00977C47">
        <w:rPr>
          <w:rFonts w:cs="Times New Roman"/>
          <w:sz w:val="22"/>
          <w:szCs w:val="22"/>
        </w:rPr>
        <w:t>Worked with SIGINT platforms to produce joint intelligence products in support of special operations.</w:t>
      </w:r>
    </w:p>
    <w:p w14:paraId="03DD6245" w14:textId="77777777" w:rsidR="00886AF7" w:rsidRPr="00977C47" w:rsidRDefault="0071660D" w:rsidP="00571A10">
      <w:pPr>
        <w:pStyle w:val="Standard"/>
        <w:numPr>
          <w:ilvl w:val="0"/>
          <w:numId w:val="17"/>
        </w:numPr>
        <w:autoSpaceDE w:val="0"/>
        <w:jc w:val="both"/>
        <w:rPr>
          <w:rFonts w:cs="Times New Roman"/>
          <w:sz w:val="22"/>
          <w:szCs w:val="22"/>
        </w:rPr>
      </w:pPr>
      <w:r w:rsidRPr="00977C47">
        <w:rPr>
          <w:rFonts w:cs="Times New Roman"/>
          <w:sz w:val="22"/>
          <w:szCs w:val="22"/>
        </w:rPr>
        <w:t>Maintained mission specific databases utilizing a regularly updated ARC map to track mission specific targets.</w:t>
      </w:r>
    </w:p>
    <w:p w14:paraId="5F0FA00B" w14:textId="77777777" w:rsidR="00886AF7" w:rsidRPr="00977C47" w:rsidRDefault="0071660D" w:rsidP="00571A10">
      <w:pPr>
        <w:pStyle w:val="Standard"/>
        <w:numPr>
          <w:ilvl w:val="0"/>
          <w:numId w:val="17"/>
        </w:numPr>
        <w:autoSpaceDE w:val="0"/>
        <w:jc w:val="both"/>
        <w:rPr>
          <w:rFonts w:cs="Times New Roman"/>
          <w:sz w:val="22"/>
          <w:szCs w:val="22"/>
        </w:rPr>
      </w:pPr>
      <w:r w:rsidRPr="00977C47">
        <w:rPr>
          <w:rFonts w:cs="Times New Roman"/>
          <w:sz w:val="22"/>
          <w:szCs w:val="22"/>
        </w:rPr>
        <w:t xml:space="preserve">Supported </w:t>
      </w:r>
      <w:r w:rsidR="006D2BD8" w:rsidRPr="00977C47">
        <w:rPr>
          <w:rFonts w:cs="Times New Roman"/>
          <w:sz w:val="22"/>
          <w:szCs w:val="22"/>
        </w:rPr>
        <w:t>over</w:t>
      </w:r>
      <w:r w:rsidRPr="00977C47">
        <w:rPr>
          <w:rFonts w:cs="Times New Roman"/>
          <w:sz w:val="22"/>
          <w:szCs w:val="22"/>
        </w:rPr>
        <w:t xml:space="preserve"> </w:t>
      </w:r>
      <w:r w:rsidR="006D2BD8" w:rsidRPr="00977C47">
        <w:rPr>
          <w:rFonts w:cs="Times New Roman"/>
          <w:sz w:val="22"/>
          <w:szCs w:val="22"/>
        </w:rPr>
        <w:t>55</w:t>
      </w:r>
      <w:r w:rsidRPr="00977C47">
        <w:rPr>
          <w:rFonts w:cs="Times New Roman"/>
          <w:sz w:val="22"/>
          <w:szCs w:val="22"/>
        </w:rPr>
        <w:t xml:space="preserve"> Special operations ODAs (Operati</w:t>
      </w:r>
      <w:r w:rsidR="00571A10" w:rsidRPr="00977C47">
        <w:rPr>
          <w:rFonts w:cs="Times New Roman"/>
          <w:sz w:val="22"/>
          <w:szCs w:val="22"/>
        </w:rPr>
        <w:t xml:space="preserve">onal Detachment - Alpha, </w:t>
      </w:r>
      <w:r w:rsidR="00FF7895" w:rsidRPr="00977C47">
        <w:rPr>
          <w:rFonts w:cs="Times New Roman"/>
          <w:sz w:val="22"/>
          <w:szCs w:val="22"/>
        </w:rPr>
        <w:t>12-man</w:t>
      </w:r>
      <w:r w:rsidR="00571A10" w:rsidRPr="00977C47">
        <w:rPr>
          <w:rFonts w:cs="Times New Roman"/>
          <w:sz w:val="22"/>
          <w:szCs w:val="22"/>
        </w:rPr>
        <w:t xml:space="preserve"> Special F</w:t>
      </w:r>
      <w:r w:rsidRPr="00977C47">
        <w:rPr>
          <w:rFonts w:cs="Times New Roman"/>
          <w:sz w:val="22"/>
          <w:szCs w:val="22"/>
        </w:rPr>
        <w:t>orces team) and 3 AOBs (Advance Operation Base).</w:t>
      </w:r>
    </w:p>
    <w:p w14:paraId="757BC1ED" w14:textId="77777777" w:rsidR="00886AF7" w:rsidRPr="00977C47" w:rsidRDefault="0071660D" w:rsidP="006D2BD8">
      <w:pPr>
        <w:pStyle w:val="Standard"/>
        <w:numPr>
          <w:ilvl w:val="0"/>
          <w:numId w:val="16"/>
        </w:numPr>
        <w:autoSpaceDE w:val="0"/>
        <w:jc w:val="both"/>
        <w:rPr>
          <w:rFonts w:cs="Times New Roman"/>
          <w:sz w:val="22"/>
          <w:szCs w:val="22"/>
        </w:rPr>
      </w:pPr>
      <w:r w:rsidRPr="00977C47">
        <w:rPr>
          <w:rFonts w:cs="Times New Roman"/>
          <w:sz w:val="22"/>
          <w:szCs w:val="22"/>
        </w:rPr>
        <w:t>Exploited Imagery from various IMINT platforms and created over 500 graphics from Predator, Shadow, Gnat, and IGnat FMV platforms.</w:t>
      </w:r>
    </w:p>
    <w:sectPr w:rsidR="00886AF7" w:rsidRPr="00977C47" w:rsidSect="00571A10">
      <w:type w:val="continuous"/>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DB933" w14:textId="77777777" w:rsidR="00950E71" w:rsidRDefault="00950E71">
      <w:r>
        <w:separator/>
      </w:r>
    </w:p>
  </w:endnote>
  <w:endnote w:type="continuationSeparator" w:id="0">
    <w:p w14:paraId="1F6D6A1C" w14:textId="77777777" w:rsidR="00950E71" w:rsidRDefault="00950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2985667"/>
      <w:docPartObj>
        <w:docPartGallery w:val="Page Numbers (Bottom of Page)"/>
        <w:docPartUnique/>
      </w:docPartObj>
    </w:sdtPr>
    <w:sdtEndPr>
      <w:rPr>
        <w:noProof/>
      </w:rPr>
    </w:sdtEndPr>
    <w:sdtContent>
      <w:p w14:paraId="1D12A955" w14:textId="35CFF715" w:rsidR="00110454" w:rsidRDefault="00110454">
        <w:pPr>
          <w:pStyle w:val="Footer"/>
          <w:jc w:val="right"/>
        </w:pPr>
        <w:r>
          <w:fldChar w:fldCharType="begin"/>
        </w:r>
        <w:r>
          <w:instrText xml:space="preserve"> PAGE   \* MERGEFORMAT </w:instrText>
        </w:r>
        <w:r>
          <w:fldChar w:fldCharType="separate"/>
        </w:r>
        <w:r w:rsidR="001D1D70">
          <w:rPr>
            <w:noProof/>
          </w:rPr>
          <w:t>5</w:t>
        </w:r>
        <w:r>
          <w:rPr>
            <w:noProof/>
          </w:rPr>
          <w:fldChar w:fldCharType="end"/>
        </w:r>
      </w:p>
    </w:sdtContent>
  </w:sdt>
  <w:p w14:paraId="6FF6F486" w14:textId="77777777" w:rsidR="00110454" w:rsidRDefault="00110454" w:rsidP="0011045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2B760" w14:textId="77777777" w:rsidR="00950E71" w:rsidRDefault="00950E71">
      <w:r>
        <w:rPr>
          <w:color w:val="000000"/>
        </w:rPr>
        <w:separator/>
      </w:r>
    </w:p>
  </w:footnote>
  <w:footnote w:type="continuationSeparator" w:id="0">
    <w:p w14:paraId="64B9855D" w14:textId="77777777" w:rsidR="00950E71" w:rsidRDefault="00950E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37CD"/>
    <w:multiLevelType w:val="multilevel"/>
    <w:tmpl w:val="D7EACC46"/>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B1438D0"/>
    <w:multiLevelType w:val="multilevel"/>
    <w:tmpl w:val="6E7E4B94"/>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BB26998"/>
    <w:multiLevelType w:val="multilevel"/>
    <w:tmpl w:val="5832E9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117C0258"/>
    <w:multiLevelType w:val="hybridMultilevel"/>
    <w:tmpl w:val="24D670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B2250B"/>
    <w:multiLevelType w:val="multilevel"/>
    <w:tmpl w:val="80407D5C"/>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16057858"/>
    <w:multiLevelType w:val="multilevel"/>
    <w:tmpl w:val="25BAA496"/>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1C8435E4"/>
    <w:multiLevelType w:val="multilevel"/>
    <w:tmpl w:val="4D7852AE"/>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25235B1F"/>
    <w:multiLevelType w:val="multilevel"/>
    <w:tmpl w:val="F68873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26A842B9"/>
    <w:multiLevelType w:val="multilevel"/>
    <w:tmpl w:val="D3F888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29846C52"/>
    <w:multiLevelType w:val="multilevel"/>
    <w:tmpl w:val="C07266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2E2C024E"/>
    <w:multiLevelType w:val="multilevel"/>
    <w:tmpl w:val="3F2498BA"/>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2E4B2799"/>
    <w:multiLevelType w:val="hybridMultilevel"/>
    <w:tmpl w:val="BEC65A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1A1910"/>
    <w:multiLevelType w:val="multilevel"/>
    <w:tmpl w:val="6E3C95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31042AA9"/>
    <w:multiLevelType w:val="multilevel"/>
    <w:tmpl w:val="C568C7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32187C69"/>
    <w:multiLevelType w:val="multilevel"/>
    <w:tmpl w:val="246CC922"/>
    <w:styleLink w:val="WW8Num4"/>
    <w:lvl w:ilvl="0">
      <w:numFmt w:val="bullet"/>
      <w:lvlText w:val=""/>
      <w:lvlJc w:val="left"/>
      <w:pPr>
        <w:ind w:left="75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44D6018A"/>
    <w:multiLevelType w:val="multilevel"/>
    <w:tmpl w:val="7D9C2EAC"/>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455F1FF7"/>
    <w:multiLevelType w:val="multilevel"/>
    <w:tmpl w:val="F44EF1FA"/>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4F0710C4"/>
    <w:multiLevelType w:val="hybridMultilevel"/>
    <w:tmpl w:val="AE207F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ED6F2A"/>
    <w:multiLevelType w:val="multilevel"/>
    <w:tmpl w:val="CF662162"/>
    <w:lvl w:ilvl="0">
      <w:start w:val="1"/>
      <w:numFmt w:val="bullet"/>
      <w:lvlText w:val=""/>
      <w:lvlJc w:val="left"/>
      <w:pPr>
        <w:ind w:left="540" w:hanging="360"/>
      </w:pPr>
      <w:rPr>
        <w:rFonts w:ascii="Wingdings" w:hAnsi="Wingdings" w:hint="default"/>
        <w:sz w:val="20"/>
        <w:szCs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53F46D5D"/>
    <w:multiLevelType w:val="multilevel"/>
    <w:tmpl w:val="ADAC3C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6023688C"/>
    <w:multiLevelType w:val="multilevel"/>
    <w:tmpl w:val="326E196A"/>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60DB70B7"/>
    <w:multiLevelType w:val="multilevel"/>
    <w:tmpl w:val="C14E6454"/>
    <w:styleLink w:val="WW8Num3"/>
    <w:lvl w:ilvl="0">
      <w:numFmt w:val="bullet"/>
      <w:lvlText w:val=""/>
      <w:lvlJc w:val="left"/>
      <w:pPr>
        <w:ind w:left="540" w:hanging="360"/>
      </w:pPr>
      <w:rPr>
        <w:rFonts w:ascii="Symbol" w:hAnsi="Symbol" w:cs="Symbol"/>
        <w:sz w:val="20"/>
        <w:szCs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6258204A"/>
    <w:multiLevelType w:val="multilevel"/>
    <w:tmpl w:val="FE26886C"/>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64973DB5"/>
    <w:multiLevelType w:val="multilevel"/>
    <w:tmpl w:val="0F4E5F92"/>
    <w:styleLink w:val="WW8Num6"/>
    <w:lvl w:ilvl="0">
      <w:numFmt w:val="bullet"/>
      <w:lvlText w:val=""/>
      <w:lvlJc w:val="left"/>
      <w:pPr>
        <w:ind w:left="54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655C3555"/>
    <w:multiLevelType w:val="multilevel"/>
    <w:tmpl w:val="5AF4C332"/>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15:restartNumberingAfterBreak="0">
    <w:nsid w:val="6D397B7E"/>
    <w:multiLevelType w:val="multilevel"/>
    <w:tmpl w:val="AF527BA8"/>
    <w:lvl w:ilvl="0">
      <w:start w:val="1"/>
      <w:numFmt w:val="bullet"/>
      <w:lvlText w:val=""/>
      <w:lvlJc w:val="left"/>
      <w:pPr>
        <w:ind w:left="540" w:hanging="360"/>
      </w:pPr>
      <w:rPr>
        <w:rFonts w:ascii="Wingdings" w:hAnsi="Wingdings"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6F155ADA"/>
    <w:multiLevelType w:val="multilevel"/>
    <w:tmpl w:val="291C79B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72AF6918"/>
    <w:multiLevelType w:val="multilevel"/>
    <w:tmpl w:val="1A00BA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78DD1B41"/>
    <w:multiLevelType w:val="multilevel"/>
    <w:tmpl w:val="791E0CE2"/>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7E124A65"/>
    <w:multiLevelType w:val="multilevel"/>
    <w:tmpl w:val="920099B2"/>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1692801397">
    <w:abstractNumId w:val="23"/>
  </w:num>
  <w:num w:numId="2" w16cid:durableId="169570197">
    <w:abstractNumId w:val="21"/>
  </w:num>
  <w:num w:numId="3" w16cid:durableId="118185403">
    <w:abstractNumId w:val="14"/>
  </w:num>
  <w:num w:numId="4" w16cid:durableId="1240409162">
    <w:abstractNumId w:val="19"/>
  </w:num>
  <w:num w:numId="5" w16cid:durableId="1853105505">
    <w:abstractNumId w:val="12"/>
  </w:num>
  <w:num w:numId="6" w16cid:durableId="1135374211">
    <w:abstractNumId w:val="9"/>
  </w:num>
  <w:num w:numId="7" w16cid:durableId="202253819">
    <w:abstractNumId w:val="8"/>
  </w:num>
  <w:num w:numId="8" w16cid:durableId="543103494">
    <w:abstractNumId w:val="27"/>
  </w:num>
  <w:num w:numId="9" w16cid:durableId="146089462">
    <w:abstractNumId w:val="2"/>
  </w:num>
  <w:num w:numId="10" w16cid:durableId="452940507">
    <w:abstractNumId w:val="7"/>
  </w:num>
  <w:num w:numId="11" w16cid:durableId="157816629">
    <w:abstractNumId w:val="26"/>
  </w:num>
  <w:num w:numId="12" w16cid:durableId="1449470725">
    <w:abstractNumId w:val="13"/>
  </w:num>
  <w:num w:numId="13" w16cid:durableId="1149638874">
    <w:abstractNumId w:val="21"/>
  </w:num>
  <w:num w:numId="14" w16cid:durableId="1455100204">
    <w:abstractNumId w:val="23"/>
  </w:num>
  <w:num w:numId="15" w16cid:durableId="853491555">
    <w:abstractNumId w:val="3"/>
  </w:num>
  <w:num w:numId="16" w16cid:durableId="595405840">
    <w:abstractNumId w:val="25"/>
  </w:num>
  <w:num w:numId="17" w16cid:durableId="468135488">
    <w:abstractNumId w:val="18"/>
  </w:num>
  <w:num w:numId="18" w16cid:durableId="1543058703">
    <w:abstractNumId w:val="24"/>
  </w:num>
  <w:num w:numId="19" w16cid:durableId="1147670035">
    <w:abstractNumId w:val="6"/>
  </w:num>
  <w:num w:numId="20" w16cid:durableId="225997488">
    <w:abstractNumId w:val="0"/>
  </w:num>
  <w:num w:numId="21" w16cid:durableId="1135414585">
    <w:abstractNumId w:val="20"/>
  </w:num>
  <w:num w:numId="22" w16cid:durableId="222914972">
    <w:abstractNumId w:val="22"/>
  </w:num>
  <w:num w:numId="23" w16cid:durableId="1383679159">
    <w:abstractNumId w:val="1"/>
  </w:num>
  <w:num w:numId="24" w16cid:durableId="1472211072">
    <w:abstractNumId w:val="29"/>
  </w:num>
  <w:num w:numId="25" w16cid:durableId="700588304">
    <w:abstractNumId w:val="16"/>
  </w:num>
  <w:num w:numId="26" w16cid:durableId="35085577">
    <w:abstractNumId w:val="5"/>
  </w:num>
  <w:num w:numId="27" w16cid:durableId="1351758366">
    <w:abstractNumId w:val="28"/>
  </w:num>
  <w:num w:numId="28" w16cid:durableId="420835227">
    <w:abstractNumId w:val="15"/>
  </w:num>
  <w:num w:numId="29" w16cid:durableId="872303975">
    <w:abstractNumId w:val="10"/>
  </w:num>
  <w:num w:numId="30" w16cid:durableId="1651205276">
    <w:abstractNumId w:val="4"/>
  </w:num>
  <w:num w:numId="31" w16cid:durableId="1703817954">
    <w:abstractNumId w:val="17"/>
  </w:num>
  <w:num w:numId="32" w16cid:durableId="1563828188">
    <w:abstractNumId w:val="11"/>
  </w:num>
  <w:num w:numId="33" w16cid:durableId="4246904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AF7"/>
    <w:rsid w:val="000401AD"/>
    <w:rsid w:val="00041E14"/>
    <w:rsid w:val="000D16DE"/>
    <w:rsid w:val="000E5901"/>
    <w:rsid w:val="00110454"/>
    <w:rsid w:val="00120D42"/>
    <w:rsid w:val="00190888"/>
    <w:rsid w:val="00190A6B"/>
    <w:rsid w:val="001D1D70"/>
    <w:rsid w:val="001F337A"/>
    <w:rsid w:val="00200E3A"/>
    <w:rsid w:val="0020381B"/>
    <w:rsid w:val="0023136A"/>
    <w:rsid w:val="00235E10"/>
    <w:rsid w:val="002620EB"/>
    <w:rsid w:val="002A3224"/>
    <w:rsid w:val="002A6266"/>
    <w:rsid w:val="002B2343"/>
    <w:rsid w:val="00323F6D"/>
    <w:rsid w:val="00361195"/>
    <w:rsid w:val="005156F0"/>
    <w:rsid w:val="00532E0D"/>
    <w:rsid w:val="00571A10"/>
    <w:rsid w:val="005E3035"/>
    <w:rsid w:val="006B105C"/>
    <w:rsid w:val="006D2BD8"/>
    <w:rsid w:val="006E61F3"/>
    <w:rsid w:val="0071660D"/>
    <w:rsid w:val="00780E2B"/>
    <w:rsid w:val="007C6670"/>
    <w:rsid w:val="007F64C2"/>
    <w:rsid w:val="00837D5C"/>
    <w:rsid w:val="00874A8D"/>
    <w:rsid w:val="00886AF7"/>
    <w:rsid w:val="008919AF"/>
    <w:rsid w:val="008B1E72"/>
    <w:rsid w:val="008B3E71"/>
    <w:rsid w:val="008E5D86"/>
    <w:rsid w:val="008F4D5E"/>
    <w:rsid w:val="00935832"/>
    <w:rsid w:val="00950E71"/>
    <w:rsid w:val="00977C47"/>
    <w:rsid w:val="009B62C1"/>
    <w:rsid w:val="00A3422A"/>
    <w:rsid w:val="00AA2D52"/>
    <w:rsid w:val="00AD3371"/>
    <w:rsid w:val="00B733DE"/>
    <w:rsid w:val="00B94B9E"/>
    <w:rsid w:val="00BD3BF6"/>
    <w:rsid w:val="00C04425"/>
    <w:rsid w:val="00C072F4"/>
    <w:rsid w:val="00C72662"/>
    <w:rsid w:val="00C72A07"/>
    <w:rsid w:val="00C937DC"/>
    <w:rsid w:val="00CD0970"/>
    <w:rsid w:val="00DD5AAF"/>
    <w:rsid w:val="00E34D9D"/>
    <w:rsid w:val="00EB5300"/>
    <w:rsid w:val="00F376FD"/>
    <w:rsid w:val="00F53F8A"/>
    <w:rsid w:val="00F72BE7"/>
    <w:rsid w:val="00FB2005"/>
    <w:rsid w:val="00FC55B8"/>
    <w:rsid w:val="00FE415C"/>
    <w:rsid w:val="00FF7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2CEEC"/>
  <w15:docId w15:val="{C2B80F31-C22F-4601-AFF0-FDE2D714E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Footnote">
    <w:name w:val="Footnote"/>
    <w:basedOn w:val="Standard"/>
    <w:pPr>
      <w:suppressLineNumbers/>
      <w:ind w:left="283" w:hanging="283"/>
    </w:pPr>
    <w:rPr>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WW8Num6z0">
    <w:name w:val="WW8Num6z0"/>
    <w:rPr>
      <w:rFonts w:ascii="Symbol" w:hAnsi="Symbol" w:cs="Symbol"/>
    </w:rPr>
  </w:style>
  <w:style w:type="character" w:customStyle="1" w:styleId="WW8Num3z0">
    <w:name w:val="WW8Num3z0"/>
    <w:rPr>
      <w:rFonts w:ascii="Symbol" w:hAnsi="Symbol" w:cs="Symbol"/>
      <w:sz w:val="20"/>
      <w:szCs w:val="20"/>
    </w:rPr>
  </w:style>
  <w:style w:type="numbering" w:customStyle="1" w:styleId="WW8Num6">
    <w:name w:val="WW8Num6"/>
    <w:basedOn w:val="NoList"/>
    <w:pPr>
      <w:numPr>
        <w:numId w:val="1"/>
      </w:numPr>
    </w:pPr>
  </w:style>
  <w:style w:type="numbering" w:customStyle="1" w:styleId="WW8Num3">
    <w:name w:val="WW8Num3"/>
    <w:basedOn w:val="NoList"/>
    <w:pPr>
      <w:numPr>
        <w:numId w:val="2"/>
      </w:numPr>
    </w:pPr>
  </w:style>
  <w:style w:type="numbering" w:customStyle="1" w:styleId="WW8Num4">
    <w:name w:val="WW8Num4"/>
    <w:basedOn w:val="NoList"/>
    <w:pPr>
      <w:numPr>
        <w:numId w:val="3"/>
      </w:numPr>
    </w:pPr>
  </w:style>
  <w:style w:type="paragraph" w:styleId="Header">
    <w:name w:val="header"/>
    <w:basedOn w:val="Normal"/>
    <w:link w:val="HeaderChar"/>
    <w:uiPriority w:val="99"/>
    <w:unhideWhenUsed/>
    <w:rsid w:val="000D16DE"/>
    <w:pPr>
      <w:tabs>
        <w:tab w:val="center" w:pos="4680"/>
        <w:tab w:val="right" w:pos="9360"/>
      </w:tabs>
    </w:pPr>
    <w:rPr>
      <w:szCs w:val="21"/>
    </w:rPr>
  </w:style>
  <w:style w:type="character" w:customStyle="1" w:styleId="HeaderChar">
    <w:name w:val="Header Char"/>
    <w:basedOn w:val="DefaultParagraphFont"/>
    <w:link w:val="Header"/>
    <w:uiPriority w:val="99"/>
    <w:rsid w:val="000D16DE"/>
    <w:rPr>
      <w:szCs w:val="21"/>
    </w:rPr>
  </w:style>
  <w:style w:type="paragraph" w:styleId="Footer">
    <w:name w:val="footer"/>
    <w:basedOn w:val="Normal"/>
    <w:link w:val="FooterChar"/>
    <w:uiPriority w:val="99"/>
    <w:unhideWhenUsed/>
    <w:rsid w:val="000D16DE"/>
    <w:pPr>
      <w:tabs>
        <w:tab w:val="center" w:pos="4680"/>
        <w:tab w:val="right" w:pos="9360"/>
      </w:tabs>
    </w:pPr>
    <w:rPr>
      <w:szCs w:val="21"/>
    </w:rPr>
  </w:style>
  <w:style w:type="character" w:customStyle="1" w:styleId="FooterChar">
    <w:name w:val="Footer Char"/>
    <w:basedOn w:val="DefaultParagraphFont"/>
    <w:link w:val="Footer"/>
    <w:uiPriority w:val="99"/>
    <w:rsid w:val="000D16DE"/>
    <w:rPr>
      <w:szCs w:val="21"/>
    </w:rPr>
  </w:style>
  <w:style w:type="character" w:styleId="Hyperlink">
    <w:name w:val="Hyperlink"/>
    <w:basedOn w:val="DefaultParagraphFont"/>
    <w:uiPriority w:val="99"/>
    <w:unhideWhenUsed/>
    <w:rsid w:val="0020381B"/>
    <w:rPr>
      <w:color w:val="0563C1" w:themeColor="hyperlink"/>
      <w:u w:val="single"/>
    </w:rPr>
  </w:style>
  <w:style w:type="character" w:styleId="UnresolvedMention">
    <w:name w:val="Unresolved Mention"/>
    <w:basedOn w:val="DefaultParagraphFont"/>
    <w:uiPriority w:val="99"/>
    <w:semiHidden/>
    <w:unhideWhenUsed/>
    <w:rsid w:val="002038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405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ryan.leigh.foster@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1623</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Foster</dc:creator>
  <cp:lastModifiedBy>Ryan Foster</cp:lastModifiedBy>
  <cp:revision>10</cp:revision>
  <dcterms:created xsi:type="dcterms:W3CDTF">2023-01-21T03:46:00Z</dcterms:created>
  <dcterms:modified xsi:type="dcterms:W3CDTF">2023-03-15T01:35:00Z</dcterms:modified>
</cp:coreProperties>
</file>