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32A6F" w14:textId="0AA77CC8" w:rsidR="002972E7" w:rsidRDefault="002972E7">
      <w:pPr>
        <w:rPr>
          <w:sz w:val="28"/>
          <w:szCs w:val="28"/>
        </w:rPr>
      </w:pPr>
    </w:p>
    <w:p w14:paraId="559B890B" w14:textId="77777777" w:rsidR="00B40580" w:rsidRDefault="00B40580">
      <w:pPr>
        <w:rPr>
          <w:sz w:val="28"/>
          <w:szCs w:val="28"/>
        </w:rPr>
      </w:pPr>
    </w:p>
    <w:p w14:paraId="5B79F5CA" w14:textId="77777777" w:rsidR="00B40580" w:rsidRDefault="00B40580">
      <w:pPr>
        <w:rPr>
          <w:sz w:val="28"/>
          <w:szCs w:val="28"/>
        </w:rPr>
      </w:pPr>
    </w:p>
    <w:p w14:paraId="08523881" w14:textId="77777777" w:rsidR="00B40580" w:rsidRDefault="00B40580">
      <w:pPr>
        <w:rPr>
          <w:sz w:val="28"/>
          <w:szCs w:val="28"/>
        </w:rPr>
      </w:pPr>
    </w:p>
    <w:p w14:paraId="3979CACC" w14:textId="77777777" w:rsidR="00B40580" w:rsidRDefault="00B40580">
      <w:pPr>
        <w:rPr>
          <w:sz w:val="28"/>
          <w:szCs w:val="28"/>
        </w:rPr>
      </w:pPr>
    </w:p>
    <w:p w14:paraId="2BE87CF8" w14:textId="77777777" w:rsidR="00B40580" w:rsidRDefault="00B40580">
      <w:pPr>
        <w:rPr>
          <w:sz w:val="28"/>
          <w:szCs w:val="28"/>
        </w:rPr>
      </w:pPr>
    </w:p>
    <w:p w14:paraId="07DDACC7" w14:textId="77777777" w:rsidR="00B40580" w:rsidRDefault="00B40580">
      <w:pPr>
        <w:rPr>
          <w:sz w:val="28"/>
          <w:szCs w:val="28"/>
        </w:rPr>
      </w:pPr>
    </w:p>
    <w:p w14:paraId="743FDEC4" w14:textId="77777777" w:rsidR="00B40580" w:rsidRDefault="00B40580">
      <w:pPr>
        <w:rPr>
          <w:sz w:val="28"/>
          <w:szCs w:val="28"/>
        </w:rPr>
      </w:pPr>
    </w:p>
    <w:p w14:paraId="538C2E2E" w14:textId="77777777" w:rsidR="00B40580" w:rsidRDefault="00B40580">
      <w:pPr>
        <w:rPr>
          <w:sz w:val="28"/>
          <w:szCs w:val="28"/>
        </w:rPr>
      </w:pPr>
    </w:p>
    <w:p w14:paraId="6224D0F2" w14:textId="77777777" w:rsidR="003109A7" w:rsidRDefault="003109A7" w:rsidP="00B40580">
      <w:pPr>
        <w:jc w:val="center"/>
        <w:rPr>
          <w:sz w:val="28"/>
          <w:szCs w:val="28"/>
        </w:rPr>
      </w:pPr>
    </w:p>
    <w:p w14:paraId="34EE94F5" w14:textId="77777777" w:rsidR="003109A7" w:rsidRDefault="003109A7" w:rsidP="00B40580">
      <w:pPr>
        <w:jc w:val="center"/>
        <w:rPr>
          <w:sz w:val="28"/>
          <w:szCs w:val="28"/>
        </w:rPr>
      </w:pPr>
    </w:p>
    <w:p w14:paraId="76DF8BBB" w14:textId="77777777" w:rsidR="003109A7" w:rsidRDefault="003109A7" w:rsidP="00B40580">
      <w:pPr>
        <w:jc w:val="center"/>
        <w:rPr>
          <w:sz w:val="28"/>
          <w:szCs w:val="28"/>
        </w:rPr>
      </w:pPr>
    </w:p>
    <w:p w14:paraId="24090127" w14:textId="77777777" w:rsidR="003109A7" w:rsidRDefault="003109A7" w:rsidP="00B40580">
      <w:pPr>
        <w:jc w:val="center"/>
        <w:rPr>
          <w:sz w:val="28"/>
          <w:szCs w:val="28"/>
        </w:rPr>
      </w:pPr>
    </w:p>
    <w:p w14:paraId="6180D18B" w14:textId="77777777" w:rsidR="003109A7" w:rsidRDefault="003109A7" w:rsidP="00B40580">
      <w:pPr>
        <w:jc w:val="center"/>
        <w:rPr>
          <w:sz w:val="28"/>
          <w:szCs w:val="28"/>
        </w:rPr>
      </w:pPr>
    </w:p>
    <w:p w14:paraId="0F27B212" w14:textId="77777777" w:rsidR="003109A7" w:rsidRDefault="003109A7" w:rsidP="00B40580">
      <w:pPr>
        <w:jc w:val="center"/>
        <w:rPr>
          <w:sz w:val="28"/>
          <w:szCs w:val="28"/>
        </w:rPr>
      </w:pPr>
    </w:p>
    <w:p w14:paraId="3C4FB043" w14:textId="77777777" w:rsidR="003109A7" w:rsidRDefault="003109A7" w:rsidP="00B40580">
      <w:pPr>
        <w:jc w:val="center"/>
        <w:rPr>
          <w:sz w:val="28"/>
          <w:szCs w:val="28"/>
        </w:rPr>
      </w:pPr>
    </w:p>
    <w:p w14:paraId="578A082C" w14:textId="77777777" w:rsidR="003109A7" w:rsidRDefault="003109A7" w:rsidP="00B40580">
      <w:pPr>
        <w:jc w:val="center"/>
        <w:rPr>
          <w:sz w:val="28"/>
          <w:szCs w:val="28"/>
        </w:rPr>
      </w:pPr>
    </w:p>
    <w:p w14:paraId="781B2EE1" w14:textId="257A6D04" w:rsidR="003109A7" w:rsidRDefault="003109A7" w:rsidP="6AD98C36">
      <w:pPr>
        <w:jc w:val="center"/>
        <w:rPr>
          <w:rFonts w:ascii="Times New Roman" w:eastAsia="Times New Roman" w:hAnsi="Times New Roman" w:cs="Times New Roman"/>
          <w:sz w:val="28"/>
          <w:szCs w:val="28"/>
        </w:rPr>
      </w:pPr>
      <w:r w:rsidRPr="6AD98C36">
        <w:rPr>
          <w:rFonts w:ascii="Times New Roman" w:eastAsia="Times New Roman" w:hAnsi="Times New Roman" w:cs="Times New Roman"/>
          <w:sz w:val="28"/>
          <w:szCs w:val="28"/>
        </w:rPr>
        <w:t>P</w:t>
      </w:r>
      <w:r w:rsidR="001C7990" w:rsidRPr="6AD98C36">
        <w:rPr>
          <w:rFonts w:ascii="Times New Roman" w:eastAsia="Times New Roman" w:hAnsi="Times New Roman" w:cs="Times New Roman"/>
          <w:sz w:val="28"/>
          <w:szCs w:val="28"/>
        </w:rPr>
        <w:t>roject Management Plan</w:t>
      </w:r>
    </w:p>
    <w:p w14:paraId="4BD810BE" w14:textId="5CE5D4A2" w:rsidR="00B40580" w:rsidRDefault="00B40580" w:rsidP="6AD98C36">
      <w:pPr>
        <w:jc w:val="center"/>
        <w:rPr>
          <w:rFonts w:ascii="Times New Roman" w:eastAsia="Times New Roman" w:hAnsi="Times New Roman" w:cs="Times New Roman"/>
          <w:sz w:val="28"/>
          <w:szCs w:val="28"/>
        </w:rPr>
      </w:pPr>
      <w:r w:rsidRPr="6AD98C36">
        <w:rPr>
          <w:rFonts w:ascii="Times New Roman" w:eastAsia="Times New Roman" w:hAnsi="Times New Roman" w:cs="Times New Roman"/>
          <w:sz w:val="28"/>
          <w:szCs w:val="28"/>
        </w:rPr>
        <w:t xml:space="preserve">Oxygen </w:t>
      </w:r>
      <w:r w:rsidR="003109A7" w:rsidRPr="6AD98C36">
        <w:rPr>
          <w:rFonts w:ascii="Times New Roman" w:eastAsia="Times New Roman" w:hAnsi="Times New Roman" w:cs="Times New Roman"/>
          <w:sz w:val="28"/>
          <w:szCs w:val="28"/>
        </w:rPr>
        <w:t>Thieves</w:t>
      </w:r>
    </w:p>
    <w:p w14:paraId="2D5411E4" w14:textId="01E8CF1E" w:rsidR="0225E1AE" w:rsidRDefault="33BEB178" w:rsidP="6AD98C36">
      <w:pPr>
        <w:jc w:val="center"/>
        <w:rPr>
          <w:rFonts w:ascii="Times New Roman" w:eastAsia="Times New Roman" w:hAnsi="Times New Roman" w:cs="Times New Roman"/>
          <w:sz w:val="28"/>
          <w:szCs w:val="28"/>
        </w:rPr>
      </w:pPr>
      <w:r w:rsidRPr="6FBC1DDD">
        <w:rPr>
          <w:rFonts w:ascii="Times New Roman" w:eastAsia="Times New Roman" w:hAnsi="Times New Roman" w:cs="Times New Roman"/>
          <w:sz w:val="28"/>
          <w:szCs w:val="28"/>
        </w:rPr>
        <w:t xml:space="preserve">Version </w:t>
      </w:r>
      <w:r w:rsidR="4C69705E" w:rsidRPr="6FBC1DDD">
        <w:rPr>
          <w:rFonts w:ascii="Times New Roman" w:eastAsia="Times New Roman" w:hAnsi="Times New Roman" w:cs="Times New Roman"/>
          <w:sz w:val="28"/>
          <w:szCs w:val="28"/>
        </w:rPr>
        <w:t>3</w:t>
      </w:r>
      <w:r w:rsidRPr="6FBC1DDD">
        <w:rPr>
          <w:rFonts w:ascii="Times New Roman" w:eastAsia="Times New Roman" w:hAnsi="Times New Roman" w:cs="Times New Roman"/>
          <w:sz w:val="28"/>
          <w:szCs w:val="28"/>
        </w:rPr>
        <w:t>.0</w:t>
      </w:r>
    </w:p>
    <w:p w14:paraId="34BB434B" w14:textId="52DF227C" w:rsidR="6FBC1DDD" w:rsidRDefault="6FBC1DDD" w:rsidP="6FBC1DDD">
      <w:pPr>
        <w:jc w:val="center"/>
        <w:rPr>
          <w:rFonts w:ascii="Times New Roman" w:eastAsia="Times New Roman" w:hAnsi="Times New Roman" w:cs="Times New Roman"/>
          <w:sz w:val="28"/>
          <w:szCs w:val="28"/>
        </w:rPr>
      </w:pPr>
    </w:p>
    <w:p w14:paraId="102130DF" w14:textId="77777777" w:rsidR="001C7990" w:rsidRDefault="001C7990" w:rsidP="6AD98C36">
      <w:pPr>
        <w:jc w:val="center"/>
        <w:rPr>
          <w:rFonts w:ascii="Times New Roman" w:eastAsia="Times New Roman" w:hAnsi="Times New Roman" w:cs="Times New Roman"/>
          <w:sz w:val="28"/>
          <w:szCs w:val="28"/>
        </w:rPr>
      </w:pPr>
    </w:p>
    <w:p w14:paraId="73702BA1" w14:textId="6342EE2A" w:rsidR="5535FA74" w:rsidRDefault="5535FA74" w:rsidP="5535FA74">
      <w:pPr>
        <w:jc w:val="center"/>
        <w:rPr>
          <w:rFonts w:ascii="Times New Roman" w:eastAsia="Times New Roman" w:hAnsi="Times New Roman" w:cs="Times New Roman"/>
          <w:sz w:val="28"/>
          <w:szCs w:val="28"/>
        </w:rPr>
      </w:pPr>
    </w:p>
    <w:p w14:paraId="397EC2D3" w14:textId="615A18B1" w:rsidR="5535FA74" w:rsidRDefault="5535FA74" w:rsidP="5535FA74">
      <w:pPr>
        <w:jc w:val="center"/>
        <w:rPr>
          <w:rFonts w:ascii="Times New Roman" w:eastAsia="Times New Roman" w:hAnsi="Times New Roman" w:cs="Times New Roman"/>
          <w:sz w:val="28"/>
          <w:szCs w:val="28"/>
        </w:rPr>
      </w:pPr>
    </w:p>
    <w:p w14:paraId="56961338" w14:textId="564A0098" w:rsidR="5535FA74" w:rsidRDefault="5535FA74" w:rsidP="5535FA74">
      <w:pPr>
        <w:jc w:val="center"/>
        <w:rPr>
          <w:rFonts w:ascii="Times New Roman" w:eastAsia="Times New Roman" w:hAnsi="Times New Roman" w:cs="Times New Roman"/>
          <w:sz w:val="28"/>
          <w:szCs w:val="28"/>
        </w:rPr>
      </w:pPr>
    </w:p>
    <w:p w14:paraId="61ED59D1" w14:textId="39047EAB" w:rsidR="5535FA74" w:rsidRDefault="5535FA74" w:rsidP="5535FA74">
      <w:pPr>
        <w:jc w:val="center"/>
        <w:rPr>
          <w:rFonts w:ascii="Times New Roman" w:eastAsia="Times New Roman" w:hAnsi="Times New Roman" w:cs="Times New Roman"/>
          <w:sz w:val="28"/>
          <w:szCs w:val="28"/>
        </w:rPr>
      </w:pPr>
    </w:p>
    <w:p w14:paraId="461ED509" w14:textId="77777777" w:rsidR="004B1D87" w:rsidRDefault="004B1D87" w:rsidP="6AD98C36">
      <w:pPr>
        <w:jc w:val="center"/>
        <w:rPr>
          <w:rFonts w:ascii="Times New Roman" w:eastAsia="Times New Roman" w:hAnsi="Times New Roman" w:cs="Times New Roman"/>
          <w:sz w:val="28"/>
          <w:szCs w:val="28"/>
        </w:rPr>
      </w:pPr>
    </w:p>
    <w:p w14:paraId="4918F602" w14:textId="77777777" w:rsidR="004B1D87" w:rsidRDefault="004B1D87" w:rsidP="6AD98C36">
      <w:pPr>
        <w:jc w:val="center"/>
        <w:rPr>
          <w:rFonts w:ascii="Times New Roman" w:eastAsia="Times New Roman" w:hAnsi="Times New Roman" w:cs="Times New Roman"/>
          <w:sz w:val="28"/>
          <w:szCs w:val="28"/>
        </w:rPr>
      </w:pPr>
    </w:p>
    <w:p w14:paraId="3D4351AE" w14:textId="77777777" w:rsidR="004B1D87" w:rsidRDefault="004B1D87" w:rsidP="6AD98C36">
      <w:pPr>
        <w:jc w:val="center"/>
        <w:rPr>
          <w:rFonts w:ascii="Times New Roman" w:eastAsia="Times New Roman" w:hAnsi="Times New Roman" w:cs="Times New Roman"/>
          <w:sz w:val="28"/>
          <w:szCs w:val="28"/>
        </w:rPr>
      </w:pPr>
    </w:p>
    <w:p w14:paraId="6FC824A1" w14:textId="77777777" w:rsidR="004B1D87" w:rsidRDefault="004B1D87" w:rsidP="6AD98C36">
      <w:pPr>
        <w:jc w:val="center"/>
        <w:rPr>
          <w:rFonts w:ascii="Times New Roman" w:eastAsia="Times New Roman" w:hAnsi="Times New Roman" w:cs="Times New Roman"/>
          <w:sz w:val="28"/>
          <w:szCs w:val="28"/>
        </w:rPr>
      </w:pPr>
    </w:p>
    <w:p w14:paraId="5AE315A7" w14:textId="77777777" w:rsidR="004B1D87" w:rsidRDefault="004B1D87" w:rsidP="6AD98C36">
      <w:pPr>
        <w:jc w:val="center"/>
        <w:rPr>
          <w:rFonts w:ascii="Times New Roman" w:eastAsia="Times New Roman" w:hAnsi="Times New Roman" w:cs="Times New Roman"/>
          <w:sz w:val="28"/>
          <w:szCs w:val="28"/>
        </w:rPr>
      </w:pPr>
    </w:p>
    <w:p w14:paraId="4778CCAC" w14:textId="77777777" w:rsidR="004B1D87" w:rsidRDefault="004B1D87" w:rsidP="6AD98C36">
      <w:pPr>
        <w:jc w:val="center"/>
        <w:rPr>
          <w:rFonts w:ascii="Times New Roman" w:eastAsia="Times New Roman" w:hAnsi="Times New Roman" w:cs="Times New Roman"/>
          <w:sz w:val="28"/>
          <w:szCs w:val="28"/>
        </w:rPr>
      </w:pPr>
    </w:p>
    <w:p w14:paraId="1079793A" w14:textId="77777777" w:rsidR="004B1D87" w:rsidRDefault="004B1D87" w:rsidP="6AD98C36">
      <w:pPr>
        <w:jc w:val="center"/>
        <w:rPr>
          <w:rFonts w:ascii="Times New Roman" w:eastAsia="Times New Roman" w:hAnsi="Times New Roman" w:cs="Times New Roman"/>
          <w:sz w:val="28"/>
          <w:szCs w:val="28"/>
        </w:rPr>
      </w:pPr>
    </w:p>
    <w:p w14:paraId="4D6BA7BD" w14:textId="77777777" w:rsidR="001C7990" w:rsidRDefault="001C7990" w:rsidP="6AD98C36">
      <w:pPr>
        <w:jc w:val="center"/>
        <w:rPr>
          <w:rFonts w:ascii="Times New Roman" w:eastAsia="Times New Roman" w:hAnsi="Times New Roman" w:cs="Times New Roman"/>
          <w:sz w:val="28"/>
          <w:szCs w:val="28"/>
        </w:rPr>
      </w:pPr>
    </w:p>
    <w:p w14:paraId="60BD324D" w14:textId="116F51CA" w:rsidR="6FBC1DDD" w:rsidRDefault="6FBC1DDD" w:rsidP="6FBC1DDD">
      <w:pPr>
        <w:jc w:val="center"/>
        <w:rPr>
          <w:rFonts w:ascii="Times New Roman" w:eastAsia="Times New Roman" w:hAnsi="Times New Roman" w:cs="Times New Roman"/>
          <w:sz w:val="28"/>
          <w:szCs w:val="28"/>
        </w:rPr>
      </w:pPr>
    </w:p>
    <w:p w14:paraId="1792919D" w14:textId="51D85DD6" w:rsidR="6FBC1DDD" w:rsidRDefault="6FBC1DDD" w:rsidP="6FBC1DDD">
      <w:pPr>
        <w:jc w:val="center"/>
        <w:rPr>
          <w:rFonts w:ascii="Times New Roman" w:eastAsia="Times New Roman" w:hAnsi="Times New Roman" w:cs="Times New Roman"/>
          <w:sz w:val="28"/>
          <w:szCs w:val="28"/>
        </w:rPr>
      </w:pPr>
    </w:p>
    <w:p w14:paraId="7494CDAE" w14:textId="0BA37E7B" w:rsidR="00B21D7A" w:rsidRDefault="00B21D7A" w:rsidP="6FBC1DDD">
      <w:pPr>
        <w:jc w:val="center"/>
        <w:rPr>
          <w:rFonts w:ascii="Times New Roman" w:eastAsia="Times New Roman" w:hAnsi="Times New Roman" w:cs="Times New Roman"/>
          <w:sz w:val="28"/>
          <w:szCs w:val="28"/>
        </w:rPr>
      </w:pPr>
    </w:p>
    <w:p w14:paraId="1A37E850" w14:textId="77777777" w:rsidR="00B21D7A" w:rsidRDefault="00B21D7A" w:rsidP="6FBC1DDD">
      <w:pPr>
        <w:jc w:val="center"/>
        <w:rPr>
          <w:rFonts w:ascii="Times New Roman" w:eastAsia="Times New Roman" w:hAnsi="Times New Roman" w:cs="Times New Roman"/>
          <w:sz w:val="28"/>
          <w:szCs w:val="28"/>
        </w:rPr>
      </w:pPr>
    </w:p>
    <w:p w14:paraId="39E61DF2" w14:textId="37D5D3B6" w:rsidR="6304B987" w:rsidRDefault="6304B987" w:rsidP="6304B987">
      <w:pPr>
        <w:rPr>
          <w:rFonts w:ascii="Times New Roman" w:eastAsia="Times New Roman" w:hAnsi="Times New Roman" w:cs="Times New Roman"/>
          <w:b/>
          <w:bCs/>
          <w:sz w:val="28"/>
          <w:szCs w:val="28"/>
        </w:rPr>
      </w:pPr>
    </w:p>
    <w:p w14:paraId="48B0FF11" w14:textId="40845E81" w:rsidR="21D9691C" w:rsidRDefault="0225E1AE" w:rsidP="6AD98C36">
      <w:pPr>
        <w:rPr>
          <w:rFonts w:ascii="Times New Roman" w:eastAsia="Times New Roman" w:hAnsi="Times New Roman" w:cs="Times New Roman"/>
          <w:b/>
          <w:sz w:val="28"/>
          <w:szCs w:val="28"/>
          <w:u w:val="single"/>
        </w:rPr>
      </w:pPr>
      <w:r w:rsidRPr="00AB4634">
        <w:rPr>
          <w:rFonts w:ascii="Times New Roman" w:eastAsia="Times New Roman" w:hAnsi="Times New Roman" w:cs="Times New Roman"/>
          <w:b/>
          <w:sz w:val="28"/>
          <w:szCs w:val="28"/>
          <w:u w:val="single"/>
        </w:rPr>
        <w:lastRenderedPageBreak/>
        <w:t>Version Control</w:t>
      </w:r>
    </w:p>
    <w:p w14:paraId="65CA7327" w14:textId="77777777" w:rsidR="00AB4634" w:rsidRPr="00AB4634" w:rsidRDefault="00AB4634" w:rsidP="6AD98C36">
      <w:pPr>
        <w:rPr>
          <w:rFonts w:ascii="Times New Roman" w:eastAsia="Times New Roman" w:hAnsi="Times New Roman" w:cs="Times New Roman"/>
          <w:sz w:val="28"/>
          <w:szCs w:val="28"/>
          <w:u w:val="single"/>
        </w:rPr>
      </w:pPr>
    </w:p>
    <w:p w14:paraId="75619AA3" w14:textId="16433A8A" w:rsidR="6F1A88BE" w:rsidRDefault="3204AD77" w:rsidP="6AD98C36">
      <w:pPr>
        <w:rPr>
          <w:rFonts w:ascii="Times New Roman" w:eastAsia="Times New Roman" w:hAnsi="Times New Roman" w:cs="Times New Roman"/>
          <w:b/>
          <w:bCs/>
          <w:sz w:val="28"/>
          <w:szCs w:val="28"/>
        </w:rPr>
      </w:pPr>
      <w:r w:rsidRPr="17108661">
        <w:rPr>
          <w:rFonts w:ascii="Times New Roman" w:eastAsia="Times New Roman" w:hAnsi="Times New Roman" w:cs="Times New Roman"/>
          <w:b/>
          <w:bCs/>
          <w:sz w:val="28"/>
          <w:szCs w:val="28"/>
        </w:rPr>
        <w:t>1.0</w:t>
      </w:r>
      <w:r w:rsidR="00AB4634">
        <w:rPr>
          <w:rFonts w:ascii="Times New Roman" w:eastAsia="Times New Roman" w:hAnsi="Times New Roman" w:cs="Times New Roman"/>
          <w:b/>
          <w:bCs/>
          <w:sz w:val="28"/>
          <w:szCs w:val="28"/>
        </w:rPr>
        <w:t xml:space="preserve"> - Draft</w:t>
      </w:r>
      <w:r w:rsidR="00741026">
        <w:tab/>
      </w:r>
      <w:r w:rsidR="00741026">
        <w:tab/>
      </w:r>
      <w:r w:rsidR="00741026">
        <w:tab/>
      </w:r>
      <w:r w:rsidR="00741026">
        <w:tab/>
      </w:r>
      <w:r w:rsidR="00741026">
        <w:tab/>
      </w:r>
      <w:r w:rsidR="00741026">
        <w:tab/>
      </w:r>
      <w:r w:rsidR="00741026">
        <w:tab/>
      </w:r>
      <w:r w:rsidR="00741026">
        <w:tab/>
      </w:r>
      <w:r w:rsidR="00741026">
        <w:tab/>
      </w:r>
      <w:r w:rsidR="00741026">
        <w:tab/>
      </w:r>
      <w:r w:rsidR="09335436" w:rsidRPr="17108661">
        <w:rPr>
          <w:rFonts w:ascii="Times New Roman" w:eastAsia="Times New Roman" w:hAnsi="Times New Roman" w:cs="Times New Roman"/>
          <w:b/>
          <w:bCs/>
          <w:sz w:val="28"/>
          <w:szCs w:val="28"/>
        </w:rPr>
        <w:t>8/28/22</w:t>
      </w:r>
    </w:p>
    <w:p w14:paraId="52B2F694" w14:textId="1E4806A4" w:rsidR="6D7A388F" w:rsidRPr="001F7C97" w:rsidRDefault="09335436" w:rsidP="6D7A388F">
      <w:pPr>
        <w:rPr>
          <w:rFonts w:ascii="Times New Roman" w:eastAsia="Times New Roman" w:hAnsi="Times New Roman" w:cs="Times New Roman"/>
          <w:b/>
          <w:bCs/>
          <w:sz w:val="28"/>
          <w:szCs w:val="28"/>
        </w:rPr>
      </w:pPr>
      <w:r w:rsidRPr="17108661">
        <w:rPr>
          <w:rFonts w:ascii="Times New Roman" w:eastAsia="Times New Roman" w:hAnsi="Times New Roman" w:cs="Times New Roman"/>
          <w:b/>
          <w:bCs/>
          <w:sz w:val="28"/>
          <w:szCs w:val="28"/>
        </w:rPr>
        <w:t>1.</w:t>
      </w:r>
      <w:r w:rsidR="6606D970" w:rsidRPr="16B47391">
        <w:rPr>
          <w:rFonts w:ascii="Times New Roman" w:eastAsia="Times New Roman" w:hAnsi="Times New Roman" w:cs="Times New Roman"/>
          <w:b/>
          <w:bCs/>
          <w:sz w:val="28"/>
          <w:szCs w:val="28"/>
        </w:rPr>
        <w:t>5</w:t>
      </w:r>
      <w:r w:rsidR="00AB4634">
        <w:rPr>
          <w:rFonts w:ascii="Times New Roman" w:eastAsia="Times New Roman" w:hAnsi="Times New Roman" w:cs="Times New Roman"/>
          <w:b/>
          <w:bCs/>
          <w:sz w:val="28"/>
          <w:szCs w:val="28"/>
        </w:rPr>
        <w:t xml:space="preserve"> - Demo 1</w:t>
      </w:r>
      <w:r>
        <w:tab/>
      </w:r>
      <w:r>
        <w:tab/>
      </w:r>
      <w:r>
        <w:tab/>
      </w:r>
      <w:r>
        <w:tab/>
      </w:r>
      <w:r>
        <w:tab/>
      </w:r>
      <w:r>
        <w:tab/>
      </w:r>
      <w:r>
        <w:tab/>
      </w:r>
      <w:r>
        <w:tab/>
      </w:r>
      <w:r>
        <w:tab/>
      </w:r>
      <w:r w:rsidR="3C7EA771" w:rsidRPr="07C6E941">
        <w:rPr>
          <w:rFonts w:ascii="Times New Roman" w:eastAsia="Times New Roman" w:hAnsi="Times New Roman" w:cs="Times New Roman"/>
          <w:b/>
          <w:bCs/>
          <w:sz w:val="28"/>
          <w:szCs w:val="28"/>
        </w:rPr>
        <w:t>10</w:t>
      </w:r>
      <w:r w:rsidRPr="07C6E941">
        <w:rPr>
          <w:rFonts w:ascii="Times New Roman" w:eastAsia="Times New Roman" w:hAnsi="Times New Roman" w:cs="Times New Roman"/>
          <w:b/>
          <w:bCs/>
          <w:sz w:val="28"/>
          <w:szCs w:val="28"/>
        </w:rPr>
        <w:t>/</w:t>
      </w:r>
      <w:r w:rsidR="427996A4" w:rsidRPr="07C6E941">
        <w:rPr>
          <w:rFonts w:ascii="Times New Roman" w:eastAsia="Times New Roman" w:hAnsi="Times New Roman" w:cs="Times New Roman"/>
          <w:b/>
          <w:bCs/>
          <w:sz w:val="28"/>
          <w:szCs w:val="28"/>
        </w:rPr>
        <w:t>21</w:t>
      </w:r>
      <w:r w:rsidRPr="17108661">
        <w:rPr>
          <w:rFonts w:ascii="Times New Roman" w:eastAsia="Times New Roman" w:hAnsi="Times New Roman" w:cs="Times New Roman"/>
          <w:b/>
          <w:bCs/>
          <w:sz w:val="28"/>
          <w:szCs w:val="28"/>
        </w:rPr>
        <w:t>/22</w:t>
      </w:r>
    </w:p>
    <w:p w14:paraId="79E34367" w14:textId="4CBA6FD5" w:rsidR="7D1D9DF6" w:rsidRDefault="7D1D9DF6" w:rsidP="6304B987">
      <w:pPr>
        <w:rPr>
          <w:rFonts w:ascii="Times New Roman" w:eastAsia="Times New Roman" w:hAnsi="Times New Roman" w:cs="Times New Roman"/>
          <w:b/>
          <w:bCs/>
          <w:sz w:val="28"/>
          <w:szCs w:val="28"/>
        </w:rPr>
      </w:pPr>
      <w:r w:rsidRPr="6304B987">
        <w:rPr>
          <w:rFonts w:ascii="Times New Roman" w:eastAsia="Times New Roman" w:hAnsi="Times New Roman" w:cs="Times New Roman"/>
          <w:b/>
          <w:bCs/>
          <w:sz w:val="28"/>
          <w:szCs w:val="28"/>
        </w:rPr>
        <w:t>2</w:t>
      </w:r>
      <w:r w:rsidR="5D739A6E" w:rsidRPr="16B47391">
        <w:rPr>
          <w:rFonts w:ascii="Times New Roman" w:eastAsia="Times New Roman" w:hAnsi="Times New Roman" w:cs="Times New Roman"/>
          <w:b/>
          <w:bCs/>
          <w:sz w:val="28"/>
          <w:szCs w:val="28"/>
        </w:rPr>
        <w:t>.0</w:t>
      </w:r>
      <w:r w:rsidR="00AB4634">
        <w:rPr>
          <w:rFonts w:ascii="Times New Roman" w:eastAsia="Times New Roman" w:hAnsi="Times New Roman" w:cs="Times New Roman"/>
          <w:b/>
          <w:bCs/>
          <w:sz w:val="28"/>
          <w:szCs w:val="28"/>
        </w:rPr>
        <w:t xml:space="preserve"> - Demo 2</w:t>
      </w:r>
      <w:r w:rsidR="005F3CE0">
        <w:rPr>
          <w:rFonts w:ascii="Times New Roman" w:eastAsia="Times New Roman" w:hAnsi="Times New Roman" w:cs="Times New Roman"/>
          <w:b/>
          <w:bCs/>
          <w:sz w:val="28"/>
          <w:szCs w:val="28"/>
        </w:rPr>
        <w:t>&amp; revised documentation</w:t>
      </w:r>
      <w:r>
        <w:tab/>
      </w:r>
      <w:r>
        <w:tab/>
      </w:r>
      <w:r>
        <w:tab/>
      </w:r>
      <w:r>
        <w:tab/>
      </w:r>
      <w:r>
        <w:tab/>
      </w:r>
      <w:r w:rsidR="03AC4A86" w:rsidRPr="07C6E941">
        <w:rPr>
          <w:rFonts w:ascii="Times New Roman" w:eastAsia="Times New Roman" w:hAnsi="Times New Roman" w:cs="Times New Roman"/>
          <w:b/>
          <w:bCs/>
          <w:sz w:val="28"/>
          <w:szCs w:val="28"/>
        </w:rPr>
        <w:t>11</w:t>
      </w:r>
      <w:r w:rsidRPr="07C6E941">
        <w:rPr>
          <w:rFonts w:ascii="Times New Roman" w:eastAsia="Times New Roman" w:hAnsi="Times New Roman" w:cs="Times New Roman"/>
          <w:b/>
          <w:bCs/>
          <w:sz w:val="28"/>
          <w:szCs w:val="28"/>
        </w:rPr>
        <w:t>/</w:t>
      </w:r>
      <w:r w:rsidR="6C343B58" w:rsidRPr="07C6E941">
        <w:rPr>
          <w:rFonts w:ascii="Times New Roman" w:eastAsia="Times New Roman" w:hAnsi="Times New Roman" w:cs="Times New Roman"/>
          <w:b/>
          <w:bCs/>
          <w:sz w:val="28"/>
          <w:szCs w:val="28"/>
        </w:rPr>
        <w:t>8</w:t>
      </w:r>
      <w:r w:rsidRPr="6304B987">
        <w:rPr>
          <w:rFonts w:ascii="Times New Roman" w:eastAsia="Times New Roman" w:hAnsi="Times New Roman" w:cs="Times New Roman"/>
          <w:b/>
          <w:bCs/>
          <w:sz w:val="28"/>
          <w:szCs w:val="28"/>
        </w:rPr>
        <w:t>/22</w:t>
      </w:r>
    </w:p>
    <w:p w14:paraId="3AD45F59" w14:textId="5D33714A" w:rsidR="00423F50" w:rsidRDefault="00423F50" w:rsidP="6304B987">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6AE24F10" w:rsidRPr="16B47391">
        <w:rPr>
          <w:rFonts w:ascii="Times New Roman" w:eastAsia="Times New Roman" w:hAnsi="Times New Roman" w:cs="Times New Roman"/>
          <w:b/>
          <w:bCs/>
          <w:sz w:val="28"/>
          <w:szCs w:val="28"/>
        </w:rPr>
        <w:t>.0</w:t>
      </w:r>
      <w:r w:rsidR="00AB4634">
        <w:rPr>
          <w:rFonts w:ascii="Times New Roman" w:eastAsia="Times New Roman" w:hAnsi="Times New Roman" w:cs="Times New Roman"/>
          <w:b/>
          <w:bCs/>
          <w:sz w:val="28"/>
          <w:szCs w:val="28"/>
        </w:rPr>
        <w:t xml:space="preserve"> - Final </w:t>
      </w:r>
      <w:r w:rsidR="00A02CFF">
        <w:rPr>
          <w:rFonts w:ascii="Times New Roman" w:eastAsia="Times New Roman" w:hAnsi="Times New Roman" w:cs="Times New Roman"/>
          <w:b/>
          <w:bCs/>
          <w:sz w:val="28"/>
          <w:szCs w:val="28"/>
        </w:rPr>
        <w:t>Demo</w:t>
      </w:r>
      <w:r w:rsidR="00B522E5">
        <w:rPr>
          <w:rFonts w:ascii="Times New Roman" w:eastAsia="Times New Roman" w:hAnsi="Times New Roman" w:cs="Times New Roman"/>
          <w:b/>
          <w:bCs/>
          <w:sz w:val="28"/>
          <w:szCs w:val="28"/>
        </w:rPr>
        <w:t xml:space="preserve"> &amp; documentation</w:t>
      </w:r>
      <w:r>
        <w:tab/>
      </w:r>
      <w:r>
        <w:tab/>
      </w:r>
      <w:r>
        <w:tab/>
      </w:r>
      <w:r>
        <w:tab/>
      </w:r>
      <w:r>
        <w:tab/>
      </w:r>
      <w:r>
        <w:tab/>
      </w:r>
      <w:r w:rsidR="15B99154" w:rsidRPr="2372C08F">
        <w:rPr>
          <w:rFonts w:ascii="Times New Roman" w:eastAsia="Times New Roman" w:hAnsi="Times New Roman" w:cs="Times New Roman"/>
          <w:b/>
          <w:bCs/>
          <w:sz w:val="28"/>
          <w:szCs w:val="28"/>
        </w:rPr>
        <w:t>1</w:t>
      </w:r>
      <w:r w:rsidR="74EF2859" w:rsidRPr="2372C08F">
        <w:rPr>
          <w:rFonts w:ascii="Times New Roman" w:eastAsia="Times New Roman" w:hAnsi="Times New Roman" w:cs="Times New Roman"/>
          <w:b/>
          <w:bCs/>
          <w:sz w:val="28"/>
          <w:szCs w:val="28"/>
        </w:rPr>
        <w:t>2</w:t>
      </w:r>
      <w:r w:rsidR="002D02E6">
        <w:rPr>
          <w:rFonts w:ascii="Times New Roman" w:eastAsia="Times New Roman" w:hAnsi="Times New Roman" w:cs="Times New Roman"/>
          <w:b/>
          <w:bCs/>
          <w:sz w:val="28"/>
          <w:szCs w:val="28"/>
        </w:rPr>
        <w:t>/7/22</w:t>
      </w:r>
    </w:p>
    <w:p w14:paraId="6FC69339" w14:textId="51A14DA9" w:rsidR="5F6085B4" w:rsidRDefault="5F6085B4" w:rsidP="5F6085B4">
      <w:pPr>
        <w:rPr>
          <w:rFonts w:ascii="Times New Roman" w:eastAsia="Times New Roman" w:hAnsi="Times New Roman" w:cs="Times New Roman"/>
          <w:b/>
          <w:bCs/>
          <w:sz w:val="28"/>
          <w:szCs w:val="28"/>
        </w:rPr>
      </w:pPr>
    </w:p>
    <w:p w14:paraId="7C73E048" w14:textId="3C86DBAC" w:rsidR="5F6085B4" w:rsidRDefault="5F6085B4" w:rsidP="5F6085B4">
      <w:pPr>
        <w:rPr>
          <w:rFonts w:ascii="Times New Roman" w:eastAsia="Times New Roman" w:hAnsi="Times New Roman" w:cs="Times New Roman"/>
          <w:b/>
          <w:bCs/>
          <w:sz w:val="28"/>
          <w:szCs w:val="28"/>
        </w:rPr>
      </w:pPr>
    </w:p>
    <w:p w14:paraId="549C763D" w14:textId="01B8D79C" w:rsidR="004A7E46" w:rsidRPr="006C3C6D" w:rsidRDefault="004A7E46" w:rsidP="004A7E46">
      <w:pPr>
        <w:rPr>
          <w:rFonts w:ascii="Times New Roman" w:eastAsia="Times New Roman" w:hAnsi="Times New Roman" w:cs="Times New Roman"/>
          <w:b/>
          <w:color w:val="000000" w:themeColor="text1"/>
          <w:sz w:val="28"/>
          <w:szCs w:val="28"/>
        </w:rPr>
      </w:pPr>
      <w:r w:rsidRPr="16B47391">
        <w:rPr>
          <w:rFonts w:ascii="Times New Roman" w:eastAsia="Times New Roman" w:hAnsi="Times New Roman" w:cs="Times New Roman"/>
          <w:b/>
          <w:color w:val="000000" w:themeColor="text1"/>
          <w:sz w:val="28"/>
          <w:szCs w:val="28"/>
        </w:rPr>
        <w:t xml:space="preserve"> Executive Summary</w:t>
      </w:r>
    </w:p>
    <w:p w14:paraId="1170D6E8" w14:textId="77777777" w:rsidR="004A7E46" w:rsidRDefault="004A7E46" w:rsidP="16B47391">
      <w:pPr>
        <w:ind w:firstLine="720"/>
        <w:rPr>
          <w:rFonts w:ascii="Times New Roman" w:eastAsia="Times New Roman" w:hAnsi="Times New Roman" w:cs="Times New Roman"/>
          <w:color w:val="000000" w:themeColor="text1"/>
        </w:rPr>
      </w:pPr>
      <w:r w:rsidRPr="528865C5">
        <w:rPr>
          <w:rFonts w:ascii="Times New Roman" w:eastAsia="Times New Roman" w:hAnsi="Times New Roman" w:cs="Times New Roman"/>
          <w:color w:val="000000" w:themeColor="text1"/>
        </w:rPr>
        <w:t xml:space="preserve">The Thompson Project is a primary destination for at-risk youth providing mentorship, entertainment clothing and more. However, the project needs to satisfy the current business needs such as Increasing revenue for future expansion, improved publicity, streamlining of volunteer process and improving access to information of the organization. </w:t>
      </w:r>
    </w:p>
    <w:p w14:paraId="30F14678" w14:textId="77777777" w:rsidR="004A7E46" w:rsidRDefault="004A7E46" w:rsidP="004A7E46">
      <w:pPr>
        <w:rPr>
          <w:rFonts w:ascii="Times New Roman" w:eastAsia="Times New Roman" w:hAnsi="Times New Roman" w:cs="Times New Roman"/>
          <w:color w:val="000000" w:themeColor="text1"/>
        </w:rPr>
      </w:pPr>
    </w:p>
    <w:p w14:paraId="3329284F" w14:textId="77777777" w:rsidR="004A7E46" w:rsidRDefault="004A7E46" w:rsidP="004A7E46">
      <w:pPr>
        <w:rPr>
          <w:rFonts w:ascii="Times New Roman" w:eastAsia="Times New Roman" w:hAnsi="Times New Roman" w:cs="Times New Roman"/>
          <w:color w:val="000000" w:themeColor="text1"/>
        </w:rPr>
      </w:pPr>
      <w:r w:rsidRPr="528865C5">
        <w:rPr>
          <w:rFonts w:ascii="Times New Roman" w:eastAsia="Times New Roman" w:hAnsi="Times New Roman" w:cs="Times New Roman"/>
          <w:color w:val="000000" w:themeColor="text1"/>
        </w:rPr>
        <w:t>The business requirements of the Thompson Project will be satisfied by providing technical infrastructure and support via website that contains all processes required to efficiently interact with the organization which will fulfill business needs. Utilization of a content management system, WordPress in our case, will allow for the following content within the site to be streamlined, however not limited to:</w:t>
      </w:r>
    </w:p>
    <w:p w14:paraId="4CFC39D0" w14:textId="77777777" w:rsidR="004A7E46" w:rsidRDefault="004A7E46" w:rsidP="004A7E46">
      <w:pPr>
        <w:rPr>
          <w:rFonts w:ascii="Times New Roman" w:eastAsia="Times New Roman" w:hAnsi="Times New Roman" w:cs="Times New Roman"/>
          <w:color w:val="000000" w:themeColor="text1"/>
        </w:rPr>
      </w:pPr>
    </w:p>
    <w:p w14:paraId="0342B59C" w14:textId="77777777" w:rsidR="004A7E46" w:rsidRDefault="004A7E46" w:rsidP="004A7E46">
      <w:pPr>
        <w:pStyle w:val="ListParagraph"/>
        <w:numPr>
          <w:ilvl w:val="0"/>
          <w:numId w:val="9"/>
        </w:numPr>
        <w:rPr>
          <w:color w:val="000000" w:themeColor="text1"/>
        </w:rPr>
      </w:pPr>
      <w:r w:rsidRPr="528865C5">
        <w:rPr>
          <w:color w:val="000000" w:themeColor="text1"/>
        </w:rPr>
        <w:t>Data storage</w:t>
      </w:r>
    </w:p>
    <w:p w14:paraId="313DDB5E" w14:textId="77777777" w:rsidR="004A7E46" w:rsidRDefault="004A7E46" w:rsidP="004A7E46">
      <w:pPr>
        <w:pStyle w:val="ListParagraph"/>
        <w:numPr>
          <w:ilvl w:val="0"/>
          <w:numId w:val="9"/>
        </w:numPr>
        <w:rPr>
          <w:color w:val="000000" w:themeColor="text1"/>
        </w:rPr>
      </w:pPr>
      <w:r w:rsidRPr="528865C5">
        <w:rPr>
          <w:color w:val="000000" w:themeColor="text1"/>
        </w:rPr>
        <w:t>Donation functionality</w:t>
      </w:r>
    </w:p>
    <w:p w14:paraId="2D1579BF" w14:textId="77777777" w:rsidR="004A7E46" w:rsidRDefault="004A7E46" w:rsidP="004A7E46">
      <w:pPr>
        <w:pStyle w:val="ListParagraph"/>
        <w:numPr>
          <w:ilvl w:val="0"/>
          <w:numId w:val="9"/>
        </w:numPr>
        <w:rPr>
          <w:color w:val="000000" w:themeColor="text1"/>
        </w:rPr>
      </w:pPr>
      <w:r w:rsidRPr="528865C5">
        <w:rPr>
          <w:color w:val="000000" w:themeColor="text1"/>
        </w:rPr>
        <w:t>General information/ About Us for organizations mission and goals</w:t>
      </w:r>
    </w:p>
    <w:p w14:paraId="2BEC61A4" w14:textId="774D36AC" w:rsidR="004A7E46" w:rsidRDefault="009C7A27" w:rsidP="004A7E46">
      <w:pPr>
        <w:pStyle w:val="ListParagraph"/>
        <w:numPr>
          <w:ilvl w:val="0"/>
          <w:numId w:val="9"/>
        </w:numPr>
        <w:rPr>
          <w:color w:val="000000" w:themeColor="text1"/>
        </w:rPr>
      </w:pPr>
      <w:r w:rsidRPr="528865C5">
        <w:rPr>
          <w:color w:val="000000" w:themeColor="text1"/>
        </w:rPr>
        <w:t>Volunteers</w:t>
      </w:r>
      <w:r w:rsidR="004A7E46" w:rsidRPr="528865C5">
        <w:rPr>
          <w:color w:val="000000" w:themeColor="text1"/>
        </w:rPr>
        <w:t xml:space="preserve"> sign up &amp; training </w:t>
      </w:r>
    </w:p>
    <w:p w14:paraId="266A8E79" w14:textId="77777777" w:rsidR="004A7E46" w:rsidRDefault="004A7E46" w:rsidP="004A7E46">
      <w:pPr>
        <w:pStyle w:val="ListParagraph"/>
        <w:numPr>
          <w:ilvl w:val="0"/>
          <w:numId w:val="9"/>
        </w:numPr>
        <w:rPr>
          <w:color w:val="000000" w:themeColor="text1"/>
        </w:rPr>
      </w:pPr>
      <w:r w:rsidRPr="528865C5">
        <w:rPr>
          <w:color w:val="000000" w:themeColor="text1"/>
        </w:rPr>
        <w:t>Integration of social media platforms to raise publicity and awareness of the organization</w:t>
      </w:r>
    </w:p>
    <w:p w14:paraId="68498971" w14:textId="03B8C708" w:rsidR="00DF3ACE" w:rsidRDefault="00DF3ACE" w:rsidP="6304B987">
      <w:pPr>
        <w:rPr>
          <w:rFonts w:ascii="Times New Roman" w:eastAsia="Times New Roman" w:hAnsi="Times New Roman" w:cs="Times New Roman"/>
          <w:b/>
          <w:bCs/>
          <w:sz w:val="28"/>
          <w:szCs w:val="28"/>
        </w:rPr>
      </w:pPr>
    </w:p>
    <w:p w14:paraId="7CA64D65" w14:textId="3574F1C0" w:rsidR="0038039D" w:rsidRPr="008F1A0D" w:rsidRDefault="5D8209B4" w:rsidP="6304B987">
      <w:pPr>
        <w:rPr>
          <w:rFonts w:ascii="Times New Roman" w:eastAsia="Times New Roman" w:hAnsi="Times New Roman" w:cs="Times New Roman"/>
          <w:b/>
          <w:sz w:val="28"/>
          <w:szCs w:val="28"/>
        </w:rPr>
      </w:pPr>
      <w:r w:rsidRPr="16B47391">
        <w:rPr>
          <w:rFonts w:ascii="Times New Roman" w:eastAsia="Times New Roman" w:hAnsi="Times New Roman" w:cs="Times New Roman"/>
          <w:b/>
          <w:sz w:val="28"/>
          <w:szCs w:val="28"/>
        </w:rPr>
        <w:t>Statement of Work</w:t>
      </w:r>
    </w:p>
    <w:p w14:paraId="113378DB" w14:textId="44F7AAEF" w:rsidR="6304B987" w:rsidRDefault="03605CEF" w:rsidP="127FF884">
      <w:pPr>
        <w:rPr>
          <w:rFonts w:ascii="Times New Roman" w:eastAsia="Times New Roman" w:hAnsi="Times New Roman" w:cs="Times New Roman"/>
          <w:color w:val="000000" w:themeColor="text1"/>
        </w:rPr>
      </w:pPr>
      <w:r w:rsidRPr="191C378A">
        <w:rPr>
          <w:rFonts w:ascii="Times New Roman" w:eastAsia="Times New Roman" w:hAnsi="Times New Roman" w:cs="Times New Roman"/>
          <w:color w:val="000000" w:themeColor="text1"/>
        </w:rPr>
        <w:t xml:space="preserve">This statement of work is </w:t>
      </w:r>
      <w:r w:rsidRPr="127FF884">
        <w:rPr>
          <w:rFonts w:ascii="Times New Roman" w:eastAsia="Times New Roman" w:hAnsi="Times New Roman" w:cs="Times New Roman"/>
          <w:color w:val="000000" w:themeColor="text1"/>
        </w:rPr>
        <w:t>entered into by and between the undersigned Buyer and Service Provider pursuant to the Project Services Agreement (the “</w:t>
      </w:r>
      <w:r w:rsidRPr="127FF884">
        <w:rPr>
          <w:rFonts w:ascii="Times New Roman" w:eastAsia="Times New Roman" w:hAnsi="Times New Roman" w:cs="Times New Roman"/>
          <w:b/>
          <w:bCs/>
          <w:color w:val="000000" w:themeColor="text1"/>
        </w:rPr>
        <w:t>Agreement</w:t>
      </w:r>
      <w:r w:rsidRPr="127FF884">
        <w:rPr>
          <w:rFonts w:ascii="Times New Roman" w:eastAsia="Times New Roman" w:hAnsi="Times New Roman" w:cs="Times New Roman"/>
          <w:color w:val="000000" w:themeColor="text1"/>
        </w:rPr>
        <w:t>”) governing the following Project: Website Building</w:t>
      </w:r>
      <w:r w:rsidR="6D38E573" w:rsidRPr="669C8DF3">
        <w:rPr>
          <w:rFonts w:ascii="Times New Roman" w:eastAsia="Times New Roman" w:hAnsi="Times New Roman" w:cs="Times New Roman"/>
          <w:color w:val="000000" w:themeColor="text1"/>
        </w:rPr>
        <w:t xml:space="preserve"> and </w:t>
      </w:r>
      <w:r w:rsidR="6D38E573" w:rsidRPr="4488A20F">
        <w:rPr>
          <w:rFonts w:ascii="Times New Roman" w:eastAsia="Times New Roman" w:hAnsi="Times New Roman" w:cs="Times New Roman"/>
          <w:color w:val="000000" w:themeColor="text1"/>
        </w:rPr>
        <w:t>describes</w:t>
      </w:r>
      <w:r w:rsidR="6D38E573" w:rsidRPr="77F4D6F4">
        <w:rPr>
          <w:rFonts w:ascii="Times New Roman" w:eastAsia="Times New Roman" w:hAnsi="Times New Roman" w:cs="Times New Roman"/>
          <w:color w:val="000000" w:themeColor="text1"/>
        </w:rPr>
        <w:t xml:space="preserve"> </w:t>
      </w:r>
      <w:r w:rsidR="6D38E573" w:rsidRPr="0D7737B2">
        <w:rPr>
          <w:rFonts w:ascii="Times New Roman" w:eastAsia="Times New Roman" w:hAnsi="Times New Roman" w:cs="Times New Roman"/>
          <w:color w:val="000000" w:themeColor="text1"/>
        </w:rPr>
        <w:t>project scope along with</w:t>
      </w:r>
      <w:r w:rsidR="6D38E573" w:rsidRPr="423C3F42">
        <w:rPr>
          <w:rFonts w:ascii="Times New Roman" w:eastAsia="Times New Roman" w:hAnsi="Times New Roman" w:cs="Times New Roman"/>
          <w:color w:val="000000" w:themeColor="text1"/>
        </w:rPr>
        <w:t xml:space="preserve"> performance</w:t>
      </w:r>
      <w:r w:rsidR="6D38E573" w:rsidRPr="10694A0D">
        <w:rPr>
          <w:rFonts w:ascii="Times New Roman" w:eastAsia="Times New Roman" w:hAnsi="Times New Roman" w:cs="Times New Roman"/>
          <w:color w:val="000000" w:themeColor="text1"/>
        </w:rPr>
        <w:t xml:space="preserve">, </w:t>
      </w:r>
      <w:r w:rsidR="6D38E573" w:rsidRPr="699B7933">
        <w:rPr>
          <w:rFonts w:ascii="Times New Roman" w:eastAsia="Times New Roman" w:hAnsi="Times New Roman" w:cs="Times New Roman"/>
          <w:color w:val="000000" w:themeColor="text1"/>
        </w:rPr>
        <w:t xml:space="preserve">design </w:t>
      </w:r>
      <w:r w:rsidR="6D38E573" w:rsidRPr="6CF9791C">
        <w:rPr>
          <w:rFonts w:ascii="Times New Roman" w:eastAsia="Times New Roman" w:hAnsi="Times New Roman" w:cs="Times New Roman"/>
          <w:color w:val="000000" w:themeColor="text1"/>
        </w:rPr>
        <w:t>expectatio</w:t>
      </w:r>
      <w:r w:rsidR="7EB16194" w:rsidRPr="6CF9791C">
        <w:rPr>
          <w:rFonts w:ascii="Times New Roman" w:eastAsia="Times New Roman" w:hAnsi="Times New Roman" w:cs="Times New Roman"/>
          <w:color w:val="000000" w:themeColor="text1"/>
        </w:rPr>
        <w:t>ns</w:t>
      </w:r>
      <w:r w:rsidR="7EB16194" w:rsidRPr="46BC4126">
        <w:rPr>
          <w:rFonts w:ascii="Times New Roman" w:eastAsia="Times New Roman" w:hAnsi="Times New Roman" w:cs="Times New Roman"/>
          <w:color w:val="000000" w:themeColor="text1"/>
        </w:rPr>
        <w:t xml:space="preserve"> and </w:t>
      </w:r>
      <w:r w:rsidR="7EB16194" w:rsidRPr="09538EB2">
        <w:rPr>
          <w:rFonts w:ascii="Times New Roman" w:eastAsia="Times New Roman" w:hAnsi="Times New Roman" w:cs="Times New Roman"/>
          <w:color w:val="000000" w:themeColor="text1"/>
        </w:rPr>
        <w:t xml:space="preserve">responsibilities between </w:t>
      </w:r>
      <w:r w:rsidR="7EB16194" w:rsidRPr="59BD2238">
        <w:rPr>
          <w:rFonts w:ascii="Times New Roman" w:eastAsia="Times New Roman" w:hAnsi="Times New Roman" w:cs="Times New Roman"/>
          <w:color w:val="000000" w:themeColor="text1"/>
        </w:rPr>
        <w:t xml:space="preserve">the client </w:t>
      </w:r>
      <w:r w:rsidR="7EB16194" w:rsidRPr="40E5FD48">
        <w:rPr>
          <w:rFonts w:ascii="Times New Roman" w:eastAsia="Times New Roman" w:hAnsi="Times New Roman" w:cs="Times New Roman"/>
          <w:color w:val="000000" w:themeColor="text1"/>
        </w:rPr>
        <w:t xml:space="preserve">and </w:t>
      </w:r>
      <w:r w:rsidR="7EB16194" w:rsidRPr="410AA89D">
        <w:rPr>
          <w:rFonts w:ascii="Times New Roman" w:eastAsia="Times New Roman" w:hAnsi="Times New Roman" w:cs="Times New Roman"/>
          <w:color w:val="000000" w:themeColor="text1"/>
        </w:rPr>
        <w:t xml:space="preserve">team. </w:t>
      </w:r>
      <w:r w:rsidR="00D0005E">
        <w:rPr>
          <w:rFonts w:ascii="Times New Roman" w:eastAsia="Times New Roman" w:hAnsi="Times New Roman" w:cs="Times New Roman"/>
          <w:color w:val="000000" w:themeColor="text1"/>
        </w:rPr>
        <w:t xml:space="preserve">Check out the </w:t>
      </w:r>
      <w:r w:rsidR="000B237F">
        <w:rPr>
          <w:rFonts w:ascii="Times New Roman" w:eastAsia="Times New Roman" w:hAnsi="Times New Roman" w:cs="Times New Roman"/>
          <w:color w:val="000000" w:themeColor="text1"/>
        </w:rPr>
        <w:t>full Statement of work below:</w:t>
      </w:r>
    </w:p>
    <w:p w14:paraId="07ECFF9E" w14:textId="77777777" w:rsidR="000B237F" w:rsidRDefault="000B237F" w:rsidP="127FF884">
      <w:pPr>
        <w:rPr>
          <w:rFonts w:ascii="Calibri" w:eastAsia="Calibri" w:hAnsi="Calibri" w:cs="Calibri"/>
          <w:sz w:val="28"/>
          <w:szCs w:val="28"/>
        </w:rPr>
      </w:pPr>
    </w:p>
    <w:p w14:paraId="472D4BD0" w14:textId="7BD7AC67" w:rsidR="410AA89D" w:rsidRDefault="00D4451C" w:rsidP="410AA89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object w:dxaOrig="1517" w:dyaOrig="987" w14:anchorId="58F20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9.2pt" o:ole="">
            <v:imagedata r:id="rId11" o:title=""/>
          </v:shape>
          <o:OLEObject Type="Link" ProgID="Word.Document.12" ShapeID="_x0000_i1025" DrawAspect="Icon" r:id="rId12" UpdateMode="Always">
            <o:LinkType>EnhancedMetaFile</o:LinkType>
            <o:LockedField>false</o:LockedField>
            <o:FieldCodes>\f 0</o:FieldCodes>
          </o:OLEObject>
        </w:object>
      </w:r>
    </w:p>
    <w:p w14:paraId="4B1CA143" w14:textId="5BCE46F6" w:rsidR="00CA15B2" w:rsidRDefault="00CA15B2" w:rsidP="6304B987">
      <w:pPr>
        <w:rPr>
          <w:rFonts w:ascii="Times New Roman" w:eastAsia="Times New Roman" w:hAnsi="Times New Roman" w:cs="Times New Roman"/>
          <w:b/>
          <w:bCs/>
          <w:sz w:val="28"/>
          <w:szCs w:val="28"/>
        </w:rPr>
      </w:pPr>
    </w:p>
    <w:p w14:paraId="648E02B9" w14:textId="77777777" w:rsidR="00E524F6" w:rsidRDefault="00E524F6" w:rsidP="6304B987">
      <w:pPr>
        <w:rPr>
          <w:rFonts w:ascii="Times New Roman" w:eastAsia="Times New Roman" w:hAnsi="Times New Roman" w:cs="Times New Roman"/>
          <w:b/>
          <w:bCs/>
          <w:sz w:val="28"/>
          <w:szCs w:val="28"/>
        </w:rPr>
      </w:pPr>
    </w:p>
    <w:p w14:paraId="47BCF55A" w14:textId="77777777" w:rsidR="00E524F6" w:rsidRDefault="00E524F6" w:rsidP="6304B987">
      <w:pPr>
        <w:rPr>
          <w:rFonts w:ascii="Times New Roman" w:eastAsia="Times New Roman" w:hAnsi="Times New Roman" w:cs="Times New Roman"/>
          <w:b/>
          <w:bCs/>
          <w:sz w:val="28"/>
          <w:szCs w:val="28"/>
        </w:rPr>
      </w:pPr>
    </w:p>
    <w:p w14:paraId="795B2F78" w14:textId="77777777" w:rsidR="00E524F6" w:rsidRDefault="00E524F6" w:rsidP="6304B987">
      <w:pPr>
        <w:rPr>
          <w:rFonts w:ascii="Times New Roman" w:eastAsia="Times New Roman" w:hAnsi="Times New Roman" w:cs="Times New Roman"/>
          <w:b/>
          <w:bCs/>
          <w:sz w:val="28"/>
          <w:szCs w:val="28"/>
        </w:rPr>
      </w:pPr>
    </w:p>
    <w:p w14:paraId="36C07EE6" w14:textId="77777777" w:rsidR="00E524F6" w:rsidRDefault="00E524F6" w:rsidP="6304B987">
      <w:pPr>
        <w:rPr>
          <w:rFonts w:ascii="Times New Roman" w:eastAsia="Times New Roman" w:hAnsi="Times New Roman" w:cs="Times New Roman"/>
          <w:b/>
          <w:bCs/>
          <w:sz w:val="28"/>
          <w:szCs w:val="28"/>
        </w:rPr>
      </w:pPr>
    </w:p>
    <w:p w14:paraId="1C6FFB65" w14:textId="77777777" w:rsidR="00E524F6" w:rsidRDefault="00E524F6" w:rsidP="6304B987">
      <w:pPr>
        <w:rPr>
          <w:rFonts w:ascii="Times New Roman" w:eastAsia="Times New Roman" w:hAnsi="Times New Roman" w:cs="Times New Roman"/>
          <w:b/>
          <w:bCs/>
          <w:sz w:val="28"/>
          <w:szCs w:val="28"/>
        </w:rPr>
      </w:pPr>
    </w:p>
    <w:p w14:paraId="16477D73" w14:textId="16A8D576" w:rsidR="753ACE61" w:rsidRDefault="753ACE61" w:rsidP="6304B987">
      <w:pPr>
        <w:rPr>
          <w:rFonts w:ascii="Times New Roman" w:eastAsia="Times New Roman" w:hAnsi="Times New Roman" w:cs="Times New Roman"/>
          <w:b/>
          <w:bCs/>
          <w:sz w:val="28"/>
          <w:szCs w:val="28"/>
        </w:rPr>
      </w:pPr>
      <w:r w:rsidRPr="6304B987">
        <w:rPr>
          <w:rFonts w:ascii="Times New Roman" w:eastAsia="Times New Roman" w:hAnsi="Times New Roman" w:cs="Times New Roman"/>
          <w:b/>
          <w:bCs/>
          <w:sz w:val="28"/>
          <w:szCs w:val="28"/>
        </w:rPr>
        <w:lastRenderedPageBreak/>
        <w:t>Project Charter</w:t>
      </w:r>
    </w:p>
    <w:p w14:paraId="7FA88BF5" w14:textId="2A38D3A0" w:rsidR="753ACE61" w:rsidRDefault="753ACE61" w:rsidP="6304B987">
      <w:pPr>
        <w:rPr>
          <w:rFonts w:ascii="Times New Roman" w:eastAsia="Times New Roman" w:hAnsi="Times New Roman" w:cs="Times New Roman"/>
        </w:rPr>
      </w:pPr>
      <w:r w:rsidRPr="6304B987">
        <w:rPr>
          <w:rFonts w:ascii="Times New Roman" w:eastAsia="Times New Roman" w:hAnsi="Times New Roman" w:cs="Times New Roman"/>
        </w:rPr>
        <w:t>This project charter will serve to provide a brief overview of the project, including general information, team member information, stakeholder information</w:t>
      </w:r>
      <w:r w:rsidR="29B997C5" w:rsidRPr="6304B987">
        <w:rPr>
          <w:rFonts w:ascii="Times New Roman" w:eastAsia="Times New Roman" w:hAnsi="Times New Roman" w:cs="Times New Roman"/>
        </w:rPr>
        <w:t>, and project scope details.</w:t>
      </w:r>
    </w:p>
    <w:p w14:paraId="1F9096E0" w14:textId="60CCB931" w:rsidR="6304B987" w:rsidRDefault="6304B987"/>
    <w:p w14:paraId="23516ADE" w14:textId="7EB291B2" w:rsidR="0038039D" w:rsidRDefault="0072371A" w:rsidP="6AD98C36">
      <w:r>
        <w:object w:dxaOrig="1517" w:dyaOrig="987" w14:anchorId="28E97A46">
          <v:shape id="_x0000_i1026" type="#_x0000_t75" style="width:75.6pt;height:49.2pt" o:ole="">
            <v:imagedata r:id="rId13" o:title=""/>
          </v:shape>
          <o:OLEObject Type="Link" ProgID="Word.Document.12" ShapeID="_x0000_i1026" DrawAspect="Icon" r:id="rId14" UpdateMode="Always">
            <o:LinkType>EnhancedMetaFile</o:LinkType>
            <o:LockedField>false</o:LockedField>
            <o:FieldCodes>\f 0</o:FieldCodes>
          </o:OLEObject>
        </w:object>
      </w:r>
    </w:p>
    <w:p w14:paraId="04F9FA0A" w14:textId="77777777" w:rsidR="00EC0911" w:rsidRDefault="00EC0911" w:rsidP="6AD98C36">
      <w:pPr>
        <w:rPr>
          <w:rFonts w:ascii="Times New Roman" w:eastAsia="Times New Roman" w:hAnsi="Times New Roman" w:cs="Times New Roman"/>
          <w:b/>
          <w:bCs/>
          <w:sz w:val="28"/>
          <w:szCs w:val="28"/>
          <w:highlight w:val="yellow"/>
        </w:rPr>
      </w:pPr>
    </w:p>
    <w:p w14:paraId="5574DE91" w14:textId="087ABF4E" w:rsidR="007C6E94" w:rsidRDefault="76AF7B5E" w:rsidP="3D6972F7">
      <w:pPr>
        <w:rPr>
          <w:rFonts w:ascii="Times New Roman" w:eastAsia="Times New Roman" w:hAnsi="Times New Roman" w:cs="Times New Roman"/>
          <w:b/>
          <w:bCs/>
          <w:sz w:val="28"/>
          <w:szCs w:val="28"/>
        </w:rPr>
      </w:pPr>
      <w:r w:rsidRPr="3D6972F7">
        <w:rPr>
          <w:rFonts w:ascii="Times New Roman" w:eastAsia="Times New Roman" w:hAnsi="Times New Roman" w:cs="Times New Roman"/>
          <w:b/>
          <w:bCs/>
          <w:sz w:val="28"/>
          <w:szCs w:val="28"/>
        </w:rPr>
        <w:t>WBS</w:t>
      </w:r>
    </w:p>
    <w:p w14:paraId="1C36A148" w14:textId="6C274153" w:rsidR="007C6E94" w:rsidRPr="00217A72" w:rsidRDefault="0055672E" w:rsidP="3D6972F7">
      <w:pPr>
        <w:rPr>
          <w:rFonts w:ascii="Times New Roman" w:eastAsia="Times New Roman" w:hAnsi="Times New Roman" w:cs="Times New Roman"/>
        </w:rPr>
      </w:pPr>
      <w:r w:rsidRPr="00217A72">
        <w:rPr>
          <w:rFonts w:ascii="Times New Roman" w:eastAsia="Times New Roman" w:hAnsi="Times New Roman" w:cs="Times New Roman"/>
        </w:rPr>
        <w:t>Work</w:t>
      </w:r>
      <w:r w:rsidR="001A20D9" w:rsidRPr="00217A72">
        <w:rPr>
          <w:rFonts w:ascii="Times New Roman" w:eastAsia="Times New Roman" w:hAnsi="Times New Roman" w:cs="Times New Roman"/>
        </w:rPr>
        <w:t xml:space="preserve"> breakdown structure is </w:t>
      </w:r>
      <w:r w:rsidR="0011692B" w:rsidRPr="00217A72">
        <w:rPr>
          <w:rFonts w:ascii="Times New Roman" w:eastAsia="Times New Roman" w:hAnsi="Times New Roman" w:cs="Times New Roman"/>
        </w:rPr>
        <w:t xml:space="preserve">a </w:t>
      </w:r>
      <w:r w:rsidR="00984FF8" w:rsidRPr="00217A72">
        <w:rPr>
          <w:rFonts w:ascii="Times New Roman" w:eastAsia="Times New Roman" w:hAnsi="Times New Roman" w:cs="Times New Roman"/>
        </w:rPr>
        <w:t>deliverable focused on</w:t>
      </w:r>
      <w:r w:rsidR="00827FA5" w:rsidRPr="00217A72">
        <w:rPr>
          <w:rFonts w:ascii="Times New Roman" w:eastAsia="Times New Roman" w:hAnsi="Times New Roman" w:cs="Times New Roman"/>
        </w:rPr>
        <w:t xml:space="preserve"> breaking down</w:t>
      </w:r>
      <w:r w:rsidR="00837F14" w:rsidRPr="00217A72">
        <w:rPr>
          <w:rFonts w:ascii="Times New Roman" w:eastAsia="Times New Roman" w:hAnsi="Times New Roman" w:cs="Times New Roman"/>
        </w:rPr>
        <w:t xml:space="preserve"> the project into smaller components. </w:t>
      </w:r>
      <w:r w:rsidR="00003FCE" w:rsidRPr="00217A72">
        <w:rPr>
          <w:rFonts w:ascii="Times New Roman" w:eastAsia="Times New Roman" w:hAnsi="Times New Roman" w:cs="Times New Roman"/>
        </w:rPr>
        <w:t xml:space="preserve">This breakdown manages </w:t>
      </w:r>
      <w:r w:rsidR="00BF67DB" w:rsidRPr="00217A72">
        <w:rPr>
          <w:rFonts w:ascii="Times New Roman" w:eastAsia="Times New Roman" w:hAnsi="Times New Roman" w:cs="Times New Roman"/>
        </w:rPr>
        <w:t xml:space="preserve">and organizes </w:t>
      </w:r>
      <w:r w:rsidR="00F53B03" w:rsidRPr="00217A72">
        <w:rPr>
          <w:rFonts w:ascii="Times New Roman" w:eastAsia="Times New Roman" w:hAnsi="Times New Roman" w:cs="Times New Roman"/>
        </w:rPr>
        <w:t>the te</w:t>
      </w:r>
      <w:r w:rsidR="00E151D7" w:rsidRPr="00217A72">
        <w:rPr>
          <w:rFonts w:ascii="Times New Roman" w:eastAsia="Times New Roman" w:hAnsi="Times New Roman" w:cs="Times New Roman"/>
        </w:rPr>
        <w:t>ams work into</w:t>
      </w:r>
      <w:r w:rsidR="00223E5C" w:rsidRPr="00217A72">
        <w:rPr>
          <w:rFonts w:ascii="Times New Roman" w:eastAsia="Times New Roman" w:hAnsi="Times New Roman" w:cs="Times New Roman"/>
        </w:rPr>
        <w:t xml:space="preserve"> </w:t>
      </w:r>
      <w:r w:rsidR="00774AF7" w:rsidRPr="00217A72">
        <w:rPr>
          <w:rFonts w:ascii="Times New Roman" w:eastAsia="Times New Roman" w:hAnsi="Times New Roman" w:cs="Times New Roman"/>
        </w:rPr>
        <w:t xml:space="preserve">reasonable sections that makes the project process easy to follow. </w:t>
      </w:r>
      <w:r w:rsidR="00E9533F" w:rsidRPr="00217A72">
        <w:rPr>
          <w:rFonts w:ascii="Times New Roman" w:eastAsia="Times New Roman" w:hAnsi="Times New Roman" w:cs="Times New Roman"/>
        </w:rPr>
        <w:t xml:space="preserve">Our </w:t>
      </w:r>
      <w:r w:rsidR="00E310A7" w:rsidRPr="00217A72">
        <w:rPr>
          <w:rFonts w:ascii="Times New Roman" w:eastAsia="Times New Roman" w:hAnsi="Times New Roman" w:cs="Times New Roman"/>
        </w:rPr>
        <w:t>WBS document for the Thompson project outlines all</w:t>
      </w:r>
      <w:r w:rsidR="00F113E2" w:rsidRPr="00217A72">
        <w:rPr>
          <w:rFonts w:ascii="Times New Roman" w:eastAsia="Times New Roman" w:hAnsi="Times New Roman" w:cs="Times New Roman"/>
        </w:rPr>
        <w:t xml:space="preserve"> processes involved </w:t>
      </w:r>
      <w:r w:rsidR="00472579" w:rsidRPr="00217A72">
        <w:rPr>
          <w:rFonts w:ascii="Times New Roman" w:eastAsia="Times New Roman" w:hAnsi="Times New Roman" w:cs="Times New Roman"/>
        </w:rPr>
        <w:t>and breaks it down into</w:t>
      </w:r>
      <w:r w:rsidR="00FA486A" w:rsidRPr="00217A72">
        <w:rPr>
          <w:rFonts w:ascii="Times New Roman" w:eastAsia="Times New Roman" w:hAnsi="Times New Roman" w:cs="Times New Roman"/>
        </w:rPr>
        <w:t xml:space="preserve"> </w:t>
      </w:r>
      <w:r w:rsidR="00B53052" w:rsidRPr="00217A72">
        <w:rPr>
          <w:rFonts w:ascii="Times New Roman" w:eastAsia="Times New Roman" w:hAnsi="Times New Roman" w:cs="Times New Roman"/>
        </w:rPr>
        <w:t xml:space="preserve">responsibilities, goals and objectives </w:t>
      </w:r>
      <w:r w:rsidR="00217A72" w:rsidRPr="00217A72">
        <w:rPr>
          <w:rFonts w:ascii="Times New Roman" w:eastAsia="Times New Roman" w:hAnsi="Times New Roman" w:cs="Times New Roman"/>
        </w:rPr>
        <w:t xml:space="preserve">met for the product. </w:t>
      </w:r>
    </w:p>
    <w:p w14:paraId="0C475025" w14:textId="26DA51EB" w:rsidR="007C6E94" w:rsidRDefault="007C6E94" w:rsidP="3D6972F7">
      <w:pPr>
        <w:rPr>
          <w:rFonts w:ascii="Times New Roman" w:eastAsia="Times New Roman" w:hAnsi="Times New Roman" w:cs="Times New Roman"/>
          <w:b/>
          <w:bCs/>
          <w:sz w:val="28"/>
          <w:szCs w:val="28"/>
        </w:rPr>
      </w:pPr>
    </w:p>
    <w:p w14:paraId="1C994F9F" w14:textId="387D08DA" w:rsidR="16B47391" w:rsidRDefault="005B63EF" w:rsidP="16B47391">
      <w:pPr>
        <w:rPr>
          <w:rFonts w:ascii="Times New Roman" w:eastAsia="Times New Roman" w:hAnsi="Times New Roman" w:cs="Times New Roman"/>
          <w:b/>
          <w:bCs/>
        </w:rPr>
      </w:pPr>
      <w:r>
        <w:rPr>
          <w:rFonts w:ascii="Times New Roman" w:eastAsia="Times New Roman" w:hAnsi="Times New Roman" w:cs="Times New Roman"/>
          <w:b/>
          <w:bCs/>
        </w:rPr>
        <w:t>Phase View</w:t>
      </w:r>
    </w:p>
    <w:p w14:paraId="6C3C3B1A" w14:textId="184213A2" w:rsidR="1432416B" w:rsidRDefault="1432416B" w:rsidP="16B47391">
      <w:pPr>
        <w:rPr>
          <w:rFonts w:ascii="Times New Roman" w:eastAsia="Times New Roman" w:hAnsi="Times New Roman" w:cs="Times New Roman"/>
          <w:b/>
          <w:bCs/>
        </w:rPr>
      </w:pPr>
      <w:r w:rsidRPr="16B47391">
        <w:rPr>
          <w:rFonts w:ascii="Times New Roman" w:eastAsia="Times New Roman" w:hAnsi="Times New Roman" w:cs="Times New Roman"/>
        </w:rPr>
        <w:t xml:space="preserve">Phase view gives you a layout and scope of how the project was conducted in </w:t>
      </w:r>
      <w:r w:rsidR="6586B7A6" w:rsidRPr="16B47391">
        <w:rPr>
          <w:rFonts w:ascii="Times New Roman" w:eastAsia="Times New Roman" w:hAnsi="Times New Roman" w:cs="Times New Roman"/>
        </w:rPr>
        <w:t>sequential</w:t>
      </w:r>
      <w:r w:rsidRPr="16B47391">
        <w:rPr>
          <w:rFonts w:ascii="Times New Roman" w:eastAsia="Times New Roman" w:hAnsi="Times New Roman" w:cs="Times New Roman"/>
        </w:rPr>
        <w:t xml:space="preserve"> order of the process. </w:t>
      </w:r>
      <w:r w:rsidR="3BB52DE0" w:rsidRPr="16B47391">
        <w:rPr>
          <w:rFonts w:ascii="Times New Roman" w:eastAsia="Times New Roman" w:hAnsi="Times New Roman" w:cs="Times New Roman"/>
        </w:rPr>
        <w:t xml:space="preserve">The Thompson Project had 4 major phases as it started with initiating the project and ended with roll out and support. </w:t>
      </w:r>
    </w:p>
    <w:p w14:paraId="7DCE9899" w14:textId="6D8ED2CE" w:rsidR="16B47391" w:rsidRDefault="16B47391" w:rsidP="16B47391">
      <w:pPr>
        <w:rPr>
          <w:rFonts w:ascii="Times New Roman" w:eastAsia="Times New Roman" w:hAnsi="Times New Roman" w:cs="Times New Roman"/>
        </w:rPr>
      </w:pPr>
    </w:p>
    <w:p w14:paraId="47B7F943" w14:textId="177581C9" w:rsidR="005B63EF" w:rsidRDefault="005B63EF" w:rsidP="3D6972F7">
      <w:pPr>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041411D3" wp14:editId="30577A2D">
            <wp:extent cx="4036060" cy="448056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37641" cy="4482315"/>
                    </a:xfrm>
                    <a:prstGeom prst="rect">
                      <a:avLst/>
                    </a:prstGeom>
                  </pic:spPr>
                </pic:pic>
              </a:graphicData>
            </a:graphic>
          </wp:inline>
        </w:drawing>
      </w:r>
    </w:p>
    <w:p w14:paraId="4C225084" w14:textId="295237A5" w:rsidR="16B47391" w:rsidRDefault="005B63EF" w:rsidP="16B47391">
      <w:pPr>
        <w:rPr>
          <w:rFonts w:ascii="Times New Roman" w:eastAsia="Times New Roman" w:hAnsi="Times New Roman" w:cs="Times New Roman"/>
          <w:b/>
          <w:bCs/>
        </w:rPr>
      </w:pPr>
      <w:r>
        <w:rPr>
          <w:rFonts w:ascii="Times New Roman" w:eastAsia="Times New Roman" w:hAnsi="Times New Roman" w:cs="Times New Roman"/>
          <w:b/>
          <w:bCs/>
        </w:rPr>
        <w:lastRenderedPageBreak/>
        <w:t>Product View</w:t>
      </w:r>
    </w:p>
    <w:p w14:paraId="0ACFF25E" w14:textId="22972312" w:rsidR="4A7FA7B9" w:rsidRDefault="4A7FA7B9" w:rsidP="16B47391">
      <w:pPr>
        <w:rPr>
          <w:rFonts w:ascii="Times New Roman" w:eastAsia="Times New Roman" w:hAnsi="Times New Roman" w:cs="Times New Roman"/>
          <w:b/>
          <w:bCs/>
        </w:rPr>
      </w:pPr>
      <w:r w:rsidRPr="16B47391">
        <w:rPr>
          <w:rFonts w:ascii="Times New Roman" w:eastAsia="Times New Roman" w:hAnsi="Times New Roman" w:cs="Times New Roman"/>
        </w:rPr>
        <w:t xml:space="preserve">The WBS product view gives you a </w:t>
      </w:r>
      <w:r w:rsidR="5BF3F29D" w:rsidRPr="16B47391">
        <w:rPr>
          <w:rFonts w:ascii="Times New Roman" w:eastAsia="Times New Roman" w:hAnsi="Times New Roman" w:cs="Times New Roman"/>
        </w:rPr>
        <w:t>straightforward</w:t>
      </w:r>
      <w:r w:rsidRPr="16B47391">
        <w:rPr>
          <w:rFonts w:ascii="Times New Roman" w:eastAsia="Times New Roman" w:hAnsi="Times New Roman" w:cs="Times New Roman"/>
        </w:rPr>
        <w:t xml:space="preserve"> screen layout style view of what is presented within the website itself. These are l</w:t>
      </w:r>
      <w:r w:rsidR="640F8AB8" w:rsidRPr="16B47391">
        <w:rPr>
          <w:rFonts w:ascii="Times New Roman" w:eastAsia="Times New Roman" w:hAnsi="Times New Roman" w:cs="Times New Roman"/>
        </w:rPr>
        <w:t xml:space="preserve">isted in order of </w:t>
      </w:r>
      <w:r w:rsidR="29BEA10C" w:rsidRPr="16B47391">
        <w:rPr>
          <w:rFonts w:ascii="Times New Roman" w:eastAsia="Times New Roman" w:hAnsi="Times New Roman" w:cs="Times New Roman"/>
        </w:rPr>
        <w:t>what's</w:t>
      </w:r>
      <w:r w:rsidR="640F8AB8" w:rsidRPr="16B47391">
        <w:rPr>
          <w:rFonts w:ascii="Times New Roman" w:eastAsia="Times New Roman" w:hAnsi="Times New Roman" w:cs="Times New Roman"/>
        </w:rPr>
        <w:t xml:space="preserve"> presented on each page and the order in which they were completed. </w:t>
      </w:r>
    </w:p>
    <w:p w14:paraId="47435870" w14:textId="7DA4A277" w:rsidR="007C6E94" w:rsidRDefault="007C6E94" w:rsidP="3D6972F7">
      <w:pPr>
        <w:rPr>
          <w:rFonts w:ascii="Times New Roman" w:eastAsia="Times New Roman" w:hAnsi="Times New Roman" w:cs="Times New Roman"/>
          <w:b/>
          <w:bCs/>
          <w:sz w:val="28"/>
          <w:szCs w:val="28"/>
        </w:rPr>
      </w:pPr>
    </w:p>
    <w:p w14:paraId="2FF9B102" w14:textId="19086448" w:rsidR="007C6E94" w:rsidRDefault="37D1689D" w:rsidP="3D6972F7">
      <w:r>
        <w:rPr>
          <w:noProof/>
        </w:rPr>
        <w:drawing>
          <wp:inline distT="0" distB="0" distL="0" distR="0" wp14:anchorId="3F5626EF" wp14:editId="49BDCBB1">
            <wp:extent cx="5248275" cy="3717528"/>
            <wp:effectExtent l="0" t="0" r="0" b="0"/>
            <wp:docPr id="2106589911" name="Picture 2106589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48275" cy="3717528"/>
                    </a:xfrm>
                    <a:prstGeom prst="rect">
                      <a:avLst/>
                    </a:prstGeom>
                  </pic:spPr>
                </pic:pic>
              </a:graphicData>
            </a:graphic>
          </wp:inline>
        </w:drawing>
      </w:r>
    </w:p>
    <w:p w14:paraId="71FBEDBA" w14:textId="68DBF506" w:rsidR="007C6E94" w:rsidRDefault="007C6E94" w:rsidP="3D6972F7">
      <w:pPr>
        <w:rPr>
          <w:rFonts w:ascii="Times New Roman" w:eastAsia="Times New Roman" w:hAnsi="Times New Roman" w:cs="Times New Roman"/>
          <w:b/>
          <w:bCs/>
          <w:sz w:val="28"/>
          <w:szCs w:val="28"/>
        </w:rPr>
      </w:pPr>
    </w:p>
    <w:p w14:paraId="5953DC24" w14:textId="233A50E5" w:rsidR="007C6E94" w:rsidRDefault="007C6E94" w:rsidP="3D6972F7">
      <w:pPr>
        <w:rPr>
          <w:rFonts w:ascii="Times New Roman" w:eastAsia="Times New Roman" w:hAnsi="Times New Roman" w:cs="Times New Roman"/>
          <w:b/>
          <w:bCs/>
          <w:sz w:val="28"/>
          <w:szCs w:val="28"/>
        </w:rPr>
      </w:pPr>
    </w:p>
    <w:p w14:paraId="1B1A6379" w14:textId="233A50E5" w:rsidR="005D3E8B" w:rsidRDefault="005D3E8B" w:rsidP="6304B987">
      <w:pPr>
        <w:rPr>
          <w:rFonts w:ascii="Times New Roman" w:eastAsia="Times New Roman" w:hAnsi="Times New Roman" w:cs="Times New Roman"/>
          <w:b/>
          <w:bCs/>
        </w:rPr>
      </w:pPr>
    </w:p>
    <w:p w14:paraId="2AEE16C7" w14:textId="233A50E5" w:rsidR="005D3E8B" w:rsidRDefault="005D3E8B" w:rsidP="6304B987">
      <w:pPr>
        <w:rPr>
          <w:rFonts w:ascii="Times New Roman" w:eastAsia="Times New Roman" w:hAnsi="Times New Roman" w:cs="Times New Roman"/>
          <w:b/>
          <w:bCs/>
        </w:rPr>
      </w:pPr>
    </w:p>
    <w:p w14:paraId="3484094F" w14:textId="233A50E5" w:rsidR="005D3E8B" w:rsidRDefault="005D3E8B" w:rsidP="6304B987">
      <w:pPr>
        <w:rPr>
          <w:rFonts w:ascii="Times New Roman" w:eastAsia="Times New Roman" w:hAnsi="Times New Roman" w:cs="Times New Roman"/>
          <w:b/>
          <w:bCs/>
        </w:rPr>
      </w:pPr>
    </w:p>
    <w:p w14:paraId="08FFB287" w14:textId="233A50E5" w:rsidR="005D3E8B" w:rsidRDefault="005D3E8B" w:rsidP="6304B987">
      <w:pPr>
        <w:rPr>
          <w:rFonts w:ascii="Times New Roman" w:eastAsia="Times New Roman" w:hAnsi="Times New Roman" w:cs="Times New Roman"/>
          <w:b/>
          <w:bCs/>
        </w:rPr>
      </w:pPr>
    </w:p>
    <w:p w14:paraId="7CE5EB83" w14:textId="233A50E5" w:rsidR="005D3E8B" w:rsidRDefault="005D3E8B" w:rsidP="6304B987">
      <w:pPr>
        <w:rPr>
          <w:rFonts w:ascii="Times New Roman" w:eastAsia="Times New Roman" w:hAnsi="Times New Roman" w:cs="Times New Roman"/>
          <w:b/>
          <w:bCs/>
        </w:rPr>
      </w:pPr>
    </w:p>
    <w:p w14:paraId="7323CFBA" w14:textId="233A50E5" w:rsidR="005D3E8B" w:rsidRDefault="005D3E8B" w:rsidP="6304B987">
      <w:pPr>
        <w:rPr>
          <w:rFonts w:ascii="Times New Roman" w:eastAsia="Times New Roman" w:hAnsi="Times New Roman" w:cs="Times New Roman"/>
          <w:b/>
          <w:bCs/>
        </w:rPr>
      </w:pPr>
    </w:p>
    <w:p w14:paraId="513C3131" w14:textId="233A50E5" w:rsidR="005D3E8B" w:rsidRDefault="005D3E8B" w:rsidP="6304B987">
      <w:pPr>
        <w:rPr>
          <w:rFonts w:ascii="Times New Roman" w:eastAsia="Times New Roman" w:hAnsi="Times New Roman" w:cs="Times New Roman"/>
          <w:b/>
          <w:bCs/>
        </w:rPr>
      </w:pPr>
    </w:p>
    <w:p w14:paraId="394D3E73" w14:textId="233A50E5" w:rsidR="005D3E8B" w:rsidRDefault="005D3E8B" w:rsidP="6304B987">
      <w:pPr>
        <w:rPr>
          <w:rFonts w:ascii="Times New Roman" w:eastAsia="Times New Roman" w:hAnsi="Times New Roman" w:cs="Times New Roman"/>
          <w:b/>
          <w:bCs/>
        </w:rPr>
      </w:pPr>
    </w:p>
    <w:p w14:paraId="2EE458E1" w14:textId="233A50E5" w:rsidR="005D3E8B" w:rsidRDefault="005D3E8B" w:rsidP="6304B987">
      <w:pPr>
        <w:rPr>
          <w:rFonts w:ascii="Times New Roman" w:eastAsia="Times New Roman" w:hAnsi="Times New Roman" w:cs="Times New Roman"/>
          <w:b/>
          <w:bCs/>
        </w:rPr>
      </w:pPr>
    </w:p>
    <w:p w14:paraId="70370291" w14:textId="233A50E5" w:rsidR="005D3E8B" w:rsidRDefault="005D3E8B" w:rsidP="6304B987">
      <w:pPr>
        <w:rPr>
          <w:rFonts w:ascii="Times New Roman" w:eastAsia="Times New Roman" w:hAnsi="Times New Roman" w:cs="Times New Roman"/>
          <w:b/>
          <w:bCs/>
        </w:rPr>
      </w:pPr>
    </w:p>
    <w:p w14:paraId="542C8C3F" w14:textId="233A50E5" w:rsidR="005D3E8B" w:rsidRDefault="005D3E8B" w:rsidP="6304B987">
      <w:pPr>
        <w:rPr>
          <w:rFonts w:ascii="Times New Roman" w:eastAsia="Times New Roman" w:hAnsi="Times New Roman" w:cs="Times New Roman"/>
          <w:b/>
          <w:bCs/>
        </w:rPr>
      </w:pPr>
    </w:p>
    <w:p w14:paraId="2FB31DD2" w14:textId="233A50E5" w:rsidR="005D3E8B" w:rsidRDefault="005D3E8B" w:rsidP="6304B987">
      <w:pPr>
        <w:rPr>
          <w:rFonts w:ascii="Times New Roman" w:eastAsia="Times New Roman" w:hAnsi="Times New Roman" w:cs="Times New Roman"/>
          <w:b/>
          <w:bCs/>
        </w:rPr>
      </w:pPr>
    </w:p>
    <w:p w14:paraId="6045BF76" w14:textId="233A50E5" w:rsidR="005D3E8B" w:rsidRDefault="005D3E8B" w:rsidP="6304B987">
      <w:pPr>
        <w:rPr>
          <w:rFonts w:ascii="Times New Roman" w:eastAsia="Times New Roman" w:hAnsi="Times New Roman" w:cs="Times New Roman"/>
          <w:b/>
          <w:bCs/>
        </w:rPr>
      </w:pPr>
    </w:p>
    <w:p w14:paraId="16CA472C" w14:textId="233A50E5" w:rsidR="005D3E8B" w:rsidRDefault="005D3E8B" w:rsidP="6304B987">
      <w:pPr>
        <w:rPr>
          <w:rFonts w:ascii="Times New Roman" w:eastAsia="Times New Roman" w:hAnsi="Times New Roman" w:cs="Times New Roman"/>
          <w:b/>
          <w:bCs/>
        </w:rPr>
      </w:pPr>
    </w:p>
    <w:p w14:paraId="06A70EB1" w14:textId="233A50E5" w:rsidR="005D3E8B" w:rsidRDefault="005D3E8B" w:rsidP="6304B987">
      <w:pPr>
        <w:rPr>
          <w:rFonts w:ascii="Times New Roman" w:eastAsia="Times New Roman" w:hAnsi="Times New Roman" w:cs="Times New Roman"/>
          <w:b/>
          <w:bCs/>
        </w:rPr>
      </w:pPr>
    </w:p>
    <w:p w14:paraId="4CC4C6EE" w14:textId="233A50E5" w:rsidR="005D3E8B" w:rsidRDefault="005D3E8B" w:rsidP="6304B987">
      <w:pPr>
        <w:rPr>
          <w:rFonts w:ascii="Times New Roman" w:eastAsia="Times New Roman" w:hAnsi="Times New Roman" w:cs="Times New Roman"/>
          <w:b/>
          <w:bCs/>
        </w:rPr>
      </w:pPr>
    </w:p>
    <w:p w14:paraId="74151BA1" w14:textId="233A50E5" w:rsidR="005D3E8B" w:rsidRDefault="005D3E8B" w:rsidP="6304B987">
      <w:pPr>
        <w:rPr>
          <w:rFonts w:ascii="Times New Roman" w:eastAsia="Times New Roman" w:hAnsi="Times New Roman" w:cs="Times New Roman"/>
          <w:b/>
          <w:bCs/>
        </w:rPr>
      </w:pPr>
    </w:p>
    <w:p w14:paraId="39471CE1" w14:textId="233A50E5" w:rsidR="005D3E8B" w:rsidRDefault="005D3E8B" w:rsidP="6304B987">
      <w:pPr>
        <w:rPr>
          <w:rFonts w:ascii="Times New Roman" w:eastAsia="Times New Roman" w:hAnsi="Times New Roman" w:cs="Times New Roman"/>
          <w:b/>
          <w:bCs/>
        </w:rPr>
      </w:pPr>
    </w:p>
    <w:p w14:paraId="210E70A4" w14:textId="233A50E5" w:rsidR="6304B987" w:rsidRDefault="001A2C90" w:rsidP="6304B987">
      <w:pPr>
        <w:rPr>
          <w:rFonts w:ascii="Times New Roman" w:eastAsia="Times New Roman" w:hAnsi="Times New Roman" w:cs="Times New Roman"/>
          <w:b/>
          <w:bCs/>
        </w:rPr>
      </w:pPr>
      <w:r w:rsidRPr="001A2C90">
        <w:rPr>
          <w:rFonts w:ascii="Times New Roman" w:eastAsia="Times New Roman" w:hAnsi="Times New Roman" w:cs="Times New Roman"/>
          <w:b/>
          <w:bCs/>
        </w:rPr>
        <w:lastRenderedPageBreak/>
        <w:t>WBS Dictionary</w:t>
      </w:r>
    </w:p>
    <w:p w14:paraId="05652FD0" w14:textId="3EEF0945" w:rsidR="16B47391" w:rsidRDefault="16B47391" w:rsidP="16B47391">
      <w:pPr>
        <w:rPr>
          <w:rFonts w:ascii="Times New Roman" w:eastAsia="Times New Roman" w:hAnsi="Times New Roman" w:cs="Times New Roman"/>
          <w:b/>
          <w:bCs/>
        </w:rPr>
      </w:pPr>
    </w:p>
    <w:p w14:paraId="1C3D0278" w14:textId="1A4443FE" w:rsidR="11144BE0" w:rsidRDefault="11144BE0" w:rsidP="16B47391">
      <w:pPr>
        <w:rPr>
          <w:rFonts w:ascii="Times New Roman" w:eastAsia="Times New Roman" w:hAnsi="Times New Roman" w:cs="Times New Roman"/>
        </w:rPr>
      </w:pPr>
      <w:r w:rsidRPr="16B47391">
        <w:rPr>
          <w:rFonts w:ascii="Times New Roman" w:eastAsia="Times New Roman" w:hAnsi="Times New Roman" w:cs="Times New Roman"/>
        </w:rPr>
        <w:t xml:space="preserve">This is a central location where all tasks, activities, and deliverables related to the project reside. Each task related to the Thompson </w:t>
      </w:r>
      <w:r w:rsidR="1C5C12A0" w:rsidRPr="16B47391">
        <w:rPr>
          <w:rFonts w:ascii="Times New Roman" w:eastAsia="Times New Roman" w:hAnsi="Times New Roman" w:cs="Times New Roman"/>
        </w:rPr>
        <w:t xml:space="preserve">Project </w:t>
      </w:r>
      <w:r w:rsidR="4C7EC952" w:rsidRPr="16B47391">
        <w:rPr>
          <w:rFonts w:ascii="Times New Roman" w:eastAsia="Times New Roman" w:hAnsi="Times New Roman" w:cs="Times New Roman"/>
        </w:rPr>
        <w:t>is</w:t>
      </w:r>
      <w:r w:rsidR="1C5C12A0" w:rsidRPr="16B47391">
        <w:rPr>
          <w:rFonts w:ascii="Times New Roman" w:eastAsia="Times New Roman" w:hAnsi="Times New Roman" w:cs="Times New Roman"/>
        </w:rPr>
        <w:t xml:space="preserve"> shown in the order </w:t>
      </w:r>
      <w:r w:rsidR="6AF322E0" w:rsidRPr="16B47391">
        <w:rPr>
          <w:rFonts w:ascii="Times New Roman" w:eastAsia="Times New Roman" w:hAnsi="Times New Roman" w:cs="Times New Roman"/>
        </w:rPr>
        <w:t>in</w:t>
      </w:r>
      <w:r w:rsidR="1C5C12A0" w:rsidRPr="16B47391">
        <w:rPr>
          <w:rFonts w:ascii="Times New Roman" w:eastAsia="Times New Roman" w:hAnsi="Times New Roman" w:cs="Times New Roman"/>
        </w:rPr>
        <w:t xml:space="preserve"> </w:t>
      </w:r>
      <w:r w:rsidR="7548B4E4" w:rsidRPr="16B47391">
        <w:rPr>
          <w:rFonts w:ascii="Times New Roman" w:eastAsia="Times New Roman" w:hAnsi="Times New Roman" w:cs="Times New Roman"/>
        </w:rPr>
        <w:t>which</w:t>
      </w:r>
      <w:r w:rsidR="1C5C12A0" w:rsidRPr="16B47391">
        <w:rPr>
          <w:rFonts w:ascii="Times New Roman" w:eastAsia="Times New Roman" w:hAnsi="Times New Roman" w:cs="Times New Roman"/>
        </w:rPr>
        <w:t xml:space="preserve"> they were completed/ in phase format to ensure </w:t>
      </w:r>
      <w:r w:rsidR="1F83CABD" w:rsidRPr="16B47391">
        <w:rPr>
          <w:rFonts w:ascii="Times New Roman" w:eastAsia="Times New Roman" w:hAnsi="Times New Roman" w:cs="Times New Roman"/>
        </w:rPr>
        <w:t>authenticity in</w:t>
      </w:r>
      <w:r w:rsidR="1C5C12A0" w:rsidRPr="16B47391">
        <w:rPr>
          <w:rFonts w:ascii="Times New Roman" w:eastAsia="Times New Roman" w:hAnsi="Times New Roman" w:cs="Times New Roman"/>
        </w:rPr>
        <w:t xml:space="preserve"> o</w:t>
      </w:r>
      <w:r w:rsidR="69DFA47A" w:rsidRPr="16B47391">
        <w:rPr>
          <w:rFonts w:ascii="Times New Roman" w:eastAsia="Times New Roman" w:hAnsi="Times New Roman" w:cs="Times New Roman"/>
        </w:rPr>
        <w:t xml:space="preserve">ur process. </w:t>
      </w:r>
    </w:p>
    <w:p w14:paraId="42175CCC" w14:textId="233A50E5" w:rsidR="005D3E8B" w:rsidRDefault="005D3E8B" w:rsidP="6304B987">
      <w:pPr>
        <w:rPr>
          <w:rFonts w:ascii="Times New Roman" w:eastAsia="Times New Roman" w:hAnsi="Times New Roman" w:cs="Times New Roman"/>
          <w:b/>
          <w:bCs/>
        </w:rPr>
      </w:pPr>
    </w:p>
    <w:p w14:paraId="34F3C1BE" w14:textId="233A50E5" w:rsidR="005D3E8B" w:rsidRPr="001A2C90" w:rsidRDefault="005D3E8B" w:rsidP="6304B987">
      <w:pPr>
        <w:rPr>
          <w:rFonts w:ascii="Times New Roman" w:eastAsia="Times New Roman" w:hAnsi="Times New Roman" w:cs="Times New Roman"/>
          <w:b/>
          <w:bCs/>
        </w:rPr>
      </w:pPr>
    </w:p>
    <w:p w14:paraId="0FEC4D30" w14:textId="34B44B48" w:rsidR="00CA15B2" w:rsidRDefault="005D3E8B" w:rsidP="6304B987">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object w:dxaOrig="12683" w:dyaOrig="9915" w14:anchorId="0EE67CA8">
          <v:shape id="_x0000_i1027" type="#_x0000_t75" style="width:508.2pt;height:495.6pt" o:ole="">
            <v:imagedata r:id="rId17" o:title=""/>
          </v:shape>
          <o:OLEObject Type="Link" ProgID="Excel.Sheet.12" ShapeID="_x0000_i1027" DrawAspect="Content" r:id="rId18" UpdateMode="Always">
            <o:LinkType>EnhancedMetaFile</o:LinkType>
            <o:LockedField>false</o:LockedField>
            <o:FieldCodes>\f 0</o:FieldCodes>
          </o:OLEObject>
        </w:object>
      </w:r>
    </w:p>
    <w:p w14:paraId="29558D0B" w14:textId="77777777" w:rsidR="006A2805" w:rsidRDefault="006A2805" w:rsidP="6304B987">
      <w:pPr>
        <w:rPr>
          <w:rFonts w:ascii="Times New Roman" w:eastAsia="Times New Roman" w:hAnsi="Times New Roman" w:cs="Times New Roman"/>
          <w:b/>
          <w:bCs/>
          <w:sz w:val="28"/>
          <w:szCs w:val="28"/>
        </w:rPr>
      </w:pPr>
    </w:p>
    <w:p w14:paraId="13C4D83A" w14:textId="77777777" w:rsidR="006376A5" w:rsidRDefault="006376A5" w:rsidP="6304B987">
      <w:pPr>
        <w:rPr>
          <w:rFonts w:ascii="Times New Roman" w:eastAsia="Times New Roman" w:hAnsi="Times New Roman" w:cs="Times New Roman"/>
          <w:b/>
          <w:bCs/>
          <w:sz w:val="28"/>
          <w:szCs w:val="28"/>
        </w:rPr>
      </w:pPr>
    </w:p>
    <w:p w14:paraId="322643C4" w14:textId="77777777" w:rsidR="006376A5" w:rsidRDefault="006376A5" w:rsidP="6304B987">
      <w:pPr>
        <w:rPr>
          <w:rFonts w:ascii="Times New Roman" w:eastAsia="Times New Roman" w:hAnsi="Times New Roman" w:cs="Times New Roman"/>
          <w:b/>
          <w:bCs/>
          <w:sz w:val="28"/>
          <w:szCs w:val="28"/>
        </w:rPr>
      </w:pPr>
    </w:p>
    <w:p w14:paraId="3A3F84BE" w14:textId="189F4305" w:rsidR="0225E1AE" w:rsidRDefault="4491471F" w:rsidP="3D6972F7">
      <w:pPr>
        <w:rPr>
          <w:rFonts w:ascii="Times New Roman" w:eastAsia="Times New Roman" w:hAnsi="Times New Roman" w:cs="Times New Roman"/>
          <w:b/>
          <w:bCs/>
          <w:sz w:val="28"/>
          <w:szCs w:val="28"/>
        </w:rPr>
      </w:pPr>
      <w:r w:rsidRPr="6304B987">
        <w:rPr>
          <w:rFonts w:ascii="Times New Roman" w:eastAsia="Times New Roman" w:hAnsi="Times New Roman" w:cs="Times New Roman"/>
          <w:b/>
          <w:bCs/>
          <w:sz w:val="28"/>
          <w:szCs w:val="28"/>
        </w:rPr>
        <w:lastRenderedPageBreak/>
        <w:t>Project Schedule / Workstream</w:t>
      </w:r>
    </w:p>
    <w:p w14:paraId="43F552EF" w14:textId="6A32E063" w:rsidR="5AF3F2AA" w:rsidRDefault="5AF3F2AA" w:rsidP="6304B987">
      <w:pPr>
        <w:rPr>
          <w:rFonts w:ascii="Times New Roman" w:eastAsia="Times New Roman" w:hAnsi="Times New Roman" w:cs="Times New Roman"/>
        </w:rPr>
      </w:pPr>
      <w:r w:rsidRPr="6304B987">
        <w:rPr>
          <w:rFonts w:ascii="Times New Roman" w:eastAsia="Times New Roman" w:hAnsi="Times New Roman" w:cs="Times New Roman"/>
        </w:rPr>
        <w:t>The Project schedule serves as a baseline for all the main objectives and tasks our team was to complete. Each main objective is listed bel</w:t>
      </w:r>
      <w:r w:rsidR="7706A926" w:rsidRPr="6304B987">
        <w:rPr>
          <w:rFonts w:ascii="Times New Roman" w:eastAsia="Times New Roman" w:hAnsi="Times New Roman" w:cs="Times New Roman"/>
        </w:rPr>
        <w:t>ow the corresponding weeks that our team spent working. It is displayed in a GAANT chart format below.</w:t>
      </w:r>
    </w:p>
    <w:p w14:paraId="26C94C4E" w14:textId="00305693" w:rsidR="6304B987" w:rsidRDefault="6304B987" w:rsidP="6304B987">
      <w:pPr>
        <w:rPr>
          <w:rFonts w:ascii="Times New Roman" w:eastAsia="Times New Roman" w:hAnsi="Times New Roman" w:cs="Times New Roman"/>
          <w:b/>
          <w:bCs/>
          <w:sz w:val="28"/>
          <w:szCs w:val="28"/>
        </w:rPr>
      </w:pPr>
    </w:p>
    <w:p w14:paraId="30DAE498" w14:textId="32255791" w:rsidR="007C6E94" w:rsidRDefault="64DE6D7F" w:rsidP="3D6972F7">
      <w:pPr>
        <w:rPr>
          <w:rFonts w:ascii="Times New Roman" w:eastAsia="Times New Roman" w:hAnsi="Times New Roman" w:cs="Times New Roman"/>
          <w:b/>
          <w:bCs/>
          <w:sz w:val="28"/>
          <w:szCs w:val="28"/>
        </w:rPr>
      </w:pPr>
      <w:r>
        <w:rPr>
          <w:noProof/>
        </w:rPr>
        <w:drawing>
          <wp:inline distT="0" distB="0" distL="0" distR="0" wp14:anchorId="7DF0BE3C" wp14:editId="6B2EE4D1">
            <wp:extent cx="6833128" cy="3783526"/>
            <wp:effectExtent l="635" t="0" r="6985"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a:extLst>
                        <a:ext uri="{28A0092B-C50C-407E-A947-70E740481C1C}">
                          <a14:useLocalDpi xmlns:a14="http://schemas.microsoft.com/office/drawing/2010/main" val="0"/>
                        </a:ext>
                      </a:extLst>
                    </a:blip>
                    <a:stretch>
                      <a:fillRect/>
                    </a:stretch>
                  </pic:blipFill>
                  <pic:spPr>
                    <a:xfrm rot="5400000">
                      <a:off x="0" y="0"/>
                      <a:ext cx="6833128" cy="3783526"/>
                    </a:xfrm>
                    <a:prstGeom prst="rect">
                      <a:avLst/>
                    </a:prstGeom>
                  </pic:spPr>
                </pic:pic>
              </a:graphicData>
            </a:graphic>
          </wp:inline>
        </w:drawing>
      </w:r>
    </w:p>
    <w:p w14:paraId="7392AFDC" w14:textId="233A50E5" w:rsidR="007C6E94" w:rsidRDefault="007C6E94" w:rsidP="3D6972F7">
      <w:pPr>
        <w:rPr>
          <w:rFonts w:ascii="Times New Roman" w:eastAsia="Times New Roman" w:hAnsi="Times New Roman" w:cs="Times New Roman"/>
          <w:b/>
          <w:bCs/>
          <w:sz w:val="28"/>
          <w:szCs w:val="28"/>
        </w:rPr>
      </w:pPr>
    </w:p>
    <w:p w14:paraId="068121BB" w14:textId="233A50E5" w:rsidR="009C2B02" w:rsidRDefault="009C2B02" w:rsidP="6AD98C36">
      <w:pPr>
        <w:rPr>
          <w:rFonts w:ascii="Times New Roman" w:eastAsia="Times New Roman" w:hAnsi="Times New Roman" w:cs="Times New Roman"/>
          <w:b/>
          <w:bCs/>
          <w:sz w:val="28"/>
          <w:szCs w:val="28"/>
        </w:rPr>
      </w:pPr>
    </w:p>
    <w:p w14:paraId="5395A021" w14:textId="54601E8E" w:rsidR="0225E1AE" w:rsidRDefault="0225E1AE" w:rsidP="6AD98C36">
      <w:pPr>
        <w:rPr>
          <w:rFonts w:ascii="Times New Roman" w:eastAsia="Times New Roman" w:hAnsi="Times New Roman" w:cs="Times New Roman"/>
          <w:b/>
          <w:sz w:val="28"/>
          <w:szCs w:val="28"/>
        </w:rPr>
      </w:pPr>
      <w:r w:rsidRPr="6D7A388F">
        <w:rPr>
          <w:rFonts w:ascii="Times New Roman" w:eastAsia="Times New Roman" w:hAnsi="Times New Roman" w:cs="Times New Roman"/>
          <w:b/>
          <w:bCs/>
          <w:sz w:val="28"/>
          <w:szCs w:val="28"/>
        </w:rPr>
        <w:lastRenderedPageBreak/>
        <w:t>ERD</w:t>
      </w:r>
    </w:p>
    <w:p w14:paraId="3857ADCC" w14:textId="669D8683" w:rsidR="004A6F6C" w:rsidRPr="006D027C" w:rsidRDefault="008D755D" w:rsidP="003F05AF">
      <w:pPr>
        <w:rPr>
          <w:rFonts w:ascii="Times New Roman" w:eastAsia="Times New Roman" w:hAnsi="Times New Roman" w:cs="Times New Roman"/>
        </w:rPr>
      </w:pPr>
      <w:r w:rsidRPr="006D027C">
        <w:rPr>
          <w:rFonts w:ascii="Times New Roman" w:eastAsia="Times New Roman" w:hAnsi="Times New Roman" w:cs="Times New Roman"/>
        </w:rPr>
        <w:t>Entity</w:t>
      </w:r>
      <w:r w:rsidR="003E2D5D" w:rsidRPr="006D027C">
        <w:rPr>
          <w:rFonts w:ascii="Times New Roman" w:eastAsia="Times New Roman" w:hAnsi="Times New Roman" w:cs="Times New Roman"/>
        </w:rPr>
        <w:t xml:space="preserve"> relationship diagram describes </w:t>
      </w:r>
      <w:r w:rsidR="003E434B" w:rsidRPr="006D027C">
        <w:rPr>
          <w:rFonts w:ascii="Times New Roman" w:eastAsia="Times New Roman" w:hAnsi="Times New Roman" w:cs="Times New Roman"/>
        </w:rPr>
        <w:t>the relationship between</w:t>
      </w:r>
      <w:r w:rsidR="0095713D" w:rsidRPr="006D027C">
        <w:rPr>
          <w:rFonts w:ascii="Times New Roman" w:eastAsia="Times New Roman" w:hAnsi="Times New Roman" w:cs="Times New Roman"/>
        </w:rPr>
        <w:t xml:space="preserve"> people, objects, places concepts </w:t>
      </w:r>
      <w:r w:rsidR="00AC0E55" w:rsidRPr="006D027C">
        <w:rPr>
          <w:rFonts w:ascii="Times New Roman" w:eastAsia="Times New Roman" w:hAnsi="Times New Roman" w:cs="Times New Roman"/>
        </w:rPr>
        <w:t>and</w:t>
      </w:r>
      <w:r w:rsidR="0095713D" w:rsidRPr="006D027C">
        <w:rPr>
          <w:rFonts w:ascii="Times New Roman" w:eastAsia="Times New Roman" w:hAnsi="Times New Roman" w:cs="Times New Roman"/>
        </w:rPr>
        <w:t xml:space="preserve"> events </w:t>
      </w:r>
      <w:r w:rsidR="005C3EA4" w:rsidRPr="006D027C">
        <w:rPr>
          <w:rFonts w:ascii="Times New Roman" w:eastAsia="Times New Roman" w:hAnsi="Times New Roman" w:cs="Times New Roman"/>
        </w:rPr>
        <w:t xml:space="preserve">within the Thompson project in a graphical format. </w:t>
      </w:r>
      <w:r w:rsidR="007D6C30" w:rsidRPr="006D027C">
        <w:rPr>
          <w:rFonts w:ascii="Times New Roman" w:eastAsia="Times New Roman" w:hAnsi="Times New Roman" w:cs="Times New Roman"/>
        </w:rPr>
        <w:t xml:space="preserve">The ERD uses </w:t>
      </w:r>
      <w:r w:rsidR="00423D9C" w:rsidRPr="006D027C">
        <w:rPr>
          <w:rFonts w:ascii="Times New Roman" w:eastAsia="Times New Roman" w:hAnsi="Times New Roman" w:cs="Times New Roman"/>
        </w:rPr>
        <w:t xml:space="preserve">this framework display to represent how each </w:t>
      </w:r>
      <w:r w:rsidR="00B526CA" w:rsidRPr="006D027C">
        <w:rPr>
          <w:rFonts w:ascii="Times New Roman" w:eastAsia="Times New Roman" w:hAnsi="Times New Roman" w:cs="Times New Roman"/>
        </w:rPr>
        <w:t xml:space="preserve">entity in the process interacts with each other on the backend </w:t>
      </w:r>
      <w:r w:rsidR="00F855EE" w:rsidRPr="006D027C">
        <w:rPr>
          <w:rFonts w:ascii="Times New Roman" w:eastAsia="Times New Roman" w:hAnsi="Times New Roman" w:cs="Times New Roman"/>
        </w:rPr>
        <w:t>to display what</w:t>
      </w:r>
      <w:r w:rsidR="000748C0" w:rsidRPr="006D027C">
        <w:rPr>
          <w:rFonts w:ascii="Times New Roman" w:eastAsia="Times New Roman" w:hAnsi="Times New Roman" w:cs="Times New Roman"/>
        </w:rPr>
        <w:t xml:space="preserve"> the end user sees</w:t>
      </w:r>
      <w:r w:rsidR="00AC0E55" w:rsidRPr="006D027C">
        <w:rPr>
          <w:rFonts w:ascii="Times New Roman" w:eastAsia="Times New Roman" w:hAnsi="Times New Roman" w:cs="Times New Roman"/>
        </w:rPr>
        <w:t xml:space="preserve"> on the front end</w:t>
      </w:r>
      <w:r w:rsidR="000748C0" w:rsidRPr="006D027C">
        <w:rPr>
          <w:rFonts w:ascii="Times New Roman" w:eastAsia="Times New Roman" w:hAnsi="Times New Roman" w:cs="Times New Roman"/>
        </w:rPr>
        <w:t xml:space="preserve">. </w:t>
      </w:r>
    </w:p>
    <w:p w14:paraId="3EC6AB11" w14:textId="77777777" w:rsidR="00AC0E55" w:rsidRDefault="00AC0E55" w:rsidP="6AD98C36">
      <w:pPr>
        <w:rPr>
          <w:rFonts w:ascii="Times New Roman" w:eastAsia="Times New Roman" w:hAnsi="Times New Roman" w:cs="Times New Roman"/>
          <w:sz w:val="28"/>
          <w:szCs w:val="28"/>
        </w:rPr>
      </w:pPr>
    </w:p>
    <w:p w14:paraId="5C38FA98" w14:textId="489F8EEA" w:rsidR="008731DD" w:rsidRPr="008731DD" w:rsidRDefault="008731DD" w:rsidP="6D7A388F"/>
    <w:p w14:paraId="4D97F61B" w14:textId="583F23E0" w:rsidR="41720FDF" w:rsidRDefault="22FFB0D0" w:rsidP="6AD98C36">
      <w:pPr>
        <w:rPr>
          <w:rFonts w:ascii="Times New Roman" w:eastAsia="Times New Roman" w:hAnsi="Times New Roman" w:cs="Times New Roman"/>
          <w:b/>
          <w:bCs/>
          <w:sz w:val="28"/>
          <w:szCs w:val="28"/>
        </w:rPr>
      </w:pPr>
      <w:r>
        <w:rPr>
          <w:noProof/>
        </w:rPr>
        <w:drawing>
          <wp:inline distT="0" distB="0" distL="0" distR="0" wp14:anchorId="0C9B61B7" wp14:editId="10A70A9C">
            <wp:extent cx="6067425" cy="5005626"/>
            <wp:effectExtent l="0" t="0" r="0" b="0"/>
            <wp:docPr id="695732619" name="Picture 695732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67425" cy="5005626"/>
                    </a:xfrm>
                    <a:prstGeom prst="rect">
                      <a:avLst/>
                    </a:prstGeom>
                  </pic:spPr>
                </pic:pic>
              </a:graphicData>
            </a:graphic>
          </wp:inline>
        </w:drawing>
      </w:r>
    </w:p>
    <w:p w14:paraId="09502477" w14:textId="6293A5C5" w:rsidR="007C6E94" w:rsidRDefault="007C6E94" w:rsidP="6AD98C36">
      <w:pPr>
        <w:rPr>
          <w:rFonts w:ascii="Times New Roman" w:eastAsia="Times New Roman" w:hAnsi="Times New Roman" w:cs="Times New Roman"/>
          <w:b/>
          <w:bCs/>
          <w:sz w:val="28"/>
          <w:szCs w:val="28"/>
        </w:rPr>
      </w:pPr>
    </w:p>
    <w:p w14:paraId="554B6DC7" w14:textId="49BF44C2" w:rsidR="007C6E94" w:rsidRDefault="007C6E94" w:rsidP="6AD98C36">
      <w:pPr>
        <w:rPr>
          <w:rFonts w:ascii="Times New Roman" w:eastAsia="Times New Roman" w:hAnsi="Times New Roman" w:cs="Times New Roman"/>
          <w:b/>
          <w:bCs/>
          <w:sz w:val="28"/>
          <w:szCs w:val="28"/>
        </w:rPr>
      </w:pPr>
    </w:p>
    <w:p w14:paraId="49BD9BAB" w14:textId="233A50E5" w:rsidR="007C6E94" w:rsidRDefault="007C6E94" w:rsidP="6AD98C36">
      <w:pPr>
        <w:rPr>
          <w:rFonts w:ascii="Times New Roman" w:eastAsia="Times New Roman" w:hAnsi="Times New Roman" w:cs="Times New Roman"/>
          <w:b/>
          <w:bCs/>
          <w:sz w:val="28"/>
          <w:szCs w:val="28"/>
        </w:rPr>
      </w:pPr>
    </w:p>
    <w:p w14:paraId="4C4F8434" w14:textId="6CBECF26" w:rsidR="009C2B02" w:rsidRDefault="009C2B02" w:rsidP="6AD98C36">
      <w:pPr>
        <w:rPr>
          <w:rFonts w:ascii="Times New Roman" w:eastAsia="Times New Roman" w:hAnsi="Times New Roman" w:cs="Times New Roman"/>
          <w:b/>
          <w:bCs/>
          <w:sz w:val="28"/>
          <w:szCs w:val="28"/>
        </w:rPr>
      </w:pPr>
    </w:p>
    <w:p w14:paraId="6F1DCE60" w14:textId="65833687" w:rsidR="003F05AF" w:rsidRDefault="003F05AF" w:rsidP="6AD98C36">
      <w:pPr>
        <w:rPr>
          <w:rFonts w:ascii="Times New Roman" w:eastAsia="Times New Roman" w:hAnsi="Times New Roman" w:cs="Times New Roman"/>
          <w:b/>
          <w:bCs/>
          <w:sz w:val="28"/>
          <w:szCs w:val="28"/>
        </w:rPr>
      </w:pPr>
    </w:p>
    <w:p w14:paraId="75CFCA68" w14:textId="3F94F12A" w:rsidR="003F05AF" w:rsidRDefault="003F05AF" w:rsidP="6AD98C36">
      <w:pPr>
        <w:rPr>
          <w:rFonts w:ascii="Times New Roman" w:eastAsia="Times New Roman" w:hAnsi="Times New Roman" w:cs="Times New Roman"/>
          <w:b/>
          <w:bCs/>
          <w:sz w:val="28"/>
          <w:szCs w:val="28"/>
        </w:rPr>
      </w:pPr>
    </w:p>
    <w:p w14:paraId="4FF4BBFD" w14:textId="7ADCA9AE" w:rsidR="003F05AF" w:rsidRDefault="003F05AF" w:rsidP="6AD98C36">
      <w:pPr>
        <w:rPr>
          <w:rFonts w:ascii="Times New Roman" w:eastAsia="Times New Roman" w:hAnsi="Times New Roman" w:cs="Times New Roman"/>
          <w:b/>
          <w:bCs/>
          <w:sz w:val="28"/>
          <w:szCs w:val="28"/>
        </w:rPr>
      </w:pPr>
    </w:p>
    <w:p w14:paraId="7E667111" w14:textId="3B0C98EE" w:rsidR="003F05AF" w:rsidRDefault="003F05AF" w:rsidP="6AD98C36">
      <w:pPr>
        <w:rPr>
          <w:rFonts w:ascii="Times New Roman" w:eastAsia="Times New Roman" w:hAnsi="Times New Roman" w:cs="Times New Roman"/>
          <w:b/>
          <w:bCs/>
          <w:sz w:val="28"/>
          <w:szCs w:val="28"/>
        </w:rPr>
      </w:pPr>
    </w:p>
    <w:p w14:paraId="6D53B0C2" w14:textId="77777777" w:rsidR="003F05AF" w:rsidRDefault="003F05AF" w:rsidP="6AD98C36">
      <w:pPr>
        <w:rPr>
          <w:rFonts w:ascii="Times New Roman" w:eastAsia="Times New Roman" w:hAnsi="Times New Roman" w:cs="Times New Roman"/>
          <w:b/>
          <w:bCs/>
          <w:sz w:val="28"/>
          <w:szCs w:val="28"/>
        </w:rPr>
      </w:pPr>
    </w:p>
    <w:p w14:paraId="13A8180E" w14:textId="0E48CE72" w:rsidR="0009791C" w:rsidRPr="0009791C" w:rsidRDefault="0225E1AE" w:rsidP="6AD98C36">
      <w:pPr>
        <w:rPr>
          <w:rFonts w:ascii="Times New Roman" w:eastAsia="Times New Roman" w:hAnsi="Times New Roman" w:cs="Times New Roman"/>
          <w:b/>
          <w:sz w:val="28"/>
          <w:szCs w:val="28"/>
        </w:rPr>
      </w:pPr>
      <w:r w:rsidRPr="6D7A388F">
        <w:rPr>
          <w:rFonts w:ascii="Times New Roman" w:eastAsia="Times New Roman" w:hAnsi="Times New Roman" w:cs="Times New Roman"/>
          <w:b/>
          <w:bCs/>
          <w:sz w:val="28"/>
          <w:szCs w:val="28"/>
        </w:rPr>
        <w:lastRenderedPageBreak/>
        <w:t>User Flow Diagram</w:t>
      </w:r>
    </w:p>
    <w:p w14:paraId="0F9EC79D" w14:textId="5D94C98B" w:rsidR="00CA15B2" w:rsidRPr="00110757" w:rsidRDefault="494CBF9F" w:rsidP="003F05AF">
      <w:pPr>
        <w:rPr>
          <w:rFonts w:ascii="Times New Roman" w:eastAsia="Times New Roman" w:hAnsi="Times New Roman" w:cs="Times New Roman"/>
        </w:rPr>
      </w:pPr>
      <w:r w:rsidRPr="30C1FB6C">
        <w:rPr>
          <w:rFonts w:ascii="Times New Roman" w:eastAsia="Times New Roman" w:hAnsi="Times New Roman" w:cs="Times New Roman"/>
        </w:rPr>
        <w:t xml:space="preserve">A user flow diagram is a chart or diagram showing the path a user will take in an application to complete a task. </w:t>
      </w:r>
      <w:r w:rsidR="5C2A37B4" w:rsidRPr="30C1FB6C">
        <w:rPr>
          <w:rFonts w:ascii="Times New Roman" w:eastAsia="Times New Roman" w:hAnsi="Times New Roman" w:cs="Times New Roman"/>
        </w:rPr>
        <w:t xml:space="preserve">A user flow diagram gives us an understanding of how users interact with our website and the steps </w:t>
      </w:r>
      <w:r w:rsidR="6B309855" w:rsidRPr="30C1FB6C">
        <w:rPr>
          <w:rFonts w:ascii="Times New Roman" w:eastAsia="Times New Roman" w:hAnsi="Times New Roman" w:cs="Times New Roman"/>
        </w:rPr>
        <w:t>they will take to achieve a certain task. It helps with creating a better user experience and helps meet user needs more efficiently. Developers can also use user flow dia</w:t>
      </w:r>
      <w:r w:rsidR="2F4CEAD3" w:rsidRPr="30C1FB6C">
        <w:rPr>
          <w:rFonts w:ascii="Times New Roman" w:eastAsia="Times New Roman" w:hAnsi="Times New Roman" w:cs="Times New Roman"/>
        </w:rPr>
        <w:t>grams to gain a better understanding of what features need to be implemented and how to do so</w:t>
      </w:r>
      <w:r w:rsidR="00110757">
        <w:rPr>
          <w:rFonts w:ascii="Times New Roman" w:eastAsia="Times New Roman" w:hAnsi="Times New Roman" w:cs="Times New Roman"/>
        </w:rPr>
        <w:t>.</w:t>
      </w:r>
      <w:r w:rsidR="00110757" w:rsidRPr="00110757">
        <w:rPr>
          <w:noProof/>
        </w:rPr>
        <w:t xml:space="preserve"> </w:t>
      </w:r>
      <w:r w:rsidR="35A0F24A">
        <w:rPr>
          <w:noProof/>
        </w:rPr>
        <w:drawing>
          <wp:inline distT="0" distB="0" distL="0" distR="0" wp14:anchorId="3D31A05C" wp14:editId="0A4F0647">
            <wp:extent cx="5915660" cy="6854411"/>
            <wp:effectExtent l="0" t="0" r="8890" b="3810"/>
            <wp:docPr id="1237679523" name="Picture 12376795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679523"/>
                    <pic:cNvPicPr/>
                  </pic:nvPicPr>
                  <pic:blipFill>
                    <a:blip r:embed="rId21">
                      <a:extLst>
                        <a:ext uri="{28A0092B-C50C-407E-A947-70E740481C1C}">
                          <a14:useLocalDpi xmlns:a14="http://schemas.microsoft.com/office/drawing/2010/main" val="0"/>
                        </a:ext>
                      </a:extLst>
                    </a:blip>
                    <a:stretch>
                      <a:fillRect/>
                    </a:stretch>
                  </pic:blipFill>
                  <pic:spPr>
                    <a:xfrm>
                      <a:off x="0" y="0"/>
                      <a:ext cx="5915660" cy="6854411"/>
                    </a:xfrm>
                    <a:prstGeom prst="rect">
                      <a:avLst/>
                    </a:prstGeom>
                  </pic:spPr>
                </pic:pic>
              </a:graphicData>
            </a:graphic>
          </wp:inline>
        </w:drawing>
      </w:r>
    </w:p>
    <w:p w14:paraId="2F969B27" w14:textId="478A26D2" w:rsidR="001E4AF2" w:rsidRPr="00A04D45" w:rsidRDefault="003D4DCD" w:rsidP="17108661">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System Arch</w:t>
      </w:r>
      <w:r w:rsidR="00035445">
        <w:rPr>
          <w:rFonts w:ascii="Times New Roman" w:eastAsia="Times New Roman" w:hAnsi="Times New Roman" w:cs="Times New Roman"/>
          <w:b/>
          <w:bCs/>
          <w:sz w:val="28"/>
          <w:szCs w:val="28"/>
        </w:rPr>
        <w:t>itecture</w:t>
      </w:r>
      <w:r w:rsidR="00982042">
        <w:rPr>
          <w:rFonts w:ascii="Times New Roman" w:eastAsia="Times New Roman" w:hAnsi="Times New Roman" w:cs="Times New Roman"/>
          <w:b/>
          <w:bCs/>
          <w:sz w:val="28"/>
          <w:szCs w:val="28"/>
        </w:rPr>
        <w:t xml:space="preserve"> Design </w:t>
      </w:r>
    </w:p>
    <w:p w14:paraId="067009F7" w14:textId="60853147" w:rsidR="00982042" w:rsidRDefault="00C732D6" w:rsidP="003F05AF">
      <w:pPr>
        <w:rPr>
          <w:rFonts w:ascii="Times New Roman" w:eastAsia="Times New Roman" w:hAnsi="Times New Roman" w:cs="Times New Roman"/>
          <w:b/>
          <w:bCs/>
          <w:sz w:val="28"/>
          <w:szCs w:val="28"/>
        </w:rPr>
      </w:pPr>
      <w:r w:rsidRPr="00A04D45">
        <w:rPr>
          <w:rStyle w:val="normaltextrun"/>
          <w:rFonts w:ascii="Times New Roman" w:hAnsi="Times New Roman" w:cs="Times New Roman"/>
          <w:color w:val="000000"/>
          <w:shd w:val="clear" w:color="auto" w:fill="FFFFFF"/>
        </w:rPr>
        <w:t xml:space="preserve">The process begins with the User PCs which access the application server through the firewall we will have in place. We will eventually determine the specific systems and servers that will be used. We will utilize a database to store donor and volunteer information. This will be backed up through the </w:t>
      </w:r>
      <w:r w:rsidR="611F1187" w:rsidRPr="00A04D45">
        <w:rPr>
          <w:rStyle w:val="normaltextrun"/>
          <w:rFonts w:ascii="Times New Roman" w:hAnsi="Times New Roman" w:cs="Times New Roman"/>
          <w:color w:val="000000"/>
          <w:shd w:val="clear" w:color="auto" w:fill="FFFFFF"/>
        </w:rPr>
        <w:t>clouds</w:t>
      </w:r>
      <w:r w:rsidR="124FA6DB" w:rsidRPr="00A04D45">
        <w:rPr>
          <w:rStyle w:val="normaltextrun"/>
          <w:rFonts w:ascii="Times New Roman" w:hAnsi="Times New Roman" w:cs="Times New Roman"/>
          <w:color w:val="000000"/>
          <w:shd w:val="clear" w:color="auto" w:fill="FFFFFF"/>
        </w:rPr>
        <w:t>.</w:t>
      </w:r>
      <w:r w:rsidRPr="00A04D45">
        <w:rPr>
          <w:rStyle w:val="normaltextrun"/>
          <w:rFonts w:ascii="Times New Roman" w:hAnsi="Times New Roman" w:cs="Times New Roman"/>
          <w:color w:val="000000"/>
          <w:shd w:val="clear" w:color="auto" w:fill="FFFFFF"/>
        </w:rPr>
        <w:t xml:space="preserve"> We will use a content management system to form the website and integrate a payment management system for donations.</w:t>
      </w:r>
      <w:r w:rsidRPr="00A04D45">
        <w:rPr>
          <w:rStyle w:val="eop"/>
          <w:rFonts w:ascii="Times New Roman" w:hAnsi="Times New Roman" w:cs="Times New Roman"/>
          <w:color w:val="000000"/>
          <w:shd w:val="clear" w:color="auto" w:fill="FFFFFF"/>
        </w:rPr>
        <w:t> </w:t>
      </w:r>
    </w:p>
    <w:p w14:paraId="5BA65B37" w14:textId="386C70D2" w:rsidR="00982042" w:rsidRDefault="001E4AF2" w:rsidP="00551965">
      <w:pPr>
        <w:tabs>
          <w:tab w:val="left" w:pos="930"/>
        </w:tabs>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Pr>
          <w:b/>
          <w:bCs/>
          <w:noProof/>
          <w:sz w:val="28"/>
          <w:szCs w:val="28"/>
        </w:rPr>
        <w:drawing>
          <wp:inline distT="0" distB="0" distL="0" distR="0" wp14:anchorId="0D74E322" wp14:editId="2AFD1C55">
            <wp:extent cx="5943600" cy="4396105"/>
            <wp:effectExtent l="0" t="0" r="0" b="0"/>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396105"/>
                    </a:xfrm>
                    <a:prstGeom prst="rect">
                      <a:avLst/>
                    </a:prstGeom>
                    <a:noFill/>
                    <a:ln>
                      <a:noFill/>
                    </a:ln>
                  </pic:spPr>
                </pic:pic>
              </a:graphicData>
            </a:graphic>
          </wp:inline>
        </w:drawing>
      </w:r>
    </w:p>
    <w:p w14:paraId="1AE433A7" w14:textId="3E4A79A3" w:rsidR="00AB3CCF" w:rsidRDefault="56F172E6" w:rsidP="6304B987">
      <w:pPr>
        <w:rPr>
          <w:rFonts w:ascii="Times New Roman" w:eastAsia="Times New Roman" w:hAnsi="Times New Roman" w:cs="Times New Roman"/>
          <w:b/>
          <w:noProof/>
          <w:sz w:val="28"/>
          <w:szCs w:val="28"/>
        </w:rPr>
      </w:pPr>
      <w:r w:rsidRPr="6304B987">
        <w:rPr>
          <w:rFonts w:ascii="Times New Roman" w:eastAsia="Times New Roman" w:hAnsi="Times New Roman" w:cs="Times New Roman"/>
          <w:b/>
          <w:bCs/>
          <w:sz w:val="28"/>
          <w:szCs w:val="28"/>
        </w:rPr>
        <w:t>Requirements Management Plan / Requirements</w:t>
      </w:r>
    </w:p>
    <w:p w14:paraId="2888232D" w14:textId="4D2994FB" w:rsidR="009A6817" w:rsidRDefault="00DB060F" w:rsidP="003F05AF">
      <w:pPr>
        <w:rPr>
          <w:rFonts w:ascii="Times New Roman" w:eastAsia="Times New Roman" w:hAnsi="Times New Roman" w:cs="Times New Roman"/>
          <w:bCs/>
          <w:noProof/>
          <w:sz w:val="22"/>
          <w:szCs w:val="22"/>
        </w:rPr>
      </w:pPr>
      <w:r>
        <w:rPr>
          <w:rFonts w:ascii="Times New Roman" w:eastAsia="Times New Roman" w:hAnsi="Times New Roman" w:cs="Times New Roman"/>
          <w:bCs/>
          <w:noProof/>
          <w:sz w:val="22"/>
          <w:szCs w:val="22"/>
        </w:rPr>
        <w:t>The Requirements Management Plan (RMP) consists of 3 versions</w:t>
      </w:r>
      <w:r w:rsidR="00334274">
        <w:rPr>
          <w:rFonts w:ascii="Times New Roman" w:eastAsia="Times New Roman" w:hAnsi="Times New Roman" w:cs="Times New Roman"/>
          <w:bCs/>
          <w:noProof/>
          <w:sz w:val="22"/>
          <w:szCs w:val="22"/>
        </w:rPr>
        <w:t xml:space="preserve">, with version 1.2 being the final. </w:t>
      </w:r>
      <w:r w:rsidR="001A0FD5">
        <w:rPr>
          <w:rFonts w:ascii="Times New Roman" w:eastAsia="Times New Roman" w:hAnsi="Times New Roman" w:cs="Times New Roman"/>
          <w:bCs/>
          <w:noProof/>
          <w:sz w:val="22"/>
          <w:szCs w:val="22"/>
        </w:rPr>
        <w:t xml:space="preserve">The RMP </w:t>
      </w:r>
      <w:r w:rsidR="4DA5FC78" w:rsidRPr="31BD6D1E">
        <w:rPr>
          <w:rFonts w:ascii="Times New Roman" w:eastAsia="Times New Roman" w:hAnsi="Times New Roman" w:cs="Times New Roman"/>
          <w:sz w:val="22"/>
          <w:szCs w:val="22"/>
        </w:rPr>
        <w:t>contains</w:t>
      </w:r>
      <w:r w:rsidR="001A0FD5">
        <w:rPr>
          <w:rFonts w:ascii="Times New Roman" w:eastAsia="Times New Roman" w:hAnsi="Times New Roman" w:cs="Times New Roman"/>
          <w:bCs/>
          <w:noProof/>
          <w:sz w:val="22"/>
          <w:szCs w:val="22"/>
        </w:rPr>
        <w:t xml:space="preserve"> the original project overview as well as the </w:t>
      </w:r>
      <w:r w:rsidR="00194667">
        <w:rPr>
          <w:rFonts w:ascii="Times New Roman" w:eastAsia="Times New Roman" w:hAnsi="Times New Roman" w:cs="Times New Roman"/>
          <w:bCs/>
          <w:noProof/>
          <w:sz w:val="22"/>
          <w:szCs w:val="22"/>
        </w:rPr>
        <w:t xml:space="preserve">functional and non-functional requirements given to us at project inception. More have been added as needed. </w:t>
      </w:r>
      <w:r w:rsidR="00306D7D">
        <w:rPr>
          <w:rFonts w:ascii="Times New Roman" w:eastAsia="Times New Roman" w:hAnsi="Times New Roman" w:cs="Times New Roman"/>
          <w:bCs/>
          <w:noProof/>
          <w:sz w:val="22"/>
          <w:szCs w:val="22"/>
        </w:rPr>
        <w:t xml:space="preserve">All other </w:t>
      </w:r>
      <w:r w:rsidR="00CA15B2">
        <w:rPr>
          <w:rFonts w:ascii="Times New Roman" w:eastAsia="Times New Roman" w:hAnsi="Times New Roman" w:cs="Times New Roman"/>
          <w:bCs/>
          <w:noProof/>
          <w:sz w:val="22"/>
          <w:szCs w:val="22"/>
        </w:rPr>
        <w:t xml:space="preserve">scheduling information is presented on an as needed basis for the future. </w:t>
      </w:r>
    </w:p>
    <w:p w14:paraId="31EBEA7B" w14:textId="77777777" w:rsidR="009A6817" w:rsidRDefault="009A6817" w:rsidP="6304B987">
      <w:pPr>
        <w:rPr>
          <w:rFonts w:ascii="Times New Roman" w:eastAsia="Times New Roman" w:hAnsi="Times New Roman" w:cs="Times New Roman"/>
          <w:bCs/>
          <w:noProof/>
          <w:sz w:val="22"/>
          <w:szCs w:val="22"/>
        </w:rPr>
      </w:pPr>
    </w:p>
    <w:p w14:paraId="6FF7B2D5" w14:textId="705E0BD9" w:rsidR="009A6817" w:rsidRPr="009A6817" w:rsidRDefault="00CA15B2" w:rsidP="6304B987">
      <w:pPr>
        <w:rPr>
          <w:rFonts w:ascii="Times New Roman" w:eastAsia="Times New Roman" w:hAnsi="Times New Roman" w:cs="Times New Roman"/>
          <w:bCs/>
          <w:noProof/>
          <w:sz w:val="22"/>
          <w:szCs w:val="22"/>
        </w:rPr>
      </w:pPr>
      <w:r>
        <w:rPr>
          <w:rFonts w:ascii="Times New Roman" w:eastAsia="Times New Roman" w:hAnsi="Times New Roman" w:cs="Times New Roman"/>
          <w:bCs/>
          <w:noProof/>
          <w:sz w:val="22"/>
          <w:szCs w:val="22"/>
        </w:rPr>
        <w:object w:dxaOrig="1517" w:dyaOrig="987" w14:anchorId="5E0202C3">
          <v:shape id="_x0000_i1028" type="#_x0000_t75" style="width:110.4pt;height:1in" o:ole="">
            <v:imagedata r:id="rId23" o:title=""/>
          </v:shape>
          <o:OLEObject Type="Link" ProgID="Word.Document.12" ShapeID="_x0000_i1028" DrawAspect="Icon" r:id="rId24" UpdateMode="Always">
            <o:LinkType>EnhancedMetaFile</o:LinkType>
            <o:LockedField>false</o:LockedField>
            <o:FieldCodes>\f 0</o:FieldCodes>
          </o:OLEObject>
        </w:object>
      </w:r>
    </w:p>
    <w:p w14:paraId="48B3D62F" w14:textId="77777777" w:rsidR="009A6817" w:rsidRDefault="009A6817" w:rsidP="6304B987">
      <w:pPr>
        <w:rPr>
          <w:rFonts w:ascii="Times New Roman" w:eastAsia="Times New Roman" w:hAnsi="Times New Roman" w:cs="Times New Roman"/>
          <w:b/>
          <w:noProof/>
          <w:sz w:val="28"/>
          <w:szCs w:val="28"/>
        </w:rPr>
      </w:pPr>
    </w:p>
    <w:p w14:paraId="67509540" w14:textId="77777777" w:rsidR="009A6817" w:rsidRDefault="009A6817" w:rsidP="6304B987">
      <w:pPr>
        <w:rPr>
          <w:rFonts w:ascii="Times New Roman" w:eastAsia="Times New Roman" w:hAnsi="Times New Roman" w:cs="Times New Roman"/>
          <w:b/>
          <w:noProof/>
          <w:sz w:val="28"/>
          <w:szCs w:val="28"/>
        </w:rPr>
      </w:pPr>
    </w:p>
    <w:p w14:paraId="229C6FCD" w14:textId="301B22FF" w:rsidR="17108661" w:rsidRDefault="17108661" w:rsidP="17108661">
      <w:pPr>
        <w:rPr>
          <w:rFonts w:ascii="Times New Roman" w:eastAsia="Times New Roman" w:hAnsi="Times New Roman" w:cs="Times New Roman"/>
          <w:b/>
          <w:bCs/>
          <w:sz w:val="28"/>
          <w:szCs w:val="28"/>
          <w:highlight w:val="yellow"/>
        </w:rPr>
      </w:pPr>
    </w:p>
    <w:p w14:paraId="1225BAB7" w14:textId="08046509" w:rsidR="17108661" w:rsidRDefault="012CC1F6" w:rsidP="361250EB">
      <w:pPr>
        <w:tabs>
          <w:tab w:val="left" w:pos="1260"/>
        </w:tabs>
        <w:rPr>
          <w:rFonts w:ascii="Times New Roman" w:hAnsi="Times New Roman" w:cs="Times New Roman"/>
          <w:b/>
          <w:bCs/>
          <w:sz w:val="28"/>
          <w:szCs w:val="28"/>
        </w:rPr>
      </w:pPr>
      <w:r w:rsidRPr="361250EB">
        <w:rPr>
          <w:rFonts w:ascii="Times New Roman" w:hAnsi="Times New Roman" w:cs="Times New Roman"/>
          <w:b/>
          <w:bCs/>
          <w:sz w:val="28"/>
          <w:szCs w:val="28"/>
        </w:rPr>
        <w:lastRenderedPageBreak/>
        <w:t>Budget:</w:t>
      </w:r>
    </w:p>
    <w:p w14:paraId="5E22F044" w14:textId="5D3C9775" w:rsidR="17108661" w:rsidRDefault="1BB72033" w:rsidP="003F05AF">
      <w:pPr>
        <w:tabs>
          <w:tab w:val="left" w:pos="1260"/>
        </w:tabs>
        <w:rPr>
          <w:rFonts w:ascii="Times New Roman" w:hAnsi="Times New Roman" w:cs="Times New Roman"/>
        </w:rPr>
      </w:pPr>
      <w:r w:rsidRPr="6304B987">
        <w:rPr>
          <w:rFonts w:ascii="Times New Roman" w:hAnsi="Times New Roman" w:cs="Times New Roman"/>
        </w:rPr>
        <w:t xml:space="preserve">This final budget </w:t>
      </w:r>
      <w:r w:rsidR="71DF4934" w:rsidRPr="31BD6D1E">
        <w:rPr>
          <w:rFonts w:ascii="Times New Roman" w:hAnsi="Times New Roman" w:cs="Times New Roman"/>
        </w:rPr>
        <w:t>outlines</w:t>
      </w:r>
      <w:r w:rsidRPr="6304B987">
        <w:rPr>
          <w:rFonts w:ascii="Times New Roman" w:hAnsi="Times New Roman" w:cs="Times New Roman"/>
        </w:rPr>
        <w:t xml:space="preserve"> the monthly costs of our website in </w:t>
      </w:r>
      <w:r w:rsidR="29AADCE8" w:rsidRPr="6304B987">
        <w:rPr>
          <w:rFonts w:ascii="Times New Roman" w:hAnsi="Times New Roman" w:cs="Times New Roman"/>
        </w:rPr>
        <w:t>total</w:t>
      </w:r>
      <w:r w:rsidRPr="6304B987">
        <w:rPr>
          <w:rFonts w:ascii="Times New Roman" w:hAnsi="Times New Roman" w:cs="Times New Roman"/>
        </w:rPr>
        <w:t>. The WordPress business plan was our plan of choice</w:t>
      </w:r>
      <w:r w:rsidR="40A7CB58" w:rsidRPr="6304B987">
        <w:rPr>
          <w:rFonts w:ascii="Times New Roman" w:hAnsi="Times New Roman" w:cs="Times New Roman"/>
        </w:rPr>
        <w:t xml:space="preserve"> since it already includes many needed features with the included plugins. The total </w:t>
      </w:r>
      <w:r w:rsidR="5FFE6081" w:rsidRPr="6304B987">
        <w:rPr>
          <w:rFonts w:ascii="Times New Roman" w:hAnsi="Times New Roman" w:cs="Times New Roman"/>
        </w:rPr>
        <w:t>cost</w:t>
      </w:r>
      <w:r w:rsidR="40A7CB58" w:rsidRPr="6304B987">
        <w:rPr>
          <w:rFonts w:ascii="Times New Roman" w:hAnsi="Times New Roman" w:cs="Times New Roman"/>
        </w:rPr>
        <w:t xml:space="preserve"> of WordPress Business is $25 a month, with </w:t>
      </w:r>
      <w:r w:rsidR="6ECC8FEA" w:rsidRPr="6304B987">
        <w:rPr>
          <w:rFonts w:ascii="Times New Roman" w:hAnsi="Times New Roman" w:cs="Times New Roman"/>
        </w:rPr>
        <w:t>all alternative plans listed. Our payment system of choice, PayPal, has minimal fees that can be further reduced by registering as a non-profit organization.</w:t>
      </w:r>
    </w:p>
    <w:p w14:paraId="49F853A1" w14:textId="77777777" w:rsidR="17108661" w:rsidRDefault="17108661" w:rsidP="361250EB">
      <w:pPr>
        <w:tabs>
          <w:tab w:val="left" w:pos="1260"/>
        </w:tabs>
        <w:rPr>
          <w:rFonts w:ascii="Times New Roman" w:hAnsi="Times New Roman" w:cs="Times New Roman"/>
          <w:b/>
          <w:bCs/>
          <w:sz w:val="28"/>
          <w:szCs w:val="28"/>
        </w:rPr>
      </w:pPr>
    </w:p>
    <w:tbl>
      <w:tblPr>
        <w:tblW w:w="0" w:type="auto"/>
        <w:tblLook w:val="04A0" w:firstRow="1" w:lastRow="0" w:firstColumn="1" w:lastColumn="0" w:noHBand="0" w:noVBand="1"/>
      </w:tblPr>
      <w:tblGrid>
        <w:gridCol w:w="8895"/>
      </w:tblGrid>
      <w:tr w:rsidR="361250EB" w14:paraId="5A637091" w14:textId="77777777" w:rsidTr="6304B987">
        <w:trPr>
          <w:trHeight w:val="786"/>
        </w:trPr>
        <w:tc>
          <w:tcPr>
            <w:tcW w:w="88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65911"/>
            <w:vAlign w:val="center"/>
          </w:tcPr>
          <w:p w14:paraId="76DD2F20" w14:textId="77777777" w:rsidR="361250EB" w:rsidRDefault="361250EB" w:rsidP="361250EB">
            <w:pPr>
              <w:jc w:val="center"/>
              <w:rPr>
                <w:rFonts w:ascii="Times New Roman" w:eastAsia="Times New Roman" w:hAnsi="Times New Roman" w:cs="Times New Roman"/>
                <w:color w:val="FFFFFF" w:themeColor="background1"/>
                <w:sz w:val="30"/>
                <w:szCs w:val="30"/>
              </w:rPr>
            </w:pPr>
            <w:r w:rsidRPr="361250EB">
              <w:rPr>
                <w:rFonts w:ascii="Times New Roman" w:eastAsia="Times New Roman" w:hAnsi="Times New Roman" w:cs="Times New Roman"/>
                <w:color w:val="FFFFFF" w:themeColor="background1"/>
                <w:sz w:val="30"/>
                <w:szCs w:val="30"/>
              </w:rPr>
              <w:t>BUDGET INFORMATION</w:t>
            </w:r>
          </w:p>
        </w:tc>
      </w:tr>
      <w:tr w:rsidR="361250EB" w14:paraId="2DEDE3DA" w14:textId="77777777" w:rsidTr="6304B987">
        <w:trPr>
          <w:trHeight w:val="2812"/>
        </w:trPr>
        <w:tc>
          <w:tcPr>
            <w:tcW w:w="8895" w:type="dxa"/>
            <w:tcBorders>
              <w:top w:val="single" w:sz="4" w:space="0" w:color="A6A6A6" w:themeColor="background1" w:themeShade="A6"/>
              <w:left w:val="single" w:sz="4" w:space="0" w:color="A6A6A6" w:themeColor="background1" w:themeShade="A6"/>
              <w:bottom w:val="single" w:sz="8" w:space="0" w:color="A6A6A6" w:themeColor="background1" w:themeShade="A6"/>
              <w:right w:val="single" w:sz="4" w:space="0" w:color="A6A6A6" w:themeColor="background1" w:themeShade="A6"/>
            </w:tcBorders>
            <w:shd w:val="clear" w:color="auto" w:fill="auto"/>
            <w:vAlign w:val="center"/>
          </w:tcPr>
          <w:p w14:paraId="2A38698A" w14:textId="77777777" w:rsidR="361250EB" w:rsidRDefault="361250EB" w:rsidP="361250EB">
            <w:pPr>
              <w:pStyle w:val="ListParagraph"/>
              <w:numPr>
                <w:ilvl w:val="0"/>
                <w:numId w:val="15"/>
              </w:numPr>
              <w:rPr>
                <w:color w:val="000000" w:themeColor="text1"/>
                <w:sz w:val="18"/>
                <w:szCs w:val="18"/>
              </w:rPr>
            </w:pPr>
            <w:r w:rsidRPr="361250EB">
              <w:rPr>
                <w:color w:val="000000" w:themeColor="text1"/>
                <w:sz w:val="18"/>
                <w:szCs w:val="18"/>
              </w:rPr>
              <w:t>Sources of revenue: Grants, Donations, &amp; Fundraisers</w:t>
            </w:r>
          </w:p>
          <w:p w14:paraId="299673A8" w14:textId="77777777" w:rsidR="361250EB" w:rsidRDefault="361250EB" w:rsidP="361250EB">
            <w:pPr>
              <w:pStyle w:val="ListParagraph"/>
              <w:numPr>
                <w:ilvl w:val="0"/>
                <w:numId w:val="15"/>
              </w:numPr>
              <w:rPr>
                <w:color w:val="000000" w:themeColor="text1"/>
                <w:sz w:val="18"/>
                <w:szCs w:val="18"/>
              </w:rPr>
            </w:pPr>
            <w:r w:rsidRPr="361250EB">
              <w:rPr>
                <w:color w:val="000000" w:themeColor="text1"/>
                <w:sz w:val="18"/>
                <w:szCs w:val="18"/>
              </w:rPr>
              <w:t>WordPress Personal: $4</w:t>
            </w:r>
          </w:p>
          <w:p w14:paraId="7F992747" w14:textId="77777777" w:rsidR="361250EB" w:rsidRDefault="361250EB" w:rsidP="361250EB">
            <w:pPr>
              <w:pStyle w:val="ListParagraph"/>
              <w:numPr>
                <w:ilvl w:val="0"/>
                <w:numId w:val="15"/>
              </w:numPr>
              <w:rPr>
                <w:color w:val="000000" w:themeColor="text1"/>
                <w:sz w:val="18"/>
                <w:szCs w:val="18"/>
              </w:rPr>
            </w:pPr>
            <w:r w:rsidRPr="361250EB">
              <w:rPr>
                <w:color w:val="000000" w:themeColor="text1"/>
                <w:sz w:val="18"/>
                <w:szCs w:val="18"/>
              </w:rPr>
              <w:t>WordPress Premium: $8</w:t>
            </w:r>
          </w:p>
          <w:p w14:paraId="6F96F50F" w14:textId="77777777" w:rsidR="361250EB" w:rsidRDefault="2D8B740F" w:rsidP="6304B987">
            <w:pPr>
              <w:pStyle w:val="ListParagraph"/>
              <w:numPr>
                <w:ilvl w:val="0"/>
                <w:numId w:val="15"/>
              </w:numPr>
              <w:rPr>
                <w:b/>
                <w:bCs/>
                <w:color w:val="000000" w:themeColor="text1"/>
                <w:sz w:val="18"/>
                <w:szCs w:val="18"/>
              </w:rPr>
            </w:pPr>
            <w:r w:rsidRPr="6304B987">
              <w:rPr>
                <w:b/>
                <w:bCs/>
                <w:color w:val="000000" w:themeColor="text1"/>
                <w:sz w:val="18"/>
                <w:szCs w:val="18"/>
              </w:rPr>
              <w:t>WordPress Business: $25</w:t>
            </w:r>
          </w:p>
          <w:p w14:paraId="118B0039" w14:textId="323E3322" w:rsidR="361250EB" w:rsidRDefault="2D8B740F" w:rsidP="361250EB">
            <w:pPr>
              <w:pStyle w:val="ListParagraph"/>
              <w:numPr>
                <w:ilvl w:val="0"/>
                <w:numId w:val="15"/>
              </w:numPr>
              <w:rPr>
                <w:color w:val="000000" w:themeColor="text1"/>
                <w:sz w:val="18"/>
                <w:szCs w:val="18"/>
              </w:rPr>
            </w:pPr>
            <w:r w:rsidRPr="6304B987">
              <w:rPr>
                <w:color w:val="000000" w:themeColor="text1"/>
                <w:sz w:val="18"/>
                <w:szCs w:val="18"/>
              </w:rPr>
              <w:t xml:space="preserve">WordPress eCommerce $45 </w:t>
            </w:r>
          </w:p>
          <w:p w14:paraId="52DE5D94" w14:textId="77777777" w:rsidR="361250EB" w:rsidRDefault="361250EB" w:rsidP="361250EB">
            <w:pPr>
              <w:pStyle w:val="ListParagraph"/>
              <w:numPr>
                <w:ilvl w:val="0"/>
                <w:numId w:val="15"/>
              </w:numPr>
              <w:rPr>
                <w:color w:val="000000" w:themeColor="text1"/>
                <w:sz w:val="18"/>
                <w:szCs w:val="18"/>
              </w:rPr>
            </w:pPr>
            <w:r w:rsidRPr="361250EB">
              <w:rPr>
                <w:color w:val="000000" w:themeColor="text1"/>
                <w:sz w:val="18"/>
                <w:szCs w:val="18"/>
              </w:rPr>
              <w:t>Business PayPal: 2.89% + $0.49 per domestic transaction</w:t>
            </w:r>
          </w:p>
          <w:p w14:paraId="2C973FF1" w14:textId="6ADB1FE6" w:rsidR="361250EB" w:rsidRDefault="2D8B740F" w:rsidP="361250EB">
            <w:pPr>
              <w:pStyle w:val="ListParagraph"/>
              <w:numPr>
                <w:ilvl w:val="0"/>
                <w:numId w:val="15"/>
              </w:numPr>
              <w:rPr>
                <w:color w:val="000000" w:themeColor="text1"/>
                <w:sz w:val="18"/>
                <w:szCs w:val="18"/>
              </w:rPr>
            </w:pPr>
            <w:r w:rsidRPr="6304B987">
              <w:rPr>
                <w:color w:val="000000" w:themeColor="text1"/>
                <w:sz w:val="18"/>
                <w:szCs w:val="18"/>
              </w:rPr>
              <w:t xml:space="preserve">Non-profit PayPal: 2.2% + $0.30 per domestic transaction </w:t>
            </w:r>
          </w:p>
        </w:tc>
      </w:tr>
    </w:tbl>
    <w:p w14:paraId="41AEEE93" w14:textId="0E48CE72" w:rsidR="007C6E94" w:rsidRDefault="007C6E94" w:rsidP="17108661">
      <w:pPr>
        <w:rPr>
          <w:rFonts w:ascii="Times New Roman" w:eastAsia="Times New Roman" w:hAnsi="Times New Roman" w:cs="Times New Roman"/>
          <w:b/>
          <w:bCs/>
          <w:sz w:val="28"/>
          <w:szCs w:val="28"/>
          <w:highlight w:val="yellow"/>
        </w:rPr>
      </w:pPr>
    </w:p>
    <w:p w14:paraId="1490D433" w14:textId="0E48CE72" w:rsidR="00110757" w:rsidRDefault="00110757" w:rsidP="17108661">
      <w:pPr>
        <w:rPr>
          <w:rFonts w:ascii="Times New Roman" w:eastAsia="Times New Roman" w:hAnsi="Times New Roman" w:cs="Times New Roman"/>
          <w:b/>
          <w:bCs/>
          <w:sz w:val="28"/>
          <w:szCs w:val="28"/>
          <w:highlight w:val="yellow"/>
        </w:rPr>
      </w:pPr>
    </w:p>
    <w:p w14:paraId="5A8612A7" w14:textId="02C3FFFE" w:rsidR="40BC0E53" w:rsidRPr="008061C1" w:rsidRDefault="40BC0E53" w:rsidP="17108661">
      <w:pPr>
        <w:rPr>
          <w:rFonts w:ascii="Times New Roman" w:eastAsia="Times New Roman" w:hAnsi="Times New Roman" w:cs="Times New Roman"/>
          <w:b/>
          <w:bCs/>
          <w:sz w:val="28"/>
          <w:szCs w:val="28"/>
        </w:rPr>
      </w:pPr>
      <w:r w:rsidRPr="008061C1">
        <w:rPr>
          <w:rFonts w:ascii="Times New Roman" w:eastAsia="Times New Roman" w:hAnsi="Times New Roman" w:cs="Times New Roman"/>
          <w:b/>
          <w:bCs/>
          <w:sz w:val="28"/>
          <w:szCs w:val="28"/>
        </w:rPr>
        <w:t>Requirement Traceability Matrix</w:t>
      </w:r>
    </w:p>
    <w:p w14:paraId="217FABB6" w14:textId="3D819D1E" w:rsidR="17108661" w:rsidRPr="00046745" w:rsidRDefault="00DC4478" w:rsidP="17108661">
      <w:pPr>
        <w:rPr>
          <w:rFonts w:ascii="Times New Roman" w:eastAsia="Times New Roman" w:hAnsi="Times New Roman" w:cs="Times New Roman"/>
        </w:rPr>
      </w:pPr>
      <w:r w:rsidRPr="00046745">
        <w:rPr>
          <w:rFonts w:ascii="Times New Roman" w:eastAsia="Times New Roman" w:hAnsi="Times New Roman" w:cs="Times New Roman"/>
        </w:rPr>
        <w:t xml:space="preserve">This document maps and traces user requirements with test cases. </w:t>
      </w:r>
      <w:r w:rsidR="002D0896" w:rsidRPr="00046745">
        <w:rPr>
          <w:rFonts w:ascii="Times New Roman" w:eastAsia="Times New Roman" w:hAnsi="Times New Roman" w:cs="Times New Roman"/>
        </w:rPr>
        <w:t xml:space="preserve"> The following matrix is listed below</w:t>
      </w:r>
      <w:r w:rsidR="00046745" w:rsidRPr="00046745">
        <w:rPr>
          <w:rFonts w:ascii="Times New Roman" w:eastAsia="Times New Roman" w:hAnsi="Times New Roman" w:cs="Times New Roman"/>
        </w:rPr>
        <w:t xml:space="preserve"> (click icon):</w:t>
      </w:r>
    </w:p>
    <w:p w14:paraId="020A153C" w14:textId="77777777" w:rsidR="00A26522" w:rsidRDefault="00A26522" w:rsidP="17108661">
      <w:pPr>
        <w:rPr>
          <w:rFonts w:ascii="Times New Roman" w:eastAsia="Times New Roman" w:hAnsi="Times New Roman" w:cs="Times New Roman"/>
        </w:rPr>
      </w:pPr>
    </w:p>
    <w:p w14:paraId="61119472" w14:textId="55E151FB" w:rsidR="00A26522" w:rsidRPr="00046745" w:rsidRDefault="00A26522" w:rsidP="003F05AF">
      <w:pPr>
        <w:rPr>
          <w:rFonts w:ascii="Times New Roman" w:eastAsia="Times New Roman" w:hAnsi="Times New Roman" w:cs="Times New Roman"/>
        </w:rPr>
      </w:pPr>
      <w:r>
        <w:rPr>
          <w:rFonts w:ascii="Times New Roman" w:eastAsia="Times New Roman" w:hAnsi="Times New Roman" w:cs="Times New Roman"/>
        </w:rPr>
        <w:t xml:space="preserve">The </w:t>
      </w:r>
      <w:r w:rsidR="00C83584">
        <w:rPr>
          <w:rFonts w:ascii="Times New Roman" w:eastAsia="Times New Roman" w:hAnsi="Times New Roman" w:cs="Times New Roman"/>
        </w:rPr>
        <w:t>R</w:t>
      </w:r>
      <w:r>
        <w:rPr>
          <w:rFonts w:ascii="Times New Roman" w:eastAsia="Times New Roman" w:hAnsi="Times New Roman" w:cs="Times New Roman"/>
        </w:rPr>
        <w:t xml:space="preserve">equirement </w:t>
      </w:r>
      <w:r w:rsidR="00955BD0">
        <w:rPr>
          <w:rFonts w:ascii="Times New Roman" w:eastAsia="Times New Roman" w:hAnsi="Times New Roman" w:cs="Times New Roman"/>
        </w:rPr>
        <w:t xml:space="preserve">Traceability Matrix has all the user </w:t>
      </w:r>
      <w:r w:rsidR="00571E86">
        <w:rPr>
          <w:rFonts w:ascii="Times New Roman" w:eastAsia="Times New Roman" w:hAnsi="Times New Roman" w:cs="Times New Roman"/>
        </w:rPr>
        <w:t xml:space="preserve">requirements that were </w:t>
      </w:r>
      <w:r w:rsidR="00B42323">
        <w:rPr>
          <w:rFonts w:ascii="Times New Roman" w:eastAsia="Times New Roman" w:hAnsi="Times New Roman" w:cs="Times New Roman"/>
        </w:rPr>
        <w:t>a part</w:t>
      </w:r>
      <w:r w:rsidR="007C0083">
        <w:rPr>
          <w:rFonts w:ascii="Times New Roman" w:eastAsia="Times New Roman" w:hAnsi="Times New Roman" w:cs="Times New Roman"/>
        </w:rPr>
        <w:t xml:space="preserve"> of the developing process of the project. </w:t>
      </w:r>
      <w:r w:rsidR="00B42323">
        <w:rPr>
          <w:rFonts w:ascii="Times New Roman" w:eastAsia="Times New Roman" w:hAnsi="Times New Roman" w:cs="Times New Roman"/>
        </w:rPr>
        <w:t xml:space="preserve">This document was used to keep track of our progress with each requirement during the project and how they were implemented into our website exactly. </w:t>
      </w:r>
      <w:r w:rsidR="000F21F9">
        <w:rPr>
          <w:rFonts w:ascii="Times New Roman" w:eastAsia="Times New Roman" w:hAnsi="Times New Roman" w:cs="Times New Roman"/>
        </w:rPr>
        <w:t>Our project plans did not change much and only a few requirements ended up not being done due to changes.</w:t>
      </w:r>
      <w:r w:rsidR="009B585E">
        <w:rPr>
          <w:rFonts w:ascii="Times New Roman" w:eastAsia="Times New Roman" w:hAnsi="Times New Roman" w:cs="Times New Roman"/>
        </w:rPr>
        <w:t xml:space="preserve"> For further organization, </w:t>
      </w:r>
      <w:r w:rsidR="00680D4B">
        <w:rPr>
          <w:rFonts w:ascii="Times New Roman" w:eastAsia="Times New Roman" w:hAnsi="Times New Roman" w:cs="Times New Roman"/>
        </w:rPr>
        <w:t xml:space="preserve">we decided to input who was responsible for each of the requirements </w:t>
      </w:r>
      <w:r w:rsidR="00B108D6">
        <w:rPr>
          <w:rFonts w:ascii="Times New Roman" w:eastAsia="Times New Roman" w:hAnsi="Times New Roman" w:cs="Times New Roman"/>
        </w:rPr>
        <w:t xml:space="preserve">and </w:t>
      </w:r>
      <w:r w:rsidR="00CA1730">
        <w:rPr>
          <w:rFonts w:ascii="Times New Roman" w:eastAsia="Times New Roman" w:hAnsi="Times New Roman" w:cs="Times New Roman"/>
        </w:rPr>
        <w:t>how important the requirement so that we knew which ones to work on first.</w:t>
      </w:r>
    </w:p>
    <w:p w14:paraId="7BCA7723" w14:textId="0BF57904" w:rsidR="00582D28" w:rsidRDefault="00441B79" w:rsidP="17108661">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object w:dxaOrig="1517" w:dyaOrig="987" w14:anchorId="36DDF5C3">
          <v:shape id="_x0000_i1029" type="#_x0000_t75" style="width:101.4pt;height:66pt" o:ole="">
            <v:imagedata r:id="rId25" o:title=""/>
          </v:shape>
          <o:OLEObject Type="Link" ProgID="Excel.Sheet.12" ShapeID="_x0000_i1029" DrawAspect="Icon" r:id="rId26" UpdateMode="Always">
            <o:LinkType>EnhancedMetaFile</o:LinkType>
            <o:LockedField>false</o:LockedField>
            <o:FieldCodes>\f 0</o:FieldCodes>
          </o:OLEObject>
        </w:object>
      </w:r>
    </w:p>
    <w:p w14:paraId="64A442ED" w14:textId="015DC551" w:rsidR="00B0150C" w:rsidRDefault="00B0150C" w:rsidP="17108661">
      <w:pPr>
        <w:rPr>
          <w:rFonts w:ascii="Times New Roman" w:eastAsia="Times New Roman" w:hAnsi="Times New Roman" w:cs="Times New Roman"/>
          <w:b/>
          <w:bCs/>
          <w:sz w:val="28"/>
          <w:szCs w:val="28"/>
        </w:rPr>
      </w:pPr>
    </w:p>
    <w:p w14:paraId="3242385A" w14:textId="77777777" w:rsidR="00B0150C" w:rsidRDefault="00B0150C" w:rsidP="17108661">
      <w:pPr>
        <w:rPr>
          <w:rFonts w:ascii="Times New Roman" w:eastAsia="Times New Roman" w:hAnsi="Times New Roman" w:cs="Times New Roman"/>
          <w:b/>
          <w:bCs/>
          <w:sz w:val="28"/>
          <w:szCs w:val="28"/>
        </w:rPr>
      </w:pPr>
    </w:p>
    <w:p w14:paraId="186FD9CC" w14:textId="29F54967" w:rsidR="00582D28" w:rsidRDefault="00582D28" w:rsidP="17108661">
      <w:bookmarkStart w:id="0" w:name="_MON_1725619871"/>
      <w:bookmarkEnd w:id="0"/>
    </w:p>
    <w:p w14:paraId="608E646D" w14:textId="77777777" w:rsidR="00CA15B2" w:rsidRDefault="00CA15B2" w:rsidP="17108661"/>
    <w:p w14:paraId="625977CA" w14:textId="77777777" w:rsidR="00CA15B2" w:rsidRDefault="00CA15B2" w:rsidP="17108661"/>
    <w:p w14:paraId="73BCF177" w14:textId="77777777" w:rsidR="00CA15B2" w:rsidRDefault="00CA15B2" w:rsidP="17108661"/>
    <w:p w14:paraId="31B71638" w14:textId="77777777" w:rsidR="00CA15B2" w:rsidRDefault="00CA15B2" w:rsidP="17108661"/>
    <w:p w14:paraId="338570B5" w14:textId="77777777" w:rsidR="00CA15B2" w:rsidRDefault="00CA15B2" w:rsidP="17108661"/>
    <w:p w14:paraId="701F51DC" w14:textId="632BF9D8" w:rsidR="00CA15B2" w:rsidRPr="00CA15B2" w:rsidRDefault="003F3BE0" w:rsidP="17108661">
      <w:pPr>
        <w:rPr>
          <w:b/>
          <w:bCs/>
          <w:sz w:val="28"/>
          <w:szCs w:val="28"/>
        </w:rPr>
      </w:pPr>
      <w:r>
        <w:rPr>
          <w:b/>
          <w:bCs/>
          <w:sz w:val="28"/>
          <w:szCs w:val="28"/>
        </w:rPr>
        <w:lastRenderedPageBreak/>
        <w:t>Stakeholder Management/Communication Plan</w:t>
      </w:r>
    </w:p>
    <w:p w14:paraId="53A8404F" w14:textId="35D7BA94" w:rsidR="007F08CD" w:rsidRPr="00CF63F3" w:rsidRDefault="004D5CC3" w:rsidP="16B47391">
      <w:pPr>
        <w:ind w:firstLine="720"/>
      </w:pPr>
      <w:r w:rsidRPr="00CF63F3">
        <w:t>Communication</w:t>
      </w:r>
      <w:r w:rsidR="00214FA0" w:rsidRPr="00CF63F3">
        <w:t xml:space="preserve"> matrix descri</w:t>
      </w:r>
      <w:r w:rsidR="00D95397" w:rsidRPr="00CF63F3">
        <w:t xml:space="preserve">bes </w:t>
      </w:r>
      <w:r w:rsidR="00A42C45" w:rsidRPr="00CF63F3">
        <w:t xml:space="preserve">all processes </w:t>
      </w:r>
      <w:r w:rsidR="001603EA" w:rsidRPr="00CF63F3">
        <w:t xml:space="preserve">involved on a weekly basis for completing </w:t>
      </w:r>
      <w:r w:rsidR="00986B99" w:rsidRPr="00CF63F3">
        <w:t xml:space="preserve">objectives and </w:t>
      </w:r>
      <w:r w:rsidR="00B6335D" w:rsidRPr="00CF63F3">
        <w:t xml:space="preserve">goals of the Thompson Project. </w:t>
      </w:r>
      <w:r w:rsidR="003F56C3" w:rsidRPr="00CF63F3">
        <w:t>This document outlines all expectations</w:t>
      </w:r>
      <w:r w:rsidR="003C0490" w:rsidRPr="00CF63F3">
        <w:t xml:space="preserve">, standards and procedures that will be followed along with </w:t>
      </w:r>
      <w:r w:rsidR="0077156B" w:rsidRPr="00CF63F3">
        <w:t xml:space="preserve">the frequency and target </w:t>
      </w:r>
      <w:r w:rsidR="009B160B" w:rsidRPr="00CF63F3">
        <w:t>audience</w:t>
      </w:r>
      <w:r w:rsidR="006C7DA6" w:rsidRPr="00CF63F3">
        <w:t xml:space="preserve"> of each deliverable within the p</w:t>
      </w:r>
      <w:r w:rsidR="009B160B" w:rsidRPr="00CF63F3">
        <w:t xml:space="preserve">roject. </w:t>
      </w:r>
      <w:r w:rsidR="00C77C24" w:rsidRPr="00CF63F3">
        <w:t xml:space="preserve">The </w:t>
      </w:r>
      <w:r w:rsidR="00616623" w:rsidRPr="00CF63F3">
        <w:t xml:space="preserve">Progress report outlines all </w:t>
      </w:r>
      <w:r w:rsidR="00902E3B" w:rsidRPr="00CF63F3">
        <w:t>requ</w:t>
      </w:r>
      <w:r w:rsidR="00397D40" w:rsidRPr="00CF63F3">
        <w:t>irement</w:t>
      </w:r>
      <w:r w:rsidR="00BC4ADC" w:rsidRPr="00CF63F3">
        <w:t xml:space="preserve">s that were met and </w:t>
      </w:r>
      <w:r w:rsidR="738E657F">
        <w:t xml:space="preserve">the </w:t>
      </w:r>
      <w:r w:rsidR="000C66A7" w:rsidRPr="00CF63F3">
        <w:t xml:space="preserve">status </w:t>
      </w:r>
      <w:r w:rsidR="00E4198F" w:rsidRPr="00CF63F3">
        <w:t xml:space="preserve">of the </w:t>
      </w:r>
      <w:r w:rsidR="0011550B" w:rsidRPr="00CF63F3">
        <w:t xml:space="preserve">project, outlining all </w:t>
      </w:r>
      <w:r w:rsidR="53099DD3">
        <w:t>risks</w:t>
      </w:r>
      <w:r w:rsidR="00AD595F" w:rsidRPr="00CF63F3">
        <w:t xml:space="preserve">, budget, </w:t>
      </w:r>
      <w:r w:rsidR="00025A13" w:rsidRPr="00CF63F3">
        <w:t>executive summary</w:t>
      </w:r>
      <w:r w:rsidR="00311279" w:rsidRPr="00CF63F3">
        <w:t>,</w:t>
      </w:r>
      <w:r w:rsidR="00025A13" w:rsidRPr="00CF63F3">
        <w:t xml:space="preserve"> </w:t>
      </w:r>
      <w:r w:rsidR="00CC789F" w:rsidRPr="00CF63F3">
        <w:t xml:space="preserve">and </w:t>
      </w:r>
      <w:r w:rsidR="004D5382" w:rsidRPr="00CF63F3">
        <w:t xml:space="preserve">next </w:t>
      </w:r>
      <w:r w:rsidR="00512028" w:rsidRPr="00CF63F3">
        <w:t>steps. Check</w:t>
      </w:r>
      <w:r w:rsidR="009B160B" w:rsidRPr="00CF63F3">
        <w:t xml:space="preserve"> the documents bel</w:t>
      </w:r>
      <w:r w:rsidR="00C161F4" w:rsidRPr="00CF63F3">
        <w:t xml:space="preserve">ow to view </w:t>
      </w:r>
      <w:r w:rsidR="004B7E06" w:rsidRPr="00CF63F3">
        <w:t xml:space="preserve">the communication plan and progress reports of the </w:t>
      </w:r>
      <w:r w:rsidR="00A4625C" w:rsidRPr="00CF63F3">
        <w:t>Thompson Project</w:t>
      </w:r>
      <w:r w:rsidR="00C77C24" w:rsidRPr="00CF63F3">
        <w:t>.</w:t>
      </w:r>
    </w:p>
    <w:p w14:paraId="2D190B8A" w14:textId="4477BD98" w:rsidR="605BA934" w:rsidRDefault="605BA934" w:rsidP="00551965">
      <w:pPr>
        <w:rPr>
          <w:noProof/>
        </w:rPr>
      </w:pPr>
    </w:p>
    <w:p w14:paraId="0296B674" w14:textId="77777777" w:rsidR="009963D9" w:rsidRDefault="009963D9" w:rsidP="00551965">
      <w:pPr>
        <w:rPr>
          <w:noProof/>
        </w:rPr>
      </w:pPr>
    </w:p>
    <w:p w14:paraId="39295202" w14:textId="59DB339B" w:rsidR="00937EB2" w:rsidRDefault="006C2F1A" w:rsidP="00551965">
      <w:r>
        <w:object w:dxaOrig="1517" w:dyaOrig="987" w14:anchorId="13B60A4A">
          <v:shape id="_x0000_i1030" type="#_x0000_t75" style="width:94.8pt;height:61.8pt" o:ole="">
            <v:imagedata r:id="rId27" o:title=""/>
          </v:shape>
          <o:OLEObject Type="Link" ProgID="Excel.Sheet.12" ShapeID="_x0000_i1030" DrawAspect="Icon" r:id="rId28" UpdateMode="Always">
            <o:LinkType>EnhancedMetaFile</o:LinkType>
            <o:LockedField>false</o:LockedField>
            <o:FieldCodes>\f 0</o:FieldCodes>
          </o:OLEObject>
        </w:object>
      </w:r>
    </w:p>
    <w:p w14:paraId="050BFD43" w14:textId="73EA439E" w:rsidR="605BA934" w:rsidRDefault="009963D9" w:rsidP="605BA934">
      <w:r>
        <w:object w:dxaOrig="1517" w:dyaOrig="987" w14:anchorId="3A3654A7">
          <v:shape id="_x0000_i1031" type="#_x0000_t75" style="width:96pt;height:62.4pt" o:ole="">
            <v:imagedata r:id="rId29" o:title=""/>
          </v:shape>
          <o:OLEObject Type="Link" ProgID="PowerPoint.Show.12" ShapeID="_x0000_i1031" DrawAspect="Icon" r:id="rId30" UpdateMode="Always">
            <o:LinkType>EnhancedMetaFile</o:LinkType>
            <o:LockedField>false</o:LockedField>
            <o:FieldCodes>\f 0</o:FieldCodes>
          </o:OLEObject>
        </w:object>
      </w:r>
    </w:p>
    <w:p w14:paraId="6892CE7B" w14:textId="29F54967" w:rsidR="605BA934" w:rsidRDefault="605BA934" w:rsidP="605BA934"/>
    <w:p w14:paraId="7FB10311" w14:textId="353600C9" w:rsidR="17108661" w:rsidRDefault="17108661" w:rsidP="17108661">
      <w:pPr>
        <w:rPr>
          <w:rFonts w:ascii="Times New Roman" w:eastAsia="Times New Roman" w:hAnsi="Times New Roman" w:cs="Times New Roman"/>
          <w:b/>
          <w:bCs/>
          <w:sz w:val="28"/>
          <w:szCs w:val="28"/>
          <w:highlight w:val="yellow"/>
        </w:rPr>
      </w:pPr>
    </w:p>
    <w:p w14:paraId="1A45771D" w14:textId="77777777" w:rsidR="007213F8" w:rsidRDefault="007213F8" w:rsidP="17108661">
      <w:pPr>
        <w:rPr>
          <w:rFonts w:ascii="Times New Roman" w:eastAsia="Times New Roman" w:hAnsi="Times New Roman" w:cs="Times New Roman"/>
          <w:b/>
          <w:bCs/>
          <w:sz w:val="28"/>
          <w:szCs w:val="28"/>
          <w:highlight w:val="yellow"/>
        </w:rPr>
      </w:pPr>
    </w:p>
    <w:p w14:paraId="29A5B8B0" w14:textId="77777777" w:rsidR="007213F8" w:rsidRDefault="007213F8" w:rsidP="17108661">
      <w:pPr>
        <w:rPr>
          <w:rFonts w:ascii="Times New Roman" w:eastAsia="Times New Roman" w:hAnsi="Times New Roman" w:cs="Times New Roman"/>
          <w:b/>
          <w:bCs/>
          <w:sz w:val="28"/>
          <w:szCs w:val="28"/>
          <w:highlight w:val="yellow"/>
        </w:rPr>
      </w:pPr>
    </w:p>
    <w:p w14:paraId="1B66388B" w14:textId="77777777" w:rsidR="007213F8" w:rsidRDefault="007213F8" w:rsidP="17108661">
      <w:pPr>
        <w:rPr>
          <w:rFonts w:ascii="Times New Roman" w:eastAsia="Times New Roman" w:hAnsi="Times New Roman" w:cs="Times New Roman"/>
          <w:b/>
          <w:bCs/>
          <w:sz w:val="28"/>
          <w:szCs w:val="28"/>
          <w:highlight w:val="yellow"/>
        </w:rPr>
      </w:pPr>
    </w:p>
    <w:p w14:paraId="32352E71" w14:textId="77777777" w:rsidR="007213F8" w:rsidRDefault="007213F8" w:rsidP="17108661">
      <w:pPr>
        <w:rPr>
          <w:rFonts w:ascii="Times New Roman" w:eastAsia="Times New Roman" w:hAnsi="Times New Roman" w:cs="Times New Roman"/>
          <w:b/>
          <w:bCs/>
          <w:sz w:val="28"/>
          <w:szCs w:val="28"/>
          <w:highlight w:val="yellow"/>
        </w:rPr>
      </w:pPr>
    </w:p>
    <w:p w14:paraId="5FCF94DD" w14:textId="77777777" w:rsidR="007213F8" w:rsidRDefault="007213F8" w:rsidP="17108661">
      <w:pPr>
        <w:rPr>
          <w:rFonts w:ascii="Times New Roman" w:eastAsia="Times New Roman" w:hAnsi="Times New Roman" w:cs="Times New Roman"/>
          <w:b/>
          <w:bCs/>
          <w:sz w:val="28"/>
          <w:szCs w:val="28"/>
          <w:highlight w:val="yellow"/>
        </w:rPr>
      </w:pPr>
    </w:p>
    <w:p w14:paraId="35385943" w14:textId="77777777" w:rsidR="007213F8" w:rsidRDefault="007213F8" w:rsidP="17108661">
      <w:pPr>
        <w:rPr>
          <w:rFonts w:ascii="Times New Roman" w:eastAsia="Times New Roman" w:hAnsi="Times New Roman" w:cs="Times New Roman"/>
          <w:b/>
          <w:bCs/>
          <w:sz w:val="28"/>
          <w:szCs w:val="28"/>
          <w:highlight w:val="yellow"/>
        </w:rPr>
      </w:pPr>
    </w:p>
    <w:p w14:paraId="192326C4" w14:textId="77777777" w:rsidR="004F3502" w:rsidRDefault="004F3502" w:rsidP="17108661">
      <w:pPr>
        <w:rPr>
          <w:rFonts w:ascii="Times New Roman" w:eastAsia="Times New Roman" w:hAnsi="Times New Roman" w:cs="Times New Roman"/>
          <w:b/>
          <w:bCs/>
          <w:sz w:val="28"/>
          <w:szCs w:val="28"/>
        </w:rPr>
      </w:pPr>
    </w:p>
    <w:p w14:paraId="45209E16" w14:textId="77777777" w:rsidR="004F3502" w:rsidRDefault="004F3502" w:rsidP="17108661">
      <w:pPr>
        <w:rPr>
          <w:rFonts w:ascii="Times New Roman" w:eastAsia="Times New Roman" w:hAnsi="Times New Roman" w:cs="Times New Roman"/>
          <w:b/>
          <w:bCs/>
          <w:sz w:val="28"/>
          <w:szCs w:val="28"/>
        </w:rPr>
      </w:pPr>
    </w:p>
    <w:p w14:paraId="11714B93" w14:textId="77777777" w:rsidR="004F3502" w:rsidRDefault="004F3502" w:rsidP="17108661">
      <w:pPr>
        <w:rPr>
          <w:rFonts w:ascii="Times New Roman" w:eastAsia="Times New Roman" w:hAnsi="Times New Roman" w:cs="Times New Roman"/>
          <w:b/>
          <w:bCs/>
          <w:sz w:val="28"/>
          <w:szCs w:val="28"/>
        </w:rPr>
      </w:pPr>
    </w:p>
    <w:p w14:paraId="6908C66D" w14:textId="77777777" w:rsidR="004F3502" w:rsidRDefault="004F3502" w:rsidP="17108661">
      <w:pPr>
        <w:rPr>
          <w:rFonts w:ascii="Times New Roman" w:eastAsia="Times New Roman" w:hAnsi="Times New Roman" w:cs="Times New Roman"/>
          <w:b/>
          <w:bCs/>
          <w:sz w:val="28"/>
          <w:szCs w:val="28"/>
        </w:rPr>
      </w:pPr>
    </w:p>
    <w:p w14:paraId="797D786C" w14:textId="77777777" w:rsidR="004F3502" w:rsidRDefault="004F3502" w:rsidP="17108661">
      <w:pPr>
        <w:rPr>
          <w:rFonts w:ascii="Times New Roman" w:eastAsia="Times New Roman" w:hAnsi="Times New Roman" w:cs="Times New Roman"/>
          <w:b/>
          <w:bCs/>
          <w:sz w:val="28"/>
          <w:szCs w:val="28"/>
        </w:rPr>
      </w:pPr>
    </w:p>
    <w:p w14:paraId="52EA522E" w14:textId="77777777" w:rsidR="004F3502" w:rsidRDefault="004F3502" w:rsidP="17108661">
      <w:pPr>
        <w:rPr>
          <w:rFonts w:ascii="Times New Roman" w:eastAsia="Times New Roman" w:hAnsi="Times New Roman" w:cs="Times New Roman"/>
          <w:b/>
          <w:bCs/>
          <w:sz w:val="28"/>
          <w:szCs w:val="28"/>
        </w:rPr>
      </w:pPr>
    </w:p>
    <w:p w14:paraId="27F7A486" w14:textId="77777777" w:rsidR="004F3502" w:rsidRDefault="004F3502" w:rsidP="17108661">
      <w:pPr>
        <w:rPr>
          <w:rFonts w:ascii="Times New Roman" w:eastAsia="Times New Roman" w:hAnsi="Times New Roman" w:cs="Times New Roman"/>
          <w:b/>
          <w:bCs/>
          <w:sz w:val="28"/>
          <w:szCs w:val="28"/>
        </w:rPr>
      </w:pPr>
    </w:p>
    <w:p w14:paraId="6782586F" w14:textId="77777777" w:rsidR="004F3502" w:rsidRDefault="004F3502" w:rsidP="17108661">
      <w:pPr>
        <w:rPr>
          <w:rFonts w:ascii="Times New Roman" w:eastAsia="Times New Roman" w:hAnsi="Times New Roman" w:cs="Times New Roman"/>
          <w:b/>
          <w:bCs/>
          <w:sz w:val="28"/>
          <w:szCs w:val="28"/>
        </w:rPr>
      </w:pPr>
    </w:p>
    <w:p w14:paraId="00771ECB" w14:textId="77777777" w:rsidR="004F3502" w:rsidRDefault="004F3502" w:rsidP="17108661">
      <w:pPr>
        <w:rPr>
          <w:rFonts w:ascii="Times New Roman" w:eastAsia="Times New Roman" w:hAnsi="Times New Roman" w:cs="Times New Roman"/>
          <w:b/>
          <w:bCs/>
          <w:sz w:val="28"/>
          <w:szCs w:val="28"/>
        </w:rPr>
      </w:pPr>
    </w:p>
    <w:p w14:paraId="0EE405F5" w14:textId="77777777" w:rsidR="004F3502" w:rsidRDefault="004F3502" w:rsidP="17108661">
      <w:pPr>
        <w:rPr>
          <w:rFonts w:ascii="Times New Roman" w:eastAsia="Times New Roman" w:hAnsi="Times New Roman" w:cs="Times New Roman"/>
          <w:b/>
          <w:bCs/>
          <w:sz w:val="28"/>
          <w:szCs w:val="28"/>
        </w:rPr>
      </w:pPr>
    </w:p>
    <w:p w14:paraId="13CD0346" w14:textId="77777777" w:rsidR="004F3502" w:rsidRDefault="004F3502" w:rsidP="17108661">
      <w:pPr>
        <w:rPr>
          <w:rFonts w:ascii="Times New Roman" w:eastAsia="Times New Roman" w:hAnsi="Times New Roman" w:cs="Times New Roman"/>
          <w:b/>
          <w:bCs/>
          <w:sz w:val="28"/>
          <w:szCs w:val="28"/>
        </w:rPr>
      </w:pPr>
    </w:p>
    <w:p w14:paraId="0AF83DC8" w14:textId="77777777" w:rsidR="004F3502" w:rsidRDefault="004F3502" w:rsidP="17108661">
      <w:pPr>
        <w:rPr>
          <w:rFonts w:ascii="Times New Roman" w:eastAsia="Times New Roman" w:hAnsi="Times New Roman" w:cs="Times New Roman"/>
          <w:b/>
          <w:bCs/>
          <w:sz w:val="28"/>
          <w:szCs w:val="28"/>
        </w:rPr>
      </w:pPr>
    </w:p>
    <w:p w14:paraId="32B81A49" w14:textId="0E48CE72" w:rsidR="004F3502" w:rsidRDefault="004F3502" w:rsidP="17108661">
      <w:pPr>
        <w:rPr>
          <w:rFonts w:ascii="Times New Roman" w:eastAsia="Times New Roman" w:hAnsi="Times New Roman" w:cs="Times New Roman"/>
          <w:b/>
          <w:bCs/>
          <w:sz w:val="28"/>
          <w:szCs w:val="28"/>
        </w:rPr>
      </w:pPr>
    </w:p>
    <w:p w14:paraId="33A77074" w14:textId="0E48CE72" w:rsidR="00110757" w:rsidRDefault="00110757" w:rsidP="17108661">
      <w:pPr>
        <w:rPr>
          <w:rFonts w:ascii="Times New Roman" w:eastAsia="Times New Roman" w:hAnsi="Times New Roman" w:cs="Times New Roman"/>
          <w:b/>
          <w:bCs/>
          <w:sz w:val="28"/>
          <w:szCs w:val="28"/>
        </w:rPr>
      </w:pPr>
    </w:p>
    <w:p w14:paraId="1DF8C842" w14:textId="0E48CE72" w:rsidR="001E1BC9" w:rsidRDefault="001E1BC9" w:rsidP="17108661">
      <w:pPr>
        <w:rPr>
          <w:rFonts w:ascii="Times New Roman" w:eastAsia="Times New Roman" w:hAnsi="Times New Roman" w:cs="Times New Roman"/>
          <w:b/>
          <w:bCs/>
          <w:sz w:val="28"/>
          <w:szCs w:val="28"/>
        </w:rPr>
      </w:pPr>
    </w:p>
    <w:p w14:paraId="01376852" w14:textId="0E48CE72" w:rsidR="00110757" w:rsidRDefault="007213F8" w:rsidP="17108661">
      <w:pPr>
        <w:rPr>
          <w:rFonts w:ascii="Times New Roman" w:eastAsia="Times New Roman" w:hAnsi="Times New Roman" w:cs="Times New Roman"/>
          <w:b/>
          <w:bCs/>
          <w:sz w:val="28"/>
          <w:szCs w:val="28"/>
        </w:rPr>
      </w:pPr>
      <w:r w:rsidRPr="00983DD3">
        <w:rPr>
          <w:rFonts w:ascii="Times New Roman" w:eastAsia="Times New Roman" w:hAnsi="Times New Roman" w:cs="Times New Roman"/>
          <w:b/>
          <w:sz w:val="28"/>
          <w:szCs w:val="28"/>
        </w:rPr>
        <w:lastRenderedPageBreak/>
        <w:t>Stakeholder Register</w:t>
      </w:r>
      <w:r w:rsidR="00983B51">
        <w:tab/>
      </w:r>
      <w:r w:rsidR="00983B51">
        <w:tab/>
      </w:r>
      <w:r w:rsidR="00983B51">
        <w:tab/>
      </w:r>
      <w:r w:rsidR="00983B51">
        <w:tab/>
      </w:r>
      <w:r w:rsidR="00983B51">
        <w:tab/>
      </w:r>
      <w:r w:rsidR="00983B51">
        <w:tab/>
      </w:r>
      <w:r w:rsidR="00983B51">
        <w:tab/>
      </w:r>
      <w:r w:rsidR="00983B51">
        <w:tab/>
      </w:r>
      <w:r w:rsidR="00983B51">
        <w:tab/>
      </w:r>
    </w:p>
    <w:p w14:paraId="338FB899" w14:textId="31A37AF3" w:rsidR="00983DD3" w:rsidRPr="001E1BC9" w:rsidRDefault="00AC1381" w:rsidP="00D4451C">
      <w:pPr>
        <w:rPr>
          <w:rFonts w:ascii="Times New Roman" w:eastAsia="Times New Roman" w:hAnsi="Times New Roman" w:cs="Times New Roman"/>
        </w:rPr>
      </w:pPr>
      <w:r w:rsidRPr="00983DD3">
        <w:rPr>
          <w:rFonts w:ascii="Times New Roman" w:eastAsia="Times New Roman" w:hAnsi="Times New Roman" w:cs="Times New Roman"/>
        </w:rPr>
        <w:t xml:space="preserve">This document is a register of all </w:t>
      </w:r>
      <w:r w:rsidR="46FA0AC3" w:rsidRPr="31BD6D1E">
        <w:rPr>
          <w:rFonts w:ascii="Times New Roman" w:eastAsia="Times New Roman" w:hAnsi="Times New Roman" w:cs="Times New Roman"/>
        </w:rPr>
        <w:t xml:space="preserve">parties </w:t>
      </w:r>
      <w:r w:rsidRPr="00983DD3">
        <w:rPr>
          <w:rFonts w:ascii="Times New Roman" w:eastAsia="Times New Roman" w:hAnsi="Times New Roman" w:cs="Times New Roman"/>
        </w:rPr>
        <w:t xml:space="preserve">involved in the process of the Thompson </w:t>
      </w:r>
      <w:r w:rsidR="007A4958" w:rsidRPr="00983DD3">
        <w:rPr>
          <w:rFonts w:ascii="Times New Roman" w:eastAsia="Times New Roman" w:hAnsi="Times New Roman" w:cs="Times New Roman"/>
        </w:rPr>
        <w:t xml:space="preserve">Project and </w:t>
      </w:r>
      <w:r w:rsidR="00491D10" w:rsidRPr="00983DD3">
        <w:rPr>
          <w:rFonts w:ascii="Times New Roman" w:eastAsia="Times New Roman" w:hAnsi="Times New Roman" w:cs="Times New Roman"/>
        </w:rPr>
        <w:t xml:space="preserve">the roles associated </w:t>
      </w:r>
      <w:r w:rsidR="0005372C" w:rsidRPr="00983DD3">
        <w:rPr>
          <w:rFonts w:ascii="Times New Roman" w:eastAsia="Times New Roman" w:hAnsi="Times New Roman" w:cs="Times New Roman"/>
        </w:rPr>
        <w:t xml:space="preserve">with each member. </w:t>
      </w:r>
      <w:r w:rsidR="00625E66" w:rsidRPr="00983DD3">
        <w:rPr>
          <w:rFonts w:ascii="Times New Roman" w:eastAsia="Times New Roman" w:hAnsi="Times New Roman" w:cs="Times New Roman"/>
        </w:rPr>
        <w:t xml:space="preserve">Specifics on </w:t>
      </w:r>
      <w:r w:rsidR="004478DB" w:rsidRPr="00983DD3">
        <w:rPr>
          <w:rFonts w:ascii="Times New Roman" w:eastAsia="Times New Roman" w:hAnsi="Times New Roman" w:cs="Times New Roman"/>
        </w:rPr>
        <w:t xml:space="preserve">certain role changes or </w:t>
      </w:r>
      <w:r w:rsidR="005F0045" w:rsidRPr="00983DD3">
        <w:rPr>
          <w:rFonts w:ascii="Times New Roman" w:eastAsia="Times New Roman" w:hAnsi="Times New Roman" w:cs="Times New Roman"/>
        </w:rPr>
        <w:t>stakeholders can be updated here in this file</w:t>
      </w:r>
      <w:r w:rsidR="00E804E4" w:rsidRPr="00983DD3">
        <w:rPr>
          <w:rFonts w:ascii="Times New Roman" w:eastAsia="Times New Roman" w:hAnsi="Times New Roman" w:cs="Times New Roman"/>
        </w:rPr>
        <w:t>.</w:t>
      </w:r>
      <w:r w:rsidR="00983DD3">
        <w:rPr>
          <w:rFonts w:ascii="Times New Roman" w:eastAsia="Times New Roman" w:hAnsi="Times New Roman" w:cs="Times New Roman"/>
        </w:rPr>
        <w:t xml:space="preserve"> Check the document below for our full stakeholder register list. </w:t>
      </w:r>
    </w:p>
    <w:p w14:paraId="52FCAF03" w14:textId="6278D843" w:rsidR="16B47391" w:rsidRDefault="16B47391" w:rsidP="16B47391">
      <w:pPr>
        <w:ind w:firstLine="720"/>
        <w:rPr>
          <w:rFonts w:ascii="Times New Roman" w:eastAsia="Times New Roman" w:hAnsi="Times New Roman" w:cs="Times New Roman"/>
        </w:rPr>
      </w:pPr>
    </w:p>
    <w:bookmarkStart w:id="1" w:name="_1731938422"/>
    <w:bookmarkEnd w:id="1"/>
    <w:p w14:paraId="18AC3AB9" w14:textId="7FBAAF7D" w:rsidR="00551965" w:rsidRPr="006A2805" w:rsidRDefault="001E1BC9" w:rsidP="006A2805">
      <w:pPr>
        <w:rPr>
          <w:rFonts w:ascii="Times New Roman" w:eastAsia="Times New Roman" w:hAnsi="Times New Roman" w:cs="Times New Roman"/>
          <w:b/>
          <w:bCs/>
          <w:sz w:val="28"/>
          <w:szCs w:val="28"/>
          <w:highlight w:val="yellow"/>
        </w:rPr>
      </w:pPr>
      <w:r>
        <w:rPr>
          <w:rFonts w:ascii="Times New Roman" w:eastAsia="Times New Roman" w:hAnsi="Times New Roman" w:cs="Times New Roman"/>
          <w:b/>
          <w:bCs/>
          <w:noProof/>
          <w:sz w:val="28"/>
          <w:szCs w:val="28"/>
        </w:rPr>
        <w:object w:dxaOrig="9360" w:dyaOrig="11449" w14:anchorId="2087B335">
          <v:shape id="_x0000_i1032" type="#_x0000_t75" style="width:468pt;height:572.4pt" o:ole="">
            <v:imagedata r:id="rId31" o:title=""/>
          </v:shape>
          <o:OLEObject Type="Embed" ProgID="Word.Document.12" ShapeID="_x0000_i1032" DrawAspect="Content" ObjectID="_1732266831" r:id="rId32">
            <o:FieldCodes>\s</o:FieldCodes>
          </o:OLEObject>
        </w:object>
      </w:r>
    </w:p>
    <w:sectPr w:rsidR="00551965" w:rsidRPr="006A2805">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B3BD8" w14:textId="77777777" w:rsidR="00012A0E" w:rsidRDefault="00012A0E" w:rsidP="001F7C97">
      <w:r>
        <w:separator/>
      </w:r>
    </w:p>
  </w:endnote>
  <w:endnote w:type="continuationSeparator" w:id="0">
    <w:p w14:paraId="0FD8E07A" w14:textId="77777777" w:rsidR="00012A0E" w:rsidRDefault="00012A0E" w:rsidP="001F7C97">
      <w:r>
        <w:continuationSeparator/>
      </w:r>
    </w:p>
  </w:endnote>
  <w:endnote w:type="continuationNotice" w:id="1">
    <w:p w14:paraId="3E19E9FD" w14:textId="77777777" w:rsidR="00012A0E" w:rsidRDefault="00012A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304B987" w14:paraId="1FA22348" w14:textId="77777777" w:rsidTr="6304B987">
      <w:tc>
        <w:tcPr>
          <w:tcW w:w="3120" w:type="dxa"/>
        </w:tcPr>
        <w:p w14:paraId="274C4894" w14:textId="3A72BC05" w:rsidR="6304B987" w:rsidRDefault="6304B987" w:rsidP="6304B987">
          <w:pPr>
            <w:pStyle w:val="Header"/>
            <w:ind w:left="-115"/>
          </w:pPr>
        </w:p>
      </w:tc>
      <w:tc>
        <w:tcPr>
          <w:tcW w:w="3120" w:type="dxa"/>
        </w:tcPr>
        <w:p w14:paraId="02A51073" w14:textId="3B7F1C71" w:rsidR="6304B987" w:rsidRDefault="6304B987" w:rsidP="6304B987">
          <w:pPr>
            <w:pStyle w:val="Header"/>
            <w:jc w:val="center"/>
          </w:pPr>
        </w:p>
      </w:tc>
      <w:tc>
        <w:tcPr>
          <w:tcW w:w="3120" w:type="dxa"/>
        </w:tcPr>
        <w:p w14:paraId="421BF883" w14:textId="4D72606F" w:rsidR="6304B987" w:rsidRDefault="6304B987" w:rsidP="6304B987">
          <w:pPr>
            <w:pStyle w:val="Header"/>
            <w:ind w:right="-115"/>
            <w:jc w:val="right"/>
          </w:pPr>
        </w:p>
      </w:tc>
    </w:tr>
  </w:tbl>
  <w:p w14:paraId="75CFD378" w14:textId="43E7C766" w:rsidR="6304B987" w:rsidRDefault="6304B987" w:rsidP="6304B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27CFD" w14:textId="77777777" w:rsidR="00012A0E" w:rsidRDefault="00012A0E" w:rsidP="001F7C97">
      <w:r>
        <w:separator/>
      </w:r>
    </w:p>
  </w:footnote>
  <w:footnote w:type="continuationSeparator" w:id="0">
    <w:p w14:paraId="611F522E" w14:textId="77777777" w:rsidR="00012A0E" w:rsidRDefault="00012A0E" w:rsidP="001F7C97">
      <w:r>
        <w:continuationSeparator/>
      </w:r>
    </w:p>
  </w:footnote>
  <w:footnote w:type="continuationNotice" w:id="1">
    <w:p w14:paraId="71273DEC" w14:textId="77777777" w:rsidR="00012A0E" w:rsidRDefault="00012A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304B987" w14:paraId="26876676" w14:textId="77777777" w:rsidTr="6304B987">
      <w:tc>
        <w:tcPr>
          <w:tcW w:w="3120" w:type="dxa"/>
        </w:tcPr>
        <w:p w14:paraId="4B2B127F" w14:textId="7E47D327" w:rsidR="6304B987" w:rsidRDefault="6304B987" w:rsidP="6304B987">
          <w:pPr>
            <w:pStyle w:val="Header"/>
            <w:ind w:left="-115"/>
          </w:pPr>
        </w:p>
      </w:tc>
      <w:tc>
        <w:tcPr>
          <w:tcW w:w="3120" w:type="dxa"/>
        </w:tcPr>
        <w:p w14:paraId="64ABB33E" w14:textId="43647E3E" w:rsidR="6304B987" w:rsidRDefault="6304B987" w:rsidP="6304B987">
          <w:pPr>
            <w:pStyle w:val="Header"/>
            <w:jc w:val="center"/>
          </w:pPr>
        </w:p>
      </w:tc>
      <w:tc>
        <w:tcPr>
          <w:tcW w:w="3120" w:type="dxa"/>
        </w:tcPr>
        <w:p w14:paraId="538E82BC" w14:textId="4D65E2A0" w:rsidR="6304B987" w:rsidRDefault="6304B987" w:rsidP="6304B987">
          <w:pPr>
            <w:pStyle w:val="Header"/>
            <w:ind w:right="-115"/>
            <w:jc w:val="right"/>
          </w:pPr>
        </w:p>
      </w:tc>
    </w:tr>
  </w:tbl>
  <w:p w14:paraId="12FF96F9" w14:textId="4A83A9F7" w:rsidR="6304B987" w:rsidRDefault="6304B987" w:rsidP="6304B98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sXpbBfyQ" int2:invalidationBookmarkName="" int2:hashCode="k51c5CGuDFUrez" int2:id="j4h5H0yk">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4AD0"/>
    <w:multiLevelType w:val="hybridMultilevel"/>
    <w:tmpl w:val="73B698CE"/>
    <w:lvl w:ilvl="0" w:tplc="9D08B79C">
      <w:start w:val="1"/>
      <w:numFmt w:val="bullet"/>
      <w:lvlText w:val=""/>
      <w:lvlJc w:val="left"/>
      <w:pPr>
        <w:ind w:left="948" w:hanging="360"/>
      </w:pPr>
      <w:rPr>
        <w:rFonts w:ascii="Symbol" w:hAnsi="Symbol" w:hint="default"/>
      </w:rPr>
    </w:lvl>
    <w:lvl w:ilvl="1" w:tplc="8FD2EEDE">
      <w:start w:val="1"/>
      <w:numFmt w:val="bullet"/>
      <w:lvlText w:val="o"/>
      <w:lvlJc w:val="left"/>
      <w:pPr>
        <w:ind w:left="1440" w:hanging="360"/>
      </w:pPr>
      <w:rPr>
        <w:rFonts w:ascii="Courier New" w:hAnsi="Courier New" w:hint="default"/>
      </w:rPr>
    </w:lvl>
    <w:lvl w:ilvl="2" w:tplc="8362EF48">
      <w:start w:val="1"/>
      <w:numFmt w:val="bullet"/>
      <w:lvlText w:val=""/>
      <w:lvlJc w:val="left"/>
      <w:pPr>
        <w:ind w:left="2160" w:hanging="360"/>
      </w:pPr>
      <w:rPr>
        <w:rFonts w:ascii="Wingdings" w:hAnsi="Wingdings" w:hint="default"/>
      </w:rPr>
    </w:lvl>
    <w:lvl w:ilvl="3" w:tplc="5F9C40C4">
      <w:start w:val="1"/>
      <w:numFmt w:val="bullet"/>
      <w:lvlText w:val=""/>
      <w:lvlJc w:val="left"/>
      <w:pPr>
        <w:ind w:left="2880" w:hanging="360"/>
      </w:pPr>
      <w:rPr>
        <w:rFonts w:ascii="Symbol" w:hAnsi="Symbol" w:hint="default"/>
      </w:rPr>
    </w:lvl>
    <w:lvl w:ilvl="4" w:tplc="F09071DC">
      <w:start w:val="1"/>
      <w:numFmt w:val="bullet"/>
      <w:lvlText w:val="o"/>
      <w:lvlJc w:val="left"/>
      <w:pPr>
        <w:ind w:left="3600" w:hanging="360"/>
      </w:pPr>
      <w:rPr>
        <w:rFonts w:ascii="Courier New" w:hAnsi="Courier New" w:hint="default"/>
      </w:rPr>
    </w:lvl>
    <w:lvl w:ilvl="5" w:tplc="6576C910">
      <w:start w:val="1"/>
      <w:numFmt w:val="bullet"/>
      <w:lvlText w:val=""/>
      <w:lvlJc w:val="left"/>
      <w:pPr>
        <w:ind w:left="4320" w:hanging="360"/>
      </w:pPr>
      <w:rPr>
        <w:rFonts w:ascii="Wingdings" w:hAnsi="Wingdings" w:hint="default"/>
      </w:rPr>
    </w:lvl>
    <w:lvl w:ilvl="6" w:tplc="F5D227B6">
      <w:start w:val="1"/>
      <w:numFmt w:val="bullet"/>
      <w:lvlText w:val=""/>
      <w:lvlJc w:val="left"/>
      <w:pPr>
        <w:ind w:left="5040" w:hanging="360"/>
      </w:pPr>
      <w:rPr>
        <w:rFonts w:ascii="Symbol" w:hAnsi="Symbol" w:hint="default"/>
      </w:rPr>
    </w:lvl>
    <w:lvl w:ilvl="7" w:tplc="E3BEB1F8">
      <w:start w:val="1"/>
      <w:numFmt w:val="bullet"/>
      <w:lvlText w:val="o"/>
      <w:lvlJc w:val="left"/>
      <w:pPr>
        <w:ind w:left="5760" w:hanging="360"/>
      </w:pPr>
      <w:rPr>
        <w:rFonts w:ascii="Courier New" w:hAnsi="Courier New" w:hint="default"/>
      </w:rPr>
    </w:lvl>
    <w:lvl w:ilvl="8" w:tplc="2E2CAC0A">
      <w:start w:val="1"/>
      <w:numFmt w:val="bullet"/>
      <w:lvlText w:val=""/>
      <w:lvlJc w:val="left"/>
      <w:pPr>
        <w:ind w:left="6480" w:hanging="360"/>
      </w:pPr>
      <w:rPr>
        <w:rFonts w:ascii="Wingdings" w:hAnsi="Wingdings" w:hint="default"/>
      </w:rPr>
    </w:lvl>
  </w:abstractNum>
  <w:abstractNum w:abstractNumId="1" w15:restartNumberingAfterBreak="0">
    <w:nsid w:val="0DDB19BB"/>
    <w:multiLevelType w:val="hybridMultilevel"/>
    <w:tmpl w:val="7C2C2588"/>
    <w:lvl w:ilvl="0" w:tplc="4CA48D72">
      <w:start w:val="1"/>
      <w:numFmt w:val="decimal"/>
      <w:lvlText w:val="%1."/>
      <w:lvlJc w:val="left"/>
      <w:pPr>
        <w:ind w:left="720" w:hanging="360"/>
      </w:pPr>
    </w:lvl>
    <w:lvl w:ilvl="1" w:tplc="C2E42910">
      <w:start w:val="1"/>
      <w:numFmt w:val="lowerLetter"/>
      <w:lvlText w:val="%2."/>
      <w:lvlJc w:val="left"/>
      <w:pPr>
        <w:ind w:left="1440" w:hanging="360"/>
      </w:pPr>
    </w:lvl>
    <w:lvl w:ilvl="2" w:tplc="BB1A7D98">
      <w:start w:val="1"/>
      <w:numFmt w:val="lowerRoman"/>
      <w:lvlText w:val="%3."/>
      <w:lvlJc w:val="right"/>
      <w:pPr>
        <w:ind w:left="2160" w:hanging="180"/>
      </w:pPr>
    </w:lvl>
    <w:lvl w:ilvl="3" w:tplc="A4968446">
      <w:start w:val="1"/>
      <w:numFmt w:val="decimal"/>
      <w:lvlText w:val="%4."/>
      <w:lvlJc w:val="left"/>
      <w:pPr>
        <w:ind w:left="2880" w:hanging="360"/>
      </w:pPr>
    </w:lvl>
    <w:lvl w:ilvl="4" w:tplc="E0E2C956">
      <w:start w:val="1"/>
      <w:numFmt w:val="lowerLetter"/>
      <w:lvlText w:val="%5."/>
      <w:lvlJc w:val="left"/>
      <w:pPr>
        <w:ind w:left="3600" w:hanging="360"/>
      </w:pPr>
    </w:lvl>
    <w:lvl w:ilvl="5" w:tplc="9E28CFBC">
      <w:start w:val="1"/>
      <w:numFmt w:val="lowerRoman"/>
      <w:lvlText w:val="%6."/>
      <w:lvlJc w:val="right"/>
      <w:pPr>
        <w:ind w:left="4320" w:hanging="180"/>
      </w:pPr>
    </w:lvl>
    <w:lvl w:ilvl="6" w:tplc="EC74D5D4">
      <w:start w:val="1"/>
      <w:numFmt w:val="decimal"/>
      <w:lvlText w:val="%7."/>
      <w:lvlJc w:val="left"/>
      <w:pPr>
        <w:ind w:left="5040" w:hanging="360"/>
      </w:pPr>
    </w:lvl>
    <w:lvl w:ilvl="7" w:tplc="DD2430FA">
      <w:start w:val="1"/>
      <w:numFmt w:val="lowerLetter"/>
      <w:lvlText w:val="%8."/>
      <w:lvlJc w:val="left"/>
      <w:pPr>
        <w:ind w:left="5760" w:hanging="360"/>
      </w:pPr>
    </w:lvl>
    <w:lvl w:ilvl="8" w:tplc="48DEF668">
      <w:start w:val="1"/>
      <w:numFmt w:val="lowerRoman"/>
      <w:lvlText w:val="%9."/>
      <w:lvlJc w:val="right"/>
      <w:pPr>
        <w:ind w:left="6480" w:hanging="180"/>
      </w:pPr>
    </w:lvl>
  </w:abstractNum>
  <w:abstractNum w:abstractNumId="2" w15:restartNumberingAfterBreak="0">
    <w:nsid w:val="13B8FEAC"/>
    <w:multiLevelType w:val="hybridMultilevel"/>
    <w:tmpl w:val="37CCF268"/>
    <w:lvl w:ilvl="0" w:tplc="2F1A4D18">
      <w:start w:val="1"/>
      <w:numFmt w:val="bullet"/>
      <w:lvlText w:val=""/>
      <w:lvlJc w:val="left"/>
      <w:pPr>
        <w:ind w:left="720" w:hanging="360"/>
      </w:pPr>
      <w:rPr>
        <w:rFonts w:ascii="Symbol" w:hAnsi="Symbol" w:hint="default"/>
      </w:rPr>
    </w:lvl>
    <w:lvl w:ilvl="1" w:tplc="28467902">
      <w:start w:val="1"/>
      <w:numFmt w:val="bullet"/>
      <w:lvlText w:val="o"/>
      <w:lvlJc w:val="left"/>
      <w:pPr>
        <w:ind w:left="1440" w:hanging="360"/>
      </w:pPr>
      <w:rPr>
        <w:rFonts w:ascii="Courier New" w:hAnsi="Courier New" w:hint="default"/>
      </w:rPr>
    </w:lvl>
    <w:lvl w:ilvl="2" w:tplc="AECEAC48">
      <w:start w:val="1"/>
      <w:numFmt w:val="bullet"/>
      <w:lvlText w:val=""/>
      <w:lvlJc w:val="left"/>
      <w:pPr>
        <w:ind w:left="2160" w:hanging="360"/>
      </w:pPr>
      <w:rPr>
        <w:rFonts w:ascii="Wingdings" w:hAnsi="Wingdings" w:hint="default"/>
      </w:rPr>
    </w:lvl>
    <w:lvl w:ilvl="3" w:tplc="C69614AA">
      <w:start w:val="1"/>
      <w:numFmt w:val="bullet"/>
      <w:lvlText w:val=""/>
      <w:lvlJc w:val="left"/>
      <w:pPr>
        <w:ind w:left="2880" w:hanging="360"/>
      </w:pPr>
      <w:rPr>
        <w:rFonts w:ascii="Symbol" w:hAnsi="Symbol" w:hint="default"/>
      </w:rPr>
    </w:lvl>
    <w:lvl w:ilvl="4" w:tplc="3DAED10C">
      <w:start w:val="1"/>
      <w:numFmt w:val="bullet"/>
      <w:lvlText w:val="o"/>
      <w:lvlJc w:val="left"/>
      <w:pPr>
        <w:ind w:left="3600" w:hanging="360"/>
      </w:pPr>
      <w:rPr>
        <w:rFonts w:ascii="Courier New" w:hAnsi="Courier New" w:hint="default"/>
      </w:rPr>
    </w:lvl>
    <w:lvl w:ilvl="5" w:tplc="5CEE84A4">
      <w:start w:val="1"/>
      <w:numFmt w:val="bullet"/>
      <w:lvlText w:val=""/>
      <w:lvlJc w:val="left"/>
      <w:pPr>
        <w:ind w:left="4320" w:hanging="360"/>
      </w:pPr>
      <w:rPr>
        <w:rFonts w:ascii="Wingdings" w:hAnsi="Wingdings" w:hint="default"/>
      </w:rPr>
    </w:lvl>
    <w:lvl w:ilvl="6" w:tplc="23B4297E">
      <w:start w:val="1"/>
      <w:numFmt w:val="bullet"/>
      <w:lvlText w:val=""/>
      <w:lvlJc w:val="left"/>
      <w:pPr>
        <w:ind w:left="5040" w:hanging="360"/>
      </w:pPr>
      <w:rPr>
        <w:rFonts w:ascii="Symbol" w:hAnsi="Symbol" w:hint="default"/>
      </w:rPr>
    </w:lvl>
    <w:lvl w:ilvl="7" w:tplc="332C8F0C">
      <w:start w:val="1"/>
      <w:numFmt w:val="bullet"/>
      <w:lvlText w:val="o"/>
      <w:lvlJc w:val="left"/>
      <w:pPr>
        <w:ind w:left="5760" w:hanging="360"/>
      </w:pPr>
      <w:rPr>
        <w:rFonts w:ascii="Courier New" w:hAnsi="Courier New" w:hint="default"/>
      </w:rPr>
    </w:lvl>
    <w:lvl w:ilvl="8" w:tplc="3044F402">
      <w:start w:val="1"/>
      <w:numFmt w:val="bullet"/>
      <w:lvlText w:val=""/>
      <w:lvlJc w:val="left"/>
      <w:pPr>
        <w:ind w:left="6480" w:hanging="360"/>
      </w:pPr>
      <w:rPr>
        <w:rFonts w:ascii="Wingdings" w:hAnsi="Wingdings" w:hint="default"/>
      </w:rPr>
    </w:lvl>
  </w:abstractNum>
  <w:abstractNum w:abstractNumId="3" w15:restartNumberingAfterBreak="0">
    <w:nsid w:val="1FC1FADE"/>
    <w:multiLevelType w:val="hybridMultilevel"/>
    <w:tmpl w:val="89EA7630"/>
    <w:lvl w:ilvl="0" w:tplc="9FB21A66">
      <w:start w:val="1"/>
      <w:numFmt w:val="bullet"/>
      <w:lvlText w:val=""/>
      <w:lvlJc w:val="left"/>
      <w:pPr>
        <w:ind w:left="720" w:hanging="360"/>
      </w:pPr>
      <w:rPr>
        <w:rFonts w:ascii="Symbol" w:hAnsi="Symbol" w:hint="default"/>
      </w:rPr>
    </w:lvl>
    <w:lvl w:ilvl="1" w:tplc="FAFC2C20">
      <w:start w:val="1"/>
      <w:numFmt w:val="bullet"/>
      <w:lvlText w:val="o"/>
      <w:lvlJc w:val="left"/>
      <w:pPr>
        <w:ind w:left="1440" w:hanging="360"/>
      </w:pPr>
      <w:rPr>
        <w:rFonts w:ascii="Courier New" w:hAnsi="Courier New" w:hint="default"/>
      </w:rPr>
    </w:lvl>
    <w:lvl w:ilvl="2" w:tplc="4BA09900">
      <w:start w:val="1"/>
      <w:numFmt w:val="bullet"/>
      <w:lvlText w:val=""/>
      <w:lvlJc w:val="left"/>
      <w:pPr>
        <w:ind w:left="2160" w:hanging="360"/>
      </w:pPr>
      <w:rPr>
        <w:rFonts w:ascii="Wingdings" w:hAnsi="Wingdings" w:hint="default"/>
      </w:rPr>
    </w:lvl>
    <w:lvl w:ilvl="3" w:tplc="2CD2DBB0">
      <w:start w:val="1"/>
      <w:numFmt w:val="bullet"/>
      <w:lvlText w:val=""/>
      <w:lvlJc w:val="left"/>
      <w:pPr>
        <w:ind w:left="2880" w:hanging="360"/>
      </w:pPr>
      <w:rPr>
        <w:rFonts w:ascii="Symbol" w:hAnsi="Symbol" w:hint="default"/>
      </w:rPr>
    </w:lvl>
    <w:lvl w:ilvl="4" w:tplc="7218705C">
      <w:start w:val="1"/>
      <w:numFmt w:val="bullet"/>
      <w:lvlText w:val="o"/>
      <w:lvlJc w:val="left"/>
      <w:pPr>
        <w:ind w:left="3600" w:hanging="360"/>
      </w:pPr>
      <w:rPr>
        <w:rFonts w:ascii="Courier New" w:hAnsi="Courier New" w:hint="default"/>
      </w:rPr>
    </w:lvl>
    <w:lvl w:ilvl="5" w:tplc="F2682988">
      <w:start w:val="1"/>
      <w:numFmt w:val="bullet"/>
      <w:lvlText w:val=""/>
      <w:lvlJc w:val="left"/>
      <w:pPr>
        <w:ind w:left="4320" w:hanging="360"/>
      </w:pPr>
      <w:rPr>
        <w:rFonts w:ascii="Wingdings" w:hAnsi="Wingdings" w:hint="default"/>
      </w:rPr>
    </w:lvl>
    <w:lvl w:ilvl="6" w:tplc="C0CE41BA">
      <w:start w:val="1"/>
      <w:numFmt w:val="bullet"/>
      <w:lvlText w:val=""/>
      <w:lvlJc w:val="left"/>
      <w:pPr>
        <w:ind w:left="5040" w:hanging="360"/>
      </w:pPr>
      <w:rPr>
        <w:rFonts w:ascii="Symbol" w:hAnsi="Symbol" w:hint="default"/>
      </w:rPr>
    </w:lvl>
    <w:lvl w:ilvl="7" w:tplc="C6F651C2">
      <w:start w:val="1"/>
      <w:numFmt w:val="bullet"/>
      <w:lvlText w:val="o"/>
      <w:lvlJc w:val="left"/>
      <w:pPr>
        <w:ind w:left="5760" w:hanging="360"/>
      </w:pPr>
      <w:rPr>
        <w:rFonts w:ascii="Courier New" w:hAnsi="Courier New" w:hint="default"/>
      </w:rPr>
    </w:lvl>
    <w:lvl w:ilvl="8" w:tplc="FA60C226">
      <w:start w:val="1"/>
      <w:numFmt w:val="bullet"/>
      <w:lvlText w:val=""/>
      <w:lvlJc w:val="left"/>
      <w:pPr>
        <w:ind w:left="6480" w:hanging="360"/>
      </w:pPr>
      <w:rPr>
        <w:rFonts w:ascii="Wingdings" w:hAnsi="Wingdings" w:hint="default"/>
      </w:rPr>
    </w:lvl>
  </w:abstractNum>
  <w:abstractNum w:abstractNumId="4" w15:restartNumberingAfterBreak="0">
    <w:nsid w:val="264B0947"/>
    <w:multiLevelType w:val="hybridMultilevel"/>
    <w:tmpl w:val="2D8A57CA"/>
    <w:lvl w:ilvl="0" w:tplc="4CDE7536">
      <w:start w:val="1"/>
      <w:numFmt w:val="decimal"/>
      <w:lvlText w:val="%1."/>
      <w:lvlJc w:val="left"/>
      <w:pPr>
        <w:ind w:left="720" w:hanging="360"/>
      </w:pPr>
    </w:lvl>
    <w:lvl w:ilvl="1" w:tplc="185493C6">
      <w:start w:val="1"/>
      <w:numFmt w:val="lowerLetter"/>
      <w:lvlText w:val="%2."/>
      <w:lvlJc w:val="left"/>
      <w:pPr>
        <w:ind w:left="1440" w:hanging="360"/>
      </w:pPr>
    </w:lvl>
    <w:lvl w:ilvl="2" w:tplc="87DC73FC">
      <w:start w:val="1"/>
      <w:numFmt w:val="lowerRoman"/>
      <w:lvlText w:val="%3."/>
      <w:lvlJc w:val="right"/>
      <w:pPr>
        <w:ind w:left="2160" w:hanging="180"/>
      </w:pPr>
    </w:lvl>
    <w:lvl w:ilvl="3" w:tplc="E3B66552">
      <w:start w:val="1"/>
      <w:numFmt w:val="decimal"/>
      <w:lvlText w:val="%4."/>
      <w:lvlJc w:val="left"/>
      <w:pPr>
        <w:ind w:left="2880" w:hanging="360"/>
      </w:pPr>
    </w:lvl>
    <w:lvl w:ilvl="4" w:tplc="896C73FA">
      <w:start w:val="1"/>
      <w:numFmt w:val="lowerLetter"/>
      <w:lvlText w:val="%5."/>
      <w:lvlJc w:val="left"/>
      <w:pPr>
        <w:ind w:left="3600" w:hanging="360"/>
      </w:pPr>
    </w:lvl>
    <w:lvl w:ilvl="5" w:tplc="BEE4CC26">
      <w:start w:val="1"/>
      <w:numFmt w:val="lowerRoman"/>
      <w:lvlText w:val="%6."/>
      <w:lvlJc w:val="right"/>
      <w:pPr>
        <w:ind w:left="4320" w:hanging="180"/>
      </w:pPr>
    </w:lvl>
    <w:lvl w:ilvl="6" w:tplc="71FAE188">
      <w:start w:val="1"/>
      <w:numFmt w:val="decimal"/>
      <w:lvlText w:val="%7."/>
      <w:lvlJc w:val="left"/>
      <w:pPr>
        <w:ind w:left="5040" w:hanging="360"/>
      </w:pPr>
    </w:lvl>
    <w:lvl w:ilvl="7" w:tplc="D4E84F2E">
      <w:start w:val="1"/>
      <w:numFmt w:val="lowerLetter"/>
      <w:lvlText w:val="%8."/>
      <w:lvlJc w:val="left"/>
      <w:pPr>
        <w:ind w:left="5760" w:hanging="360"/>
      </w:pPr>
    </w:lvl>
    <w:lvl w:ilvl="8" w:tplc="E5C8D8F8">
      <w:start w:val="1"/>
      <w:numFmt w:val="lowerRoman"/>
      <w:lvlText w:val="%9."/>
      <w:lvlJc w:val="right"/>
      <w:pPr>
        <w:ind w:left="6480" w:hanging="180"/>
      </w:pPr>
    </w:lvl>
  </w:abstractNum>
  <w:abstractNum w:abstractNumId="5" w15:restartNumberingAfterBreak="0">
    <w:nsid w:val="31BCF3B0"/>
    <w:multiLevelType w:val="hybridMultilevel"/>
    <w:tmpl w:val="BDCE20FE"/>
    <w:lvl w:ilvl="0" w:tplc="FAE8531E">
      <w:start w:val="1"/>
      <w:numFmt w:val="bullet"/>
      <w:lvlText w:val=""/>
      <w:lvlJc w:val="left"/>
      <w:pPr>
        <w:ind w:left="720" w:hanging="360"/>
      </w:pPr>
      <w:rPr>
        <w:rFonts w:ascii="Symbol" w:hAnsi="Symbol" w:hint="default"/>
      </w:rPr>
    </w:lvl>
    <w:lvl w:ilvl="1" w:tplc="18B2E622">
      <w:start w:val="1"/>
      <w:numFmt w:val="bullet"/>
      <w:lvlText w:val="o"/>
      <w:lvlJc w:val="left"/>
      <w:pPr>
        <w:ind w:left="1440" w:hanging="360"/>
      </w:pPr>
      <w:rPr>
        <w:rFonts w:ascii="Courier New" w:hAnsi="Courier New" w:hint="default"/>
      </w:rPr>
    </w:lvl>
    <w:lvl w:ilvl="2" w:tplc="489AB568">
      <w:start w:val="1"/>
      <w:numFmt w:val="bullet"/>
      <w:lvlText w:val=""/>
      <w:lvlJc w:val="left"/>
      <w:pPr>
        <w:ind w:left="2160" w:hanging="360"/>
      </w:pPr>
      <w:rPr>
        <w:rFonts w:ascii="Wingdings" w:hAnsi="Wingdings" w:hint="default"/>
      </w:rPr>
    </w:lvl>
    <w:lvl w:ilvl="3" w:tplc="0B0E60D2">
      <w:start w:val="1"/>
      <w:numFmt w:val="bullet"/>
      <w:lvlText w:val=""/>
      <w:lvlJc w:val="left"/>
      <w:pPr>
        <w:ind w:left="2880" w:hanging="360"/>
      </w:pPr>
      <w:rPr>
        <w:rFonts w:ascii="Symbol" w:hAnsi="Symbol" w:hint="default"/>
      </w:rPr>
    </w:lvl>
    <w:lvl w:ilvl="4" w:tplc="DAAA39F0">
      <w:start w:val="1"/>
      <w:numFmt w:val="bullet"/>
      <w:lvlText w:val="o"/>
      <w:lvlJc w:val="left"/>
      <w:pPr>
        <w:ind w:left="3600" w:hanging="360"/>
      </w:pPr>
      <w:rPr>
        <w:rFonts w:ascii="Courier New" w:hAnsi="Courier New" w:hint="default"/>
      </w:rPr>
    </w:lvl>
    <w:lvl w:ilvl="5" w:tplc="37C4A8C8">
      <w:start w:val="1"/>
      <w:numFmt w:val="bullet"/>
      <w:lvlText w:val=""/>
      <w:lvlJc w:val="left"/>
      <w:pPr>
        <w:ind w:left="4320" w:hanging="360"/>
      </w:pPr>
      <w:rPr>
        <w:rFonts w:ascii="Wingdings" w:hAnsi="Wingdings" w:hint="default"/>
      </w:rPr>
    </w:lvl>
    <w:lvl w:ilvl="6" w:tplc="7F707312">
      <w:start w:val="1"/>
      <w:numFmt w:val="bullet"/>
      <w:lvlText w:val=""/>
      <w:lvlJc w:val="left"/>
      <w:pPr>
        <w:ind w:left="5040" w:hanging="360"/>
      </w:pPr>
      <w:rPr>
        <w:rFonts w:ascii="Symbol" w:hAnsi="Symbol" w:hint="default"/>
      </w:rPr>
    </w:lvl>
    <w:lvl w:ilvl="7" w:tplc="DDA82E58">
      <w:start w:val="1"/>
      <w:numFmt w:val="bullet"/>
      <w:lvlText w:val="o"/>
      <w:lvlJc w:val="left"/>
      <w:pPr>
        <w:ind w:left="5760" w:hanging="360"/>
      </w:pPr>
      <w:rPr>
        <w:rFonts w:ascii="Courier New" w:hAnsi="Courier New" w:hint="default"/>
      </w:rPr>
    </w:lvl>
    <w:lvl w:ilvl="8" w:tplc="6E40FB06">
      <w:start w:val="1"/>
      <w:numFmt w:val="bullet"/>
      <w:lvlText w:val=""/>
      <w:lvlJc w:val="left"/>
      <w:pPr>
        <w:ind w:left="6480" w:hanging="360"/>
      </w:pPr>
      <w:rPr>
        <w:rFonts w:ascii="Wingdings" w:hAnsi="Wingdings" w:hint="default"/>
      </w:rPr>
    </w:lvl>
  </w:abstractNum>
  <w:abstractNum w:abstractNumId="6" w15:restartNumberingAfterBreak="0">
    <w:nsid w:val="37550563"/>
    <w:multiLevelType w:val="multilevel"/>
    <w:tmpl w:val="C18E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5E05F9"/>
    <w:multiLevelType w:val="hybridMultilevel"/>
    <w:tmpl w:val="BEC6347A"/>
    <w:lvl w:ilvl="0" w:tplc="B1A6AD8A">
      <w:start w:val="1"/>
      <w:numFmt w:val="bullet"/>
      <w:lvlText w:val=""/>
      <w:lvlJc w:val="left"/>
      <w:pPr>
        <w:ind w:left="1440" w:hanging="360"/>
      </w:pPr>
      <w:rPr>
        <w:rFonts w:ascii="Symbol" w:hAnsi="Symbol" w:hint="default"/>
      </w:rPr>
    </w:lvl>
    <w:lvl w:ilvl="1" w:tplc="1D42B4F6">
      <w:start w:val="1"/>
      <w:numFmt w:val="bullet"/>
      <w:lvlText w:val="o"/>
      <w:lvlJc w:val="left"/>
      <w:pPr>
        <w:ind w:left="1440" w:hanging="360"/>
      </w:pPr>
      <w:rPr>
        <w:rFonts w:ascii="Courier New" w:hAnsi="Courier New" w:hint="default"/>
      </w:rPr>
    </w:lvl>
    <w:lvl w:ilvl="2" w:tplc="E11C6CDA">
      <w:start w:val="1"/>
      <w:numFmt w:val="bullet"/>
      <w:lvlText w:val=""/>
      <w:lvlJc w:val="left"/>
      <w:pPr>
        <w:ind w:left="2160" w:hanging="360"/>
      </w:pPr>
      <w:rPr>
        <w:rFonts w:ascii="Wingdings" w:hAnsi="Wingdings" w:hint="default"/>
      </w:rPr>
    </w:lvl>
    <w:lvl w:ilvl="3" w:tplc="7ACEC244">
      <w:start w:val="1"/>
      <w:numFmt w:val="bullet"/>
      <w:lvlText w:val=""/>
      <w:lvlJc w:val="left"/>
      <w:pPr>
        <w:ind w:left="2880" w:hanging="360"/>
      </w:pPr>
      <w:rPr>
        <w:rFonts w:ascii="Symbol" w:hAnsi="Symbol" w:hint="default"/>
      </w:rPr>
    </w:lvl>
    <w:lvl w:ilvl="4" w:tplc="239448EE">
      <w:start w:val="1"/>
      <w:numFmt w:val="bullet"/>
      <w:lvlText w:val="o"/>
      <w:lvlJc w:val="left"/>
      <w:pPr>
        <w:ind w:left="3600" w:hanging="360"/>
      </w:pPr>
      <w:rPr>
        <w:rFonts w:ascii="Courier New" w:hAnsi="Courier New" w:hint="default"/>
      </w:rPr>
    </w:lvl>
    <w:lvl w:ilvl="5" w:tplc="54DE292A">
      <w:start w:val="1"/>
      <w:numFmt w:val="bullet"/>
      <w:lvlText w:val=""/>
      <w:lvlJc w:val="left"/>
      <w:pPr>
        <w:ind w:left="4320" w:hanging="360"/>
      </w:pPr>
      <w:rPr>
        <w:rFonts w:ascii="Wingdings" w:hAnsi="Wingdings" w:hint="default"/>
      </w:rPr>
    </w:lvl>
    <w:lvl w:ilvl="6" w:tplc="BBB22930">
      <w:start w:val="1"/>
      <w:numFmt w:val="bullet"/>
      <w:lvlText w:val=""/>
      <w:lvlJc w:val="left"/>
      <w:pPr>
        <w:ind w:left="5040" w:hanging="360"/>
      </w:pPr>
      <w:rPr>
        <w:rFonts w:ascii="Symbol" w:hAnsi="Symbol" w:hint="default"/>
      </w:rPr>
    </w:lvl>
    <w:lvl w:ilvl="7" w:tplc="7A84B500">
      <w:start w:val="1"/>
      <w:numFmt w:val="bullet"/>
      <w:lvlText w:val="o"/>
      <w:lvlJc w:val="left"/>
      <w:pPr>
        <w:ind w:left="5760" w:hanging="360"/>
      </w:pPr>
      <w:rPr>
        <w:rFonts w:ascii="Courier New" w:hAnsi="Courier New" w:hint="default"/>
      </w:rPr>
    </w:lvl>
    <w:lvl w:ilvl="8" w:tplc="7294FDC8">
      <w:start w:val="1"/>
      <w:numFmt w:val="bullet"/>
      <w:lvlText w:val=""/>
      <w:lvlJc w:val="left"/>
      <w:pPr>
        <w:ind w:left="6480" w:hanging="360"/>
      </w:pPr>
      <w:rPr>
        <w:rFonts w:ascii="Wingdings" w:hAnsi="Wingdings" w:hint="default"/>
      </w:rPr>
    </w:lvl>
  </w:abstractNum>
  <w:abstractNum w:abstractNumId="8" w15:restartNumberingAfterBreak="0">
    <w:nsid w:val="52A6BC18"/>
    <w:multiLevelType w:val="hybridMultilevel"/>
    <w:tmpl w:val="71C4E732"/>
    <w:lvl w:ilvl="0" w:tplc="FC8E9E52">
      <w:start w:val="1"/>
      <w:numFmt w:val="bullet"/>
      <w:lvlText w:val=""/>
      <w:lvlJc w:val="left"/>
      <w:pPr>
        <w:ind w:left="720" w:hanging="360"/>
      </w:pPr>
      <w:rPr>
        <w:rFonts w:ascii="Symbol" w:hAnsi="Symbol" w:hint="default"/>
      </w:rPr>
    </w:lvl>
    <w:lvl w:ilvl="1" w:tplc="353A630C">
      <w:start w:val="1"/>
      <w:numFmt w:val="bullet"/>
      <w:lvlText w:val="o"/>
      <w:lvlJc w:val="left"/>
      <w:pPr>
        <w:ind w:left="1440" w:hanging="360"/>
      </w:pPr>
      <w:rPr>
        <w:rFonts w:ascii="Courier New" w:hAnsi="Courier New" w:hint="default"/>
      </w:rPr>
    </w:lvl>
    <w:lvl w:ilvl="2" w:tplc="5DA6FCD0">
      <w:start w:val="1"/>
      <w:numFmt w:val="bullet"/>
      <w:lvlText w:val=""/>
      <w:lvlJc w:val="left"/>
      <w:pPr>
        <w:ind w:left="2160" w:hanging="360"/>
      </w:pPr>
      <w:rPr>
        <w:rFonts w:ascii="Wingdings" w:hAnsi="Wingdings" w:hint="default"/>
      </w:rPr>
    </w:lvl>
    <w:lvl w:ilvl="3" w:tplc="3D3EFA44">
      <w:start w:val="1"/>
      <w:numFmt w:val="bullet"/>
      <w:lvlText w:val=""/>
      <w:lvlJc w:val="left"/>
      <w:pPr>
        <w:ind w:left="2880" w:hanging="360"/>
      </w:pPr>
      <w:rPr>
        <w:rFonts w:ascii="Symbol" w:hAnsi="Symbol" w:hint="default"/>
      </w:rPr>
    </w:lvl>
    <w:lvl w:ilvl="4" w:tplc="C3B6B436">
      <w:start w:val="1"/>
      <w:numFmt w:val="bullet"/>
      <w:lvlText w:val="o"/>
      <w:lvlJc w:val="left"/>
      <w:pPr>
        <w:ind w:left="3600" w:hanging="360"/>
      </w:pPr>
      <w:rPr>
        <w:rFonts w:ascii="Courier New" w:hAnsi="Courier New" w:hint="default"/>
      </w:rPr>
    </w:lvl>
    <w:lvl w:ilvl="5" w:tplc="1A082A5C">
      <w:start w:val="1"/>
      <w:numFmt w:val="bullet"/>
      <w:lvlText w:val=""/>
      <w:lvlJc w:val="left"/>
      <w:pPr>
        <w:ind w:left="4320" w:hanging="360"/>
      </w:pPr>
      <w:rPr>
        <w:rFonts w:ascii="Wingdings" w:hAnsi="Wingdings" w:hint="default"/>
      </w:rPr>
    </w:lvl>
    <w:lvl w:ilvl="6" w:tplc="8B6C1F1A">
      <w:start w:val="1"/>
      <w:numFmt w:val="bullet"/>
      <w:lvlText w:val=""/>
      <w:lvlJc w:val="left"/>
      <w:pPr>
        <w:ind w:left="5040" w:hanging="360"/>
      </w:pPr>
      <w:rPr>
        <w:rFonts w:ascii="Symbol" w:hAnsi="Symbol" w:hint="default"/>
      </w:rPr>
    </w:lvl>
    <w:lvl w:ilvl="7" w:tplc="8312E78A">
      <w:start w:val="1"/>
      <w:numFmt w:val="bullet"/>
      <w:lvlText w:val="o"/>
      <w:lvlJc w:val="left"/>
      <w:pPr>
        <w:ind w:left="5760" w:hanging="360"/>
      </w:pPr>
      <w:rPr>
        <w:rFonts w:ascii="Courier New" w:hAnsi="Courier New" w:hint="default"/>
      </w:rPr>
    </w:lvl>
    <w:lvl w:ilvl="8" w:tplc="3886C7CC">
      <w:start w:val="1"/>
      <w:numFmt w:val="bullet"/>
      <w:lvlText w:val=""/>
      <w:lvlJc w:val="left"/>
      <w:pPr>
        <w:ind w:left="6480" w:hanging="360"/>
      </w:pPr>
      <w:rPr>
        <w:rFonts w:ascii="Wingdings" w:hAnsi="Wingdings" w:hint="default"/>
      </w:rPr>
    </w:lvl>
  </w:abstractNum>
  <w:abstractNum w:abstractNumId="9" w15:restartNumberingAfterBreak="0">
    <w:nsid w:val="58B74002"/>
    <w:multiLevelType w:val="hybridMultilevel"/>
    <w:tmpl w:val="7B2CE868"/>
    <w:lvl w:ilvl="0" w:tplc="8D3A641A">
      <w:start w:val="1"/>
      <w:numFmt w:val="bullet"/>
      <w:lvlText w:val=""/>
      <w:lvlJc w:val="left"/>
      <w:pPr>
        <w:ind w:left="720" w:hanging="360"/>
      </w:pPr>
      <w:rPr>
        <w:rFonts w:ascii="Symbol" w:hAnsi="Symbol" w:hint="default"/>
      </w:rPr>
    </w:lvl>
    <w:lvl w:ilvl="1" w:tplc="99D273EA">
      <w:start w:val="1"/>
      <w:numFmt w:val="bullet"/>
      <w:lvlText w:val="o"/>
      <w:lvlJc w:val="left"/>
      <w:pPr>
        <w:ind w:left="1440" w:hanging="360"/>
      </w:pPr>
      <w:rPr>
        <w:rFonts w:ascii="Courier New" w:hAnsi="Courier New" w:hint="default"/>
      </w:rPr>
    </w:lvl>
    <w:lvl w:ilvl="2" w:tplc="70BC37C8">
      <w:start w:val="1"/>
      <w:numFmt w:val="bullet"/>
      <w:lvlText w:val=""/>
      <w:lvlJc w:val="left"/>
      <w:pPr>
        <w:ind w:left="2160" w:hanging="360"/>
      </w:pPr>
      <w:rPr>
        <w:rFonts w:ascii="Wingdings" w:hAnsi="Wingdings" w:hint="default"/>
      </w:rPr>
    </w:lvl>
    <w:lvl w:ilvl="3" w:tplc="5E14856C">
      <w:start w:val="1"/>
      <w:numFmt w:val="bullet"/>
      <w:lvlText w:val=""/>
      <w:lvlJc w:val="left"/>
      <w:pPr>
        <w:ind w:left="2880" w:hanging="360"/>
      </w:pPr>
      <w:rPr>
        <w:rFonts w:ascii="Symbol" w:hAnsi="Symbol" w:hint="default"/>
      </w:rPr>
    </w:lvl>
    <w:lvl w:ilvl="4" w:tplc="1A26AD1E">
      <w:start w:val="1"/>
      <w:numFmt w:val="bullet"/>
      <w:lvlText w:val="o"/>
      <w:lvlJc w:val="left"/>
      <w:pPr>
        <w:ind w:left="3600" w:hanging="360"/>
      </w:pPr>
      <w:rPr>
        <w:rFonts w:ascii="Courier New" w:hAnsi="Courier New" w:hint="default"/>
      </w:rPr>
    </w:lvl>
    <w:lvl w:ilvl="5" w:tplc="CB5ACA84">
      <w:start w:val="1"/>
      <w:numFmt w:val="bullet"/>
      <w:lvlText w:val=""/>
      <w:lvlJc w:val="left"/>
      <w:pPr>
        <w:ind w:left="4320" w:hanging="360"/>
      </w:pPr>
      <w:rPr>
        <w:rFonts w:ascii="Wingdings" w:hAnsi="Wingdings" w:hint="default"/>
      </w:rPr>
    </w:lvl>
    <w:lvl w:ilvl="6" w:tplc="D3305148">
      <w:start w:val="1"/>
      <w:numFmt w:val="bullet"/>
      <w:lvlText w:val=""/>
      <w:lvlJc w:val="left"/>
      <w:pPr>
        <w:ind w:left="5040" w:hanging="360"/>
      </w:pPr>
      <w:rPr>
        <w:rFonts w:ascii="Symbol" w:hAnsi="Symbol" w:hint="default"/>
      </w:rPr>
    </w:lvl>
    <w:lvl w:ilvl="7" w:tplc="B9769DF6">
      <w:start w:val="1"/>
      <w:numFmt w:val="bullet"/>
      <w:lvlText w:val="o"/>
      <w:lvlJc w:val="left"/>
      <w:pPr>
        <w:ind w:left="5760" w:hanging="360"/>
      </w:pPr>
      <w:rPr>
        <w:rFonts w:ascii="Courier New" w:hAnsi="Courier New" w:hint="default"/>
      </w:rPr>
    </w:lvl>
    <w:lvl w:ilvl="8" w:tplc="624C882E">
      <w:start w:val="1"/>
      <w:numFmt w:val="bullet"/>
      <w:lvlText w:val=""/>
      <w:lvlJc w:val="left"/>
      <w:pPr>
        <w:ind w:left="6480" w:hanging="360"/>
      </w:pPr>
      <w:rPr>
        <w:rFonts w:ascii="Wingdings" w:hAnsi="Wingdings" w:hint="default"/>
      </w:rPr>
    </w:lvl>
  </w:abstractNum>
  <w:abstractNum w:abstractNumId="10" w15:restartNumberingAfterBreak="0">
    <w:nsid w:val="65EAC51A"/>
    <w:multiLevelType w:val="hybridMultilevel"/>
    <w:tmpl w:val="1026D4AC"/>
    <w:lvl w:ilvl="0" w:tplc="4D1EE990">
      <w:start w:val="1"/>
      <w:numFmt w:val="bullet"/>
      <w:lvlText w:val=""/>
      <w:lvlJc w:val="left"/>
      <w:pPr>
        <w:ind w:left="720" w:hanging="360"/>
      </w:pPr>
      <w:rPr>
        <w:rFonts w:ascii="Symbol" w:hAnsi="Symbol" w:hint="default"/>
      </w:rPr>
    </w:lvl>
    <w:lvl w:ilvl="1" w:tplc="BFCA56A6">
      <w:start w:val="1"/>
      <w:numFmt w:val="bullet"/>
      <w:lvlText w:val="o"/>
      <w:lvlJc w:val="left"/>
      <w:pPr>
        <w:ind w:left="1440" w:hanging="360"/>
      </w:pPr>
      <w:rPr>
        <w:rFonts w:ascii="Courier New" w:hAnsi="Courier New" w:hint="default"/>
      </w:rPr>
    </w:lvl>
    <w:lvl w:ilvl="2" w:tplc="B3E6226A">
      <w:start w:val="1"/>
      <w:numFmt w:val="bullet"/>
      <w:lvlText w:val=""/>
      <w:lvlJc w:val="left"/>
      <w:pPr>
        <w:ind w:left="2160" w:hanging="360"/>
      </w:pPr>
      <w:rPr>
        <w:rFonts w:ascii="Wingdings" w:hAnsi="Wingdings" w:hint="default"/>
      </w:rPr>
    </w:lvl>
    <w:lvl w:ilvl="3" w:tplc="9372E1C4">
      <w:start w:val="1"/>
      <w:numFmt w:val="bullet"/>
      <w:lvlText w:val=""/>
      <w:lvlJc w:val="left"/>
      <w:pPr>
        <w:ind w:left="2880" w:hanging="360"/>
      </w:pPr>
      <w:rPr>
        <w:rFonts w:ascii="Symbol" w:hAnsi="Symbol" w:hint="default"/>
      </w:rPr>
    </w:lvl>
    <w:lvl w:ilvl="4" w:tplc="A420DECC">
      <w:start w:val="1"/>
      <w:numFmt w:val="bullet"/>
      <w:lvlText w:val="o"/>
      <w:lvlJc w:val="left"/>
      <w:pPr>
        <w:ind w:left="3600" w:hanging="360"/>
      </w:pPr>
      <w:rPr>
        <w:rFonts w:ascii="Courier New" w:hAnsi="Courier New" w:hint="default"/>
      </w:rPr>
    </w:lvl>
    <w:lvl w:ilvl="5" w:tplc="CDC492F2">
      <w:start w:val="1"/>
      <w:numFmt w:val="bullet"/>
      <w:lvlText w:val=""/>
      <w:lvlJc w:val="left"/>
      <w:pPr>
        <w:ind w:left="4320" w:hanging="360"/>
      </w:pPr>
      <w:rPr>
        <w:rFonts w:ascii="Wingdings" w:hAnsi="Wingdings" w:hint="default"/>
      </w:rPr>
    </w:lvl>
    <w:lvl w:ilvl="6" w:tplc="D8D89348">
      <w:start w:val="1"/>
      <w:numFmt w:val="bullet"/>
      <w:lvlText w:val=""/>
      <w:lvlJc w:val="left"/>
      <w:pPr>
        <w:ind w:left="5040" w:hanging="360"/>
      </w:pPr>
      <w:rPr>
        <w:rFonts w:ascii="Symbol" w:hAnsi="Symbol" w:hint="default"/>
      </w:rPr>
    </w:lvl>
    <w:lvl w:ilvl="7" w:tplc="CED69FF0">
      <w:start w:val="1"/>
      <w:numFmt w:val="bullet"/>
      <w:lvlText w:val="o"/>
      <w:lvlJc w:val="left"/>
      <w:pPr>
        <w:ind w:left="5760" w:hanging="360"/>
      </w:pPr>
      <w:rPr>
        <w:rFonts w:ascii="Courier New" w:hAnsi="Courier New" w:hint="default"/>
      </w:rPr>
    </w:lvl>
    <w:lvl w:ilvl="8" w:tplc="25408CC8">
      <w:start w:val="1"/>
      <w:numFmt w:val="bullet"/>
      <w:lvlText w:val=""/>
      <w:lvlJc w:val="left"/>
      <w:pPr>
        <w:ind w:left="6480" w:hanging="360"/>
      </w:pPr>
      <w:rPr>
        <w:rFonts w:ascii="Wingdings" w:hAnsi="Wingdings" w:hint="default"/>
      </w:rPr>
    </w:lvl>
  </w:abstractNum>
  <w:abstractNum w:abstractNumId="11" w15:restartNumberingAfterBreak="0">
    <w:nsid w:val="73CC1BD6"/>
    <w:multiLevelType w:val="hybridMultilevel"/>
    <w:tmpl w:val="6618141E"/>
    <w:lvl w:ilvl="0" w:tplc="021AED92">
      <w:start w:val="1"/>
      <w:numFmt w:val="bullet"/>
      <w:lvlText w:val=""/>
      <w:lvlJc w:val="left"/>
      <w:pPr>
        <w:ind w:left="720" w:hanging="360"/>
      </w:pPr>
      <w:rPr>
        <w:rFonts w:ascii="Symbol" w:hAnsi="Symbol" w:hint="default"/>
      </w:rPr>
    </w:lvl>
    <w:lvl w:ilvl="1" w:tplc="9C8642A8">
      <w:start w:val="1"/>
      <w:numFmt w:val="bullet"/>
      <w:lvlText w:val="o"/>
      <w:lvlJc w:val="left"/>
      <w:pPr>
        <w:ind w:left="1440" w:hanging="360"/>
      </w:pPr>
      <w:rPr>
        <w:rFonts w:ascii="Courier New" w:hAnsi="Courier New" w:hint="default"/>
      </w:rPr>
    </w:lvl>
    <w:lvl w:ilvl="2" w:tplc="B0FA1872">
      <w:start w:val="1"/>
      <w:numFmt w:val="bullet"/>
      <w:lvlText w:val=""/>
      <w:lvlJc w:val="left"/>
      <w:pPr>
        <w:ind w:left="2160" w:hanging="360"/>
      </w:pPr>
      <w:rPr>
        <w:rFonts w:ascii="Wingdings" w:hAnsi="Wingdings" w:hint="default"/>
      </w:rPr>
    </w:lvl>
    <w:lvl w:ilvl="3" w:tplc="42FC3E4C">
      <w:start w:val="1"/>
      <w:numFmt w:val="bullet"/>
      <w:lvlText w:val=""/>
      <w:lvlJc w:val="left"/>
      <w:pPr>
        <w:ind w:left="2880" w:hanging="360"/>
      </w:pPr>
      <w:rPr>
        <w:rFonts w:ascii="Symbol" w:hAnsi="Symbol" w:hint="default"/>
      </w:rPr>
    </w:lvl>
    <w:lvl w:ilvl="4" w:tplc="71FEA9CC">
      <w:start w:val="1"/>
      <w:numFmt w:val="bullet"/>
      <w:lvlText w:val="o"/>
      <w:lvlJc w:val="left"/>
      <w:pPr>
        <w:ind w:left="3600" w:hanging="360"/>
      </w:pPr>
      <w:rPr>
        <w:rFonts w:ascii="Courier New" w:hAnsi="Courier New" w:hint="default"/>
      </w:rPr>
    </w:lvl>
    <w:lvl w:ilvl="5" w:tplc="959E6888">
      <w:start w:val="1"/>
      <w:numFmt w:val="bullet"/>
      <w:lvlText w:val=""/>
      <w:lvlJc w:val="left"/>
      <w:pPr>
        <w:ind w:left="4320" w:hanging="360"/>
      </w:pPr>
      <w:rPr>
        <w:rFonts w:ascii="Wingdings" w:hAnsi="Wingdings" w:hint="default"/>
      </w:rPr>
    </w:lvl>
    <w:lvl w:ilvl="6" w:tplc="9BD0192A">
      <w:start w:val="1"/>
      <w:numFmt w:val="bullet"/>
      <w:lvlText w:val=""/>
      <w:lvlJc w:val="left"/>
      <w:pPr>
        <w:ind w:left="5040" w:hanging="360"/>
      </w:pPr>
      <w:rPr>
        <w:rFonts w:ascii="Symbol" w:hAnsi="Symbol" w:hint="default"/>
      </w:rPr>
    </w:lvl>
    <w:lvl w:ilvl="7" w:tplc="CA7695C8">
      <w:start w:val="1"/>
      <w:numFmt w:val="bullet"/>
      <w:lvlText w:val="o"/>
      <w:lvlJc w:val="left"/>
      <w:pPr>
        <w:ind w:left="5760" w:hanging="360"/>
      </w:pPr>
      <w:rPr>
        <w:rFonts w:ascii="Courier New" w:hAnsi="Courier New" w:hint="default"/>
      </w:rPr>
    </w:lvl>
    <w:lvl w:ilvl="8" w:tplc="B3A658DC">
      <w:start w:val="1"/>
      <w:numFmt w:val="bullet"/>
      <w:lvlText w:val=""/>
      <w:lvlJc w:val="left"/>
      <w:pPr>
        <w:ind w:left="6480" w:hanging="360"/>
      </w:pPr>
      <w:rPr>
        <w:rFonts w:ascii="Wingdings" w:hAnsi="Wingdings" w:hint="default"/>
      </w:rPr>
    </w:lvl>
  </w:abstractNum>
  <w:abstractNum w:abstractNumId="12" w15:restartNumberingAfterBreak="0">
    <w:nsid w:val="7B2B6B50"/>
    <w:multiLevelType w:val="hybridMultilevel"/>
    <w:tmpl w:val="F3720D70"/>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13" w15:restartNumberingAfterBreak="0">
    <w:nsid w:val="7D975C41"/>
    <w:multiLevelType w:val="hybridMultilevel"/>
    <w:tmpl w:val="FAF63CCE"/>
    <w:lvl w:ilvl="0" w:tplc="244A9668">
      <w:start w:val="1"/>
      <w:numFmt w:val="bullet"/>
      <w:lvlText w:val=""/>
      <w:lvlJc w:val="left"/>
      <w:pPr>
        <w:ind w:left="1440" w:hanging="360"/>
      </w:pPr>
      <w:rPr>
        <w:rFonts w:ascii="Symbol" w:hAnsi="Symbol" w:hint="default"/>
      </w:rPr>
    </w:lvl>
    <w:lvl w:ilvl="1" w:tplc="7854A4D4">
      <w:start w:val="1"/>
      <w:numFmt w:val="bullet"/>
      <w:lvlText w:val="o"/>
      <w:lvlJc w:val="left"/>
      <w:pPr>
        <w:ind w:left="1440" w:hanging="360"/>
      </w:pPr>
      <w:rPr>
        <w:rFonts w:ascii="Courier New" w:hAnsi="Courier New" w:hint="default"/>
      </w:rPr>
    </w:lvl>
    <w:lvl w:ilvl="2" w:tplc="D2548B40">
      <w:start w:val="1"/>
      <w:numFmt w:val="bullet"/>
      <w:lvlText w:val=""/>
      <w:lvlJc w:val="left"/>
      <w:pPr>
        <w:ind w:left="2160" w:hanging="360"/>
      </w:pPr>
      <w:rPr>
        <w:rFonts w:ascii="Wingdings" w:hAnsi="Wingdings" w:hint="default"/>
      </w:rPr>
    </w:lvl>
    <w:lvl w:ilvl="3" w:tplc="85FEE876">
      <w:start w:val="1"/>
      <w:numFmt w:val="bullet"/>
      <w:lvlText w:val=""/>
      <w:lvlJc w:val="left"/>
      <w:pPr>
        <w:ind w:left="2880" w:hanging="360"/>
      </w:pPr>
      <w:rPr>
        <w:rFonts w:ascii="Symbol" w:hAnsi="Symbol" w:hint="default"/>
      </w:rPr>
    </w:lvl>
    <w:lvl w:ilvl="4" w:tplc="AB2EB032">
      <w:start w:val="1"/>
      <w:numFmt w:val="bullet"/>
      <w:lvlText w:val="o"/>
      <w:lvlJc w:val="left"/>
      <w:pPr>
        <w:ind w:left="3600" w:hanging="360"/>
      </w:pPr>
      <w:rPr>
        <w:rFonts w:ascii="Courier New" w:hAnsi="Courier New" w:hint="default"/>
      </w:rPr>
    </w:lvl>
    <w:lvl w:ilvl="5" w:tplc="17020614">
      <w:start w:val="1"/>
      <w:numFmt w:val="bullet"/>
      <w:lvlText w:val=""/>
      <w:lvlJc w:val="left"/>
      <w:pPr>
        <w:ind w:left="4320" w:hanging="360"/>
      </w:pPr>
      <w:rPr>
        <w:rFonts w:ascii="Wingdings" w:hAnsi="Wingdings" w:hint="default"/>
      </w:rPr>
    </w:lvl>
    <w:lvl w:ilvl="6" w:tplc="6E0A0F12">
      <w:start w:val="1"/>
      <w:numFmt w:val="bullet"/>
      <w:lvlText w:val=""/>
      <w:lvlJc w:val="left"/>
      <w:pPr>
        <w:ind w:left="5040" w:hanging="360"/>
      </w:pPr>
      <w:rPr>
        <w:rFonts w:ascii="Symbol" w:hAnsi="Symbol" w:hint="default"/>
      </w:rPr>
    </w:lvl>
    <w:lvl w:ilvl="7" w:tplc="8558EF62">
      <w:start w:val="1"/>
      <w:numFmt w:val="bullet"/>
      <w:lvlText w:val="o"/>
      <w:lvlJc w:val="left"/>
      <w:pPr>
        <w:ind w:left="5760" w:hanging="360"/>
      </w:pPr>
      <w:rPr>
        <w:rFonts w:ascii="Courier New" w:hAnsi="Courier New" w:hint="default"/>
      </w:rPr>
    </w:lvl>
    <w:lvl w:ilvl="8" w:tplc="174C124C">
      <w:start w:val="1"/>
      <w:numFmt w:val="bullet"/>
      <w:lvlText w:val=""/>
      <w:lvlJc w:val="left"/>
      <w:pPr>
        <w:ind w:left="6480" w:hanging="360"/>
      </w:pPr>
      <w:rPr>
        <w:rFonts w:ascii="Wingdings" w:hAnsi="Wingdings" w:hint="default"/>
      </w:rPr>
    </w:lvl>
  </w:abstractNum>
  <w:abstractNum w:abstractNumId="14" w15:restartNumberingAfterBreak="0">
    <w:nsid w:val="7F843F20"/>
    <w:multiLevelType w:val="multilevel"/>
    <w:tmpl w:val="CB922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924748">
    <w:abstractNumId w:val="2"/>
  </w:num>
  <w:num w:numId="2" w16cid:durableId="809521742">
    <w:abstractNumId w:val="5"/>
  </w:num>
  <w:num w:numId="3" w16cid:durableId="650600243">
    <w:abstractNumId w:val="7"/>
  </w:num>
  <w:num w:numId="4" w16cid:durableId="275870803">
    <w:abstractNumId w:val="11"/>
  </w:num>
  <w:num w:numId="5" w16cid:durableId="1853715957">
    <w:abstractNumId w:val="13"/>
  </w:num>
  <w:num w:numId="6" w16cid:durableId="2030523096">
    <w:abstractNumId w:val="10"/>
  </w:num>
  <w:num w:numId="7" w16cid:durableId="1327398204">
    <w:abstractNumId w:val="6"/>
  </w:num>
  <w:num w:numId="8" w16cid:durableId="752432337">
    <w:abstractNumId w:val="14"/>
  </w:num>
  <w:num w:numId="9" w16cid:durableId="1208371870">
    <w:abstractNumId w:val="8"/>
  </w:num>
  <w:num w:numId="10" w16cid:durableId="1674646016">
    <w:abstractNumId w:val="3"/>
  </w:num>
  <w:num w:numId="11" w16cid:durableId="611207437">
    <w:abstractNumId w:val="0"/>
  </w:num>
  <w:num w:numId="12" w16cid:durableId="854267105">
    <w:abstractNumId w:val="9"/>
  </w:num>
  <w:num w:numId="13" w16cid:durableId="895240247">
    <w:abstractNumId w:val="1"/>
  </w:num>
  <w:num w:numId="14" w16cid:durableId="442305049">
    <w:abstractNumId w:val="4"/>
  </w:num>
  <w:num w:numId="15" w16cid:durableId="20330719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68C"/>
    <w:rsid w:val="00001B2C"/>
    <w:rsid w:val="00003FCE"/>
    <w:rsid w:val="0000514C"/>
    <w:rsid w:val="00007280"/>
    <w:rsid w:val="000073F1"/>
    <w:rsid w:val="00011842"/>
    <w:rsid w:val="00012A0E"/>
    <w:rsid w:val="00013FE4"/>
    <w:rsid w:val="0002316A"/>
    <w:rsid w:val="00025A13"/>
    <w:rsid w:val="00030E31"/>
    <w:rsid w:val="00032520"/>
    <w:rsid w:val="00032855"/>
    <w:rsid w:val="00035445"/>
    <w:rsid w:val="00035A40"/>
    <w:rsid w:val="00036B90"/>
    <w:rsid w:val="00036C84"/>
    <w:rsid w:val="00046745"/>
    <w:rsid w:val="0005372C"/>
    <w:rsid w:val="00057DFE"/>
    <w:rsid w:val="00061EAA"/>
    <w:rsid w:val="0006202A"/>
    <w:rsid w:val="00064B51"/>
    <w:rsid w:val="00066E13"/>
    <w:rsid w:val="00073BD1"/>
    <w:rsid w:val="00074043"/>
    <w:rsid w:val="000748C0"/>
    <w:rsid w:val="00075EA3"/>
    <w:rsid w:val="00085B7C"/>
    <w:rsid w:val="00086DF6"/>
    <w:rsid w:val="000872D4"/>
    <w:rsid w:val="00091B4E"/>
    <w:rsid w:val="0009791C"/>
    <w:rsid w:val="00097C0A"/>
    <w:rsid w:val="00097FED"/>
    <w:rsid w:val="000A106D"/>
    <w:rsid w:val="000A78DE"/>
    <w:rsid w:val="000B237F"/>
    <w:rsid w:val="000B2C67"/>
    <w:rsid w:val="000B35DB"/>
    <w:rsid w:val="000C553A"/>
    <w:rsid w:val="000C66A7"/>
    <w:rsid w:val="000D2BBB"/>
    <w:rsid w:val="000E0D2F"/>
    <w:rsid w:val="000F051F"/>
    <w:rsid w:val="000F21F9"/>
    <w:rsid w:val="000F396B"/>
    <w:rsid w:val="000F3B67"/>
    <w:rsid w:val="001000FF"/>
    <w:rsid w:val="0010578C"/>
    <w:rsid w:val="0010645C"/>
    <w:rsid w:val="0011069F"/>
    <w:rsid w:val="00110757"/>
    <w:rsid w:val="00110D08"/>
    <w:rsid w:val="0011550B"/>
    <w:rsid w:val="0011692B"/>
    <w:rsid w:val="00120597"/>
    <w:rsid w:val="001214A7"/>
    <w:rsid w:val="00124306"/>
    <w:rsid w:val="00127F85"/>
    <w:rsid w:val="00131992"/>
    <w:rsid w:val="001368B3"/>
    <w:rsid w:val="001377A5"/>
    <w:rsid w:val="00141A23"/>
    <w:rsid w:val="001444C8"/>
    <w:rsid w:val="001478ED"/>
    <w:rsid w:val="00151D35"/>
    <w:rsid w:val="00153F43"/>
    <w:rsid w:val="00157E50"/>
    <w:rsid w:val="001603EA"/>
    <w:rsid w:val="00162B4D"/>
    <w:rsid w:val="001656D7"/>
    <w:rsid w:val="00170E7E"/>
    <w:rsid w:val="00171846"/>
    <w:rsid w:val="00172998"/>
    <w:rsid w:val="0017374A"/>
    <w:rsid w:val="0017440F"/>
    <w:rsid w:val="00174829"/>
    <w:rsid w:val="00175FF6"/>
    <w:rsid w:val="0018364F"/>
    <w:rsid w:val="00187465"/>
    <w:rsid w:val="00190112"/>
    <w:rsid w:val="00194667"/>
    <w:rsid w:val="001A0521"/>
    <w:rsid w:val="001A0969"/>
    <w:rsid w:val="001A0FD5"/>
    <w:rsid w:val="001A20D9"/>
    <w:rsid w:val="001A2C90"/>
    <w:rsid w:val="001A3D90"/>
    <w:rsid w:val="001A6D6E"/>
    <w:rsid w:val="001A73C6"/>
    <w:rsid w:val="001B0976"/>
    <w:rsid w:val="001B7C3C"/>
    <w:rsid w:val="001C032C"/>
    <w:rsid w:val="001C05F3"/>
    <w:rsid w:val="001C1C03"/>
    <w:rsid w:val="001C1D4F"/>
    <w:rsid w:val="001C22D2"/>
    <w:rsid w:val="001C318A"/>
    <w:rsid w:val="001C3FF6"/>
    <w:rsid w:val="001C605C"/>
    <w:rsid w:val="001C76EF"/>
    <w:rsid w:val="001C7990"/>
    <w:rsid w:val="001C7A35"/>
    <w:rsid w:val="001D1795"/>
    <w:rsid w:val="001D54BB"/>
    <w:rsid w:val="001E118F"/>
    <w:rsid w:val="001E12CD"/>
    <w:rsid w:val="001E1BC9"/>
    <w:rsid w:val="001E25CC"/>
    <w:rsid w:val="001E384C"/>
    <w:rsid w:val="001E3978"/>
    <w:rsid w:val="001E3D79"/>
    <w:rsid w:val="001E4AF2"/>
    <w:rsid w:val="001E5CA9"/>
    <w:rsid w:val="001E7B7F"/>
    <w:rsid w:val="001F37D2"/>
    <w:rsid w:val="001F4AF0"/>
    <w:rsid w:val="001F5EF4"/>
    <w:rsid w:val="001F7C97"/>
    <w:rsid w:val="002007A9"/>
    <w:rsid w:val="00206E8E"/>
    <w:rsid w:val="002071F0"/>
    <w:rsid w:val="00207CC1"/>
    <w:rsid w:val="00214FA0"/>
    <w:rsid w:val="00215BE3"/>
    <w:rsid w:val="00217A72"/>
    <w:rsid w:val="00223E5C"/>
    <w:rsid w:val="00226D91"/>
    <w:rsid w:val="002322CC"/>
    <w:rsid w:val="00233CE9"/>
    <w:rsid w:val="002340D8"/>
    <w:rsid w:val="00236A75"/>
    <w:rsid w:val="002432FE"/>
    <w:rsid w:val="00244922"/>
    <w:rsid w:val="00252B33"/>
    <w:rsid w:val="00252DCE"/>
    <w:rsid w:val="00255B77"/>
    <w:rsid w:val="002568D6"/>
    <w:rsid w:val="00257CF0"/>
    <w:rsid w:val="00260004"/>
    <w:rsid w:val="00260C06"/>
    <w:rsid w:val="00265D14"/>
    <w:rsid w:val="00273089"/>
    <w:rsid w:val="00281683"/>
    <w:rsid w:val="00281F2A"/>
    <w:rsid w:val="00284909"/>
    <w:rsid w:val="002917C9"/>
    <w:rsid w:val="00295654"/>
    <w:rsid w:val="002972E7"/>
    <w:rsid w:val="002A0CB8"/>
    <w:rsid w:val="002A1F03"/>
    <w:rsid w:val="002A28A3"/>
    <w:rsid w:val="002A4477"/>
    <w:rsid w:val="002A5FA2"/>
    <w:rsid w:val="002A771F"/>
    <w:rsid w:val="002B684A"/>
    <w:rsid w:val="002C238F"/>
    <w:rsid w:val="002C3E31"/>
    <w:rsid w:val="002C5905"/>
    <w:rsid w:val="002C7F5B"/>
    <w:rsid w:val="002D02E6"/>
    <w:rsid w:val="002D0896"/>
    <w:rsid w:val="002D0E8D"/>
    <w:rsid w:val="002D17C8"/>
    <w:rsid w:val="002D68D7"/>
    <w:rsid w:val="002E0B79"/>
    <w:rsid w:val="002E22D5"/>
    <w:rsid w:val="002E280F"/>
    <w:rsid w:val="002F0129"/>
    <w:rsid w:val="002F17D3"/>
    <w:rsid w:val="002F28F1"/>
    <w:rsid w:val="002F2EDC"/>
    <w:rsid w:val="002F4FB8"/>
    <w:rsid w:val="002F638D"/>
    <w:rsid w:val="002F656B"/>
    <w:rsid w:val="002F7407"/>
    <w:rsid w:val="0030466C"/>
    <w:rsid w:val="00306D7D"/>
    <w:rsid w:val="00307694"/>
    <w:rsid w:val="00307EB5"/>
    <w:rsid w:val="003109A7"/>
    <w:rsid w:val="00311279"/>
    <w:rsid w:val="003159EE"/>
    <w:rsid w:val="0031747E"/>
    <w:rsid w:val="0032117A"/>
    <w:rsid w:val="0032127F"/>
    <w:rsid w:val="003229A5"/>
    <w:rsid w:val="00323FC6"/>
    <w:rsid w:val="00327C43"/>
    <w:rsid w:val="00331005"/>
    <w:rsid w:val="00332739"/>
    <w:rsid w:val="00334274"/>
    <w:rsid w:val="0033741C"/>
    <w:rsid w:val="00340E70"/>
    <w:rsid w:val="00346F39"/>
    <w:rsid w:val="0035036B"/>
    <w:rsid w:val="0035081B"/>
    <w:rsid w:val="00355845"/>
    <w:rsid w:val="00356BF6"/>
    <w:rsid w:val="00356D46"/>
    <w:rsid w:val="00361278"/>
    <w:rsid w:val="00363684"/>
    <w:rsid w:val="00363FBA"/>
    <w:rsid w:val="003668D1"/>
    <w:rsid w:val="003678AF"/>
    <w:rsid w:val="00377F1B"/>
    <w:rsid w:val="0038039D"/>
    <w:rsid w:val="00380514"/>
    <w:rsid w:val="00384E26"/>
    <w:rsid w:val="00391130"/>
    <w:rsid w:val="00391448"/>
    <w:rsid w:val="00393E30"/>
    <w:rsid w:val="00397D40"/>
    <w:rsid w:val="003A143B"/>
    <w:rsid w:val="003A18BC"/>
    <w:rsid w:val="003A33F3"/>
    <w:rsid w:val="003B4994"/>
    <w:rsid w:val="003C0490"/>
    <w:rsid w:val="003C175D"/>
    <w:rsid w:val="003C3451"/>
    <w:rsid w:val="003C375F"/>
    <w:rsid w:val="003C5540"/>
    <w:rsid w:val="003C6942"/>
    <w:rsid w:val="003D0A92"/>
    <w:rsid w:val="003D3430"/>
    <w:rsid w:val="003D4DCD"/>
    <w:rsid w:val="003D5DDE"/>
    <w:rsid w:val="003D69A5"/>
    <w:rsid w:val="003D724D"/>
    <w:rsid w:val="003E19D5"/>
    <w:rsid w:val="003E2D5D"/>
    <w:rsid w:val="003E35DF"/>
    <w:rsid w:val="003E3E58"/>
    <w:rsid w:val="003E434B"/>
    <w:rsid w:val="003E4A25"/>
    <w:rsid w:val="003E5A84"/>
    <w:rsid w:val="003F05AF"/>
    <w:rsid w:val="003F1A83"/>
    <w:rsid w:val="003F3BE0"/>
    <w:rsid w:val="003F3DF9"/>
    <w:rsid w:val="003F4207"/>
    <w:rsid w:val="003F56C3"/>
    <w:rsid w:val="003F7130"/>
    <w:rsid w:val="0040206E"/>
    <w:rsid w:val="0040278F"/>
    <w:rsid w:val="00402A43"/>
    <w:rsid w:val="004044BF"/>
    <w:rsid w:val="00407535"/>
    <w:rsid w:val="004103C1"/>
    <w:rsid w:val="00410AF7"/>
    <w:rsid w:val="00412493"/>
    <w:rsid w:val="0041688E"/>
    <w:rsid w:val="00420BB2"/>
    <w:rsid w:val="00423D9C"/>
    <w:rsid w:val="00423F50"/>
    <w:rsid w:val="00425759"/>
    <w:rsid w:val="00436505"/>
    <w:rsid w:val="00441B79"/>
    <w:rsid w:val="004474F9"/>
    <w:rsid w:val="004478DB"/>
    <w:rsid w:val="004537F9"/>
    <w:rsid w:val="0045598A"/>
    <w:rsid w:val="0046073E"/>
    <w:rsid w:val="004612F7"/>
    <w:rsid w:val="004620A7"/>
    <w:rsid w:val="00463282"/>
    <w:rsid w:val="0046638A"/>
    <w:rsid w:val="00472579"/>
    <w:rsid w:val="00475FED"/>
    <w:rsid w:val="0047689A"/>
    <w:rsid w:val="00476BC7"/>
    <w:rsid w:val="0048021A"/>
    <w:rsid w:val="00480366"/>
    <w:rsid w:val="004869BF"/>
    <w:rsid w:val="00491D10"/>
    <w:rsid w:val="004950F7"/>
    <w:rsid w:val="00495C3C"/>
    <w:rsid w:val="004A1B52"/>
    <w:rsid w:val="004A2A95"/>
    <w:rsid w:val="004A682F"/>
    <w:rsid w:val="004A6F6C"/>
    <w:rsid w:val="004A7E46"/>
    <w:rsid w:val="004B1D87"/>
    <w:rsid w:val="004B3CEB"/>
    <w:rsid w:val="004B4D1F"/>
    <w:rsid w:val="004B7E06"/>
    <w:rsid w:val="004C1719"/>
    <w:rsid w:val="004C255F"/>
    <w:rsid w:val="004C5B26"/>
    <w:rsid w:val="004C5B51"/>
    <w:rsid w:val="004C5F62"/>
    <w:rsid w:val="004C768B"/>
    <w:rsid w:val="004D5382"/>
    <w:rsid w:val="004D5CC3"/>
    <w:rsid w:val="004E415A"/>
    <w:rsid w:val="004F0A76"/>
    <w:rsid w:val="004F3502"/>
    <w:rsid w:val="00501AE1"/>
    <w:rsid w:val="00501C56"/>
    <w:rsid w:val="005054CF"/>
    <w:rsid w:val="00511AC9"/>
    <w:rsid w:val="00512028"/>
    <w:rsid w:val="00512CE9"/>
    <w:rsid w:val="005143E7"/>
    <w:rsid w:val="00520285"/>
    <w:rsid w:val="00520CE4"/>
    <w:rsid w:val="0052695D"/>
    <w:rsid w:val="00532304"/>
    <w:rsid w:val="00540373"/>
    <w:rsid w:val="00551965"/>
    <w:rsid w:val="0055672E"/>
    <w:rsid w:val="00561025"/>
    <w:rsid w:val="005716F2"/>
    <w:rsid w:val="00571E86"/>
    <w:rsid w:val="00577AE4"/>
    <w:rsid w:val="00582D28"/>
    <w:rsid w:val="00583217"/>
    <w:rsid w:val="00583CCC"/>
    <w:rsid w:val="00584968"/>
    <w:rsid w:val="0058574D"/>
    <w:rsid w:val="00587149"/>
    <w:rsid w:val="0058792D"/>
    <w:rsid w:val="00587C9A"/>
    <w:rsid w:val="0059013B"/>
    <w:rsid w:val="005915F0"/>
    <w:rsid w:val="0059222F"/>
    <w:rsid w:val="00595AF0"/>
    <w:rsid w:val="00596379"/>
    <w:rsid w:val="005964F6"/>
    <w:rsid w:val="005A06C7"/>
    <w:rsid w:val="005A374D"/>
    <w:rsid w:val="005A3CB1"/>
    <w:rsid w:val="005A3EE1"/>
    <w:rsid w:val="005B1DAD"/>
    <w:rsid w:val="005B36AE"/>
    <w:rsid w:val="005B4BC1"/>
    <w:rsid w:val="005B4DCF"/>
    <w:rsid w:val="005B63EF"/>
    <w:rsid w:val="005C3EA4"/>
    <w:rsid w:val="005C50A2"/>
    <w:rsid w:val="005D3E8B"/>
    <w:rsid w:val="005D5EA1"/>
    <w:rsid w:val="005D6523"/>
    <w:rsid w:val="005D7170"/>
    <w:rsid w:val="005E0558"/>
    <w:rsid w:val="005E2601"/>
    <w:rsid w:val="005E46CF"/>
    <w:rsid w:val="005E578C"/>
    <w:rsid w:val="005E5826"/>
    <w:rsid w:val="005E5D66"/>
    <w:rsid w:val="005F0045"/>
    <w:rsid w:val="005F0A40"/>
    <w:rsid w:val="005F0EE2"/>
    <w:rsid w:val="005F2C1B"/>
    <w:rsid w:val="005F3CE0"/>
    <w:rsid w:val="005F4ED8"/>
    <w:rsid w:val="00601BF7"/>
    <w:rsid w:val="00601D23"/>
    <w:rsid w:val="0060347D"/>
    <w:rsid w:val="00605F6E"/>
    <w:rsid w:val="00611D5B"/>
    <w:rsid w:val="00615A57"/>
    <w:rsid w:val="00616623"/>
    <w:rsid w:val="006168B1"/>
    <w:rsid w:val="00622450"/>
    <w:rsid w:val="006246F7"/>
    <w:rsid w:val="00625E66"/>
    <w:rsid w:val="006313D0"/>
    <w:rsid w:val="00632D52"/>
    <w:rsid w:val="00635B02"/>
    <w:rsid w:val="006366AE"/>
    <w:rsid w:val="006376A5"/>
    <w:rsid w:val="0064192E"/>
    <w:rsid w:val="006436D4"/>
    <w:rsid w:val="00646817"/>
    <w:rsid w:val="00652559"/>
    <w:rsid w:val="00656960"/>
    <w:rsid w:val="00665478"/>
    <w:rsid w:val="006668B0"/>
    <w:rsid w:val="006742F2"/>
    <w:rsid w:val="00675D63"/>
    <w:rsid w:val="00680D4B"/>
    <w:rsid w:val="00684102"/>
    <w:rsid w:val="006843B5"/>
    <w:rsid w:val="00685944"/>
    <w:rsid w:val="006862C3"/>
    <w:rsid w:val="00686ABF"/>
    <w:rsid w:val="00686B03"/>
    <w:rsid w:val="006874B2"/>
    <w:rsid w:val="00692083"/>
    <w:rsid w:val="006A0B4B"/>
    <w:rsid w:val="006A2805"/>
    <w:rsid w:val="006A32EC"/>
    <w:rsid w:val="006B0AAB"/>
    <w:rsid w:val="006B2C6C"/>
    <w:rsid w:val="006B79DE"/>
    <w:rsid w:val="006C2F1A"/>
    <w:rsid w:val="006C4FC3"/>
    <w:rsid w:val="006C5429"/>
    <w:rsid w:val="006C6FC7"/>
    <w:rsid w:val="006C77BC"/>
    <w:rsid w:val="006C7DA6"/>
    <w:rsid w:val="006D027C"/>
    <w:rsid w:val="006D132A"/>
    <w:rsid w:val="006D24D2"/>
    <w:rsid w:val="006D6405"/>
    <w:rsid w:val="006E141B"/>
    <w:rsid w:val="006E2244"/>
    <w:rsid w:val="006E3D8D"/>
    <w:rsid w:val="006E3E62"/>
    <w:rsid w:val="006E5F84"/>
    <w:rsid w:val="006F1885"/>
    <w:rsid w:val="006F49A2"/>
    <w:rsid w:val="006F58CD"/>
    <w:rsid w:val="006F67DE"/>
    <w:rsid w:val="0070438A"/>
    <w:rsid w:val="007057E6"/>
    <w:rsid w:val="00710A5F"/>
    <w:rsid w:val="007136F4"/>
    <w:rsid w:val="00713E1C"/>
    <w:rsid w:val="0072018B"/>
    <w:rsid w:val="007203A6"/>
    <w:rsid w:val="00720E64"/>
    <w:rsid w:val="00721008"/>
    <w:rsid w:val="007213F8"/>
    <w:rsid w:val="00721827"/>
    <w:rsid w:val="0072357A"/>
    <w:rsid w:val="0072371A"/>
    <w:rsid w:val="0072434E"/>
    <w:rsid w:val="0072436A"/>
    <w:rsid w:val="00724930"/>
    <w:rsid w:val="00724D18"/>
    <w:rsid w:val="007300DD"/>
    <w:rsid w:val="00735BA6"/>
    <w:rsid w:val="00740A69"/>
    <w:rsid w:val="00741026"/>
    <w:rsid w:val="00745C56"/>
    <w:rsid w:val="007571ED"/>
    <w:rsid w:val="007650DE"/>
    <w:rsid w:val="00766E0D"/>
    <w:rsid w:val="0077156B"/>
    <w:rsid w:val="007720D0"/>
    <w:rsid w:val="00773224"/>
    <w:rsid w:val="00773D57"/>
    <w:rsid w:val="00774AF7"/>
    <w:rsid w:val="007851C7"/>
    <w:rsid w:val="0079372F"/>
    <w:rsid w:val="00797256"/>
    <w:rsid w:val="007A105F"/>
    <w:rsid w:val="007A2F9D"/>
    <w:rsid w:val="007A4958"/>
    <w:rsid w:val="007A4EDC"/>
    <w:rsid w:val="007A6203"/>
    <w:rsid w:val="007A66CE"/>
    <w:rsid w:val="007A768C"/>
    <w:rsid w:val="007B08F1"/>
    <w:rsid w:val="007B1075"/>
    <w:rsid w:val="007B1A23"/>
    <w:rsid w:val="007B2497"/>
    <w:rsid w:val="007B26FA"/>
    <w:rsid w:val="007B592E"/>
    <w:rsid w:val="007B62FC"/>
    <w:rsid w:val="007C0083"/>
    <w:rsid w:val="007C454B"/>
    <w:rsid w:val="007C4A4D"/>
    <w:rsid w:val="007C4F2B"/>
    <w:rsid w:val="007C6E94"/>
    <w:rsid w:val="007C7CEB"/>
    <w:rsid w:val="007D07A5"/>
    <w:rsid w:val="007D31C5"/>
    <w:rsid w:val="007D574B"/>
    <w:rsid w:val="007D577A"/>
    <w:rsid w:val="007D5F9B"/>
    <w:rsid w:val="007D69DC"/>
    <w:rsid w:val="007D6C30"/>
    <w:rsid w:val="007D7E63"/>
    <w:rsid w:val="007E47F6"/>
    <w:rsid w:val="007E607E"/>
    <w:rsid w:val="007F08CD"/>
    <w:rsid w:val="007F0EDF"/>
    <w:rsid w:val="007F14AC"/>
    <w:rsid w:val="007F3767"/>
    <w:rsid w:val="007F435D"/>
    <w:rsid w:val="007F5E1F"/>
    <w:rsid w:val="007F7589"/>
    <w:rsid w:val="008016E7"/>
    <w:rsid w:val="008061C1"/>
    <w:rsid w:val="0080772D"/>
    <w:rsid w:val="00813DDB"/>
    <w:rsid w:val="00824B14"/>
    <w:rsid w:val="00827FA5"/>
    <w:rsid w:val="00830184"/>
    <w:rsid w:val="0083177C"/>
    <w:rsid w:val="00832E8F"/>
    <w:rsid w:val="00833F43"/>
    <w:rsid w:val="00837F14"/>
    <w:rsid w:val="008407D1"/>
    <w:rsid w:val="008473CF"/>
    <w:rsid w:val="00850862"/>
    <w:rsid w:val="008513E7"/>
    <w:rsid w:val="00862B73"/>
    <w:rsid w:val="008632D4"/>
    <w:rsid w:val="008653BB"/>
    <w:rsid w:val="00865F33"/>
    <w:rsid w:val="00871F05"/>
    <w:rsid w:val="00871F7F"/>
    <w:rsid w:val="008731DD"/>
    <w:rsid w:val="00873AFC"/>
    <w:rsid w:val="00877830"/>
    <w:rsid w:val="00882129"/>
    <w:rsid w:val="0088383B"/>
    <w:rsid w:val="008838E0"/>
    <w:rsid w:val="00887F07"/>
    <w:rsid w:val="0089659A"/>
    <w:rsid w:val="008A22CB"/>
    <w:rsid w:val="008A2E47"/>
    <w:rsid w:val="008A3748"/>
    <w:rsid w:val="008A6653"/>
    <w:rsid w:val="008B1651"/>
    <w:rsid w:val="008B1E83"/>
    <w:rsid w:val="008B710D"/>
    <w:rsid w:val="008C4FBB"/>
    <w:rsid w:val="008C52E1"/>
    <w:rsid w:val="008C592A"/>
    <w:rsid w:val="008D46D4"/>
    <w:rsid w:val="008D4CDD"/>
    <w:rsid w:val="008D5130"/>
    <w:rsid w:val="008D755D"/>
    <w:rsid w:val="008E01F4"/>
    <w:rsid w:val="008E0A1E"/>
    <w:rsid w:val="008E17D3"/>
    <w:rsid w:val="008E6214"/>
    <w:rsid w:val="008E72EE"/>
    <w:rsid w:val="008E7BB4"/>
    <w:rsid w:val="008F101F"/>
    <w:rsid w:val="008F1A0D"/>
    <w:rsid w:val="008F2463"/>
    <w:rsid w:val="008F593A"/>
    <w:rsid w:val="008F7302"/>
    <w:rsid w:val="009014F2"/>
    <w:rsid w:val="00902492"/>
    <w:rsid w:val="00902E3B"/>
    <w:rsid w:val="00907444"/>
    <w:rsid w:val="009079A0"/>
    <w:rsid w:val="009141A6"/>
    <w:rsid w:val="00915036"/>
    <w:rsid w:val="00915B9D"/>
    <w:rsid w:val="00922033"/>
    <w:rsid w:val="00922EDD"/>
    <w:rsid w:val="0092557A"/>
    <w:rsid w:val="00925BD2"/>
    <w:rsid w:val="00925BD5"/>
    <w:rsid w:val="009300F8"/>
    <w:rsid w:val="00934BF0"/>
    <w:rsid w:val="009378B1"/>
    <w:rsid w:val="00937EB2"/>
    <w:rsid w:val="009415FD"/>
    <w:rsid w:val="00946778"/>
    <w:rsid w:val="009467E2"/>
    <w:rsid w:val="00946EE5"/>
    <w:rsid w:val="009526AA"/>
    <w:rsid w:val="00955BD0"/>
    <w:rsid w:val="0095713D"/>
    <w:rsid w:val="00957AF7"/>
    <w:rsid w:val="00961E45"/>
    <w:rsid w:val="0096587E"/>
    <w:rsid w:val="009702CD"/>
    <w:rsid w:val="00970A00"/>
    <w:rsid w:val="009731E5"/>
    <w:rsid w:val="00976CD6"/>
    <w:rsid w:val="00980056"/>
    <w:rsid w:val="00982042"/>
    <w:rsid w:val="00983B51"/>
    <w:rsid w:val="00983DD3"/>
    <w:rsid w:val="00984A3C"/>
    <w:rsid w:val="00984FF8"/>
    <w:rsid w:val="00986B99"/>
    <w:rsid w:val="009877BB"/>
    <w:rsid w:val="00994967"/>
    <w:rsid w:val="00995F98"/>
    <w:rsid w:val="009963D9"/>
    <w:rsid w:val="009A6817"/>
    <w:rsid w:val="009B0468"/>
    <w:rsid w:val="009B160B"/>
    <w:rsid w:val="009B585E"/>
    <w:rsid w:val="009C0A24"/>
    <w:rsid w:val="009C24A4"/>
    <w:rsid w:val="009C266A"/>
    <w:rsid w:val="009C2B02"/>
    <w:rsid w:val="009C7A27"/>
    <w:rsid w:val="009D659A"/>
    <w:rsid w:val="009E329B"/>
    <w:rsid w:val="009E4934"/>
    <w:rsid w:val="009F2623"/>
    <w:rsid w:val="009F4460"/>
    <w:rsid w:val="009F4C37"/>
    <w:rsid w:val="009F5BE8"/>
    <w:rsid w:val="009F7349"/>
    <w:rsid w:val="00A00A26"/>
    <w:rsid w:val="00A01C8E"/>
    <w:rsid w:val="00A02CFF"/>
    <w:rsid w:val="00A04D45"/>
    <w:rsid w:val="00A07D98"/>
    <w:rsid w:val="00A12967"/>
    <w:rsid w:val="00A14BC9"/>
    <w:rsid w:val="00A14E86"/>
    <w:rsid w:val="00A179A4"/>
    <w:rsid w:val="00A22B92"/>
    <w:rsid w:val="00A23410"/>
    <w:rsid w:val="00A23451"/>
    <w:rsid w:val="00A2512C"/>
    <w:rsid w:val="00A2534E"/>
    <w:rsid w:val="00A262A3"/>
    <w:rsid w:val="00A26522"/>
    <w:rsid w:val="00A30C99"/>
    <w:rsid w:val="00A32F20"/>
    <w:rsid w:val="00A362A4"/>
    <w:rsid w:val="00A36535"/>
    <w:rsid w:val="00A36F3B"/>
    <w:rsid w:val="00A42C45"/>
    <w:rsid w:val="00A4441C"/>
    <w:rsid w:val="00A4625C"/>
    <w:rsid w:val="00A51CD0"/>
    <w:rsid w:val="00A52F2D"/>
    <w:rsid w:val="00A5477B"/>
    <w:rsid w:val="00A54E31"/>
    <w:rsid w:val="00A552EA"/>
    <w:rsid w:val="00A64498"/>
    <w:rsid w:val="00A64900"/>
    <w:rsid w:val="00A703EA"/>
    <w:rsid w:val="00A71757"/>
    <w:rsid w:val="00A72A18"/>
    <w:rsid w:val="00A72BFC"/>
    <w:rsid w:val="00A74FE1"/>
    <w:rsid w:val="00A83F04"/>
    <w:rsid w:val="00A83F69"/>
    <w:rsid w:val="00A9069C"/>
    <w:rsid w:val="00A93303"/>
    <w:rsid w:val="00AA2777"/>
    <w:rsid w:val="00AA32EA"/>
    <w:rsid w:val="00AA3BDB"/>
    <w:rsid w:val="00AA63B2"/>
    <w:rsid w:val="00AA785E"/>
    <w:rsid w:val="00AB13DF"/>
    <w:rsid w:val="00AB2DA0"/>
    <w:rsid w:val="00AB3CCF"/>
    <w:rsid w:val="00AB4634"/>
    <w:rsid w:val="00AC0E55"/>
    <w:rsid w:val="00AC1381"/>
    <w:rsid w:val="00AC7627"/>
    <w:rsid w:val="00AD1D50"/>
    <w:rsid w:val="00AD33FB"/>
    <w:rsid w:val="00AD4B5D"/>
    <w:rsid w:val="00AD4D80"/>
    <w:rsid w:val="00AD595F"/>
    <w:rsid w:val="00AE1184"/>
    <w:rsid w:val="00AE14D3"/>
    <w:rsid w:val="00AE16D5"/>
    <w:rsid w:val="00AE51C4"/>
    <w:rsid w:val="00AE7AF3"/>
    <w:rsid w:val="00AF2585"/>
    <w:rsid w:val="00B0150C"/>
    <w:rsid w:val="00B06FD3"/>
    <w:rsid w:val="00B108D6"/>
    <w:rsid w:val="00B17824"/>
    <w:rsid w:val="00B21D7A"/>
    <w:rsid w:val="00B30D0B"/>
    <w:rsid w:val="00B31EAA"/>
    <w:rsid w:val="00B3229E"/>
    <w:rsid w:val="00B34E36"/>
    <w:rsid w:val="00B40580"/>
    <w:rsid w:val="00B4083E"/>
    <w:rsid w:val="00B408F4"/>
    <w:rsid w:val="00B42323"/>
    <w:rsid w:val="00B435BB"/>
    <w:rsid w:val="00B43819"/>
    <w:rsid w:val="00B47818"/>
    <w:rsid w:val="00B522E5"/>
    <w:rsid w:val="00B526CA"/>
    <w:rsid w:val="00B53052"/>
    <w:rsid w:val="00B55CD1"/>
    <w:rsid w:val="00B6113D"/>
    <w:rsid w:val="00B6335D"/>
    <w:rsid w:val="00B63E77"/>
    <w:rsid w:val="00B65CE6"/>
    <w:rsid w:val="00B660EF"/>
    <w:rsid w:val="00B6714A"/>
    <w:rsid w:val="00B70E27"/>
    <w:rsid w:val="00B729CB"/>
    <w:rsid w:val="00B73B33"/>
    <w:rsid w:val="00B73B42"/>
    <w:rsid w:val="00B743D9"/>
    <w:rsid w:val="00B74C7D"/>
    <w:rsid w:val="00B74E04"/>
    <w:rsid w:val="00B77A60"/>
    <w:rsid w:val="00B93CFE"/>
    <w:rsid w:val="00B94CC9"/>
    <w:rsid w:val="00B96297"/>
    <w:rsid w:val="00BA2783"/>
    <w:rsid w:val="00BA45DC"/>
    <w:rsid w:val="00BA49AA"/>
    <w:rsid w:val="00BB1311"/>
    <w:rsid w:val="00BB4471"/>
    <w:rsid w:val="00BB4774"/>
    <w:rsid w:val="00BB5CB9"/>
    <w:rsid w:val="00BB72E3"/>
    <w:rsid w:val="00BC2891"/>
    <w:rsid w:val="00BC4ADC"/>
    <w:rsid w:val="00BD0AB6"/>
    <w:rsid w:val="00BD316A"/>
    <w:rsid w:val="00BF4146"/>
    <w:rsid w:val="00BF4CFC"/>
    <w:rsid w:val="00BF5212"/>
    <w:rsid w:val="00BF5BBC"/>
    <w:rsid w:val="00BF60F9"/>
    <w:rsid w:val="00BF67DB"/>
    <w:rsid w:val="00C009DE"/>
    <w:rsid w:val="00C02FBD"/>
    <w:rsid w:val="00C03AB4"/>
    <w:rsid w:val="00C040BF"/>
    <w:rsid w:val="00C06549"/>
    <w:rsid w:val="00C069AF"/>
    <w:rsid w:val="00C06F26"/>
    <w:rsid w:val="00C073F1"/>
    <w:rsid w:val="00C12B7F"/>
    <w:rsid w:val="00C161F4"/>
    <w:rsid w:val="00C21965"/>
    <w:rsid w:val="00C21E07"/>
    <w:rsid w:val="00C23173"/>
    <w:rsid w:val="00C25B85"/>
    <w:rsid w:val="00C316A2"/>
    <w:rsid w:val="00C33308"/>
    <w:rsid w:val="00C34C0F"/>
    <w:rsid w:val="00C35870"/>
    <w:rsid w:val="00C36102"/>
    <w:rsid w:val="00C4050A"/>
    <w:rsid w:val="00C40D26"/>
    <w:rsid w:val="00C41EA9"/>
    <w:rsid w:val="00C423B6"/>
    <w:rsid w:val="00C548DC"/>
    <w:rsid w:val="00C5602A"/>
    <w:rsid w:val="00C64E80"/>
    <w:rsid w:val="00C65533"/>
    <w:rsid w:val="00C656F3"/>
    <w:rsid w:val="00C66FF6"/>
    <w:rsid w:val="00C71DD8"/>
    <w:rsid w:val="00C72DA4"/>
    <w:rsid w:val="00C732D6"/>
    <w:rsid w:val="00C75C47"/>
    <w:rsid w:val="00C77C24"/>
    <w:rsid w:val="00C83584"/>
    <w:rsid w:val="00C84510"/>
    <w:rsid w:val="00C86A17"/>
    <w:rsid w:val="00C92F18"/>
    <w:rsid w:val="00C9430F"/>
    <w:rsid w:val="00CA0312"/>
    <w:rsid w:val="00CA0E81"/>
    <w:rsid w:val="00CA15B2"/>
    <w:rsid w:val="00CA1730"/>
    <w:rsid w:val="00CA7D51"/>
    <w:rsid w:val="00CA7F8A"/>
    <w:rsid w:val="00CB4127"/>
    <w:rsid w:val="00CB7BB7"/>
    <w:rsid w:val="00CC1AE7"/>
    <w:rsid w:val="00CC4153"/>
    <w:rsid w:val="00CC4EF1"/>
    <w:rsid w:val="00CC57A5"/>
    <w:rsid w:val="00CC62E5"/>
    <w:rsid w:val="00CC7253"/>
    <w:rsid w:val="00CC789F"/>
    <w:rsid w:val="00CD5392"/>
    <w:rsid w:val="00CD6BB3"/>
    <w:rsid w:val="00CE0D35"/>
    <w:rsid w:val="00CF63F3"/>
    <w:rsid w:val="00CF7CAD"/>
    <w:rsid w:val="00D0005E"/>
    <w:rsid w:val="00D037B0"/>
    <w:rsid w:val="00D04F16"/>
    <w:rsid w:val="00D111FC"/>
    <w:rsid w:val="00D12EB6"/>
    <w:rsid w:val="00D219FF"/>
    <w:rsid w:val="00D2241E"/>
    <w:rsid w:val="00D23FC6"/>
    <w:rsid w:val="00D3089F"/>
    <w:rsid w:val="00D42049"/>
    <w:rsid w:val="00D4451C"/>
    <w:rsid w:val="00D44FE1"/>
    <w:rsid w:val="00D51E4A"/>
    <w:rsid w:val="00D53A71"/>
    <w:rsid w:val="00D57033"/>
    <w:rsid w:val="00D57131"/>
    <w:rsid w:val="00D60B95"/>
    <w:rsid w:val="00D70C85"/>
    <w:rsid w:val="00D73ACB"/>
    <w:rsid w:val="00D748B6"/>
    <w:rsid w:val="00D74A1D"/>
    <w:rsid w:val="00D81745"/>
    <w:rsid w:val="00D843B8"/>
    <w:rsid w:val="00D86B1C"/>
    <w:rsid w:val="00D8709F"/>
    <w:rsid w:val="00D92A88"/>
    <w:rsid w:val="00D93DB0"/>
    <w:rsid w:val="00D9454A"/>
    <w:rsid w:val="00D95397"/>
    <w:rsid w:val="00DA1E47"/>
    <w:rsid w:val="00DB060F"/>
    <w:rsid w:val="00DB2703"/>
    <w:rsid w:val="00DB2A67"/>
    <w:rsid w:val="00DB4D9B"/>
    <w:rsid w:val="00DB53F3"/>
    <w:rsid w:val="00DB6C41"/>
    <w:rsid w:val="00DC18F4"/>
    <w:rsid w:val="00DC2C68"/>
    <w:rsid w:val="00DC4478"/>
    <w:rsid w:val="00DC4A5E"/>
    <w:rsid w:val="00DC7989"/>
    <w:rsid w:val="00DD5A1A"/>
    <w:rsid w:val="00DE37FA"/>
    <w:rsid w:val="00DF2F7B"/>
    <w:rsid w:val="00DF3ACE"/>
    <w:rsid w:val="00DF78E0"/>
    <w:rsid w:val="00DF7F07"/>
    <w:rsid w:val="00E01A50"/>
    <w:rsid w:val="00E02628"/>
    <w:rsid w:val="00E02F8F"/>
    <w:rsid w:val="00E0466E"/>
    <w:rsid w:val="00E0468F"/>
    <w:rsid w:val="00E10023"/>
    <w:rsid w:val="00E12758"/>
    <w:rsid w:val="00E151D7"/>
    <w:rsid w:val="00E2037F"/>
    <w:rsid w:val="00E26CD4"/>
    <w:rsid w:val="00E310A7"/>
    <w:rsid w:val="00E35777"/>
    <w:rsid w:val="00E4146A"/>
    <w:rsid w:val="00E4198F"/>
    <w:rsid w:val="00E42B8F"/>
    <w:rsid w:val="00E44EF5"/>
    <w:rsid w:val="00E524F6"/>
    <w:rsid w:val="00E55B5B"/>
    <w:rsid w:val="00E57942"/>
    <w:rsid w:val="00E61A0B"/>
    <w:rsid w:val="00E61CD8"/>
    <w:rsid w:val="00E66BAB"/>
    <w:rsid w:val="00E70385"/>
    <w:rsid w:val="00E70BBF"/>
    <w:rsid w:val="00E7310C"/>
    <w:rsid w:val="00E76160"/>
    <w:rsid w:val="00E804E4"/>
    <w:rsid w:val="00E81612"/>
    <w:rsid w:val="00E831D7"/>
    <w:rsid w:val="00E85A09"/>
    <w:rsid w:val="00E90AE9"/>
    <w:rsid w:val="00E9533F"/>
    <w:rsid w:val="00EA138B"/>
    <w:rsid w:val="00EA2F92"/>
    <w:rsid w:val="00EA4EF0"/>
    <w:rsid w:val="00EB1427"/>
    <w:rsid w:val="00EB2E90"/>
    <w:rsid w:val="00EB4858"/>
    <w:rsid w:val="00EB66E1"/>
    <w:rsid w:val="00EB738B"/>
    <w:rsid w:val="00EB7DEF"/>
    <w:rsid w:val="00EC08C8"/>
    <w:rsid w:val="00EC0911"/>
    <w:rsid w:val="00EC11B2"/>
    <w:rsid w:val="00EC1A91"/>
    <w:rsid w:val="00EC7694"/>
    <w:rsid w:val="00EC783B"/>
    <w:rsid w:val="00ED13D7"/>
    <w:rsid w:val="00ED21E9"/>
    <w:rsid w:val="00ED2411"/>
    <w:rsid w:val="00ED46FE"/>
    <w:rsid w:val="00ED4FEE"/>
    <w:rsid w:val="00EE06AB"/>
    <w:rsid w:val="00EE5E45"/>
    <w:rsid w:val="00EF2120"/>
    <w:rsid w:val="00EF2659"/>
    <w:rsid w:val="00EF29AA"/>
    <w:rsid w:val="00EF2D06"/>
    <w:rsid w:val="00EF3C5D"/>
    <w:rsid w:val="00EF4CDD"/>
    <w:rsid w:val="00EF7D47"/>
    <w:rsid w:val="00F045C8"/>
    <w:rsid w:val="00F06CFC"/>
    <w:rsid w:val="00F0771C"/>
    <w:rsid w:val="00F10936"/>
    <w:rsid w:val="00F113E2"/>
    <w:rsid w:val="00F23980"/>
    <w:rsid w:val="00F25020"/>
    <w:rsid w:val="00F32008"/>
    <w:rsid w:val="00F32C82"/>
    <w:rsid w:val="00F409BB"/>
    <w:rsid w:val="00F40E48"/>
    <w:rsid w:val="00F41C4A"/>
    <w:rsid w:val="00F46204"/>
    <w:rsid w:val="00F47AE9"/>
    <w:rsid w:val="00F50841"/>
    <w:rsid w:val="00F51FE7"/>
    <w:rsid w:val="00F5307A"/>
    <w:rsid w:val="00F53B03"/>
    <w:rsid w:val="00F614F2"/>
    <w:rsid w:val="00F62050"/>
    <w:rsid w:val="00F63F58"/>
    <w:rsid w:val="00F70DC7"/>
    <w:rsid w:val="00F720E1"/>
    <w:rsid w:val="00F81F48"/>
    <w:rsid w:val="00F83F9A"/>
    <w:rsid w:val="00F85365"/>
    <w:rsid w:val="00F855EE"/>
    <w:rsid w:val="00F861F1"/>
    <w:rsid w:val="00F869D9"/>
    <w:rsid w:val="00F86D78"/>
    <w:rsid w:val="00F87766"/>
    <w:rsid w:val="00F87B00"/>
    <w:rsid w:val="00F9432E"/>
    <w:rsid w:val="00FA0786"/>
    <w:rsid w:val="00FA486A"/>
    <w:rsid w:val="00FA6FBA"/>
    <w:rsid w:val="00FB1B14"/>
    <w:rsid w:val="00FB50BF"/>
    <w:rsid w:val="00FB5CF2"/>
    <w:rsid w:val="00FB66D5"/>
    <w:rsid w:val="00FC4763"/>
    <w:rsid w:val="00FD1019"/>
    <w:rsid w:val="00FD1EA1"/>
    <w:rsid w:val="00FD3081"/>
    <w:rsid w:val="00FD4CDC"/>
    <w:rsid w:val="00FD51AB"/>
    <w:rsid w:val="00FE063F"/>
    <w:rsid w:val="00FE4520"/>
    <w:rsid w:val="00FF39CB"/>
    <w:rsid w:val="00FF47C8"/>
    <w:rsid w:val="00FF4DB0"/>
    <w:rsid w:val="0117503F"/>
    <w:rsid w:val="012CC1F6"/>
    <w:rsid w:val="0190F85A"/>
    <w:rsid w:val="01FD4AB9"/>
    <w:rsid w:val="0225E1AE"/>
    <w:rsid w:val="023CDEC8"/>
    <w:rsid w:val="02539D65"/>
    <w:rsid w:val="02C450F2"/>
    <w:rsid w:val="0348BCD3"/>
    <w:rsid w:val="03605CEF"/>
    <w:rsid w:val="03903B10"/>
    <w:rsid w:val="039EABB2"/>
    <w:rsid w:val="03A62BDE"/>
    <w:rsid w:val="03AC4A86"/>
    <w:rsid w:val="03BC66DD"/>
    <w:rsid w:val="03DBBE4C"/>
    <w:rsid w:val="04390EE2"/>
    <w:rsid w:val="04CB4D80"/>
    <w:rsid w:val="05562551"/>
    <w:rsid w:val="05A6676F"/>
    <w:rsid w:val="05F7E87C"/>
    <w:rsid w:val="06192F5A"/>
    <w:rsid w:val="065EDC61"/>
    <w:rsid w:val="066C8AB5"/>
    <w:rsid w:val="06805D95"/>
    <w:rsid w:val="0730A961"/>
    <w:rsid w:val="07C6E941"/>
    <w:rsid w:val="07CA49FB"/>
    <w:rsid w:val="07DE4934"/>
    <w:rsid w:val="08016AAA"/>
    <w:rsid w:val="08163BEE"/>
    <w:rsid w:val="08DC05A1"/>
    <w:rsid w:val="09335436"/>
    <w:rsid w:val="09538EB2"/>
    <w:rsid w:val="095FBCA1"/>
    <w:rsid w:val="09ACBC3A"/>
    <w:rsid w:val="09D430FC"/>
    <w:rsid w:val="09EF973A"/>
    <w:rsid w:val="0ACD5CEE"/>
    <w:rsid w:val="0B325F81"/>
    <w:rsid w:val="0B723F3E"/>
    <w:rsid w:val="0B733121"/>
    <w:rsid w:val="0BC9E9B6"/>
    <w:rsid w:val="0BE2779E"/>
    <w:rsid w:val="0D1F4375"/>
    <w:rsid w:val="0D6C130B"/>
    <w:rsid w:val="0D7737B2"/>
    <w:rsid w:val="0D7EFDC2"/>
    <w:rsid w:val="0DB8689E"/>
    <w:rsid w:val="0F0A5462"/>
    <w:rsid w:val="0F71E74B"/>
    <w:rsid w:val="0F96DE88"/>
    <w:rsid w:val="0F9AD8CA"/>
    <w:rsid w:val="10694A0D"/>
    <w:rsid w:val="10CAC0A0"/>
    <w:rsid w:val="10F0CED4"/>
    <w:rsid w:val="11144BE0"/>
    <w:rsid w:val="1140D1DC"/>
    <w:rsid w:val="11535DDB"/>
    <w:rsid w:val="1197A2B2"/>
    <w:rsid w:val="1245A80C"/>
    <w:rsid w:val="124FA6DB"/>
    <w:rsid w:val="127FF884"/>
    <w:rsid w:val="12AF99CC"/>
    <w:rsid w:val="131056AD"/>
    <w:rsid w:val="13AAE233"/>
    <w:rsid w:val="13ED84CA"/>
    <w:rsid w:val="1432416B"/>
    <w:rsid w:val="14896B45"/>
    <w:rsid w:val="148AE818"/>
    <w:rsid w:val="149384B7"/>
    <w:rsid w:val="14DD9E9D"/>
    <w:rsid w:val="150FF07F"/>
    <w:rsid w:val="158745B6"/>
    <w:rsid w:val="15B99154"/>
    <w:rsid w:val="1637EE5E"/>
    <w:rsid w:val="16B47391"/>
    <w:rsid w:val="16DF9725"/>
    <w:rsid w:val="17108661"/>
    <w:rsid w:val="172FBE1E"/>
    <w:rsid w:val="175AC660"/>
    <w:rsid w:val="17672F54"/>
    <w:rsid w:val="17FDB0AD"/>
    <w:rsid w:val="183912B5"/>
    <w:rsid w:val="18839CDF"/>
    <w:rsid w:val="191C378A"/>
    <w:rsid w:val="1991E7EE"/>
    <w:rsid w:val="1A876AA9"/>
    <w:rsid w:val="1AF97DF7"/>
    <w:rsid w:val="1BA18464"/>
    <w:rsid w:val="1BB72033"/>
    <w:rsid w:val="1C04542E"/>
    <w:rsid w:val="1C5C12A0"/>
    <w:rsid w:val="1CBC72E8"/>
    <w:rsid w:val="1D348912"/>
    <w:rsid w:val="1D729577"/>
    <w:rsid w:val="1D9FB27E"/>
    <w:rsid w:val="1E292A32"/>
    <w:rsid w:val="1EF7482D"/>
    <w:rsid w:val="1F4A711B"/>
    <w:rsid w:val="1F83CABD"/>
    <w:rsid w:val="1F9D7D07"/>
    <w:rsid w:val="1FD1F7B4"/>
    <w:rsid w:val="20AAEFC5"/>
    <w:rsid w:val="20BF4C2F"/>
    <w:rsid w:val="20D64701"/>
    <w:rsid w:val="21464BBF"/>
    <w:rsid w:val="21A5BCD0"/>
    <w:rsid w:val="21D3A7A0"/>
    <w:rsid w:val="21D60A42"/>
    <w:rsid w:val="21D9691C"/>
    <w:rsid w:val="21DBC939"/>
    <w:rsid w:val="22542AFB"/>
    <w:rsid w:val="22A111B8"/>
    <w:rsid w:val="22FFB0D0"/>
    <w:rsid w:val="233CF8E2"/>
    <w:rsid w:val="23427782"/>
    <w:rsid w:val="2358428C"/>
    <w:rsid w:val="236FCAC9"/>
    <w:rsid w:val="2372C08F"/>
    <w:rsid w:val="237F89F6"/>
    <w:rsid w:val="23E11F75"/>
    <w:rsid w:val="23EFEF5D"/>
    <w:rsid w:val="24050480"/>
    <w:rsid w:val="244F9EFD"/>
    <w:rsid w:val="246799AB"/>
    <w:rsid w:val="251E0A77"/>
    <w:rsid w:val="2551EDC9"/>
    <w:rsid w:val="25EB6F5E"/>
    <w:rsid w:val="266183C2"/>
    <w:rsid w:val="266F01D9"/>
    <w:rsid w:val="26A35279"/>
    <w:rsid w:val="26D3995B"/>
    <w:rsid w:val="283009E9"/>
    <w:rsid w:val="2892FE20"/>
    <w:rsid w:val="28C1F292"/>
    <w:rsid w:val="28CB7DF5"/>
    <w:rsid w:val="29AADCE8"/>
    <w:rsid w:val="29B997C5"/>
    <w:rsid w:val="29BEA10C"/>
    <w:rsid w:val="29CBCB6A"/>
    <w:rsid w:val="2A0E011A"/>
    <w:rsid w:val="2A33F9DD"/>
    <w:rsid w:val="2A75F0C3"/>
    <w:rsid w:val="2AB265F4"/>
    <w:rsid w:val="2ABEE081"/>
    <w:rsid w:val="2AE09266"/>
    <w:rsid w:val="2B3A4163"/>
    <w:rsid w:val="2B49FF94"/>
    <w:rsid w:val="2B5380B1"/>
    <w:rsid w:val="2B6851F5"/>
    <w:rsid w:val="2BF3F2E1"/>
    <w:rsid w:val="2C48A562"/>
    <w:rsid w:val="2C595CA8"/>
    <w:rsid w:val="2C9BAF02"/>
    <w:rsid w:val="2CE74A67"/>
    <w:rsid w:val="2D573F10"/>
    <w:rsid w:val="2D70524E"/>
    <w:rsid w:val="2D8B740F"/>
    <w:rsid w:val="2E7B5912"/>
    <w:rsid w:val="2E808A14"/>
    <w:rsid w:val="2F32129C"/>
    <w:rsid w:val="2F45ACDD"/>
    <w:rsid w:val="2F4AA0C9"/>
    <w:rsid w:val="2F4CEAD3"/>
    <w:rsid w:val="2FCBE054"/>
    <w:rsid w:val="303AD8B7"/>
    <w:rsid w:val="303D5F13"/>
    <w:rsid w:val="30B5B8F3"/>
    <w:rsid w:val="30C1FB6C"/>
    <w:rsid w:val="3109D65C"/>
    <w:rsid w:val="31820D81"/>
    <w:rsid w:val="31BD6D1E"/>
    <w:rsid w:val="3204AD77"/>
    <w:rsid w:val="32576CF3"/>
    <w:rsid w:val="32D1DFEC"/>
    <w:rsid w:val="33117C4B"/>
    <w:rsid w:val="33920622"/>
    <w:rsid w:val="33A57679"/>
    <w:rsid w:val="33BEB178"/>
    <w:rsid w:val="33C96CC5"/>
    <w:rsid w:val="3401CD0B"/>
    <w:rsid w:val="3414E67E"/>
    <w:rsid w:val="344529A1"/>
    <w:rsid w:val="34B52CB2"/>
    <w:rsid w:val="35A0F24A"/>
    <w:rsid w:val="360980AE"/>
    <w:rsid w:val="361250EB"/>
    <w:rsid w:val="363A4AB5"/>
    <w:rsid w:val="3643756D"/>
    <w:rsid w:val="377DCF7B"/>
    <w:rsid w:val="37D1689D"/>
    <w:rsid w:val="37DD658A"/>
    <w:rsid w:val="38FF394A"/>
    <w:rsid w:val="3927F913"/>
    <w:rsid w:val="3928D44C"/>
    <w:rsid w:val="3970C5CC"/>
    <w:rsid w:val="3A16E422"/>
    <w:rsid w:val="3B4369EB"/>
    <w:rsid w:val="3B80E64A"/>
    <w:rsid w:val="3BB52DE0"/>
    <w:rsid w:val="3BC20F90"/>
    <w:rsid w:val="3C14A628"/>
    <w:rsid w:val="3C7EA771"/>
    <w:rsid w:val="3CD131F2"/>
    <w:rsid w:val="3CDB6DE9"/>
    <w:rsid w:val="3D1CCF1B"/>
    <w:rsid w:val="3D6972F7"/>
    <w:rsid w:val="3D943BFB"/>
    <w:rsid w:val="3E172A9C"/>
    <w:rsid w:val="3E2B0E92"/>
    <w:rsid w:val="3E3316EB"/>
    <w:rsid w:val="3E7FFD84"/>
    <w:rsid w:val="3EEF82C2"/>
    <w:rsid w:val="3F1D11B4"/>
    <w:rsid w:val="3F26C60C"/>
    <w:rsid w:val="3F2F799A"/>
    <w:rsid w:val="3F6164CE"/>
    <w:rsid w:val="3FD88A04"/>
    <w:rsid w:val="3FFD80B3"/>
    <w:rsid w:val="40A7CB58"/>
    <w:rsid w:val="40BC0E53"/>
    <w:rsid w:val="40E5FD48"/>
    <w:rsid w:val="410AA89D"/>
    <w:rsid w:val="414802E0"/>
    <w:rsid w:val="41720FDF"/>
    <w:rsid w:val="41B706CE"/>
    <w:rsid w:val="41BC50A4"/>
    <w:rsid w:val="423C3F42"/>
    <w:rsid w:val="42475B68"/>
    <w:rsid w:val="42487C90"/>
    <w:rsid w:val="426BE064"/>
    <w:rsid w:val="427996A4"/>
    <w:rsid w:val="4343A94F"/>
    <w:rsid w:val="434C90E6"/>
    <w:rsid w:val="43A1F5D5"/>
    <w:rsid w:val="43C40C7C"/>
    <w:rsid w:val="43E82CC4"/>
    <w:rsid w:val="44536D88"/>
    <w:rsid w:val="445BE8A0"/>
    <w:rsid w:val="4488A20F"/>
    <w:rsid w:val="4491471F"/>
    <w:rsid w:val="453738B0"/>
    <w:rsid w:val="457A2F13"/>
    <w:rsid w:val="45E430EB"/>
    <w:rsid w:val="4647F80C"/>
    <w:rsid w:val="46BC4126"/>
    <w:rsid w:val="46FA0AC3"/>
    <w:rsid w:val="47371BDF"/>
    <w:rsid w:val="4841FF92"/>
    <w:rsid w:val="484F7548"/>
    <w:rsid w:val="4862D15F"/>
    <w:rsid w:val="494B295C"/>
    <w:rsid w:val="494CBF9F"/>
    <w:rsid w:val="4993AEC9"/>
    <w:rsid w:val="4A1DAE7F"/>
    <w:rsid w:val="4A54FAD1"/>
    <w:rsid w:val="4A7FA7B9"/>
    <w:rsid w:val="4AFC6284"/>
    <w:rsid w:val="4B6C01EC"/>
    <w:rsid w:val="4BD86E18"/>
    <w:rsid w:val="4C20C61E"/>
    <w:rsid w:val="4C69705E"/>
    <w:rsid w:val="4C7EC952"/>
    <w:rsid w:val="4D334422"/>
    <w:rsid w:val="4DA11975"/>
    <w:rsid w:val="4DA5FC78"/>
    <w:rsid w:val="4DB24D4B"/>
    <w:rsid w:val="4DC14F68"/>
    <w:rsid w:val="4DC908F7"/>
    <w:rsid w:val="4E0E09CB"/>
    <w:rsid w:val="4E228547"/>
    <w:rsid w:val="4E5555FF"/>
    <w:rsid w:val="4E600851"/>
    <w:rsid w:val="4E8513C9"/>
    <w:rsid w:val="4EA596B8"/>
    <w:rsid w:val="4EC910AE"/>
    <w:rsid w:val="4F23C179"/>
    <w:rsid w:val="4F6461E9"/>
    <w:rsid w:val="4F7466B4"/>
    <w:rsid w:val="4FF12660"/>
    <w:rsid w:val="505DE390"/>
    <w:rsid w:val="506DABE1"/>
    <w:rsid w:val="509FDE3D"/>
    <w:rsid w:val="50E23C8A"/>
    <w:rsid w:val="50EED68B"/>
    <w:rsid w:val="51FA5E4A"/>
    <w:rsid w:val="52E55FB6"/>
    <w:rsid w:val="53099DD3"/>
    <w:rsid w:val="5323E17E"/>
    <w:rsid w:val="533B2DD8"/>
    <w:rsid w:val="53791276"/>
    <w:rsid w:val="53CA2168"/>
    <w:rsid w:val="53E2F588"/>
    <w:rsid w:val="53F7329C"/>
    <w:rsid w:val="54038316"/>
    <w:rsid w:val="54A2F676"/>
    <w:rsid w:val="5535FA74"/>
    <w:rsid w:val="559302FD"/>
    <w:rsid w:val="55DFD212"/>
    <w:rsid w:val="5601272F"/>
    <w:rsid w:val="564E69E1"/>
    <w:rsid w:val="565431C7"/>
    <w:rsid w:val="56F172E6"/>
    <w:rsid w:val="57025174"/>
    <w:rsid w:val="5736B8F9"/>
    <w:rsid w:val="57458278"/>
    <w:rsid w:val="578B56F8"/>
    <w:rsid w:val="57ADCDAC"/>
    <w:rsid w:val="591B8DE3"/>
    <w:rsid w:val="5987CA34"/>
    <w:rsid w:val="59BD2238"/>
    <w:rsid w:val="5A0FD708"/>
    <w:rsid w:val="5A6F3994"/>
    <w:rsid w:val="5AE0111B"/>
    <w:rsid w:val="5AF3F2AA"/>
    <w:rsid w:val="5AFAFAC3"/>
    <w:rsid w:val="5B09AE03"/>
    <w:rsid w:val="5B2F7B91"/>
    <w:rsid w:val="5B3025B4"/>
    <w:rsid w:val="5BF3F29D"/>
    <w:rsid w:val="5C2A37B4"/>
    <w:rsid w:val="5CEC34EE"/>
    <w:rsid w:val="5D23F335"/>
    <w:rsid w:val="5D2E7278"/>
    <w:rsid w:val="5D739A6E"/>
    <w:rsid w:val="5D8209B4"/>
    <w:rsid w:val="5DCECAB3"/>
    <w:rsid w:val="5E0D20A5"/>
    <w:rsid w:val="5E83C00F"/>
    <w:rsid w:val="5E8A81C7"/>
    <w:rsid w:val="5F6085B4"/>
    <w:rsid w:val="5FFE6081"/>
    <w:rsid w:val="605BA934"/>
    <w:rsid w:val="60B70DCA"/>
    <w:rsid w:val="60D5A74D"/>
    <w:rsid w:val="61188C04"/>
    <w:rsid w:val="611F1187"/>
    <w:rsid w:val="61308A1B"/>
    <w:rsid w:val="617C855D"/>
    <w:rsid w:val="61D68A42"/>
    <w:rsid w:val="6260682D"/>
    <w:rsid w:val="6304B987"/>
    <w:rsid w:val="63C0BBB3"/>
    <w:rsid w:val="640EDA74"/>
    <w:rsid w:val="640F8AB8"/>
    <w:rsid w:val="641C7CD0"/>
    <w:rsid w:val="6432E173"/>
    <w:rsid w:val="648D775C"/>
    <w:rsid w:val="64C425E6"/>
    <w:rsid w:val="64DE6D7F"/>
    <w:rsid w:val="6529CE3E"/>
    <w:rsid w:val="655F51E4"/>
    <w:rsid w:val="65602665"/>
    <w:rsid w:val="6586B7A6"/>
    <w:rsid w:val="65BE26BF"/>
    <w:rsid w:val="65F782F3"/>
    <w:rsid w:val="6606D970"/>
    <w:rsid w:val="6613FAB1"/>
    <w:rsid w:val="6651D716"/>
    <w:rsid w:val="66954DC5"/>
    <w:rsid w:val="669C8DF3"/>
    <w:rsid w:val="66E80708"/>
    <w:rsid w:val="67DC5512"/>
    <w:rsid w:val="67E78096"/>
    <w:rsid w:val="6806F0A3"/>
    <w:rsid w:val="6872B955"/>
    <w:rsid w:val="6877D3AE"/>
    <w:rsid w:val="68792784"/>
    <w:rsid w:val="68B11C2C"/>
    <w:rsid w:val="68E9954E"/>
    <w:rsid w:val="68FEB126"/>
    <w:rsid w:val="69900F25"/>
    <w:rsid w:val="699B7933"/>
    <w:rsid w:val="69DFA47A"/>
    <w:rsid w:val="69F491A5"/>
    <w:rsid w:val="6A0E89B6"/>
    <w:rsid w:val="6A4CB840"/>
    <w:rsid w:val="6A54F30C"/>
    <w:rsid w:val="6A61406F"/>
    <w:rsid w:val="6A95B946"/>
    <w:rsid w:val="6AD98C36"/>
    <w:rsid w:val="6AE24F10"/>
    <w:rsid w:val="6AF322E0"/>
    <w:rsid w:val="6B0F06A3"/>
    <w:rsid w:val="6B309855"/>
    <w:rsid w:val="6B625E25"/>
    <w:rsid w:val="6C2055D1"/>
    <w:rsid w:val="6C343B58"/>
    <w:rsid w:val="6C6AD059"/>
    <w:rsid w:val="6CF9791C"/>
    <w:rsid w:val="6D38E573"/>
    <w:rsid w:val="6D7A388F"/>
    <w:rsid w:val="6D95927A"/>
    <w:rsid w:val="6DA2FDD5"/>
    <w:rsid w:val="6DF1C424"/>
    <w:rsid w:val="6DF2CABA"/>
    <w:rsid w:val="6EBCCD32"/>
    <w:rsid w:val="6ECC8FEA"/>
    <w:rsid w:val="6EDC8862"/>
    <w:rsid w:val="6F1A88BE"/>
    <w:rsid w:val="6F58FA3D"/>
    <w:rsid w:val="6F65A49A"/>
    <w:rsid w:val="6FBC1DDD"/>
    <w:rsid w:val="7019AFF4"/>
    <w:rsid w:val="703D996C"/>
    <w:rsid w:val="7101C713"/>
    <w:rsid w:val="710913D0"/>
    <w:rsid w:val="711B3948"/>
    <w:rsid w:val="71B5D2AC"/>
    <w:rsid w:val="71DF4934"/>
    <w:rsid w:val="71EFA548"/>
    <w:rsid w:val="71F7ACBF"/>
    <w:rsid w:val="73092CE0"/>
    <w:rsid w:val="7345815E"/>
    <w:rsid w:val="73624465"/>
    <w:rsid w:val="738E657F"/>
    <w:rsid w:val="73F666DC"/>
    <w:rsid w:val="74581687"/>
    <w:rsid w:val="74EF2859"/>
    <w:rsid w:val="750F489C"/>
    <w:rsid w:val="753ACE61"/>
    <w:rsid w:val="7548B4E4"/>
    <w:rsid w:val="75A9CD69"/>
    <w:rsid w:val="75B9E1F9"/>
    <w:rsid w:val="76584A95"/>
    <w:rsid w:val="76AF7B5E"/>
    <w:rsid w:val="7706A926"/>
    <w:rsid w:val="7742E8A5"/>
    <w:rsid w:val="776F3794"/>
    <w:rsid w:val="77868C3A"/>
    <w:rsid w:val="77F4D6F4"/>
    <w:rsid w:val="784EC9BB"/>
    <w:rsid w:val="78549AED"/>
    <w:rsid w:val="78708254"/>
    <w:rsid w:val="78A6B414"/>
    <w:rsid w:val="78AB32AD"/>
    <w:rsid w:val="78BA9ECE"/>
    <w:rsid w:val="7A27B787"/>
    <w:rsid w:val="7A37DB0F"/>
    <w:rsid w:val="7A6A955D"/>
    <w:rsid w:val="7AADFE51"/>
    <w:rsid w:val="7B12DABF"/>
    <w:rsid w:val="7BDD3F46"/>
    <w:rsid w:val="7CEA8C37"/>
    <w:rsid w:val="7D1D9DF6"/>
    <w:rsid w:val="7D9A1EFA"/>
    <w:rsid w:val="7DA1BB8D"/>
    <w:rsid w:val="7DCB505B"/>
    <w:rsid w:val="7E2745D1"/>
    <w:rsid w:val="7E754BAF"/>
    <w:rsid w:val="7EA4C4A7"/>
    <w:rsid w:val="7EACE492"/>
    <w:rsid w:val="7EB16194"/>
    <w:rsid w:val="7EDA293C"/>
    <w:rsid w:val="7EDAD449"/>
    <w:rsid w:val="7F3D7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4D621E4"/>
  <w15:chartTrackingRefBased/>
  <w15:docId w15:val="{AA6EA009-89D9-49E1-B988-4380FF82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39D"/>
    <w:pPr>
      <w:ind w:left="720"/>
      <w:contextualSpacing/>
    </w:pPr>
    <w:rPr>
      <w:rFonts w:ascii="Times New Roman" w:eastAsia="Times New Roman" w:hAnsi="Times New Roman" w:cs="Times New Roman"/>
    </w:rPr>
  </w:style>
  <w:style w:type="paragraph" w:customStyle="1" w:styleId="CovFormText">
    <w:name w:val="Cov_Form Text"/>
    <w:basedOn w:val="Normal"/>
    <w:uiPriority w:val="1"/>
    <w:rsid w:val="6D7A388F"/>
    <w:pPr>
      <w:spacing w:before="60" w:after="60"/>
    </w:pPr>
    <w:rPr>
      <w:rFonts w:ascii="Arial" w:eastAsia="Times New Roman" w:hAnsi="Arial" w:cs="Times New Roman"/>
      <w:noProof/>
      <w:sz w:val="18"/>
      <w:szCs w:val="18"/>
    </w:rPr>
  </w:style>
  <w:style w:type="table" w:styleId="TableGrid">
    <w:name w:val="Table Grid"/>
    <w:basedOn w:val="TableNormal"/>
    <w:uiPriority w:val="59"/>
    <w:rsid w:val="00E5794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F7C97"/>
    <w:pPr>
      <w:tabs>
        <w:tab w:val="center" w:pos="4680"/>
        <w:tab w:val="right" w:pos="9360"/>
      </w:tabs>
    </w:pPr>
  </w:style>
  <w:style w:type="character" w:customStyle="1" w:styleId="HeaderChar">
    <w:name w:val="Header Char"/>
    <w:basedOn w:val="DefaultParagraphFont"/>
    <w:link w:val="Header"/>
    <w:uiPriority w:val="99"/>
    <w:rsid w:val="001F7C97"/>
  </w:style>
  <w:style w:type="paragraph" w:styleId="Footer">
    <w:name w:val="footer"/>
    <w:basedOn w:val="Normal"/>
    <w:link w:val="FooterChar"/>
    <w:uiPriority w:val="99"/>
    <w:unhideWhenUsed/>
    <w:rsid w:val="001F7C97"/>
    <w:pPr>
      <w:tabs>
        <w:tab w:val="center" w:pos="4680"/>
        <w:tab w:val="right" w:pos="9360"/>
      </w:tabs>
    </w:pPr>
  </w:style>
  <w:style w:type="character" w:customStyle="1" w:styleId="FooterChar">
    <w:name w:val="Footer Char"/>
    <w:basedOn w:val="DefaultParagraphFont"/>
    <w:link w:val="Footer"/>
    <w:uiPriority w:val="99"/>
    <w:rsid w:val="001F7C97"/>
  </w:style>
  <w:style w:type="character" w:customStyle="1" w:styleId="normaltextrun">
    <w:name w:val="normaltextrun"/>
    <w:basedOn w:val="DefaultParagraphFont"/>
    <w:rsid w:val="00C732D6"/>
  </w:style>
  <w:style w:type="character" w:customStyle="1" w:styleId="eop">
    <w:name w:val="eop"/>
    <w:basedOn w:val="DefaultParagraphFont"/>
    <w:rsid w:val="00C73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63115">
      <w:bodyDiv w:val="1"/>
      <w:marLeft w:val="0"/>
      <w:marRight w:val="0"/>
      <w:marTop w:val="0"/>
      <w:marBottom w:val="0"/>
      <w:divBdr>
        <w:top w:val="none" w:sz="0" w:space="0" w:color="auto"/>
        <w:left w:val="none" w:sz="0" w:space="0" w:color="auto"/>
        <w:bottom w:val="none" w:sz="0" w:space="0" w:color="auto"/>
        <w:right w:val="none" w:sz="0" w:space="0" w:color="auto"/>
      </w:divBdr>
    </w:div>
    <w:div w:id="488637936">
      <w:bodyDiv w:val="1"/>
      <w:marLeft w:val="0"/>
      <w:marRight w:val="0"/>
      <w:marTop w:val="0"/>
      <w:marBottom w:val="0"/>
      <w:divBdr>
        <w:top w:val="none" w:sz="0" w:space="0" w:color="auto"/>
        <w:left w:val="none" w:sz="0" w:space="0" w:color="auto"/>
        <w:bottom w:val="none" w:sz="0" w:space="0" w:color="auto"/>
        <w:right w:val="none" w:sz="0" w:space="0" w:color="auto"/>
      </w:divBdr>
    </w:div>
    <w:div w:id="177147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oleObject" Target="file:///C:\Users\Parke\Downloads\Dictionary%20WIP.xlsx" TargetMode="External"/><Relationship Id="rId26" Type="http://schemas.openxmlformats.org/officeDocument/2006/relationships/oleObject" Target="file:///C:\Users\Parke\Downloads\Oxygen%20Thieves%20RTM_FINAL_TURN%20IN%20(1).xlsx"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oleObject" Target="file:///C:\Users\Parke\Downloads\Statement%20of%20Work_FINAL_SUBMIT.docx" TargetMode="External"/><Relationship Id="rId17" Type="http://schemas.openxmlformats.org/officeDocument/2006/relationships/image" Target="media/image5.emf"/><Relationship Id="rId25" Type="http://schemas.openxmlformats.org/officeDocument/2006/relationships/image" Target="media/image11.emf"/><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oleObject" Target="file:///C:\Users\Parke\Downloads\Oxygen%20Thieves%20RMP%20Document_FINAL_TURN%20IN.docx" TargetMode="External"/><Relationship Id="rId32" Type="http://schemas.openxmlformats.org/officeDocument/2006/relationships/package" Target="embeddings/Microsoft_Word_Document.docx"/><Relationship Id="rId37"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emf"/><Relationship Id="rId28" Type="http://schemas.openxmlformats.org/officeDocument/2006/relationships/oleObject" Target="file:///C:\Users\Parke\Downloads\Oxygen%20Thieves%20Communication%20Matrix.xlsx"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file:///C:\Users\Parke\Downloads\Project_Charter_FINAL_SUBMIT.docx" TargetMode="External"/><Relationship Id="rId22" Type="http://schemas.openxmlformats.org/officeDocument/2006/relationships/image" Target="media/image9.png"/><Relationship Id="rId27" Type="http://schemas.openxmlformats.org/officeDocument/2006/relationships/image" Target="media/image12.emf"/><Relationship Id="rId30" Type="http://schemas.openxmlformats.org/officeDocument/2006/relationships/oleObject" Target="file:///C:\Users\Parke\Downloads\Oxygen%20Thieves%20Progress%20Report%20%233.pptx"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60bf3e6-1fcc-49f8-9b8b-04624812f1ef" xsi:nil="true"/>
    <lcf76f155ced4ddcb4097134ff3c332f xmlns="8534bc7b-067d-4385-8000-609c523df3f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A8AF508C3F7ED4B8A700E7714F952F2" ma:contentTypeVersion="8" ma:contentTypeDescription="Create a new document." ma:contentTypeScope="" ma:versionID="d2d6e4a0406418f8db12346c317fd084">
  <xsd:schema xmlns:xsd="http://www.w3.org/2001/XMLSchema" xmlns:xs="http://www.w3.org/2001/XMLSchema" xmlns:p="http://schemas.microsoft.com/office/2006/metadata/properties" xmlns:ns2="8534bc7b-067d-4385-8000-609c523df3f0" xmlns:ns3="160bf3e6-1fcc-49f8-9b8b-04624812f1ef" targetNamespace="http://schemas.microsoft.com/office/2006/metadata/properties" ma:root="true" ma:fieldsID="9816d54e4a32f2f70bb84c60a6724995" ns2:_="" ns3:_="">
    <xsd:import namespace="8534bc7b-067d-4385-8000-609c523df3f0"/>
    <xsd:import namespace="160bf3e6-1fcc-49f8-9b8b-04624812f1e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4bc7b-067d-4385-8000-609c523df3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9aeee01-be69-4027-8c27-9c43c59eb8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0bf3e6-1fcc-49f8-9b8b-04624812f1e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4fbbc37-4660-4256-b31c-9c82c9ff77a7}" ma:internalName="TaxCatchAll" ma:showField="CatchAllData" ma:web="160bf3e6-1fcc-49f8-9b8b-04624812f1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AC32A9-D5AC-4CF6-9A48-832C15BA16E5}">
  <ds:schemaRefs>
    <ds:schemaRef ds:uri="http://purl.org/dc/elements/1.1/"/>
    <ds:schemaRef ds:uri="http://schemas.microsoft.com/office/2006/metadata/properties"/>
    <ds:schemaRef ds:uri="160bf3e6-1fcc-49f8-9b8b-04624812f1ef"/>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8534bc7b-067d-4385-8000-609c523df3f0"/>
    <ds:schemaRef ds:uri="http://www.w3.org/XML/1998/namespace"/>
  </ds:schemaRefs>
</ds:datastoreItem>
</file>

<file path=customXml/itemProps2.xml><?xml version="1.0" encoding="utf-8"?>
<ds:datastoreItem xmlns:ds="http://schemas.openxmlformats.org/officeDocument/2006/customXml" ds:itemID="{BA30AD7A-062B-487A-8601-091F3FDA6E01}">
  <ds:schemaRefs>
    <ds:schemaRef ds:uri="http://schemas.microsoft.com/sharepoint/v3/contenttype/forms"/>
  </ds:schemaRefs>
</ds:datastoreItem>
</file>

<file path=customXml/itemProps3.xml><?xml version="1.0" encoding="utf-8"?>
<ds:datastoreItem xmlns:ds="http://schemas.openxmlformats.org/officeDocument/2006/customXml" ds:itemID="{1BE5DBEE-0B85-487A-8053-02B143277F79}">
  <ds:schemaRefs>
    <ds:schemaRef ds:uri="http://schemas.openxmlformats.org/officeDocument/2006/bibliography"/>
  </ds:schemaRefs>
</ds:datastoreItem>
</file>

<file path=customXml/itemProps4.xml><?xml version="1.0" encoding="utf-8"?>
<ds:datastoreItem xmlns:ds="http://schemas.openxmlformats.org/officeDocument/2006/customXml" ds:itemID="{5537A2D2-478E-402B-ACFF-FE5082E14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4bc7b-067d-4385-8000-609c523df3f0"/>
    <ds:schemaRef ds:uri="160bf3e6-1fcc-49f8-9b8b-04624812f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12</Pages>
  <Words>1218</Words>
  <Characters>6946</Characters>
  <Application>Microsoft Office Word</Application>
  <DocSecurity>0</DocSecurity>
  <Lines>57</Lines>
  <Paragraphs>16</Paragraphs>
  <ScaleCrop>false</ScaleCrop>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Hemrekovic,Tarik</dc:creator>
  <cp:keywords/>
  <dc:description/>
  <cp:lastModifiedBy>Evans,Parker Bryant</cp:lastModifiedBy>
  <cp:revision>313</cp:revision>
  <dcterms:created xsi:type="dcterms:W3CDTF">2022-09-08T08:41:00Z</dcterms:created>
  <dcterms:modified xsi:type="dcterms:W3CDTF">2022-12-11T17:27:00Z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0x0101005A8AF508C3F7ED4B8A700E7714F952F2</vt:lpwstr>
  </property>
  <property fmtid="{D5CDD505-2E9C-101B-9397-08002B2CF9AE}" pid="3" name="MediaServiceImageTags">
    <vt:lpwstr/>
  </property>
</Properties>
</file>