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122214F" w14:textId="77777777" w:rsidR="006A5C20" w:rsidRPr="001041B8" w:rsidRDefault="006A5C20" w:rsidP="006A5C20">
      <w:pPr>
        <w:pStyle w:val="Heading1"/>
        <w:rPr>
          <w:rFonts w:ascii="Calibri" w:hAnsi="Calibri" w:cs="Calibri"/>
        </w:rPr>
      </w:pPr>
      <w:r w:rsidRPr="001041B8">
        <w:rPr>
          <w:rFonts w:ascii="Calibri" w:hAnsi="Calibri" w:cs="Calibri"/>
        </w:rPr>
        <w:t xml:space="preserve">Market Data Analysis, </w:t>
      </w:r>
      <w:proofErr w:type="spellStart"/>
      <w:r w:rsidRPr="001041B8">
        <w:rPr>
          <w:rFonts w:ascii="Calibri" w:hAnsi="Calibri" w:cs="Calibri"/>
        </w:rPr>
        <w:t>VaR</w:t>
      </w:r>
      <w:proofErr w:type="spellEnd"/>
      <w:r w:rsidRPr="001041B8">
        <w:rPr>
          <w:rFonts w:ascii="Calibri" w:hAnsi="Calibri" w:cs="Calibri"/>
        </w:rPr>
        <w:t>, and Option Pricing in Python</w:t>
      </w:r>
    </w:p>
    <w:p w14:paraId="70C99639" w14:textId="77777777" w:rsidR="006A5C20" w:rsidRPr="001041B8" w:rsidRDefault="006A5C20" w:rsidP="006A5C20">
      <w:pPr>
        <w:rPr>
          <w:rFonts w:ascii="Calibri" w:hAnsi="Calibri" w:cs="Calibri"/>
          <w:b/>
          <w:bCs/>
        </w:rPr>
      </w:pPr>
    </w:p>
    <w:p w14:paraId="6FBA6D71" w14:textId="0B2BD3A2" w:rsidR="006A5C20" w:rsidRPr="001041B8" w:rsidRDefault="006A5C20" w:rsidP="006A5C20">
      <w:pPr>
        <w:rPr>
          <w:rFonts w:ascii="Calibri" w:hAnsi="Calibri" w:cs="Calibri"/>
          <w:b/>
          <w:bCs/>
          <w:color w:val="215E99" w:themeColor="text2" w:themeTint="BF"/>
        </w:rPr>
      </w:pPr>
      <w:r w:rsidRPr="001041B8">
        <w:rPr>
          <w:rFonts w:ascii="Calibri" w:hAnsi="Calibri" w:cs="Calibri"/>
          <w:b/>
          <w:bCs/>
          <w:color w:val="215E99" w:themeColor="text2" w:themeTint="BF"/>
        </w:rPr>
        <w:t>Name: Bathini Santhosh</w:t>
      </w:r>
    </w:p>
    <w:p w14:paraId="28050ECE" w14:textId="0CED763F" w:rsidR="006A5C20" w:rsidRPr="001041B8" w:rsidRDefault="006A5C20" w:rsidP="006A5C20">
      <w:pPr>
        <w:rPr>
          <w:rFonts w:ascii="Calibri" w:hAnsi="Calibri" w:cs="Calibri"/>
          <w:b/>
          <w:bCs/>
          <w:color w:val="215E99" w:themeColor="text2" w:themeTint="BF"/>
        </w:rPr>
      </w:pPr>
      <w:r w:rsidRPr="001041B8">
        <w:rPr>
          <w:rFonts w:ascii="Calibri" w:hAnsi="Calibri" w:cs="Calibri"/>
          <w:b/>
          <w:bCs/>
          <w:color w:val="215E99" w:themeColor="text2" w:themeTint="BF"/>
        </w:rPr>
        <w:t>Role: Data Engineer</w:t>
      </w:r>
    </w:p>
    <w:p w14:paraId="4FD7A7E8" w14:textId="59E6C70C" w:rsidR="006A5C20" w:rsidRPr="001041B8" w:rsidRDefault="006A5C20" w:rsidP="006A5C20">
      <w:pPr>
        <w:rPr>
          <w:rFonts w:ascii="Calibri" w:hAnsi="Calibri" w:cs="Calibri"/>
          <w:b/>
          <w:bCs/>
          <w:color w:val="215E99" w:themeColor="text2" w:themeTint="BF"/>
        </w:rPr>
      </w:pPr>
      <w:r w:rsidRPr="001041B8">
        <w:rPr>
          <w:rFonts w:ascii="Calibri" w:hAnsi="Calibri" w:cs="Calibri"/>
          <w:b/>
          <w:bCs/>
          <w:color w:val="215E99" w:themeColor="text2" w:themeTint="BF"/>
        </w:rPr>
        <w:t xml:space="preserve">Tools: Python, </w:t>
      </w:r>
      <w:proofErr w:type="spellStart"/>
      <w:r w:rsidRPr="001041B8">
        <w:rPr>
          <w:rFonts w:ascii="Calibri" w:hAnsi="Calibri" w:cs="Calibri"/>
          <w:b/>
          <w:bCs/>
          <w:color w:val="215E99" w:themeColor="text2" w:themeTint="BF"/>
        </w:rPr>
        <w:t>Numpy</w:t>
      </w:r>
      <w:proofErr w:type="spellEnd"/>
      <w:r w:rsidRPr="001041B8">
        <w:rPr>
          <w:rFonts w:ascii="Calibri" w:hAnsi="Calibri" w:cs="Calibri"/>
          <w:b/>
          <w:bCs/>
          <w:color w:val="215E99" w:themeColor="text2" w:themeTint="BF"/>
        </w:rPr>
        <w:t xml:space="preserve">, Pandas, </w:t>
      </w:r>
      <w:proofErr w:type="spellStart"/>
      <w:r w:rsidRPr="001041B8">
        <w:rPr>
          <w:rFonts w:ascii="Calibri" w:hAnsi="Calibri" w:cs="Calibri"/>
          <w:b/>
          <w:bCs/>
          <w:color w:val="215E99" w:themeColor="text2" w:themeTint="BF"/>
        </w:rPr>
        <w:t>Scipy</w:t>
      </w:r>
      <w:proofErr w:type="spellEnd"/>
      <w:r w:rsidRPr="001041B8">
        <w:rPr>
          <w:rFonts w:ascii="Calibri" w:hAnsi="Calibri" w:cs="Calibri"/>
          <w:b/>
          <w:bCs/>
          <w:color w:val="215E99" w:themeColor="text2" w:themeTint="BF"/>
        </w:rPr>
        <w:t>, Visual Studio</w:t>
      </w:r>
    </w:p>
    <w:p w14:paraId="0C299E95" w14:textId="47C2E984" w:rsidR="006A5C20" w:rsidRPr="001041B8" w:rsidRDefault="006A5C20" w:rsidP="006A5C20">
      <w:pPr>
        <w:rPr>
          <w:rFonts w:ascii="Calibri" w:hAnsi="Calibri" w:cs="Calibri"/>
          <w:b/>
          <w:bCs/>
          <w:color w:val="215E99" w:themeColor="text2" w:themeTint="BF"/>
        </w:rPr>
      </w:pPr>
      <w:r w:rsidRPr="001041B8">
        <w:rPr>
          <w:rFonts w:ascii="Calibri" w:hAnsi="Calibri" w:cs="Calibri"/>
          <w:b/>
          <w:bCs/>
          <w:color w:val="215E99" w:themeColor="text2" w:themeTint="BF"/>
        </w:rPr>
        <w:t>Date: 0</w:t>
      </w:r>
      <w:r w:rsidR="00BE51A9">
        <w:rPr>
          <w:rFonts w:ascii="Calibri" w:hAnsi="Calibri" w:cs="Calibri"/>
          <w:b/>
          <w:bCs/>
          <w:color w:val="215E99" w:themeColor="text2" w:themeTint="BF"/>
        </w:rPr>
        <w:t>5</w:t>
      </w:r>
      <w:r w:rsidRPr="001041B8">
        <w:rPr>
          <w:rFonts w:ascii="Calibri" w:hAnsi="Calibri" w:cs="Calibri"/>
          <w:b/>
          <w:bCs/>
          <w:color w:val="215E99" w:themeColor="text2" w:themeTint="BF"/>
        </w:rPr>
        <w:t>/05/2026</w:t>
      </w:r>
    </w:p>
    <w:p w14:paraId="137FF764" w14:textId="77777777" w:rsidR="006A5C20" w:rsidRPr="001041B8" w:rsidRDefault="006A5C20" w:rsidP="00B96634">
      <w:pPr>
        <w:rPr>
          <w:rFonts w:ascii="Calibri" w:hAnsi="Calibri" w:cs="Calibri"/>
          <w:b/>
          <w:bCs/>
        </w:rPr>
      </w:pPr>
    </w:p>
    <w:p w14:paraId="22448FCB" w14:textId="77777777" w:rsidR="006A5C20" w:rsidRPr="001041B8" w:rsidRDefault="006A5C20" w:rsidP="00B96634">
      <w:pPr>
        <w:rPr>
          <w:rFonts w:ascii="Calibri" w:hAnsi="Calibri" w:cs="Calibri"/>
          <w:b/>
          <w:bCs/>
        </w:rPr>
      </w:pPr>
    </w:p>
    <w:p w14:paraId="1AF6D5E2" w14:textId="77777777" w:rsidR="006A5C20" w:rsidRPr="001041B8" w:rsidRDefault="006A5C20" w:rsidP="00B96634">
      <w:pPr>
        <w:rPr>
          <w:rFonts w:ascii="Calibri" w:hAnsi="Calibri" w:cs="Calibri"/>
          <w:b/>
          <w:bCs/>
        </w:rPr>
      </w:pPr>
    </w:p>
    <w:p w14:paraId="3AAF9AC0" w14:textId="77777777" w:rsidR="006A5C20" w:rsidRPr="001041B8" w:rsidRDefault="006A5C20" w:rsidP="00B96634">
      <w:pPr>
        <w:rPr>
          <w:rFonts w:ascii="Calibri" w:hAnsi="Calibri" w:cs="Calibri"/>
          <w:b/>
          <w:bCs/>
        </w:rPr>
      </w:pPr>
    </w:p>
    <w:p w14:paraId="46A1B1B0" w14:textId="77777777" w:rsidR="006A5C20" w:rsidRPr="001041B8" w:rsidRDefault="006A5C20" w:rsidP="00B96634">
      <w:pPr>
        <w:rPr>
          <w:rFonts w:ascii="Calibri" w:hAnsi="Calibri" w:cs="Calibri"/>
          <w:b/>
          <w:bCs/>
        </w:rPr>
      </w:pPr>
    </w:p>
    <w:p w14:paraId="315B711E" w14:textId="77777777" w:rsidR="006A5C20" w:rsidRPr="001041B8" w:rsidRDefault="006A5C20" w:rsidP="00B96634">
      <w:pPr>
        <w:rPr>
          <w:rFonts w:ascii="Calibri" w:hAnsi="Calibri" w:cs="Calibri"/>
          <w:b/>
          <w:bCs/>
        </w:rPr>
      </w:pPr>
    </w:p>
    <w:p w14:paraId="1409E8FE" w14:textId="77777777" w:rsidR="006A5C20" w:rsidRPr="001041B8" w:rsidRDefault="006A5C20" w:rsidP="00B96634">
      <w:pPr>
        <w:rPr>
          <w:rFonts w:ascii="Calibri" w:hAnsi="Calibri" w:cs="Calibri"/>
          <w:b/>
          <w:bCs/>
        </w:rPr>
      </w:pPr>
    </w:p>
    <w:p w14:paraId="2B6D4179" w14:textId="77777777" w:rsidR="006A5C20" w:rsidRPr="001041B8" w:rsidRDefault="006A5C20" w:rsidP="00B96634">
      <w:pPr>
        <w:rPr>
          <w:rFonts w:ascii="Calibri" w:hAnsi="Calibri" w:cs="Calibri"/>
          <w:b/>
          <w:bCs/>
        </w:rPr>
      </w:pPr>
    </w:p>
    <w:p w14:paraId="4D123733" w14:textId="77777777" w:rsidR="006A5C20" w:rsidRPr="001041B8" w:rsidRDefault="006A5C20" w:rsidP="00B96634">
      <w:pPr>
        <w:rPr>
          <w:rFonts w:ascii="Calibri" w:hAnsi="Calibri" w:cs="Calibri"/>
          <w:b/>
          <w:bCs/>
        </w:rPr>
      </w:pPr>
    </w:p>
    <w:p w14:paraId="79CA2C98" w14:textId="77777777" w:rsidR="006A5C20" w:rsidRPr="001041B8" w:rsidRDefault="006A5C20" w:rsidP="00B96634">
      <w:pPr>
        <w:rPr>
          <w:rFonts w:ascii="Calibri" w:hAnsi="Calibri" w:cs="Calibri"/>
          <w:b/>
          <w:bCs/>
        </w:rPr>
      </w:pPr>
    </w:p>
    <w:p w14:paraId="7D68D1C5" w14:textId="77777777" w:rsidR="006A5C20" w:rsidRPr="001041B8" w:rsidRDefault="006A5C20" w:rsidP="00B96634">
      <w:pPr>
        <w:rPr>
          <w:rFonts w:ascii="Calibri" w:hAnsi="Calibri" w:cs="Calibri"/>
          <w:b/>
          <w:bCs/>
        </w:rPr>
      </w:pPr>
    </w:p>
    <w:p w14:paraId="1207E07C" w14:textId="77777777" w:rsidR="006A5C20" w:rsidRPr="001041B8" w:rsidRDefault="006A5C20" w:rsidP="00B96634">
      <w:pPr>
        <w:rPr>
          <w:rFonts w:ascii="Calibri" w:hAnsi="Calibri" w:cs="Calibri"/>
          <w:b/>
          <w:bCs/>
        </w:rPr>
      </w:pPr>
    </w:p>
    <w:p w14:paraId="362F66A6" w14:textId="77777777" w:rsidR="006A5C20" w:rsidRPr="001041B8" w:rsidRDefault="006A5C20" w:rsidP="00B96634">
      <w:pPr>
        <w:rPr>
          <w:rFonts w:ascii="Calibri" w:hAnsi="Calibri" w:cs="Calibri"/>
          <w:b/>
          <w:bCs/>
        </w:rPr>
      </w:pPr>
    </w:p>
    <w:p w14:paraId="34F66478" w14:textId="77777777" w:rsidR="006A5C20" w:rsidRPr="001041B8" w:rsidRDefault="006A5C20" w:rsidP="00B96634">
      <w:pPr>
        <w:rPr>
          <w:rFonts w:ascii="Calibri" w:hAnsi="Calibri" w:cs="Calibri"/>
          <w:b/>
          <w:bCs/>
        </w:rPr>
      </w:pPr>
    </w:p>
    <w:p w14:paraId="1F0F9D57" w14:textId="77777777" w:rsidR="006A5C20" w:rsidRPr="001041B8" w:rsidRDefault="006A5C20" w:rsidP="00B96634">
      <w:pPr>
        <w:rPr>
          <w:rFonts w:ascii="Calibri" w:hAnsi="Calibri" w:cs="Calibri"/>
          <w:b/>
          <w:bCs/>
        </w:rPr>
      </w:pPr>
    </w:p>
    <w:p w14:paraId="53A599A9" w14:textId="77777777" w:rsidR="006A5C20" w:rsidRPr="001041B8" w:rsidRDefault="006A5C20" w:rsidP="00B96634">
      <w:pPr>
        <w:rPr>
          <w:rFonts w:ascii="Calibri" w:hAnsi="Calibri" w:cs="Calibri"/>
          <w:b/>
          <w:bCs/>
        </w:rPr>
      </w:pPr>
    </w:p>
    <w:p w14:paraId="3A73B443" w14:textId="77777777" w:rsidR="006A5C20" w:rsidRPr="001041B8" w:rsidRDefault="006A5C20" w:rsidP="00B96634">
      <w:pPr>
        <w:rPr>
          <w:rFonts w:ascii="Calibri" w:hAnsi="Calibri" w:cs="Calibri"/>
          <w:b/>
          <w:bCs/>
        </w:rPr>
      </w:pPr>
    </w:p>
    <w:p w14:paraId="715B4806" w14:textId="77777777" w:rsidR="006A5C20" w:rsidRPr="001041B8" w:rsidRDefault="006A5C20" w:rsidP="00B96634">
      <w:pPr>
        <w:rPr>
          <w:rFonts w:ascii="Calibri" w:hAnsi="Calibri" w:cs="Calibri"/>
          <w:b/>
          <w:bCs/>
        </w:rPr>
      </w:pPr>
    </w:p>
    <w:p w14:paraId="19B2B349" w14:textId="77777777" w:rsidR="006A5C20" w:rsidRPr="001041B8" w:rsidRDefault="006A5C20" w:rsidP="00B96634">
      <w:pPr>
        <w:rPr>
          <w:rFonts w:ascii="Calibri" w:hAnsi="Calibri" w:cs="Calibri"/>
          <w:b/>
          <w:bCs/>
        </w:rPr>
      </w:pPr>
    </w:p>
    <w:p w14:paraId="1F95D19C" w14:textId="77777777" w:rsidR="006A5C20" w:rsidRPr="001041B8" w:rsidRDefault="006A5C20" w:rsidP="00B96634">
      <w:pPr>
        <w:rPr>
          <w:rFonts w:ascii="Calibri" w:hAnsi="Calibri" w:cs="Calibri"/>
          <w:b/>
          <w:bCs/>
        </w:rPr>
      </w:pPr>
    </w:p>
    <w:p w14:paraId="2BCB812E" w14:textId="77777777" w:rsidR="006A5C20" w:rsidRPr="001041B8" w:rsidRDefault="006A5C20" w:rsidP="00B96634">
      <w:pPr>
        <w:rPr>
          <w:rFonts w:ascii="Calibri" w:hAnsi="Calibri" w:cs="Calibri"/>
          <w:b/>
          <w:bCs/>
        </w:rPr>
      </w:pPr>
    </w:p>
    <w:p w14:paraId="3F7BC26A" w14:textId="77777777" w:rsidR="006A5C20" w:rsidRPr="001041B8" w:rsidRDefault="006A5C20" w:rsidP="00B96634">
      <w:pPr>
        <w:rPr>
          <w:rFonts w:ascii="Calibri" w:hAnsi="Calibri" w:cs="Calibri"/>
          <w:b/>
          <w:bCs/>
        </w:rPr>
      </w:pPr>
    </w:p>
    <w:p w14:paraId="297F2C8B" w14:textId="77777777" w:rsidR="006A5C20" w:rsidRPr="001041B8" w:rsidRDefault="006A5C20" w:rsidP="00B96634">
      <w:pPr>
        <w:rPr>
          <w:rFonts w:ascii="Calibri" w:hAnsi="Calibri" w:cs="Calibri"/>
          <w:b/>
          <w:bCs/>
        </w:rPr>
      </w:pPr>
    </w:p>
    <w:p w14:paraId="427F76EA" w14:textId="77777777" w:rsidR="006A5C20" w:rsidRPr="001041B8" w:rsidRDefault="006A5C20" w:rsidP="00B96634">
      <w:pPr>
        <w:rPr>
          <w:rFonts w:ascii="Calibri" w:hAnsi="Calibri" w:cs="Calibri"/>
          <w:b/>
          <w:bCs/>
        </w:rPr>
      </w:pPr>
    </w:p>
    <w:p w14:paraId="64065223" w14:textId="0EDCAA57" w:rsidR="00B96634" w:rsidRPr="001041B8" w:rsidRDefault="00B96634" w:rsidP="00B96634">
      <w:pPr>
        <w:rPr>
          <w:rFonts w:ascii="Calibri" w:hAnsi="Calibri" w:cs="Calibri"/>
          <w:b/>
          <w:bCs/>
        </w:rPr>
      </w:pPr>
      <w:r w:rsidRPr="001041B8">
        <w:rPr>
          <w:rFonts w:ascii="Calibri" w:hAnsi="Calibri" w:cs="Calibri"/>
          <w:b/>
          <w:bCs/>
        </w:rPr>
        <w:t>1. Project Overview</w:t>
      </w:r>
    </w:p>
    <w:p w14:paraId="618A0372" w14:textId="1EF02E41" w:rsidR="00B96634" w:rsidRPr="001041B8" w:rsidRDefault="00B96634" w:rsidP="00B96634">
      <w:pPr>
        <w:rPr>
          <w:rFonts w:ascii="Calibri" w:hAnsi="Calibri" w:cs="Calibri"/>
        </w:rPr>
      </w:pPr>
      <w:r w:rsidRPr="001041B8">
        <w:rPr>
          <w:rFonts w:ascii="Calibri" w:hAnsi="Calibri" w:cs="Calibri"/>
        </w:rPr>
        <w:t xml:space="preserve">This document presents a comprehensive Python-based </w:t>
      </w:r>
      <w:r w:rsidR="00EE3BDF" w:rsidRPr="001041B8">
        <w:rPr>
          <w:rFonts w:ascii="Calibri" w:hAnsi="Calibri" w:cs="Calibri"/>
        </w:rPr>
        <w:t>market data analytics initiative focused on quantitative risk and valuation models</w:t>
      </w:r>
      <w:r w:rsidRPr="001041B8">
        <w:rPr>
          <w:rFonts w:ascii="Calibri" w:hAnsi="Calibri" w:cs="Calibri"/>
        </w:rPr>
        <w:t>. The project evaluates a SPOT portfolio using real or simulated market data and demonstrates end</w:t>
      </w:r>
      <w:r w:rsidRPr="001041B8">
        <w:rPr>
          <w:rFonts w:ascii="Cambria Math" w:hAnsi="Cambria Math" w:cs="Cambria Math"/>
        </w:rPr>
        <w:t>‑</w:t>
      </w:r>
      <w:r w:rsidRPr="001041B8">
        <w:rPr>
          <w:rFonts w:ascii="Calibri" w:hAnsi="Calibri" w:cs="Calibri"/>
        </w:rPr>
        <w:t>to</w:t>
      </w:r>
      <w:r w:rsidRPr="001041B8">
        <w:rPr>
          <w:rFonts w:ascii="Cambria Math" w:hAnsi="Cambria Math" w:cs="Cambria Math"/>
        </w:rPr>
        <w:t>‑</w:t>
      </w:r>
      <w:r w:rsidRPr="001041B8">
        <w:rPr>
          <w:rFonts w:ascii="Calibri" w:hAnsi="Calibri" w:cs="Calibri"/>
        </w:rPr>
        <w:t xml:space="preserve">end </w:t>
      </w:r>
      <w:r w:rsidR="00EE3BDF" w:rsidRPr="001041B8">
        <w:rPr>
          <w:rFonts w:ascii="Calibri" w:hAnsi="Calibri" w:cs="Calibri"/>
        </w:rPr>
        <w:t>market data</w:t>
      </w:r>
      <w:r w:rsidRPr="001041B8">
        <w:rPr>
          <w:rFonts w:ascii="Calibri" w:hAnsi="Calibri" w:cs="Calibri"/>
        </w:rPr>
        <w:t xml:space="preserve"> analysis workflows. Emphasis is placed on clarity, structure, and reproducibility to reflect production-quality standards.</w:t>
      </w:r>
    </w:p>
    <w:p w14:paraId="06B31A7D" w14:textId="77777777" w:rsidR="00B96634" w:rsidRPr="001041B8" w:rsidRDefault="00B96634" w:rsidP="00B96634">
      <w:pPr>
        <w:rPr>
          <w:rFonts w:ascii="Calibri" w:hAnsi="Calibri" w:cs="Calibri"/>
          <w:b/>
          <w:bCs/>
        </w:rPr>
      </w:pPr>
      <w:r w:rsidRPr="001041B8">
        <w:rPr>
          <w:rFonts w:ascii="Calibri" w:hAnsi="Calibri" w:cs="Calibri"/>
          <w:b/>
          <w:bCs/>
        </w:rPr>
        <w:t>2. Portfolio Valuation and Risk Analysis</w:t>
      </w:r>
    </w:p>
    <w:p w14:paraId="200BDA5F" w14:textId="77777777" w:rsidR="00B96634" w:rsidRPr="001041B8" w:rsidRDefault="00B96634" w:rsidP="00B96634">
      <w:pPr>
        <w:rPr>
          <w:rFonts w:ascii="Calibri" w:hAnsi="Calibri" w:cs="Calibri"/>
        </w:rPr>
      </w:pPr>
      <w:r w:rsidRPr="001041B8">
        <w:rPr>
          <w:rFonts w:ascii="Calibri" w:hAnsi="Calibri" w:cs="Calibri"/>
        </w:rPr>
        <w:t>The project explains SPOT portfolio valuation through price aggregation, position weighting, and time-series alignment. It includes a detailed implementation of Value at Risk (</w:t>
      </w:r>
      <w:proofErr w:type="spellStart"/>
      <w:r w:rsidRPr="001041B8">
        <w:rPr>
          <w:rFonts w:ascii="Calibri" w:hAnsi="Calibri" w:cs="Calibri"/>
        </w:rPr>
        <w:t>VaR</w:t>
      </w:r>
      <w:proofErr w:type="spellEnd"/>
      <w:r w:rsidRPr="001041B8">
        <w:rPr>
          <w:rFonts w:ascii="Calibri" w:hAnsi="Calibri" w:cs="Calibri"/>
        </w:rPr>
        <w:t xml:space="preserve">) to measure downside risk. Both historical and parametric </w:t>
      </w:r>
      <w:proofErr w:type="spellStart"/>
      <w:r w:rsidRPr="001041B8">
        <w:rPr>
          <w:rFonts w:ascii="Calibri" w:hAnsi="Calibri" w:cs="Calibri"/>
        </w:rPr>
        <w:t>VaR</w:t>
      </w:r>
      <w:proofErr w:type="spellEnd"/>
      <w:r w:rsidRPr="001041B8">
        <w:rPr>
          <w:rFonts w:ascii="Calibri" w:hAnsi="Calibri" w:cs="Calibri"/>
        </w:rPr>
        <w:t xml:space="preserve"> methodologies are applied and compared to provide robust risk insights.</w:t>
      </w:r>
    </w:p>
    <w:p w14:paraId="01C52164" w14:textId="77777777" w:rsidR="00B96634" w:rsidRPr="001041B8" w:rsidRDefault="00B96634" w:rsidP="00B96634">
      <w:pPr>
        <w:rPr>
          <w:rFonts w:ascii="Calibri" w:hAnsi="Calibri" w:cs="Calibri"/>
          <w:b/>
          <w:bCs/>
        </w:rPr>
      </w:pPr>
      <w:r w:rsidRPr="001041B8">
        <w:rPr>
          <w:rFonts w:ascii="Calibri" w:hAnsi="Calibri" w:cs="Calibri"/>
          <w:b/>
          <w:bCs/>
        </w:rPr>
        <w:t>3. Option Pricing Framework</w:t>
      </w:r>
    </w:p>
    <w:p w14:paraId="029EB99F" w14:textId="77777777" w:rsidR="00B96634" w:rsidRPr="001041B8" w:rsidRDefault="00B96634" w:rsidP="00B96634">
      <w:pPr>
        <w:rPr>
          <w:rFonts w:ascii="Calibri" w:hAnsi="Calibri" w:cs="Calibri"/>
        </w:rPr>
      </w:pPr>
      <w:r w:rsidRPr="001041B8">
        <w:rPr>
          <w:rFonts w:ascii="Calibri" w:hAnsi="Calibri" w:cs="Calibri"/>
        </w:rPr>
        <w:t>Option pricing is implemented using the Black–Scholes model. Core inputs such as volatility, risk-free interest rate, and time to maturity are explicitly modeled. The calculated option prices are validated against theoretical expectations and financial intuition to ensure accuracy.</w:t>
      </w:r>
    </w:p>
    <w:p w14:paraId="1E43B666" w14:textId="1415199C" w:rsidR="00B96634" w:rsidRPr="001041B8" w:rsidRDefault="00B96634" w:rsidP="00B96634">
      <w:pPr>
        <w:rPr>
          <w:rFonts w:ascii="Calibri" w:hAnsi="Calibri" w:cs="Calibri"/>
          <w:b/>
          <w:bCs/>
        </w:rPr>
      </w:pPr>
      <w:r w:rsidRPr="001041B8">
        <w:rPr>
          <w:rFonts w:ascii="Calibri" w:hAnsi="Calibri" w:cs="Calibri"/>
          <w:b/>
          <w:bCs/>
        </w:rPr>
        <w:t>4. Code Design, Testing, and Reproducibility</w:t>
      </w:r>
    </w:p>
    <w:p w14:paraId="26B922EB" w14:textId="77777777" w:rsidR="00B96634" w:rsidRPr="001041B8" w:rsidRDefault="00B96634" w:rsidP="00B96634">
      <w:pPr>
        <w:rPr>
          <w:rFonts w:ascii="Calibri" w:hAnsi="Calibri" w:cs="Calibri"/>
        </w:rPr>
      </w:pPr>
      <w:r w:rsidRPr="001041B8">
        <w:rPr>
          <w:rFonts w:ascii="Calibri" w:hAnsi="Calibri" w:cs="Calibri"/>
        </w:rPr>
        <w:t>The codebase is organized into modular, reusable components to improve maintainability and readability. Unit tests are included to validate financial calculations and handle edge cases. The project emphasizes reproducibility through documented assumptions, deterministic inputs, and visualizations to interpret portfolio performance, risk metrics, and option behavior.</w:t>
      </w:r>
    </w:p>
    <w:p w14:paraId="38394FFD" w14:textId="77777777" w:rsidR="00EE3BDF" w:rsidRPr="001041B8" w:rsidRDefault="00EE3BDF" w:rsidP="00B96634">
      <w:pPr>
        <w:rPr>
          <w:rFonts w:ascii="Calibri" w:hAnsi="Calibri" w:cs="Calibri"/>
        </w:rPr>
      </w:pPr>
    </w:p>
    <w:p w14:paraId="6C14E774" w14:textId="77777777" w:rsidR="00EE3BDF" w:rsidRPr="001041B8" w:rsidRDefault="00EE3BDF" w:rsidP="00B96634">
      <w:pPr>
        <w:rPr>
          <w:rFonts w:ascii="Calibri" w:hAnsi="Calibri" w:cs="Calibri"/>
        </w:rPr>
      </w:pPr>
    </w:p>
    <w:p w14:paraId="74992B04" w14:textId="77777777" w:rsidR="00EE3BDF" w:rsidRPr="001041B8" w:rsidRDefault="00EE3BDF" w:rsidP="00B96634">
      <w:pPr>
        <w:rPr>
          <w:rFonts w:ascii="Calibri" w:hAnsi="Calibri" w:cs="Calibri"/>
        </w:rPr>
      </w:pPr>
    </w:p>
    <w:p w14:paraId="6431E7F4" w14:textId="77777777" w:rsidR="001041B8" w:rsidRDefault="001041B8" w:rsidP="00EE3BDF">
      <w:pPr>
        <w:rPr>
          <w:rFonts w:ascii="Calibri" w:hAnsi="Calibri" w:cs="Calibri"/>
          <w:b/>
          <w:bCs/>
          <w:sz w:val="32"/>
          <w:szCs w:val="32"/>
        </w:rPr>
      </w:pPr>
    </w:p>
    <w:p w14:paraId="2F095007" w14:textId="77777777" w:rsidR="001041B8" w:rsidRDefault="001041B8" w:rsidP="00EE3BDF">
      <w:pPr>
        <w:rPr>
          <w:rFonts w:ascii="Calibri" w:hAnsi="Calibri" w:cs="Calibri"/>
          <w:b/>
          <w:bCs/>
          <w:sz w:val="32"/>
          <w:szCs w:val="32"/>
        </w:rPr>
      </w:pPr>
    </w:p>
    <w:p w14:paraId="146CD87A" w14:textId="699C5F85" w:rsidR="00EE3BDF" w:rsidRPr="00EE3BDF" w:rsidRDefault="00EE3BDF" w:rsidP="00EE3BDF">
      <w:pPr>
        <w:rPr>
          <w:rFonts w:ascii="Calibri" w:hAnsi="Calibri" w:cs="Calibri"/>
          <w:b/>
          <w:bCs/>
          <w:sz w:val="32"/>
          <w:szCs w:val="32"/>
        </w:rPr>
      </w:pPr>
      <w:r w:rsidRPr="00EE3BDF">
        <w:rPr>
          <w:rFonts w:ascii="Calibri" w:hAnsi="Calibri" w:cs="Calibri"/>
          <w:b/>
          <w:bCs/>
          <w:sz w:val="32"/>
          <w:szCs w:val="32"/>
        </w:rPr>
        <w:t>Project Structure Overview</w:t>
      </w:r>
    </w:p>
    <w:p w14:paraId="4574A66F" w14:textId="77777777" w:rsidR="00EE3BDF" w:rsidRPr="001041B8" w:rsidRDefault="00EE3BDF" w:rsidP="00EE3BDF">
      <w:pPr>
        <w:spacing w:after="0" w:line="240" w:lineRule="auto"/>
        <w:rPr>
          <w:rFonts w:ascii="Calibri" w:eastAsia="Times New Roman" w:hAnsi="Calibri" w:cs="Calibri"/>
          <w:color w:val="000000"/>
          <w:kern w:val="0"/>
          <w:sz w:val="22"/>
          <w:szCs w:val="22"/>
          <w14:ligatures w14:val="none"/>
        </w:rPr>
      </w:pPr>
      <w:r w:rsidRPr="00EE3BDF">
        <w:rPr>
          <w:rFonts w:ascii="Calibri" w:eastAsia="Times New Roman" w:hAnsi="Calibri" w:cs="Calibri"/>
          <w:color w:val="000000"/>
          <w:kern w:val="0"/>
          <w:sz w:val="22"/>
          <w:szCs w:val="22"/>
          <w14:ligatures w14:val="none"/>
        </w:rPr>
        <w:t xml:space="preserve">Root Folder: </w:t>
      </w:r>
      <w:r w:rsidRPr="00EE3BDF">
        <w:rPr>
          <w:rFonts w:ascii="Calibri" w:eastAsia="Times New Roman" w:hAnsi="Calibri" w:cs="Calibri"/>
          <w:b/>
          <w:bCs/>
          <w:color w:val="000000"/>
          <w:kern w:val="0"/>
          <w:sz w:val="20"/>
          <w:szCs w:val="20"/>
          <w14:ligatures w14:val="none"/>
        </w:rPr>
        <w:t>Python_Assignment_Folder</w:t>
      </w:r>
    </w:p>
    <w:p w14:paraId="606C726C" w14:textId="343AA98B" w:rsidR="006A5C20" w:rsidRPr="001041B8" w:rsidRDefault="006A5C20" w:rsidP="006A5C20">
      <w:pPr>
        <w:rPr>
          <w:rFonts w:ascii="Calibri" w:hAnsi="Calibri" w:cs="Calibri"/>
        </w:rPr>
      </w:pPr>
      <w:r w:rsidRPr="001041B8">
        <w:rPr>
          <w:rFonts w:ascii="Calibri" w:hAnsi="Calibri" w:cs="Calibri"/>
          <w:noProof/>
          <w:highlight w:val="yellow"/>
        </w:rPr>
        <w:drawing>
          <wp:anchor distT="0" distB="0" distL="114300" distR="114300" simplePos="0" relativeHeight="251658240" behindDoc="0" locked="0" layoutInCell="1" allowOverlap="1" wp14:anchorId="295296B5" wp14:editId="0CCC62FA">
            <wp:simplePos x="0" y="0"/>
            <wp:positionH relativeFrom="margin">
              <wp:posOffset>45720</wp:posOffset>
            </wp:positionH>
            <wp:positionV relativeFrom="page">
              <wp:posOffset>2628900</wp:posOffset>
            </wp:positionV>
            <wp:extent cx="5943600" cy="2621280"/>
            <wp:effectExtent l="0" t="0" r="0" b="7620"/>
            <wp:wrapNone/>
            <wp:docPr id="1745325625"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943600" cy="2621280"/>
                    </a:xfrm>
                    <a:prstGeom prst="rect">
                      <a:avLst/>
                    </a:prstGeom>
                    <a:noFill/>
                    <a:ln>
                      <a:noFill/>
                    </a:ln>
                  </pic:spPr>
                </pic:pic>
              </a:graphicData>
            </a:graphic>
            <wp14:sizeRelV relativeFrom="margin">
              <wp14:pctHeight>0</wp14:pctHeight>
            </wp14:sizeRelV>
          </wp:anchor>
        </w:drawing>
      </w:r>
      <w:r w:rsidR="00EE3BDF" w:rsidRPr="001041B8">
        <w:rPr>
          <w:rFonts w:ascii="Calibri" w:hAnsi="Calibri" w:cs="Calibri"/>
          <w:noProof/>
        </w:rPr>
        <w:drawing>
          <wp:inline distT="0" distB="0" distL="0" distR="0" wp14:anchorId="2F06E25C" wp14:editId="38D125D3">
            <wp:extent cx="5943600" cy="1094105"/>
            <wp:effectExtent l="0" t="0" r="0" b="0"/>
            <wp:docPr id="2832511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3251172" name=""/>
                    <pic:cNvPicPr/>
                  </pic:nvPicPr>
                  <pic:blipFill>
                    <a:blip r:embed="rId6"/>
                    <a:stretch>
                      <a:fillRect/>
                    </a:stretch>
                  </pic:blipFill>
                  <pic:spPr>
                    <a:xfrm>
                      <a:off x="0" y="0"/>
                      <a:ext cx="5943600" cy="1094105"/>
                    </a:xfrm>
                    <a:prstGeom prst="rect">
                      <a:avLst/>
                    </a:prstGeom>
                  </pic:spPr>
                </pic:pic>
              </a:graphicData>
            </a:graphic>
          </wp:inline>
        </w:drawing>
      </w:r>
      <w:r w:rsidRPr="001041B8">
        <w:rPr>
          <w:rFonts w:ascii="Calibri" w:eastAsia="Times New Roman" w:hAnsi="Calibri" w:cs="Calibri"/>
          <w:kern w:val="0"/>
          <w14:ligatures w14:val="none"/>
        </w:rPr>
        <w:t xml:space="preserve"> </w:t>
      </w:r>
    </w:p>
    <w:p w14:paraId="279DCFEC" w14:textId="30291C97" w:rsidR="00EE3BDF" w:rsidRPr="001041B8" w:rsidRDefault="00EE3BDF" w:rsidP="00B96634">
      <w:pPr>
        <w:rPr>
          <w:rFonts w:ascii="Calibri" w:hAnsi="Calibri" w:cs="Calibri"/>
        </w:rPr>
      </w:pPr>
    </w:p>
    <w:p w14:paraId="44E54941" w14:textId="0E16567C" w:rsidR="00EE3BDF" w:rsidRPr="00EE3BDF" w:rsidRDefault="00EE3BDF" w:rsidP="00EE3BDF">
      <w:pPr>
        <w:rPr>
          <w:rFonts w:ascii="Calibri" w:hAnsi="Calibri" w:cs="Calibri"/>
        </w:rPr>
      </w:pPr>
    </w:p>
    <w:p w14:paraId="3A38DB13" w14:textId="2B237149" w:rsidR="00EE3BDF" w:rsidRPr="001041B8" w:rsidRDefault="00EE3BDF" w:rsidP="00B96634">
      <w:pPr>
        <w:rPr>
          <w:rFonts w:ascii="Calibri" w:hAnsi="Calibri" w:cs="Calibri"/>
        </w:rPr>
      </w:pPr>
    </w:p>
    <w:p w14:paraId="277D6897" w14:textId="0A00D4CB" w:rsidR="00B96634" w:rsidRPr="001041B8" w:rsidRDefault="00B96634" w:rsidP="00B96634">
      <w:pPr>
        <w:rPr>
          <w:rFonts w:ascii="Calibri" w:eastAsiaTheme="majorEastAsia" w:hAnsi="Calibri" w:cs="Calibri"/>
          <w:color w:val="0F4761" w:themeColor="accent1" w:themeShade="BF"/>
          <w:sz w:val="40"/>
          <w:szCs w:val="40"/>
        </w:rPr>
      </w:pPr>
    </w:p>
    <w:p w14:paraId="5904C106" w14:textId="77777777" w:rsidR="00B96634" w:rsidRPr="001041B8" w:rsidRDefault="00B96634" w:rsidP="00B96634">
      <w:pPr>
        <w:rPr>
          <w:rFonts w:ascii="Calibri" w:hAnsi="Calibri" w:cs="Calibri"/>
        </w:rPr>
      </w:pPr>
    </w:p>
    <w:p w14:paraId="12815A0B" w14:textId="77777777" w:rsidR="006A5C20" w:rsidRPr="001041B8" w:rsidRDefault="006A5C20" w:rsidP="00B96634">
      <w:pPr>
        <w:rPr>
          <w:rFonts w:ascii="Calibri" w:hAnsi="Calibri" w:cs="Calibri"/>
        </w:rPr>
      </w:pPr>
    </w:p>
    <w:p w14:paraId="3E61A90F" w14:textId="77777777" w:rsidR="006A5C20" w:rsidRPr="001041B8" w:rsidRDefault="006A5C20" w:rsidP="00B96634">
      <w:pPr>
        <w:rPr>
          <w:rFonts w:ascii="Calibri" w:hAnsi="Calibri" w:cs="Calibri"/>
        </w:rPr>
      </w:pPr>
    </w:p>
    <w:p w14:paraId="58F62BF8" w14:textId="71AA664E" w:rsidR="006A5C20" w:rsidRPr="001041B8" w:rsidRDefault="006A5C20" w:rsidP="00B96634">
      <w:pPr>
        <w:rPr>
          <w:rFonts w:ascii="Calibri" w:hAnsi="Calibri" w:cs="Calibri"/>
        </w:rPr>
      </w:pPr>
      <w:r w:rsidRPr="001041B8">
        <w:rPr>
          <w:rFonts w:ascii="Calibri" w:hAnsi="Calibri" w:cs="Calibri"/>
          <w:noProof/>
        </w:rPr>
        <w:drawing>
          <wp:anchor distT="0" distB="0" distL="114300" distR="114300" simplePos="0" relativeHeight="251659264" behindDoc="0" locked="0" layoutInCell="1" allowOverlap="1" wp14:anchorId="12101860" wp14:editId="49B6CF92">
            <wp:simplePos x="0" y="0"/>
            <wp:positionH relativeFrom="margin">
              <wp:align>right</wp:align>
            </wp:positionH>
            <wp:positionV relativeFrom="page">
              <wp:posOffset>5326380</wp:posOffset>
            </wp:positionV>
            <wp:extent cx="5958840" cy="3771900"/>
            <wp:effectExtent l="0" t="0" r="3810" b="0"/>
            <wp:wrapNone/>
            <wp:docPr id="2624520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2452093" name=""/>
                    <pic:cNvPicPr/>
                  </pic:nvPicPr>
                  <pic:blipFill>
                    <a:blip r:embed="rId7" cstate="print">
                      <a:extLst>
                        <a:ext uri="{28A0092B-C50C-407E-A947-70E740481C1C}">
                          <a14:useLocalDpi xmlns:a14="http://schemas.microsoft.com/office/drawing/2010/main" val="0"/>
                        </a:ext>
                      </a:extLst>
                    </a:blip>
                    <a:stretch>
                      <a:fillRect/>
                    </a:stretch>
                  </pic:blipFill>
                  <pic:spPr>
                    <a:xfrm>
                      <a:off x="0" y="0"/>
                      <a:ext cx="5958840" cy="3771900"/>
                    </a:xfrm>
                    <a:prstGeom prst="rect">
                      <a:avLst/>
                    </a:prstGeom>
                  </pic:spPr>
                </pic:pic>
              </a:graphicData>
            </a:graphic>
            <wp14:sizeRelH relativeFrom="margin">
              <wp14:pctWidth>0</wp14:pctWidth>
            </wp14:sizeRelH>
            <wp14:sizeRelV relativeFrom="margin">
              <wp14:pctHeight>0</wp14:pctHeight>
            </wp14:sizeRelV>
          </wp:anchor>
        </w:drawing>
      </w:r>
    </w:p>
    <w:p w14:paraId="13E8C71B" w14:textId="77777777" w:rsidR="006A5C20" w:rsidRPr="001041B8" w:rsidRDefault="006A5C20" w:rsidP="00B96634">
      <w:pPr>
        <w:rPr>
          <w:rFonts w:ascii="Calibri" w:hAnsi="Calibri" w:cs="Calibri"/>
        </w:rPr>
      </w:pPr>
    </w:p>
    <w:p w14:paraId="610B71A4" w14:textId="6CD69632" w:rsidR="006A5C20" w:rsidRPr="001041B8" w:rsidRDefault="006A5C20" w:rsidP="00B96634">
      <w:pPr>
        <w:rPr>
          <w:rFonts w:ascii="Calibri" w:hAnsi="Calibri" w:cs="Calibri"/>
        </w:rPr>
      </w:pPr>
    </w:p>
    <w:p w14:paraId="7A37E1EF" w14:textId="77777777" w:rsidR="006A5C20" w:rsidRPr="001041B8" w:rsidRDefault="006A5C20" w:rsidP="00B96634">
      <w:pPr>
        <w:rPr>
          <w:rFonts w:ascii="Calibri" w:hAnsi="Calibri" w:cs="Calibri"/>
        </w:rPr>
      </w:pPr>
    </w:p>
    <w:p w14:paraId="51D4E864" w14:textId="7F878112" w:rsidR="006A5C20" w:rsidRPr="001041B8" w:rsidRDefault="006A5C20" w:rsidP="00B96634">
      <w:pPr>
        <w:rPr>
          <w:rFonts w:ascii="Calibri" w:hAnsi="Calibri" w:cs="Calibri"/>
        </w:rPr>
      </w:pPr>
    </w:p>
    <w:p w14:paraId="1F0CB649" w14:textId="570B9044" w:rsidR="006A5C20" w:rsidRPr="001041B8" w:rsidRDefault="006A5C20" w:rsidP="00B96634">
      <w:pPr>
        <w:rPr>
          <w:rFonts w:ascii="Calibri" w:hAnsi="Calibri" w:cs="Calibri"/>
        </w:rPr>
      </w:pPr>
    </w:p>
    <w:p w14:paraId="02E8BE28" w14:textId="77777777" w:rsidR="006A5C20" w:rsidRPr="001041B8" w:rsidRDefault="006A5C20" w:rsidP="00B96634">
      <w:pPr>
        <w:rPr>
          <w:rFonts w:ascii="Calibri" w:hAnsi="Calibri" w:cs="Calibri"/>
        </w:rPr>
      </w:pPr>
    </w:p>
    <w:p w14:paraId="2CF39A64" w14:textId="77777777" w:rsidR="006A5C20" w:rsidRPr="001041B8" w:rsidRDefault="006A5C20" w:rsidP="00B96634">
      <w:pPr>
        <w:rPr>
          <w:rFonts w:ascii="Calibri" w:hAnsi="Calibri" w:cs="Calibri"/>
        </w:rPr>
      </w:pPr>
    </w:p>
    <w:p w14:paraId="202088D7" w14:textId="77777777" w:rsidR="006A5C20" w:rsidRPr="001041B8" w:rsidRDefault="006A5C20" w:rsidP="00B96634">
      <w:pPr>
        <w:rPr>
          <w:rFonts w:ascii="Calibri" w:hAnsi="Calibri" w:cs="Calibri"/>
        </w:rPr>
      </w:pPr>
    </w:p>
    <w:p w14:paraId="5AFBB04B" w14:textId="77777777" w:rsidR="006A5C20" w:rsidRPr="001041B8" w:rsidRDefault="006A5C20" w:rsidP="00B96634">
      <w:pPr>
        <w:rPr>
          <w:rFonts w:ascii="Calibri" w:hAnsi="Calibri" w:cs="Calibri"/>
        </w:rPr>
      </w:pPr>
    </w:p>
    <w:p w14:paraId="1623D00A" w14:textId="77777777" w:rsidR="006A5C20" w:rsidRPr="001041B8" w:rsidRDefault="006A5C20" w:rsidP="00B96634">
      <w:pPr>
        <w:rPr>
          <w:rFonts w:ascii="Calibri" w:hAnsi="Calibri" w:cs="Calibri"/>
        </w:rPr>
      </w:pPr>
    </w:p>
    <w:p w14:paraId="0E1DB37A" w14:textId="77777777" w:rsidR="006A5C20" w:rsidRPr="001041B8" w:rsidRDefault="006A5C20" w:rsidP="00B96634">
      <w:pPr>
        <w:rPr>
          <w:rFonts w:ascii="Calibri" w:hAnsi="Calibri" w:cs="Calibri"/>
        </w:rPr>
      </w:pPr>
    </w:p>
    <w:p w14:paraId="1D63A694" w14:textId="77777777" w:rsidR="006A5C20" w:rsidRPr="001041B8" w:rsidRDefault="006A5C20" w:rsidP="00B96634">
      <w:pPr>
        <w:rPr>
          <w:rFonts w:ascii="Calibri" w:hAnsi="Calibri" w:cs="Calibri"/>
        </w:rPr>
      </w:pPr>
    </w:p>
    <w:p w14:paraId="24A25BCC" w14:textId="5B5598CD" w:rsidR="006A5C20" w:rsidRPr="001041B8" w:rsidRDefault="00697C19" w:rsidP="00B96634">
      <w:pPr>
        <w:rPr>
          <w:rFonts w:ascii="Calibri" w:hAnsi="Calibri" w:cs="Calibri"/>
          <w:b/>
          <w:bCs/>
          <w:sz w:val="32"/>
          <w:szCs w:val="32"/>
        </w:rPr>
      </w:pPr>
      <w:r w:rsidRPr="001041B8">
        <w:rPr>
          <w:rFonts w:ascii="Calibri" w:hAnsi="Calibri" w:cs="Calibri"/>
          <w:b/>
          <w:bCs/>
          <w:sz w:val="32"/>
          <w:szCs w:val="32"/>
        </w:rPr>
        <w:t>Basic Analysis Module:</w:t>
      </w:r>
    </w:p>
    <w:p w14:paraId="649C7968" w14:textId="77777777" w:rsidR="00697C19" w:rsidRPr="00967E9D" w:rsidRDefault="00697C19" w:rsidP="00697C19">
      <w:pPr>
        <w:rPr>
          <w:rFonts w:ascii="Calibri" w:hAnsi="Calibri" w:cs="Calibri"/>
          <w:b/>
          <w:bCs/>
          <w:color w:val="FF0000"/>
        </w:rPr>
      </w:pPr>
      <w:r w:rsidRPr="00967E9D">
        <w:rPr>
          <w:rFonts w:ascii="Calibri" w:hAnsi="Calibri" w:cs="Calibri"/>
          <w:b/>
          <w:bCs/>
          <w:color w:val="FF0000"/>
          <w:lang w:val="en-GB"/>
        </w:rPr>
        <w:t>Question.1 Option</w:t>
      </w:r>
    </w:p>
    <w:p w14:paraId="61EA85F6" w14:textId="21C370A8" w:rsidR="00697C19" w:rsidRPr="00967E9D" w:rsidRDefault="00697C19" w:rsidP="00697C19">
      <w:pPr>
        <w:rPr>
          <w:rFonts w:ascii="Calibri" w:hAnsi="Calibri" w:cs="Calibri"/>
          <w:b/>
          <w:bCs/>
          <w:color w:val="FF0000"/>
          <w:lang w:val="en-GB"/>
        </w:rPr>
      </w:pPr>
      <w:r w:rsidRPr="00967E9D">
        <w:rPr>
          <w:rFonts w:ascii="Calibri" w:hAnsi="Calibri" w:cs="Calibri"/>
          <w:b/>
          <w:bCs/>
          <w:color w:val="FF0000"/>
          <w:lang w:val="en-GB"/>
        </w:rPr>
        <w:t>Explain the difference between implied and historical volatility.</w:t>
      </w:r>
    </w:p>
    <w:p w14:paraId="25FFB09B" w14:textId="2537D55B" w:rsidR="00697C19" w:rsidRPr="000D0BA2" w:rsidRDefault="00697C19" w:rsidP="00697C19">
      <w:pPr>
        <w:rPr>
          <w:rFonts w:ascii="Calibri" w:hAnsi="Calibri" w:cs="Calibri"/>
        </w:rPr>
      </w:pPr>
      <w:r w:rsidRPr="000D0BA2">
        <w:rPr>
          <w:rFonts w:ascii="Calibri" w:hAnsi="Calibri" w:cs="Calibri"/>
          <w:b/>
          <w:bCs/>
        </w:rPr>
        <w:t>Historical Volatility (HV)</w:t>
      </w:r>
      <w:r w:rsidRPr="001041B8">
        <w:rPr>
          <w:rFonts w:ascii="Calibri" w:hAnsi="Calibri" w:cs="Calibri"/>
          <w:b/>
          <w:bCs/>
        </w:rPr>
        <w:t xml:space="preserve">: </w:t>
      </w:r>
      <w:r w:rsidRPr="000D0BA2">
        <w:rPr>
          <w:rFonts w:ascii="Calibri" w:hAnsi="Calibri" w:cs="Calibri"/>
        </w:rPr>
        <w:t xml:space="preserve">Historical Volatility measures how much an asset </w:t>
      </w:r>
      <w:r w:rsidRPr="001041B8">
        <w:rPr>
          <w:rFonts w:ascii="Calibri" w:hAnsi="Calibri" w:cs="Calibri"/>
        </w:rPr>
        <w:t>moved</w:t>
      </w:r>
      <w:r w:rsidRPr="000D0BA2">
        <w:rPr>
          <w:rFonts w:ascii="Calibri" w:hAnsi="Calibri" w:cs="Calibri"/>
        </w:rPr>
        <w:t xml:space="preserve"> in the past over a specific period.</w:t>
      </w:r>
    </w:p>
    <w:p w14:paraId="7481CEAB" w14:textId="45D75FAE" w:rsidR="00697C19" w:rsidRPr="00697C19" w:rsidRDefault="00697C19" w:rsidP="00697C19">
      <w:pPr>
        <w:rPr>
          <w:rFonts w:ascii="Calibri" w:hAnsi="Calibri" w:cs="Calibri"/>
        </w:rPr>
      </w:pPr>
      <w:r w:rsidRPr="001041B8">
        <w:rPr>
          <w:rFonts w:ascii="Calibri" w:hAnsi="Calibri" w:cs="Calibri"/>
          <w:b/>
          <w:bCs/>
        </w:rPr>
        <w:t>Implied Volatility (IV):</w:t>
      </w:r>
      <w:r w:rsidRPr="001041B8">
        <w:rPr>
          <w:rFonts w:ascii="Calibri" w:hAnsi="Calibri" w:cs="Calibri"/>
        </w:rPr>
        <w:t xml:space="preserve"> Implied Volatility is the </w:t>
      </w:r>
      <w:r w:rsidR="00967E9D" w:rsidRPr="001041B8">
        <w:rPr>
          <w:rFonts w:ascii="Calibri" w:hAnsi="Calibri" w:cs="Calibri"/>
        </w:rPr>
        <w:t>level of volatility</w:t>
      </w:r>
      <w:r w:rsidRPr="001041B8">
        <w:rPr>
          <w:rFonts w:ascii="Calibri" w:hAnsi="Calibri" w:cs="Calibri"/>
        </w:rPr>
        <w:t xml:space="preserve"> implied by option prices, based on an option pricing model (</w:t>
      </w:r>
      <w:r w:rsidR="00967E9D">
        <w:rPr>
          <w:rFonts w:ascii="Calibri" w:hAnsi="Calibri" w:cs="Calibri"/>
        </w:rPr>
        <w:t xml:space="preserve">Ex: </w:t>
      </w:r>
      <w:r w:rsidRPr="001041B8">
        <w:rPr>
          <w:rFonts w:ascii="Calibri" w:hAnsi="Calibri" w:cs="Calibri"/>
        </w:rPr>
        <w:t>Black</w:t>
      </w:r>
      <w:r w:rsidR="00967E9D">
        <w:rPr>
          <w:rFonts w:ascii="Calibri" w:hAnsi="Calibri" w:cs="Calibri"/>
        </w:rPr>
        <w:t xml:space="preserve"> </w:t>
      </w:r>
      <w:r w:rsidRPr="001041B8">
        <w:rPr>
          <w:rFonts w:ascii="Calibri" w:hAnsi="Calibri" w:cs="Calibri"/>
        </w:rPr>
        <w:t xml:space="preserve">Scholes). It will tell us how volatile the market expects this stock to </w:t>
      </w:r>
      <w:r w:rsidR="00A22F90" w:rsidRPr="001041B8">
        <w:rPr>
          <w:rFonts w:ascii="Calibri" w:hAnsi="Calibri" w:cs="Calibri"/>
        </w:rPr>
        <w:t>be.</w:t>
      </w:r>
    </w:p>
    <w:p w14:paraId="3EDA5783" w14:textId="77777777" w:rsidR="000B2A35" w:rsidRPr="001041B8" w:rsidRDefault="000B2A35" w:rsidP="00A22F90">
      <w:pPr>
        <w:rPr>
          <w:rFonts w:ascii="Calibri" w:hAnsi="Calibri" w:cs="Calibri"/>
          <w:b/>
          <w:bCs/>
        </w:rPr>
      </w:pPr>
    </w:p>
    <w:p w14:paraId="41F6A5DF" w14:textId="1F3E94AC" w:rsidR="00697C19" w:rsidRPr="001041B8" w:rsidRDefault="00A22F90" w:rsidP="00A22F90">
      <w:pPr>
        <w:rPr>
          <w:rFonts w:ascii="Calibri" w:hAnsi="Calibri" w:cs="Calibri"/>
          <w:b/>
          <w:bCs/>
        </w:rPr>
      </w:pPr>
      <w:r w:rsidRPr="001041B8">
        <w:rPr>
          <w:rFonts w:ascii="Calibri" w:hAnsi="Calibri" w:cs="Calibri"/>
          <w:b/>
          <w:bCs/>
        </w:rPr>
        <w:t>data_loader.py</w:t>
      </w:r>
    </w:p>
    <w:p w14:paraId="6F259328" w14:textId="7B79E6D8" w:rsidR="00A22F90" w:rsidRPr="001041B8" w:rsidRDefault="00A22F90" w:rsidP="00A22F90">
      <w:pPr>
        <w:rPr>
          <w:rFonts w:ascii="Calibri" w:hAnsi="Calibri" w:cs="Calibri"/>
        </w:rPr>
      </w:pPr>
      <w:r w:rsidRPr="001041B8">
        <w:rPr>
          <w:rFonts w:ascii="Calibri" w:hAnsi="Calibri" w:cs="Calibri"/>
        </w:rPr>
        <w:t>m</w:t>
      </w:r>
      <w:r w:rsidRPr="00A22F90">
        <w:rPr>
          <w:rFonts w:ascii="Calibri" w:hAnsi="Calibri" w:cs="Calibri"/>
        </w:rPr>
        <w:t>odule Description: Handles loading and validation of market data</w:t>
      </w:r>
    </w:p>
    <w:p w14:paraId="4C041179" w14:textId="77777777" w:rsidR="00A22F90" w:rsidRPr="00A22F90" w:rsidRDefault="00A22F90" w:rsidP="00A22F90">
      <w:pPr>
        <w:rPr>
          <w:rFonts w:ascii="Calibri" w:hAnsi="Calibri" w:cs="Calibri"/>
          <w:b/>
          <w:bCs/>
        </w:rPr>
      </w:pPr>
      <w:r w:rsidRPr="00A22F90">
        <w:rPr>
          <w:rFonts w:ascii="Calibri" w:hAnsi="Calibri" w:cs="Calibri"/>
          <w:b/>
          <w:bCs/>
        </w:rPr>
        <w:t>Key functions:</w:t>
      </w:r>
    </w:p>
    <w:p w14:paraId="531F2580" w14:textId="595C0BF0" w:rsidR="00A22F90" w:rsidRPr="001041B8" w:rsidRDefault="00A22F90" w:rsidP="00A22F90">
      <w:pPr>
        <w:rPr>
          <w:rFonts w:ascii="Calibri" w:hAnsi="Calibri" w:cs="Calibri"/>
        </w:rPr>
      </w:pPr>
      <w:r w:rsidRPr="00A22F90">
        <w:rPr>
          <w:rFonts w:ascii="Calibri" w:hAnsi="Calibri" w:cs="Calibri"/>
        </w:rPr>
        <w:t> </w:t>
      </w:r>
      <w:proofErr w:type="spellStart"/>
      <w:r w:rsidR="007E10A2" w:rsidRPr="001041B8">
        <w:rPr>
          <w:rFonts w:ascii="Calibri" w:hAnsi="Calibri" w:cs="Calibri"/>
          <w:b/>
          <w:bCs/>
        </w:rPr>
        <w:t>load_csv</w:t>
      </w:r>
      <w:proofErr w:type="spellEnd"/>
      <w:r w:rsidR="007E10A2" w:rsidRPr="001041B8">
        <w:rPr>
          <w:rFonts w:ascii="Calibri" w:hAnsi="Calibri" w:cs="Calibri"/>
          <w:b/>
          <w:bCs/>
        </w:rPr>
        <w:t xml:space="preserve"> (</w:t>
      </w:r>
      <w:r w:rsidRPr="00A22F90">
        <w:rPr>
          <w:rFonts w:ascii="Calibri" w:hAnsi="Calibri" w:cs="Calibri"/>
          <w:b/>
          <w:bCs/>
        </w:rPr>
        <w:t>)</w:t>
      </w:r>
      <w:r w:rsidRPr="00A22F90">
        <w:rPr>
          <w:rFonts w:ascii="Calibri" w:hAnsi="Calibri" w:cs="Calibri"/>
        </w:rPr>
        <w:t xml:space="preserve"> – reads CSV and returns cleaned </w:t>
      </w:r>
      <w:r w:rsidR="007E10A2" w:rsidRPr="001041B8">
        <w:rPr>
          <w:rFonts w:ascii="Calibri" w:hAnsi="Calibri" w:cs="Calibri"/>
        </w:rPr>
        <w:t>Data Frame</w:t>
      </w:r>
    </w:p>
    <w:p w14:paraId="5E2BAB69" w14:textId="77777777" w:rsidR="007E10A2" w:rsidRPr="001041B8" w:rsidRDefault="007E10A2" w:rsidP="00A22F90">
      <w:pPr>
        <w:rPr>
          <w:rFonts w:ascii="Calibri" w:hAnsi="Calibri" w:cs="Calibri"/>
        </w:rPr>
      </w:pPr>
    </w:p>
    <w:p w14:paraId="122A991A" w14:textId="77777777" w:rsidR="007E10A2" w:rsidRPr="007E10A2" w:rsidRDefault="007E10A2" w:rsidP="007E10A2">
      <w:pPr>
        <w:rPr>
          <w:rFonts w:ascii="Calibri" w:hAnsi="Calibri" w:cs="Calibri"/>
          <w:b/>
          <w:bCs/>
        </w:rPr>
      </w:pPr>
      <w:r w:rsidRPr="007E10A2">
        <w:rPr>
          <w:rFonts w:ascii="Calibri" w:hAnsi="Calibri" w:cs="Calibri"/>
          <w:b/>
          <w:bCs/>
        </w:rPr>
        <w:t>market_calculations.py</w:t>
      </w:r>
    </w:p>
    <w:p w14:paraId="459B97FB" w14:textId="64E1EC22" w:rsidR="007E10A2" w:rsidRPr="007E10A2" w:rsidRDefault="007E10A2" w:rsidP="007E10A2">
      <w:pPr>
        <w:rPr>
          <w:rFonts w:ascii="Calibri" w:hAnsi="Calibri" w:cs="Calibri"/>
        </w:rPr>
      </w:pPr>
      <w:r w:rsidRPr="007E10A2">
        <w:rPr>
          <w:rFonts w:ascii="Calibri" w:hAnsi="Calibri" w:cs="Calibri"/>
        </w:rPr>
        <w:t xml:space="preserve">Module Description: SPOT value </w:t>
      </w:r>
      <w:r w:rsidRPr="001041B8">
        <w:rPr>
          <w:rFonts w:ascii="Calibri" w:hAnsi="Calibri" w:cs="Calibri"/>
        </w:rPr>
        <w:t>calculations</w:t>
      </w:r>
    </w:p>
    <w:p w14:paraId="13E953A2" w14:textId="77777777" w:rsidR="007E10A2" w:rsidRPr="001041B8" w:rsidRDefault="007E10A2" w:rsidP="007E10A2">
      <w:pPr>
        <w:rPr>
          <w:rFonts w:ascii="Calibri" w:hAnsi="Calibri" w:cs="Calibri"/>
          <w:b/>
          <w:bCs/>
        </w:rPr>
      </w:pPr>
      <w:r w:rsidRPr="001041B8">
        <w:rPr>
          <w:rFonts w:ascii="Calibri" w:hAnsi="Calibri" w:cs="Calibri"/>
          <w:b/>
          <w:bCs/>
        </w:rPr>
        <w:t>Key functions:</w:t>
      </w:r>
    </w:p>
    <w:p w14:paraId="793A1749" w14:textId="77777777" w:rsidR="007E10A2" w:rsidRPr="001041B8" w:rsidRDefault="007E10A2" w:rsidP="007E10A2">
      <w:pPr>
        <w:pStyle w:val="NoSpacing"/>
        <w:rPr>
          <w:rFonts w:ascii="Calibri" w:hAnsi="Calibri" w:cs="Calibri"/>
        </w:rPr>
      </w:pPr>
      <w:proofErr w:type="spellStart"/>
      <w:r w:rsidRPr="001041B8">
        <w:rPr>
          <w:rFonts w:ascii="Calibri" w:hAnsi="Calibri" w:cs="Calibri"/>
          <w:b/>
          <w:bCs/>
        </w:rPr>
        <w:t>preprocess_</w:t>
      </w:r>
      <w:proofErr w:type="gramStart"/>
      <w:r w:rsidRPr="001041B8">
        <w:rPr>
          <w:rFonts w:ascii="Calibri" w:hAnsi="Calibri" w:cs="Calibri"/>
          <w:b/>
          <w:bCs/>
        </w:rPr>
        <w:t>data</w:t>
      </w:r>
      <w:proofErr w:type="spellEnd"/>
      <w:r w:rsidRPr="001041B8">
        <w:rPr>
          <w:rFonts w:ascii="Calibri" w:hAnsi="Calibri" w:cs="Calibri"/>
          <w:b/>
          <w:bCs/>
        </w:rPr>
        <w:t>(</w:t>
      </w:r>
      <w:proofErr w:type="gramEnd"/>
      <w:r w:rsidRPr="001041B8">
        <w:rPr>
          <w:rFonts w:ascii="Calibri" w:hAnsi="Calibri" w:cs="Calibri"/>
          <w:b/>
          <w:bCs/>
        </w:rPr>
        <w:t>)</w:t>
      </w:r>
      <w:r w:rsidRPr="001041B8">
        <w:rPr>
          <w:rFonts w:ascii="Calibri" w:hAnsi="Calibri" w:cs="Calibri"/>
        </w:rPr>
        <w:t xml:space="preserve"> – Cleans, formats, and prepares raw market data for SPOT value computations.</w:t>
      </w:r>
    </w:p>
    <w:p w14:paraId="449C3684" w14:textId="77777777" w:rsidR="007E10A2" w:rsidRPr="001041B8" w:rsidRDefault="007E10A2" w:rsidP="007E10A2">
      <w:pPr>
        <w:pStyle w:val="NoSpacing"/>
        <w:rPr>
          <w:rFonts w:ascii="Calibri" w:hAnsi="Calibri" w:cs="Calibri"/>
        </w:rPr>
      </w:pPr>
    </w:p>
    <w:p w14:paraId="37E44E7B" w14:textId="77777777" w:rsidR="007E10A2" w:rsidRPr="001041B8" w:rsidRDefault="007E10A2" w:rsidP="007E10A2">
      <w:pPr>
        <w:pStyle w:val="NoSpacing"/>
        <w:rPr>
          <w:rFonts w:ascii="Calibri" w:hAnsi="Calibri" w:cs="Calibri"/>
        </w:rPr>
      </w:pPr>
      <w:proofErr w:type="spellStart"/>
      <w:r w:rsidRPr="001041B8">
        <w:rPr>
          <w:rFonts w:ascii="Calibri" w:hAnsi="Calibri" w:cs="Calibri"/>
          <w:b/>
          <w:bCs/>
        </w:rPr>
        <w:t>compute_log_</w:t>
      </w:r>
      <w:proofErr w:type="gramStart"/>
      <w:r w:rsidRPr="001041B8">
        <w:rPr>
          <w:rFonts w:ascii="Calibri" w:hAnsi="Calibri" w:cs="Calibri"/>
          <w:b/>
          <w:bCs/>
        </w:rPr>
        <w:t>returns</w:t>
      </w:r>
      <w:proofErr w:type="spellEnd"/>
      <w:r w:rsidRPr="001041B8">
        <w:rPr>
          <w:rFonts w:ascii="Calibri" w:hAnsi="Calibri" w:cs="Calibri"/>
          <w:b/>
          <w:bCs/>
        </w:rPr>
        <w:t>(</w:t>
      </w:r>
      <w:proofErr w:type="gramEnd"/>
      <w:r w:rsidRPr="001041B8">
        <w:rPr>
          <w:rFonts w:ascii="Calibri" w:hAnsi="Calibri" w:cs="Calibri"/>
          <w:b/>
          <w:bCs/>
        </w:rPr>
        <w:t>)</w:t>
      </w:r>
      <w:r w:rsidRPr="001041B8">
        <w:rPr>
          <w:rFonts w:ascii="Calibri" w:hAnsi="Calibri" w:cs="Calibri"/>
        </w:rPr>
        <w:t xml:space="preserve"> – Calculates log returns from price time series for stable and additive return analysis.</w:t>
      </w:r>
    </w:p>
    <w:p w14:paraId="4CA38712" w14:textId="77777777" w:rsidR="007E10A2" w:rsidRPr="001041B8" w:rsidRDefault="007E10A2" w:rsidP="007E10A2">
      <w:pPr>
        <w:pStyle w:val="NoSpacing"/>
        <w:rPr>
          <w:rFonts w:ascii="Calibri" w:hAnsi="Calibri" w:cs="Calibri"/>
        </w:rPr>
      </w:pPr>
    </w:p>
    <w:p w14:paraId="388194D5" w14:textId="77777777" w:rsidR="007E10A2" w:rsidRPr="001041B8" w:rsidRDefault="007E10A2" w:rsidP="007E10A2">
      <w:pPr>
        <w:pStyle w:val="NoSpacing"/>
        <w:rPr>
          <w:rFonts w:ascii="Calibri" w:hAnsi="Calibri" w:cs="Calibri"/>
        </w:rPr>
      </w:pPr>
      <w:proofErr w:type="spellStart"/>
      <w:r w:rsidRPr="001041B8">
        <w:rPr>
          <w:rFonts w:ascii="Calibri" w:hAnsi="Calibri" w:cs="Calibri"/>
          <w:b/>
          <w:bCs/>
        </w:rPr>
        <w:t>compute_shift_</w:t>
      </w:r>
      <w:proofErr w:type="gramStart"/>
      <w:r w:rsidRPr="001041B8">
        <w:rPr>
          <w:rFonts w:ascii="Calibri" w:hAnsi="Calibri" w:cs="Calibri"/>
          <w:b/>
          <w:bCs/>
        </w:rPr>
        <w:t>returns</w:t>
      </w:r>
      <w:proofErr w:type="spellEnd"/>
      <w:r w:rsidRPr="001041B8">
        <w:rPr>
          <w:rFonts w:ascii="Calibri" w:hAnsi="Calibri" w:cs="Calibri"/>
          <w:b/>
          <w:bCs/>
        </w:rPr>
        <w:t>(</w:t>
      </w:r>
      <w:proofErr w:type="gramEnd"/>
      <w:r w:rsidRPr="001041B8">
        <w:rPr>
          <w:rFonts w:ascii="Calibri" w:hAnsi="Calibri" w:cs="Calibri"/>
          <w:b/>
          <w:bCs/>
        </w:rPr>
        <w:t>)</w:t>
      </w:r>
      <w:r w:rsidRPr="001041B8">
        <w:rPr>
          <w:rFonts w:ascii="Calibri" w:hAnsi="Calibri" w:cs="Calibri"/>
        </w:rPr>
        <w:t xml:space="preserve"> – Computes simple returns using shifted price values to capture period</w:t>
      </w:r>
      <w:r w:rsidRPr="001041B8">
        <w:rPr>
          <w:rFonts w:ascii="Cambria Math" w:hAnsi="Cambria Math" w:cs="Cambria Math"/>
        </w:rPr>
        <w:t>‑</w:t>
      </w:r>
      <w:r w:rsidRPr="001041B8">
        <w:rPr>
          <w:rFonts w:ascii="Calibri" w:hAnsi="Calibri" w:cs="Calibri"/>
        </w:rPr>
        <w:t>over</w:t>
      </w:r>
      <w:r w:rsidRPr="001041B8">
        <w:rPr>
          <w:rFonts w:ascii="Cambria Math" w:hAnsi="Cambria Math" w:cs="Cambria Math"/>
        </w:rPr>
        <w:t>‑</w:t>
      </w:r>
      <w:r w:rsidRPr="001041B8">
        <w:rPr>
          <w:rFonts w:ascii="Calibri" w:hAnsi="Calibri" w:cs="Calibri"/>
        </w:rPr>
        <w:t>period changes.</w:t>
      </w:r>
    </w:p>
    <w:p w14:paraId="5E377A4E" w14:textId="77777777" w:rsidR="007E10A2" w:rsidRPr="001041B8" w:rsidRDefault="007E10A2" w:rsidP="007E10A2">
      <w:pPr>
        <w:pStyle w:val="NoSpacing"/>
        <w:rPr>
          <w:rFonts w:ascii="Calibri" w:hAnsi="Calibri" w:cs="Calibri"/>
        </w:rPr>
      </w:pPr>
    </w:p>
    <w:p w14:paraId="12943DB0" w14:textId="115BF4C1" w:rsidR="007E10A2" w:rsidRPr="001041B8" w:rsidRDefault="007E10A2" w:rsidP="007E10A2">
      <w:pPr>
        <w:pStyle w:val="NoSpacing"/>
        <w:rPr>
          <w:rFonts w:ascii="Calibri" w:hAnsi="Calibri" w:cs="Calibri"/>
        </w:rPr>
      </w:pPr>
      <w:proofErr w:type="spellStart"/>
      <w:r w:rsidRPr="001041B8">
        <w:rPr>
          <w:rFonts w:ascii="Calibri" w:hAnsi="Calibri" w:cs="Calibri"/>
          <w:b/>
          <w:bCs/>
        </w:rPr>
        <w:t>compute_</w:t>
      </w:r>
      <w:proofErr w:type="gramStart"/>
      <w:r w:rsidRPr="001041B8">
        <w:rPr>
          <w:rFonts w:ascii="Calibri" w:hAnsi="Calibri" w:cs="Calibri"/>
          <w:b/>
          <w:bCs/>
        </w:rPr>
        <w:t>pnl</w:t>
      </w:r>
      <w:proofErr w:type="spellEnd"/>
      <w:r w:rsidRPr="001041B8">
        <w:rPr>
          <w:rFonts w:ascii="Calibri" w:hAnsi="Calibri" w:cs="Calibri"/>
          <w:b/>
          <w:bCs/>
        </w:rPr>
        <w:t>(</w:t>
      </w:r>
      <w:proofErr w:type="gramEnd"/>
      <w:r w:rsidRPr="001041B8">
        <w:rPr>
          <w:rFonts w:ascii="Calibri" w:hAnsi="Calibri" w:cs="Calibri"/>
          <w:b/>
          <w:bCs/>
        </w:rPr>
        <w:t>)</w:t>
      </w:r>
      <w:r w:rsidRPr="001041B8">
        <w:rPr>
          <w:rFonts w:ascii="Calibri" w:hAnsi="Calibri" w:cs="Calibri"/>
        </w:rPr>
        <w:t xml:space="preserve"> – Calculates profit and loss (</w:t>
      </w:r>
      <w:proofErr w:type="spellStart"/>
      <w:r w:rsidRPr="001041B8">
        <w:rPr>
          <w:rFonts w:ascii="Calibri" w:hAnsi="Calibri" w:cs="Calibri"/>
        </w:rPr>
        <w:t>PnL</w:t>
      </w:r>
      <w:proofErr w:type="spellEnd"/>
      <w:r w:rsidRPr="001041B8">
        <w:rPr>
          <w:rFonts w:ascii="Calibri" w:hAnsi="Calibri" w:cs="Calibri"/>
        </w:rPr>
        <w:t>) based on price movements and portfolio positions.</w:t>
      </w:r>
    </w:p>
    <w:p w14:paraId="644DAA89" w14:textId="77777777" w:rsidR="007E10A2" w:rsidRPr="001041B8" w:rsidRDefault="007E10A2" w:rsidP="007E10A2">
      <w:pPr>
        <w:rPr>
          <w:rFonts w:ascii="Calibri" w:hAnsi="Calibri" w:cs="Calibri"/>
          <w:b/>
          <w:bCs/>
        </w:rPr>
      </w:pPr>
    </w:p>
    <w:p w14:paraId="09673689" w14:textId="77777777" w:rsidR="007E10A2" w:rsidRPr="007E10A2" w:rsidRDefault="007E10A2" w:rsidP="007E10A2">
      <w:pPr>
        <w:rPr>
          <w:rFonts w:ascii="Calibri" w:hAnsi="Calibri" w:cs="Calibri"/>
          <w:b/>
          <w:bCs/>
        </w:rPr>
      </w:pPr>
      <w:r w:rsidRPr="007E10A2">
        <w:rPr>
          <w:rFonts w:ascii="Calibri" w:hAnsi="Calibri" w:cs="Calibri"/>
          <w:b/>
          <w:bCs/>
        </w:rPr>
        <w:t>volatility.py</w:t>
      </w:r>
    </w:p>
    <w:p w14:paraId="516DBADF" w14:textId="77777777" w:rsidR="007E10A2" w:rsidRPr="001041B8" w:rsidRDefault="007E10A2" w:rsidP="007E10A2">
      <w:pPr>
        <w:rPr>
          <w:rFonts w:ascii="Calibri" w:hAnsi="Calibri" w:cs="Calibri"/>
        </w:rPr>
      </w:pPr>
      <w:r w:rsidRPr="007E10A2">
        <w:rPr>
          <w:rFonts w:ascii="Calibri" w:hAnsi="Calibri" w:cs="Calibri"/>
        </w:rPr>
        <w:t xml:space="preserve">Module Description: </w:t>
      </w:r>
      <w:r w:rsidRPr="001041B8">
        <w:rPr>
          <w:rFonts w:ascii="Calibri" w:hAnsi="Calibri" w:cs="Calibri"/>
        </w:rPr>
        <w:t>volatility estimation</w:t>
      </w:r>
    </w:p>
    <w:p w14:paraId="1E598323" w14:textId="77777777" w:rsidR="009C34E9" w:rsidRPr="001041B8" w:rsidRDefault="009C34E9" w:rsidP="009C34E9">
      <w:pPr>
        <w:rPr>
          <w:rFonts w:ascii="Calibri" w:hAnsi="Calibri" w:cs="Calibri"/>
          <w:b/>
          <w:bCs/>
        </w:rPr>
      </w:pPr>
    </w:p>
    <w:p w14:paraId="7CD4A33B" w14:textId="5E2DCE8B" w:rsidR="009C34E9" w:rsidRPr="001041B8" w:rsidRDefault="009C34E9" w:rsidP="009C34E9">
      <w:pPr>
        <w:rPr>
          <w:rFonts w:ascii="Calibri" w:hAnsi="Calibri" w:cs="Calibri"/>
          <w:b/>
          <w:bCs/>
        </w:rPr>
      </w:pPr>
      <w:r w:rsidRPr="009C34E9">
        <w:rPr>
          <w:rFonts w:ascii="Calibri" w:hAnsi="Calibri" w:cs="Calibri"/>
          <w:b/>
          <w:bCs/>
        </w:rPr>
        <w:t>Key functions</w:t>
      </w:r>
      <w:r w:rsidRPr="001041B8">
        <w:rPr>
          <w:rFonts w:ascii="Calibri" w:hAnsi="Calibri" w:cs="Calibri"/>
          <w:b/>
          <w:bCs/>
        </w:rPr>
        <w:t>:</w:t>
      </w:r>
    </w:p>
    <w:p w14:paraId="32208C06" w14:textId="3AE99A91" w:rsidR="009C34E9" w:rsidRPr="001041B8" w:rsidRDefault="009C34E9" w:rsidP="009C34E9">
      <w:pPr>
        <w:rPr>
          <w:rFonts w:ascii="Calibri" w:hAnsi="Calibri" w:cs="Calibri"/>
        </w:rPr>
      </w:pPr>
      <w:proofErr w:type="spellStart"/>
      <w:r w:rsidRPr="009C34E9">
        <w:rPr>
          <w:rFonts w:ascii="Calibri" w:hAnsi="Calibri" w:cs="Calibri"/>
          <w:b/>
          <w:bCs/>
        </w:rPr>
        <w:t>calculate_daily_</w:t>
      </w:r>
      <w:proofErr w:type="gramStart"/>
      <w:r w:rsidRPr="009C34E9">
        <w:rPr>
          <w:rFonts w:ascii="Calibri" w:hAnsi="Calibri" w:cs="Calibri"/>
          <w:b/>
          <w:bCs/>
        </w:rPr>
        <w:t>volatility</w:t>
      </w:r>
      <w:proofErr w:type="spellEnd"/>
      <w:r w:rsidRPr="001041B8">
        <w:rPr>
          <w:rFonts w:ascii="Calibri" w:hAnsi="Calibri" w:cs="Calibri"/>
          <w:b/>
          <w:bCs/>
        </w:rPr>
        <w:t>(</w:t>
      </w:r>
      <w:proofErr w:type="gramEnd"/>
      <w:r w:rsidRPr="001041B8">
        <w:rPr>
          <w:rFonts w:ascii="Calibri" w:hAnsi="Calibri" w:cs="Calibri"/>
          <w:b/>
          <w:bCs/>
        </w:rPr>
        <w:t xml:space="preserve">) </w:t>
      </w:r>
      <w:r w:rsidRPr="001041B8">
        <w:rPr>
          <w:rFonts w:ascii="Calibri" w:hAnsi="Calibri" w:cs="Calibri"/>
        </w:rPr>
        <w:t>-- Computes daily price volatility based on asset return time series</w:t>
      </w:r>
    </w:p>
    <w:p w14:paraId="4EC6A594" w14:textId="77777777" w:rsidR="009C34E9" w:rsidRPr="001041B8" w:rsidRDefault="009C34E9" w:rsidP="009C34E9">
      <w:pPr>
        <w:rPr>
          <w:rFonts w:ascii="Calibri" w:hAnsi="Calibri" w:cs="Calibri"/>
        </w:rPr>
      </w:pPr>
      <w:proofErr w:type="spellStart"/>
      <w:r w:rsidRPr="001041B8">
        <w:rPr>
          <w:rFonts w:ascii="Calibri" w:hAnsi="Calibri" w:cs="Calibri"/>
          <w:b/>
          <w:bCs/>
        </w:rPr>
        <w:t>calculate_annual_</w:t>
      </w:r>
      <w:proofErr w:type="gramStart"/>
      <w:r w:rsidRPr="001041B8">
        <w:rPr>
          <w:rFonts w:ascii="Calibri" w:hAnsi="Calibri" w:cs="Calibri"/>
          <w:b/>
          <w:bCs/>
        </w:rPr>
        <w:t>volatility</w:t>
      </w:r>
      <w:proofErr w:type="spellEnd"/>
      <w:r w:rsidRPr="001041B8">
        <w:rPr>
          <w:rFonts w:ascii="Calibri" w:hAnsi="Calibri" w:cs="Calibri"/>
          <w:b/>
          <w:bCs/>
        </w:rPr>
        <w:t>(</w:t>
      </w:r>
      <w:proofErr w:type="gramEnd"/>
      <w:r w:rsidRPr="001041B8">
        <w:rPr>
          <w:rFonts w:ascii="Calibri" w:hAnsi="Calibri" w:cs="Calibri"/>
          <w:b/>
          <w:bCs/>
        </w:rPr>
        <w:t xml:space="preserve">) </w:t>
      </w:r>
      <w:r w:rsidRPr="001041B8">
        <w:rPr>
          <w:rFonts w:ascii="Calibri" w:hAnsi="Calibri" w:cs="Calibri"/>
        </w:rPr>
        <w:t>-- Scales daily volatility to an annualized measure using a standard trading</w:t>
      </w:r>
      <w:r w:rsidRPr="001041B8">
        <w:rPr>
          <w:rFonts w:ascii="Calibri" w:hAnsi="Calibri" w:cs="Calibri"/>
        </w:rPr>
        <w:noBreakHyphen/>
        <w:t>days assumption.</w:t>
      </w:r>
    </w:p>
    <w:p w14:paraId="4B77D928" w14:textId="35CB112F" w:rsidR="009C34E9" w:rsidRPr="001041B8" w:rsidRDefault="009C34E9" w:rsidP="009C34E9">
      <w:pPr>
        <w:rPr>
          <w:rFonts w:ascii="Calibri" w:hAnsi="Calibri" w:cs="Calibri"/>
          <w:b/>
          <w:bCs/>
        </w:rPr>
      </w:pPr>
    </w:p>
    <w:p w14:paraId="3BE60C30" w14:textId="20D66A34" w:rsidR="009C34E9" w:rsidRPr="001041B8" w:rsidRDefault="009C34E9" w:rsidP="009C34E9">
      <w:pPr>
        <w:rPr>
          <w:rFonts w:ascii="Calibri" w:hAnsi="Calibri" w:cs="Calibri"/>
          <w:b/>
          <w:bCs/>
        </w:rPr>
      </w:pPr>
      <w:r w:rsidRPr="009C34E9">
        <w:rPr>
          <w:rFonts w:ascii="Calibri" w:hAnsi="Calibri" w:cs="Calibri"/>
          <w:b/>
          <w:bCs/>
        </w:rPr>
        <w:t>option_pricing</w:t>
      </w:r>
      <w:r w:rsidRPr="001041B8">
        <w:rPr>
          <w:rFonts w:ascii="Calibri" w:hAnsi="Calibri" w:cs="Calibri"/>
          <w:b/>
          <w:bCs/>
        </w:rPr>
        <w:t>.py</w:t>
      </w:r>
    </w:p>
    <w:p w14:paraId="241AE9A6" w14:textId="2773FFCB" w:rsidR="009C34E9" w:rsidRPr="001041B8" w:rsidRDefault="009C34E9" w:rsidP="009C34E9">
      <w:pPr>
        <w:rPr>
          <w:rFonts w:ascii="Calibri" w:hAnsi="Calibri" w:cs="Calibri"/>
        </w:rPr>
      </w:pPr>
      <w:r w:rsidRPr="009C34E9">
        <w:rPr>
          <w:rFonts w:ascii="Calibri" w:hAnsi="Calibri" w:cs="Calibri"/>
        </w:rPr>
        <w:t>Module Description: Implements Black–Scholes call option pricing to estimate theoretical option values based on market parameters</w:t>
      </w:r>
    </w:p>
    <w:p w14:paraId="2AD6E482" w14:textId="77777777" w:rsidR="009C34E9" w:rsidRPr="001041B8" w:rsidRDefault="009C34E9" w:rsidP="009C34E9">
      <w:pPr>
        <w:rPr>
          <w:rFonts w:ascii="Calibri" w:hAnsi="Calibri" w:cs="Calibri"/>
          <w:b/>
          <w:bCs/>
        </w:rPr>
      </w:pPr>
      <w:r w:rsidRPr="009C34E9">
        <w:rPr>
          <w:rFonts w:ascii="Calibri" w:hAnsi="Calibri" w:cs="Calibri"/>
          <w:b/>
          <w:bCs/>
        </w:rPr>
        <w:t>Key functions</w:t>
      </w:r>
      <w:r w:rsidRPr="001041B8">
        <w:rPr>
          <w:rFonts w:ascii="Calibri" w:hAnsi="Calibri" w:cs="Calibri"/>
          <w:b/>
          <w:bCs/>
        </w:rPr>
        <w:t>:</w:t>
      </w:r>
    </w:p>
    <w:p w14:paraId="455FF63B" w14:textId="7EBD41C8" w:rsidR="009C34E9" w:rsidRPr="009C34E9" w:rsidRDefault="009C34E9" w:rsidP="009C34E9">
      <w:pPr>
        <w:rPr>
          <w:rFonts w:ascii="Calibri" w:hAnsi="Calibri" w:cs="Calibri"/>
        </w:rPr>
      </w:pPr>
      <w:proofErr w:type="spellStart"/>
      <w:r w:rsidRPr="009C34E9">
        <w:rPr>
          <w:rFonts w:ascii="Calibri" w:hAnsi="Calibri" w:cs="Calibri"/>
          <w:b/>
          <w:bCs/>
        </w:rPr>
        <w:t>black_scholes_</w:t>
      </w:r>
      <w:proofErr w:type="gramStart"/>
      <w:r w:rsidRPr="009C34E9">
        <w:rPr>
          <w:rFonts w:ascii="Calibri" w:hAnsi="Calibri" w:cs="Calibri"/>
          <w:b/>
          <w:bCs/>
        </w:rPr>
        <w:t>call</w:t>
      </w:r>
      <w:proofErr w:type="spellEnd"/>
      <w:r w:rsidRPr="009C34E9">
        <w:rPr>
          <w:rFonts w:ascii="Calibri" w:hAnsi="Calibri" w:cs="Calibri"/>
          <w:b/>
          <w:bCs/>
        </w:rPr>
        <w:t>(</w:t>
      </w:r>
      <w:proofErr w:type="gramEnd"/>
      <w:r w:rsidRPr="009C34E9">
        <w:rPr>
          <w:rFonts w:ascii="Calibri" w:hAnsi="Calibri" w:cs="Calibri"/>
          <w:b/>
          <w:bCs/>
        </w:rPr>
        <w:t xml:space="preserve">) </w:t>
      </w:r>
      <w:r w:rsidRPr="009C34E9">
        <w:rPr>
          <w:rFonts w:ascii="Calibri" w:hAnsi="Calibri" w:cs="Calibri"/>
        </w:rPr>
        <w:t>– Computes the theoretical price of a European call option using the Black–Scholes formula</w:t>
      </w:r>
    </w:p>
    <w:p w14:paraId="2305E4C4" w14:textId="1575D5BC" w:rsidR="009C34E9" w:rsidRPr="001041B8" w:rsidRDefault="009C34E9" w:rsidP="009C34E9">
      <w:pPr>
        <w:rPr>
          <w:rFonts w:ascii="Calibri" w:hAnsi="Calibri" w:cs="Calibri"/>
          <w:b/>
          <w:bCs/>
        </w:rPr>
      </w:pPr>
      <w:r w:rsidRPr="009C34E9">
        <w:rPr>
          <w:rFonts w:ascii="Calibri" w:hAnsi="Calibri" w:cs="Calibri"/>
          <w:b/>
          <w:bCs/>
        </w:rPr>
        <w:t>Workflow Description</w:t>
      </w:r>
      <w:r w:rsidRPr="001041B8">
        <w:rPr>
          <w:rFonts w:ascii="Calibri" w:hAnsi="Calibri" w:cs="Calibri"/>
          <w:b/>
          <w:bCs/>
        </w:rPr>
        <w:t>:</w:t>
      </w:r>
    </w:p>
    <w:p w14:paraId="2ACB791D" w14:textId="66827A44" w:rsidR="009C34E9" w:rsidRPr="001041B8" w:rsidRDefault="009C34E9" w:rsidP="009C34E9">
      <w:pPr>
        <w:pStyle w:val="ListParagraph"/>
        <w:numPr>
          <w:ilvl w:val="0"/>
          <w:numId w:val="3"/>
        </w:numPr>
        <w:rPr>
          <w:rFonts w:ascii="Calibri" w:hAnsi="Calibri" w:cs="Calibri"/>
        </w:rPr>
      </w:pPr>
      <w:r w:rsidRPr="001041B8">
        <w:rPr>
          <w:rFonts w:ascii="Calibri" w:hAnsi="Calibri" w:cs="Calibri"/>
        </w:rPr>
        <w:t xml:space="preserve">Market data is loaded from CSV </w:t>
      </w:r>
    </w:p>
    <w:p w14:paraId="5AF22799" w14:textId="4D1FCFB6" w:rsidR="009C34E9" w:rsidRPr="001041B8" w:rsidRDefault="009C34E9" w:rsidP="009C34E9">
      <w:pPr>
        <w:pStyle w:val="ListParagraph"/>
        <w:numPr>
          <w:ilvl w:val="0"/>
          <w:numId w:val="3"/>
        </w:numPr>
        <w:rPr>
          <w:rFonts w:ascii="Calibri" w:hAnsi="Calibri" w:cs="Calibri"/>
        </w:rPr>
      </w:pPr>
      <w:r w:rsidRPr="001041B8">
        <w:rPr>
          <w:rFonts w:ascii="Calibri" w:hAnsi="Calibri" w:cs="Calibri"/>
        </w:rPr>
        <w:t xml:space="preserve">Returns are calculated </w:t>
      </w:r>
    </w:p>
    <w:p w14:paraId="16E5FF29" w14:textId="1BEBA874" w:rsidR="009C34E9" w:rsidRPr="001041B8" w:rsidRDefault="009C34E9" w:rsidP="009C34E9">
      <w:pPr>
        <w:pStyle w:val="ListParagraph"/>
        <w:numPr>
          <w:ilvl w:val="0"/>
          <w:numId w:val="3"/>
        </w:numPr>
        <w:rPr>
          <w:rFonts w:ascii="Calibri" w:hAnsi="Calibri" w:cs="Calibri"/>
        </w:rPr>
      </w:pPr>
      <w:r w:rsidRPr="001041B8">
        <w:rPr>
          <w:rFonts w:ascii="Calibri" w:hAnsi="Calibri" w:cs="Calibri"/>
        </w:rPr>
        <w:t xml:space="preserve">Volatility is computed </w:t>
      </w:r>
    </w:p>
    <w:p w14:paraId="107A94ED" w14:textId="6F15D938" w:rsidR="009C34E9" w:rsidRPr="001041B8" w:rsidRDefault="009C34E9" w:rsidP="009C34E9">
      <w:pPr>
        <w:pStyle w:val="ListParagraph"/>
        <w:numPr>
          <w:ilvl w:val="0"/>
          <w:numId w:val="3"/>
        </w:numPr>
        <w:rPr>
          <w:rFonts w:ascii="Calibri" w:hAnsi="Calibri" w:cs="Calibri"/>
        </w:rPr>
      </w:pPr>
      <w:r w:rsidRPr="001041B8">
        <w:rPr>
          <w:rFonts w:ascii="Calibri" w:hAnsi="Calibri" w:cs="Calibri"/>
        </w:rPr>
        <w:t>Results are aggregated and printed by main.py</w:t>
      </w:r>
    </w:p>
    <w:p w14:paraId="1DD0E15B" w14:textId="28F3F4CD" w:rsidR="009C34E9" w:rsidRPr="001041B8" w:rsidRDefault="009C34E9" w:rsidP="009C34E9">
      <w:pPr>
        <w:rPr>
          <w:rFonts w:ascii="Calibri" w:hAnsi="Calibri" w:cs="Calibri"/>
          <w:b/>
          <w:bCs/>
        </w:rPr>
      </w:pPr>
    </w:p>
    <w:p w14:paraId="6A74F6C4" w14:textId="665DE7EF" w:rsidR="009C34E9" w:rsidRPr="001041B8" w:rsidRDefault="007536E2" w:rsidP="009C34E9">
      <w:pPr>
        <w:rPr>
          <w:rFonts w:ascii="Calibri" w:hAnsi="Calibri" w:cs="Calibri"/>
          <w:b/>
          <w:bCs/>
        </w:rPr>
      </w:pPr>
      <w:r w:rsidRPr="001041B8">
        <w:rPr>
          <w:rFonts w:ascii="Calibri" w:hAnsi="Calibri" w:cs="Calibri"/>
          <w:b/>
          <w:bCs/>
          <w:noProof/>
        </w:rPr>
        <w:drawing>
          <wp:anchor distT="0" distB="0" distL="114300" distR="114300" simplePos="0" relativeHeight="251660288" behindDoc="0" locked="0" layoutInCell="1" allowOverlap="1" wp14:anchorId="43266E65" wp14:editId="1AE120DF">
            <wp:simplePos x="0" y="0"/>
            <wp:positionH relativeFrom="column">
              <wp:posOffset>-106680</wp:posOffset>
            </wp:positionH>
            <wp:positionV relativeFrom="paragraph">
              <wp:posOffset>289560</wp:posOffset>
            </wp:positionV>
            <wp:extent cx="5943600" cy="2979420"/>
            <wp:effectExtent l="0" t="0" r="0" b="0"/>
            <wp:wrapNone/>
            <wp:docPr id="9173369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7336914" name=""/>
                    <pic:cNvPicPr/>
                  </pic:nvPicPr>
                  <pic:blipFill>
                    <a:blip r:embed="rId8" cstate="print">
                      <a:extLst>
                        <a:ext uri="{28A0092B-C50C-407E-A947-70E740481C1C}">
                          <a14:useLocalDpi xmlns:a14="http://schemas.microsoft.com/office/drawing/2010/main" val="0"/>
                        </a:ext>
                      </a:extLst>
                    </a:blip>
                    <a:stretch>
                      <a:fillRect/>
                    </a:stretch>
                  </pic:blipFill>
                  <pic:spPr>
                    <a:xfrm>
                      <a:off x="0" y="0"/>
                      <a:ext cx="5943600" cy="2979420"/>
                    </a:xfrm>
                    <a:prstGeom prst="rect">
                      <a:avLst/>
                    </a:prstGeom>
                  </pic:spPr>
                </pic:pic>
              </a:graphicData>
            </a:graphic>
          </wp:anchor>
        </w:drawing>
      </w:r>
      <w:r w:rsidR="009C34E9" w:rsidRPr="009C34E9">
        <w:rPr>
          <w:rFonts w:ascii="Calibri" w:hAnsi="Calibri" w:cs="Calibri"/>
          <w:b/>
          <w:bCs/>
        </w:rPr>
        <w:t>Output Results</w:t>
      </w:r>
    </w:p>
    <w:p w14:paraId="457ADE09" w14:textId="12807D91" w:rsidR="009C34E9" w:rsidRPr="009C34E9" w:rsidRDefault="009C34E9" w:rsidP="009C34E9">
      <w:pPr>
        <w:rPr>
          <w:rFonts w:ascii="Calibri" w:hAnsi="Calibri" w:cs="Calibri"/>
          <w:b/>
          <w:bCs/>
        </w:rPr>
      </w:pPr>
    </w:p>
    <w:p w14:paraId="698E1E08" w14:textId="77777777" w:rsidR="009C34E9" w:rsidRPr="009C34E9" w:rsidRDefault="009C34E9" w:rsidP="009C34E9">
      <w:pPr>
        <w:rPr>
          <w:rFonts w:ascii="Calibri" w:hAnsi="Calibri" w:cs="Calibri"/>
          <w:b/>
          <w:bCs/>
        </w:rPr>
      </w:pPr>
    </w:p>
    <w:p w14:paraId="293D4C68" w14:textId="77777777" w:rsidR="009C34E9" w:rsidRPr="009C34E9" w:rsidRDefault="009C34E9" w:rsidP="009C34E9">
      <w:pPr>
        <w:rPr>
          <w:rFonts w:ascii="Calibri" w:hAnsi="Calibri" w:cs="Calibri"/>
          <w:b/>
          <w:bCs/>
        </w:rPr>
      </w:pPr>
    </w:p>
    <w:p w14:paraId="218EA972" w14:textId="77777777" w:rsidR="009C34E9" w:rsidRPr="001041B8" w:rsidRDefault="009C34E9" w:rsidP="009C34E9">
      <w:pPr>
        <w:rPr>
          <w:rFonts w:ascii="Calibri" w:hAnsi="Calibri" w:cs="Calibri"/>
          <w:b/>
          <w:bCs/>
        </w:rPr>
      </w:pPr>
    </w:p>
    <w:p w14:paraId="322A5730" w14:textId="4FD2A248" w:rsidR="009C34E9" w:rsidRPr="009C34E9" w:rsidRDefault="009C34E9" w:rsidP="009C34E9">
      <w:pPr>
        <w:rPr>
          <w:rFonts w:ascii="Calibri" w:hAnsi="Calibri" w:cs="Calibri"/>
          <w:b/>
          <w:bCs/>
        </w:rPr>
      </w:pPr>
    </w:p>
    <w:p w14:paraId="46945426" w14:textId="77777777" w:rsidR="009C34E9" w:rsidRPr="001041B8" w:rsidRDefault="009C34E9" w:rsidP="009C34E9">
      <w:pPr>
        <w:rPr>
          <w:rFonts w:ascii="Calibri" w:hAnsi="Calibri" w:cs="Calibri"/>
          <w:b/>
          <w:bCs/>
        </w:rPr>
      </w:pPr>
    </w:p>
    <w:p w14:paraId="663A1B14" w14:textId="77777777" w:rsidR="009C34E9" w:rsidRPr="009C34E9" w:rsidRDefault="009C34E9" w:rsidP="009C34E9">
      <w:pPr>
        <w:rPr>
          <w:rFonts w:ascii="Calibri" w:hAnsi="Calibri" w:cs="Calibri"/>
          <w:b/>
          <w:bCs/>
        </w:rPr>
      </w:pPr>
    </w:p>
    <w:p w14:paraId="4D02115E" w14:textId="79A6D772" w:rsidR="007E10A2" w:rsidRPr="007E10A2" w:rsidRDefault="007E10A2" w:rsidP="007E10A2">
      <w:pPr>
        <w:rPr>
          <w:rFonts w:ascii="Calibri" w:hAnsi="Calibri" w:cs="Calibri"/>
        </w:rPr>
      </w:pPr>
    </w:p>
    <w:p w14:paraId="2F2EDEF5" w14:textId="77777777" w:rsidR="007E10A2" w:rsidRPr="007E10A2" w:rsidRDefault="007E10A2" w:rsidP="007E10A2">
      <w:pPr>
        <w:rPr>
          <w:rFonts w:ascii="Calibri" w:hAnsi="Calibri" w:cs="Calibri"/>
          <w:b/>
          <w:bCs/>
        </w:rPr>
      </w:pPr>
    </w:p>
    <w:p w14:paraId="596867E4" w14:textId="39EB9A99" w:rsidR="007536E2" w:rsidRPr="001041B8" w:rsidRDefault="007536E2" w:rsidP="007536E2">
      <w:pPr>
        <w:pStyle w:val="NoSpacing"/>
        <w:rPr>
          <w:rFonts w:ascii="Calibri" w:hAnsi="Calibri" w:cs="Calibri"/>
          <w:b/>
          <w:bCs/>
        </w:rPr>
      </w:pPr>
      <w:r w:rsidRPr="001041B8">
        <w:rPr>
          <w:rFonts w:ascii="Calibri" w:hAnsi="Calibri" w:cs="Calibri"/>
          <w:b/>
          <w:bCs/>
        </w:rPr>
        <w:t>Summary of the Output:</w:t>
      </w:r>
    </w:p>
    <w:p w14:paraId="16A1FDED" w14:textId="77777777" w:rsidR="007536E2" w:rsidRPr="001041B8" w:rsidRDefault="007536E2" w:rsidP="007536E2">
      <w:pPr>
        <w:pStyle w:val="NoSpacing"/>
        <w:rPr>
          <w:rFonts w:ascii="Calibri" w:hAnsi="Calibri" w:cs="Calibri"/>
        </w:rPr>
      </w:pPr>
      <w:r w:rsidRPr="001041B8">
        <w:rPr>
          <w:rFonts w:ascii="Calibri" w:hAnsi="Calibri" w:cs="Calibri"/>
        </w:rPr>
        <w:t>The output shown in the terminal represents the successful execution of your Python</w:t>
      </w:r>
      <w:r w:rsidRPr="001041B8">
        <w:rPr>
          <w:rFonts w:ascii="Cambria Math" w:hAnsi="Cambria Math" w:cs="Cambria Math"/>
        </w:rPr>
        <w:t>‑</w:t>
      </w:r>
      <w:r w:rsidRPr="001041B8">
        <w:rPr>
          <w:rFonts w:ascii="Calibri" w:hAnsi="Calibri" w:cs="Calibri"/>
        </w:rPr>
        <w:t>based market data analysis workflow.</w:t>
      </w:r>
    </w:p>
    <w:p w14:paraId="2687FAFE" w14:textId="77777777" w:rsidR="007536E2" w:rsidRPr="001041B8" w:rsidRDefault="007536E2" w:rsidP="007536E2">
      <w:pPr>
        <w:pStyle w:val="NoSpacing"/>
        <w:rPr>
          <w:rFonts w:ascii="Calibri" w:hAnsi="Calibri" w:cs="Calibri"/>
        </w:rPr>
      </w:pPr>
    </w:p>
    <w:p w14:paraId="15667E48" w14:textId="4783CE23" w:rsidR="007536E2" w:rsidRPr="001041B8" w:rsidRDefault="007536E2" w:rsidP="007536E2">
      <w:pPr>
        <w:pStyle w:val="NoSpacing"/>
        <w:rPr>
          <w:rFonts w:ascii="Calibri" w:hAnsi="Calibri" w:cs="Calibri"/>
        </w:rPr>
      </w:pPr>
      <w:r w:rsidRPr="001041B8">
        <w:rPr>
          <w:rFonts w:ascii="Calibri" w:hAnsi="Calibri" w:cs="Calibri"/>
        </w:rPr>
        <w:t>It can be summarized as follows:</w:t>
      </w:r>
    </w:p>
    <w:p w14:paraId="6AEB21D0" w14:textId="77777777" w:rsidR="007536E2" w:rsidRPr="001041B8" w:rsidRDefault="007536E2" w:rsidP="007536E2">
      <w:pPr>
        <w:pStyle w:val="NoSpacing"/>
        <w:rPr>
          <w:rFonts w:ascii="Calibri" w:hAnsi="Calibri" w:cs="Calibri"/>
        </w:rPr>
      </w:pPr>
      <w:r w:rsidRPr="001041B8">
        <w:rPr>
          <w:rFonts w:ascii="Calibri" w:hAnsi="Calibri" w:cs="Calibri"/>
        </w:rPr>
        <w:t>CSV data loading completed successfully, confirming that the input market data (RawData.csv) was read without errors.</w:t>
      </w:r>
    </w:p>
    <w:p w14:paraId="597D197A" w14:textId="77777777" w:rsidR="007536E2" w:rsidRPr="001041B8" w:rsidRDefault="007536E2" w:rsidP="007536E2">
      <w:pPr>
        <w:pStyle w:val="NoSpacing"/>
        <w:rPr>
          <w:rFonts w:ascii="Calibri" w:hAnsi="Calibri" w:cs="Calibri"/>
        </w:rPr>
      </w:pPr>
      <w:proofErr w:type="spellStart"/>
      <w:r w:rsidRPr="001041B8">
        <w:rPr>
          <w:rFonts w:ascii="Calibri" w:hAnsi="Calibri" w:cs="Calibri"/>
        </w:rPr>
        <w:t>PnL</w:t>
      </w:r>
      <w:proofErr w:type="spellEnd"/>
      <w:r w:rsidRPr="001041B8">
        <w:rPr>
          <w:rFonts w:ascii="Calibri" w:hAnsi="Calibri" w:cs="Calibri"/>
        </w:rPr>
        <w:t xml:space="preserve"> (Profit and Loss) results were computed, with the top portfolio outcomes displayed (indexed rows 255–259), showing:</w:t>
      </w:r>
    </w:p>
    <w:p w14:paraId="2F475355" w14:textId="77777777" w:rsidR="007536E2" w:rsidRPr="001041B8" w:rsidRDefault="007536E2" w:rsidP="007536E2">
      <w:pPr>
        <w:pStyle w:val="NoSpacing"/>
        <w:rPr>
          <w:rFonts w:ascii="Calibri" w:hAnsi="Calibri" w:cs="Calibri"/>
        </w:rPr>
      </w:pPr>
    </w:p>
    <w:p w14:paraId="5E54C0F0" w14:textId="77777777" w:rsidR="007536E2" w:rsidRPr="001041B8" w:rsidRDefault="007536E2" w:rsidP="007536E2">
      <w:pPr>
        <w:pStyle w:val="NoSpacing"/>
        <w:rPr>
          <w:rFonts w:ascii="Calibri" w:hAnsi="Calibri" w:cs="Calibri"/>
        </w:rPr>
      </w:pPr>
      <w:r w:rsidRPr="001041B8">
        <w:rPr>
          <w:rFonts w:ascii="Calibri" w:hAnsi="Calibri" w:cs="Calibri"/>
        </w:rPr>
        <w:t xml:space="preserve">Individual </w:t>
      </w:r>
      <w:proofErr w:type="spellStart"/>
      <w:r w:rsidRPr="001041B8">
        <w:rPr>
          <w:rFonts w:ascii="Calibri" w:hAnsi="Calibri" w:cs="Calibri"/>
        </w:rPr>
        <w:t>PnL</w:t>
      </w:r>
      <w:proofErr w:type="spellEnd"/>
      <w:r w:rsidRPr="001041B8">
        <w:rPr>
          <w:rFonts w:ascii="Calibri" w:hAnsi="Calibri" w:cs="Calibri"/>
        </w:rPr>
        <w:t xml:space="preserve"> vectors</w:t>
      </w:r>
    </w:p>
    <w:p w14:paraId="747AA7F4" w14:textId="77777777" w:rsidR="007536E2" w:rsidRPr="001041B8" w:rsidRDefault="007536E2" w:rsidP="007536E2">
      <w:pPr>
        <w:pStyle w:val="NoSpacing"/>
        <w:rPr>
          <w:rFonts w:ascii="Calibri" w:hAnsi="Calibri" w:cs="Calibri"/>
        </w:rPr>
      </w:pPr>
      <w:r w:rsidRPr="001041B8">
        <w:rPr>
          <w:rFonts w:ascii="Calibri" w:hAnsi="Calibri" w:cs="Calibri"/>
        </w:rPr>
        <w:t xml:space="preserve">Corresponding total </w:t>
      </w:r>
      <w:proofErr w:type="spellStart"/>
      <w:r w:rsidRPr="001041B8">
        <w:rPr>
          <w:rFonts w:ascii="Calibri" w:hAnsi="Calibri" w:cs="Calibri"/>
        </w:rPr>
        <w:t>PnL</w:t>
      </w:r>
      <w:proofErr w:type="spellEnd"/>
      <w:r w:rsidRPr="001041B8">
        <w:rPr>
          <w:rFonts w:ascii="Calibri" w:hAnsi="Calibri" w:cs="Calibri"/>
        </w:rPr>
        <w:t xml:space="preserve"> values</w:t>
      </w:r>
    </w:p>
    <w:p w14:paraId="208A23A5" w14:textId="77777777" w:rsidR="007536E2" w:rsidRPr="001041B8" w:rsidRDefault="007536E2" w:rsidP="007536E2">
      <w:pPr>
        <w:pStyle w:val="NoSpacing"/>
        <w:rPr>
          <w:rFonts w:ascii="Calibri" w:hAnsi="Calibri" w:cs="Calibri"/>
        </w:rPr>
      </w:pPr>
      <w:r w:rsidRPr="001041B8">
        <w:rPr>
          <w:rFonts w:ascii="Calibri" w:hAnsi="Calibri" w:cs="Calibri"/>
        </w:rPr>
        <w:t>Aggregated portfolio-level metrics</w:t>
      </w:r>
    </w:p>
    <w:p w14:paraId="2BDC66C9" w14:textId="77777777" w:rsidR="007536E2" w:rsidRPr="001041B8" w:rsidRDefault="007536E2" w:rsidP="007536E2">
      <w:pPr>
        <w:pStyle w:val="NoSpacing"/>
        <w:rPr>
          <w:rFonts w:ascii="Calibri" w:hAnsi="Calibri" w:cs="Calibri"/>
        </w:rPr>
      </w:pPr>
    </w:p>
    <w:p w14:paraId="1959159A" w14:textId="49B4B9CA" w:rsidR="007536E2" w:rsidRPr="001041B8" w:rsidRDefault="007536E2" w:rsidP="007536E2">
      <w:pPr>
        <w:pStyle w:val="NoSpacing"/>
        <w:rPr>
          <w:rFonts w:ascii="Calibri" w:hAnsi="Calibri" w:cs="Calibri"/>
        </w:rPr>
      </w:pPr>
      <w:r w:rsidRPr="001041B8">
        <w:rPr>
          <w:rFonts w:ascii="Calibri" w:hAnsi="Calibri" w:cs="Calibri"/>
        </w:rPr>
        <w:t>Volatility estimation results were produced:</w:t>
      </w:r>
    </w:p>
    <w:p w14:paraId="099E64FA" w14:textId="77777777" w:rsidR="007536E2" w:rsidRPr="001041B8" w:rsidRDefault="007536E2" w:rsidP="007536E2">
      <w:pPr>
        <w:pStyle w:val="NoSpacing"/>
        <w:rPr>
          <w:rFonts w:ascii="Calibri" w:hAnsi="Calibri" w:cs="Calibri"/>
        </w:rPr>
      </w:pPr>
      <w:r w:rsidRPr="001041B8">
        <w:rPr>
          <w:rFonts w:ascii="Calibri" w:hAnsi="Calibri" w:cs="Calibri"/>
        </w:rPr>
        <w:t>Daily Volatility (Method 1): ~0.0298</w:t>
      </w:r>
    </w:p>
    <w:p w14:paraId="1C948EDC" w14:textId="77777777" w:rsidR="007536E2" w:rsidRPr="001041B8" w:rsidRDefault="007536E2" w:rsidP="007536E2">
      <w:pPr>
        <w:pStyle w:val="NoSpacing"/>
        <w:rPr>
          <w:rFonts w:ascii="Calibri" w:hAnsi="Calibri" w:cs="Calibri"/>
        </w:rPr>
      </w:pPr>
      <w:r w:rsidRPr="001041B8">
        <w:rPr>
          <w:rFonts w:ascii="Calibri" w:hAnsi="Calibri" w:cs="Calibri"/>
        </w:rPr>
        <w:t>Daily Volatility (Method 2): ~0.0051</w:t>
      </w:r>
    </w:p>
    <w:p w14:paraId="0A393EB4" w14:textId="77777777" w:rsidR="007536E2" w:rsidRPr="001041B8" w:rsidRDefault="007536E2" w:rsidP="007536E2">
      <w:pPr>
        <w:pStyle w:val="NoSpacing"/>
        <w:rPr>
          <w:rFonts w:ascii="Calibri" w:hAnsi="Calibri" w:cs="Calibri"/>
        </w:rPr>
      </w:pPr>
      <w:r w:rsidRPr="001041B8">
        <w:rPr>
          <w:rFonts w:ascii="Calibri" w:hAnsi="Calibri" w:cs="Calibri"/>
        </w:rPr>
        <w:t>Annualized Volatility (Method 1): ~47.28%</w:t>
      </w:r>
    </w:p>
    <w:p w14:paraId="51273C62" w14:textId="77777777" w:rsidR="007536E2" w:rsidRPr="001041B8" w:rsidRDefault="007536E2" w:rsidP="007536E2">
      <w:pPr>
        <w:pStyle w:val="NoSpacing"/>
        <w:rPr>
          <w:rFonts w:ascii="Calibri" w:hAnsi="Calibri" w:cs="Calibri"/>
        </w:rPr>
      </w:pPr>
      <w:r w:rsidRPr="001041B8">
        <w:rPr>
          <w:rFonts w:ascii="Calibri" w:hAnsi="Calibri" w:cs="Calibri"/>
        </w:rPr>
        <w:t>Annualized Volatility (Method 2): ~4.98%</w:t>
      </w:r>
    </w:p>
    <w:p w14:paraId="69444FE5" w14:textId="77777777" w:rsidR="007536E2" w:rsidRPr="001041B8" w:rsidRDefault="007536E2" w:rsidP="007536E2">
      <w:pPr>
        <w:pStyle w:val="NoSpacing"/>
        <w:rPr>
          <w:rFonts w:ascii="Calibri" w:hAnsi="Calibri" w:cs="Calibri"/>
        </w:rPr>
      </w:pPr>
      <w:r w:rsidRPr="001041B8">
        <w:rPr>
          <w:rFonts w:ascii="Calibri" w:hAnsi="Calibri" w:cs="Calibri"/>
        </w:rPr>
        <w:t>These reflect different calculation approaches or data transformations.</w:t>
      </w:r>
    </w:p>
    <w:p w14:paraId="038473B1" w14:textId="77777777" w:rsidR="007536E2" w:rsidRPr="001041B8" w:rsidRDefault="007536E2" w:rsidP="007536E2">
      <w:pPr>
        <w:pStyle w:val="NoSpacing"/>
        <w:rPr>
          <w:rFonts w:ascii="Calibri" w:hAnsi="Calibri" w:cs="Calibri"/>
        </w:rPr>
      </w:pPr>
    </w:p>
    <w:p w14:paraId="23A32585" w14:textId="35485A38" w:rsidR="007536E2" w:rsidRPr="001041B8" w:rsidRDefault="007536E2" w:rsidP="007536E2">
      <w:pPr>
        <w:pStyle w:val="NoSpacing"/>
        <w:rPr>
          <w:rFonts w:ascii="Calibri" w:hAnsi="Calibri" w:cs="Calibri"/>
        </w:rPr>
      </w:pPr>
      <w:r w:rsidRPr="001041B8">
        <w:rPr>
          <w:rFonts w:ascii="Calibri" w:hAnsi="Calibri" w:cs="Calibri"/>
        </w:rPr>
        <w:t>Option pricing was executed using the Black–Scholes model:</w:t>
      </w:r>
    </w:p>
    <w:p w14:paraId="44E31D6F" w14:textId="77777777" w:rsidR="007536E2" w:rsidRPr="001041B8" w:rsidRDefault="007536E2" w:rsidP="007536E2">
      <w:pPr>
        <w:pStyle w:val="NoSpacing"/>
        <w:rPr>
          <w:rFonts w:ascii="Calibri" w:hAnsi="Calibri" w:cs="Calibri"/>
        </w:rPr>
      </w:pPr>
      <w:r w:rsidRPr="001041B8">
        <w:rPr>
          <w:rFonts w:ascii="Calibri" w:hAnsi="Calibri" w:cs="Calibri"/>
        </w:rPr>
        <w:t>Theoretical call option price calculated as ≈ 2.70</w:t>
      </w:r>
    </w:p>
    <w:p w14:paraId="3881E9BC" w14:textId="77777777" w:rsidR="007536E2" w:rsidRPr="001041B8" w:rsidRDefault="007536E2" w:rsidP="007536E2">
      <w:pPr>
        <w:pStyle w:val="NoSpacing"/>
        <w:rPr>
          <w:rFonts w:ascii="Calibri" w:hAnsi="Calibri" w:cs="Calibri"/>
        </w:rPr>
      </w:pPr>
    </w:p>
    <w:p w14:paraId="6AF0AE5B" w14:textId="77777777" w:rsidR="007536E2" w:rsidRPr="001041B8" w:rsidRDefault="007536E2" w:rsidP="007536E2">
      <w:pPr>
        <w:pStyle w:val="NoSpacing"/>
        <w:rPr>
          <w:rFonts w:ascii="Calibri" w:hAnsi="Calibri" w:cs="Calibri"/>
        </w:rPr>
      </w:pPr>
      <w:r w:rsidRPr="001041B8">
        <w:rPr>
          <w:rFonts w:ascii="Calibri" w:hAnsi="Calibri" w:cs="Calibri"/>
        </w:rPr>
        <w:t xml:space="preserve">Overall, the output confirms that data preprocessing, return calculations, </w:t>
      </w:r>
      <w:proofErr w:type="spellStart"/>
      <w:r w:rsidRPr="001041B8">
        <w:rPr>
          <w:rFonts w:ascii="Calibri" w:hAnsi="Calibri" w:cs="Calibri"/>
        </w:rPr>
        <w:t>PnL</w:t>
      </w:r>
      <w:proofErr w:type="spellEnd"/>
      <w:r w:rsidRPr="001041B8">
        <w:rPr>
          <w:rFonts w:ascii="Calibri" w:hAnsi="Calibri" w:cs="Calibri"/>
        </w:rPr>
        <w:t xml:space="preserve"> computation, volatility estimation, and option pricing were all executed end</w:t>
      </w:r>
      <w:r w:rsidRPr="001041B8">
        <w:rPr>
          <w:rFonts w:ascii="Cambria Math" w:hAnsi="Cambria Math" w:cs="Cambria Math"/>
        </w:rPr>
        <w:t>‑</w:t>
      </w:r>
      <w:r w:rsidRPr="001041B8">
        <w:rPr>
          <w:rFonts w:ascii="Calibri" w:hAnsi="Calibri" w:cs="Calibri"/>
        </w:rPr>
        <w:t>to</w:t>
      </w:r>
      <w:r w:rsidRPr="001041B8">
        <w:rPr>
          <w:rFonts w:ascii="Cambria Math" w:hAnsi="Cambria Math" w:cs="Cambria Math"/>
        </w:rPr>
        <w:t>‑</w:t>
      </w:r>
      <w:r w:rsidRPr="001041B8">
        <w:rPr>
          <w:rFonts w:ascii="Calibri" w:hAnsi="Calibri" w:cs="Calibri"/>
        </w:rPr>
        <w:t>end without runtime errors.</w:t>
      </w:r>
    </w:p>
    <w:p w14:paraId="2E5DC9D4" w14:textId="77777777" w:rsidR="007536E2" w:rsidRPr="001041B8" w:rsidRDefault="007536E2" w:rsidP="007536E2">
      <w:pPr>
        <w:rPr>
          <w:rFonts w:ascii="Calibri" w:hAnsi="Calibri" w:cs="Calibri"/>
        </w:rPr>
      </w:pPr>
    </w:p>
    <w:p w14:paraId="5F148BBA" w14:textId="3EFA8325" w:rsidR="007536E2" w:rsidRPr="001041B8" w:rsidRDefault="007536E2" w:rsidP="007536E2">
      <w:pPr>
        <w:rPr>
          <w:rFonts w:ascii="Calibri" w:hAnsi="Calibri" w:cs="Calibri"/>
        </w:rPr>
      </w:pPr>
      <w:r w:rsidRPr="001041B8">
        <w:rPr>
          <w:rFonts w:ascii="Calibri" w:hAnsi="Calibri" w:cs="Calibri"/>
          <w:noProof/>
        </w:rPr>
        <w:drawing>
          <wp:inline distT="0" distB="0" distL="0" distR="0" wp14:anchorId="2B85ED5F" wp14:editId="5730D30C">
            <wp:extent cx="5943600" cy="2746375"/>
            <wp:effectExtent l="0" t="0" r="0" b="0"/>
            <wp:docPr id="7115999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1599973" name=""/>
                    <pic:cNvPicPr/>
                  </pic:nvPicPr>
                  <pic:blipFill>
                    <a:blip r:embed="rId9"/>
                    <a:stretch>
                      <a:fillRect/>
                    </a:stretch>
                  </pic:blipFill>
                  <pic:spPr>
                    <a:xfrm>
                      <a:off x="0" y="0"/>
                      <a:ext cx="5943600" cy="2746375"/>
                    </a:xfrm>
                    <a:prstGeom prst="rect">
                      <a:avLst/>
                    </a:prstGeom>
                  </pic:spPr>
                </pic:pic>
              </a:graphicData>
            </a:graphic>
          </wp:inline>
        </w:drawing>
      </w:r>
    </w:p>
    <w:p w14:paraId="53C1E514" w14:textId="727E6901" w:rsidR="007536E2" w:rsidRPr="007536E2" w:rsidRDefault="007536E2" w:rsidP="007536E2">
      <w:pPr>
        <w:rPr>
          <w:rFonts w:ascii="Calibri" w:hAnsi="Calibri" w:cs="Calibri"/>
        </w:rPr>
      </w:pPr>
      <w:r w:rsidRPr="007536E2">
        <w:rPr>
          <w:rFonts w:ascii="Calibri" w:hAnsi="Calibri" w:cs="Calibri"/>
        </w:rPr>
        <w:t>Unit tests validate that the Black–Scholes call option pricing function produces plausible (positive) values and that the CSV data loader correctly handles missing files by raising appropriate errors, ensuring both numerical correctness and robust error handling.</w:t>
      </w:r>
    </w:p>
    <w:p w14:paraId="222189BD" w14:textId="70AC3E5B" w:rsidR="00D01A4F" w:rsidRPr="001041B8" w:rsidRDefault="000B2A35" w:rsidP="00D01A4F">
      <w:pPr>
        <w:rPr>
          <w:rFonts w:ascii="Calibri" w:hAnsi="Calibri" w:cs="Calibri"/>
          <w:b/>
          <w:bCs/>
          <w:lang w:val="en-GB"/>
        </w:rPr>
      </w:pPr>
      <w:r w:rsidRPr="001041B8">
        <w:rPr>
          <w:rFonts w:ascii="Calibri" w:hAnsi="Calibri" w:cs="Calibri"/>
          <w:b/>
          <w:bCs/>
          <w:lang w:val="en-GB"/>
        </w:rPr>
        <w:t>-----------------------------------------------------------------------------------------------------------------</w:t>
      </w:r>
    </w:p>
    <w:p w14:paraId="71C98B86" w14:textId="6BB88DB7" w:rsidR="00D01A4F" w:rsidRPr="00967E9D" w:rsidRDefault="00D01A4F" w:rsidP="00D01A4F">
      <w:pPr>
        <w:rPr>
          <w:rFonts w:ascii="Calibri" w:hAnsi="Calibri" w:cs="Calibri"/>
          <w:color w:val="FF0000"/>
        </w:rPr>
      </w:pPr>
      <w:r w:rsidRPr="00967E9D">
        <w:rPr>
          <w:rFonts w:ascii="Calibri" w:hAnsi="Calibri" w:cs="Calibri"/>
          <w:b/>
          <w:bCs/>
          <w:color w:val="FF0000"/>
          <w:lang w:val="en-GB"/>
        </w:rPr>
        <w:t xml:space="preserve">Question.2 </w:t>
      </w:r>
      <w:proofErr w:type="spellStart"/>
      <w:r w:rsidRPr="00967E9D">
        <w:rPr>
          <w:rFonts w:ascii="Calibri" w:hAnsi="Calibri" w:cs="Calibri"/>
          <w:b/>
          <w:bCs/>
          <w:color w:val="FF0000"/>
          <w:lang w:val="en-GB"/>
        </w:rPr>
        <w:t>VaR</w:t>
      </w:r>
      <w:proofErr w:type="spellEnd"/>
    </w:p>
    <w:p w14:paraId="5BFA93A8" w14:textId="77777777" w:rsidR="00D01A4F" w:rsidRPr="00DC630B" w:rsidRDefault="00D01A4F" w:rsidP="00D01A4F">
      <w:pPr>
        <w:rPr>
          <w:rFonts w:ascii="Calibri" w:hAnsi="Calibri" w:cs="Calibri"/>
          <w:b/>
          <w:bCs/>
          <w:color w:val="FF0000"/>
        </w:rPr>
      </w:pPr>
      <w:r w:rsidRPr="00DC630B">
        <w:rPr>
          <w:rFonts w:ascii="Calibri" w:hAnsi="Calibri" w:cs="Calibri"/>
          <w:b/>
          <w:bCs/>
          <w:color w:val="FF0000"/>
          <w:lang w:val="en-GB"/>
        </w:rPr>
        <w:t xml:space="preserve">Explain </w:t>
      </w:r>
      <w:proofErr w:type="spellStart"/>
      <w:r w:rsidRPr="00DC630B">
        <w:rPr>
          <w:rFonts w:ascii="Calibri" w:hAnsi="Calibri" w:cs="Calibri"/>
          <w:b/>
          <w:bCs/>
          <w:color w:val="FF0000"/>
          <w:lang w:val="en-GB"/>
        </w:rPr>
        <w:t>VaR</w:t>
      </w:r>
      <w:proofErr w:type="spellEnd"/>
      <w:r w:rsidRPr="00DC630B">
        <w:rPr>
          <w:rFonts w:ascii="Calibri" w:hAnsi="Calibri" w:cs="Calibri"/>
          <w:b/>
          <w:bCs/>
          <w:color w:val="FF0000"/>
          <w:lang w:val="en-GB"/>
        </w:rPr>
        <w:t xml:space="preserve"> and list at least two calculation methods.</w:t>
      </w:r>
    </w:p>
    <w:p w14:paraId="135381B4" w14:textId="77777777" w:rsidR="00D01A4F" w:rsidRPr="001041B8" w:rsidRDefault="00D01A4F" w:rsidP="00D01A4F">
      <w:pPr>
        <w:rPr>
          <w:rFonts w:ascii="Calibri" w:hAnsi="Calibri" w:cs="Calibri"/>
          <w:b/>
          <w:bCs/>
        </w:rPr>
      </w:pPr>
      <w:r w:rsidRPr="001041B8">
        <w:rPr>
          <w:rFonts w:ascii="Calibri" w:hAnsi="Calibri" w:cs="Calibri"/>
          <w:b/>
          <w:bCs/>
        </w:rPr>
        <w:t>data_loader.py</w:t>
      </w:r>
    </w:p>
    <w:p w14:paraId="05A3A020" w14:textId="77777777" w:rsidR="00D01A4F" w:rsidRPr="001041B8" w:rsidRDefault="00D01A4F" w:rsidP="00D01A4F">
      <w:pPr>
        <w:rPr>
          <w:rFonts w:ascii="Calibri" w:hAnsi="Calibri" w:cs="Calibri"/>
        </w:rPr>
      </w:pPr>
      <w:r w:rsidRPr="001041B8">
        <w:rPr>
          <w:rFonts w:ascii="Calibri" w:hAnsi="Calibri" w:cs="Calibri"/>
        </w:rPr>
        <w:t>m</w:t>
      </w:r>
      <w:r w:rsidRPr="00A22F90">
        <w:rPr>
          <w:rFonts w:ascii="Calibri" w:hAnsi="Calibri" w:cs="Calibri"/>
        </w:rPr>
        <w:t>odule Description: Handles loading and validation of market data</w:t>
      </w:r>
    </w:p>
    <w:p w14:paraId="714294E8" w14:textId="77777777" w:rsidR="00D01A4F" w:rsidRPr="00A22F90" w:rsidRDefault="00D01A4F" w:rsidP="00D01A4F">
      <w:pPr>
        <w:rPr>
          <w:rFonts w:ascii="Calibri" w:hAnsi="Calibri" w:cs="Calibri"/>
          <w:b/>
          <w:bCs/>
        </w:rPr>
      </w:pPr>
      <w:r w:rsidRPr="00A22F90">
        <w:rPr>
          <w:rFonts w:ascii="Calibri" w:hAnsi="Calibri" w:cs="Calibri"/>
          <w:b/>
          <w:bCs/>
        </w:rPr>
        <w:t>Key functions:</w:t>
      </w:r>
    </w:p>
    <w:p w14:paraId="22578BB5" w14:textId="4D06CD61" w:rsidR="00D01A4F" w:rsidRPr="001041B8" w:rsidRDefault="00D01A4F" w:rsidP="00D01A4F">
      <w:pPr>
        <w:rPr>
          <w:rFonts w:ascii="Calibri" w:hAnsi="Calibri" w:cs="Calibri"/>
        </w:rPr>
      </w:pPr>
      <w:proofErr w:type="spellStart"/>
      <w:r w:rsidRPr="00D01A4F">
        <w:rPr>
          <w:rFonts w:ascii="Calibri" w:hAnsi="Calibri" w:cs="Calibri"/>
          <w:b/>
          <w:bCs/>
        </w:rPr>
        <w:t>load_and_prepare_</w:t>
      </w:r>
      <w:proofErr w:type="gramStart"/>
      <w:r w:rsidRPr="00D01A4F">
        <w:rPr>
          <w:rFonts w:ascii="Calibri" w:hAnsi="Calibri" w:cs="Calibri"/>
          <w:b/>
          <w:bCs/>
        </w:rPr>
        <w:t>data</w:t>
      </w:r>
      <w:proofErr w:type="spellEnd"/>
      <w:r w:rsidRPr="001041B8">
        <w:rPr>
          <w:rFonts w:ascii="Calibri" w:hAnsi="Calibri" w:cs="Calibri"/>
          <w:b/>
          <w:bCs/>
        </w:rPr>
        <w:t>(</w:t>
      </w:r>
      <w:proofErr w:type="gramEnd"/>
      <w:r w:rsidRPr="00A22F90">
        <w:rPr>
          <w:rFonts w:ascii="Calibri" w:hAnsi="Calibri" w:cs="Calibri"/>
          <w:b/>
          <w:bCs/>
        </w:rPr>
        <w:t>)</w:t>
      </w:r>
      <w:r w:rsidRPr="00A22F90">
        <w:rPr>
          <w:rFonts w:ascii="Calibri" w:hAnsi="Calibri" w:cs="Calibri"/>
        </w:rPr>
        <w:t xml:space="preserve"> – reads CSV and returns cleaned </w:t>
      </w:r>
      <w:r w:rsidRPr="001041B8">
        <w:rPr>
          <w:rFonts w:ascii="Calibri" w:hAnsi="Calibri" w:cs="Calibri"/>
        </w:rPr>
        <w:t>Data Frame</w:t>
      </w:r>
    </w:p>
    <w:p w14:paraId="0CD5B208" w14:textId="77777777" w:rsidR="007536E2" w:rsidRPr="001041B8" w:rsidRDefault="007536E2" w:rsidP="007536E2">
      <w:pPr>
        <w:rPr>
          <w:rFonts w:ascii="Calibri" w:hAnsi="Calibri" w:cs="Calibri"/>
        </w:rPr>
      </w:pPr>
    </w:p>
    <w:p w14:paraId="6C9F1CE7" w14:textId="77777777" w:rsidR="00D01A4F" w:rsidRPr="001041B8" w:rsidRDefault="00D01A4F" w:rsidP="00D01A4F">
      <w:pPr>
        <w:rPr>
          <w:rFonts w:ascii="Calibri" w:hAnsi="Calibri" w:cs="Calibri"/>
          <w:b/>
          <w:bCs/>
        </w:rPr>
      </w:pPr>
      <w:r w:rsidRPr="00D01A4F">
        <w:rPr>
          <w:rFonts w:ascii="Calibri" w:hAnsi="Calibri" w:cs="Calibri"/>
          <w:b/>
          <w:bCs/>
        </w:rPr>
        <w:t>calculations.py</w:t>
      </w:r>
    </w:p>
    <w:p w14:paraId="7F398424" w14:textId="77777777" w:rsidR="00AF4269" w:rsidRPr="007E10A2" w:rsidRDefault="00AF4269" w:rsidP="00AF4269">
      <w:pPr>
        <w:rPr>
          <w:rFonts w:ascii="Calibri" w:hAnsi="Calibri" w:cs="Calibri"/>
        </w:rPr>
      </w:pPr>
      <w:r w:rsidRPr="007E10A2">
        <w:rPr>
          <w:rFonts w:ascii="Calibri" w:hAnsi="Calibri" w:cs="Calibri"/>
        </w:rPr>
        <w:t xml:space="preserve">Module Description: SPOT value </w:t>
      </w:r>
      <w:r w:rsidRPr="001041B8">
        <w:rPr>
          <w:rFonts w:ascii="Calibri" w:hAnsi="Calibri" w:cs="Calibri"/>
        </w:rPr>
        <w:t>calculations</w:t>
      </w:r>
    </w:p>
    <w:p w14:paraId="363A8CD4" w14:textId="132B8322" w:rsidR="00AF4269" w:rsidRPr="001041B8" w:rsidRDefault="00AF4269" w:rsidP="00D01A4F">
      <w:pPr>
        <w:rPr>
          <w:rFonts w:ascii="Calibri" w:hAnsi="Calibri" w:cs="Calibri"/>
          <w:b/>
          <w:bCs/>
        </w:rPr>
      </w:pPr>
      <w:r w:rsidRPr="00A22F90">
        <w:rPr>
          <w:rFonts w:ascii="Calibri" w:hAnsi="Calibri" w:cs="Calibri"/>
          <w:b/>
          <w:bCs/>
        </w:rPr>
        <w:t>Key functions:</w:t>
      </w:r>
    </w:p>
    <w:p w14:paraId="36D9C574" w14:textId="6A0E17D2" w:rsidR="00D01A4F" w:rsidRPr="00D01A4F" w:rsidRDefault="00D01A4F" w:rsidP="00D01A4F">
      <w:pPr>
        <w:rPr>
          <w:rFonts w:ascii="Calibri" w:hAnsi="Calibri" w:cs="Calibri"/>
        </w:rPr>
      </w:pPr>
      <w:proofErr w:type="spellStart"/>
      <w:r w:rsidRPr="00D01A4F">
        <w:rPr>
          <w:rFonts w:ascii="Calibri" w:hAnsi="Calibri" w:cs="Calibri"/>
          <w:b/>
          <w:bCs/>
        </w:rPr>
        <w:t>compute_log_</w:t>
      </w:r>
      <w:proofErr w:type="gramStart"/>
      <w:r w:rsidRPr="00D01A4F">
        <w:rPr>
          <w:rFonts w:ascii="Calibri" w:hAnsi="Calibri" w:cs="Calibri"/>
          <w:b/>
          <w:bCs/>
        </w:rPr>
        <w:t>returns</w:t>
      </w:r>
      <w:proofErr w:type="spellEnd"/>
      <w:r w:rsidRPr="001041B8">
        <w:rPr>
          <w:rFonts w:ascii="Calibri" w:hAnsi="Calibri" w:cs="Calibri"/>
          <w:b/>
          <w:bCs/>
        </w:rPr>
        <w:t>(</w:t>
      </w:r>
      <w:proofErr w:type="gramEnd"/>
      <w:r w:rsidRPr="001041B8">
        <w:rPr>
          <w:rFonts w:ascii="Calibri" w:hAnsi="Calibri" w:cs="Calibri"/>
          <w:b/>
          <w:bCs/>
        </w:rPr>
        <w:t>)</w:t>
      </w:r>
      <w:r w:rsidR="00AF4269" w:rsidRPr="001041B8">
        <w:rPr>
          <w:rFonts w:ascii="Calibri" w:hAnsi="Calibri" w:cs="Calibri"/>
        </w:rPr>
        <w:t xml:space="preserve"> --</w:t>
      </w:r>
      <w:r w:rsidR="00AF4269" w:rsidRPr="001041B8">
        <w:rPr>
          <w:rFonts w:ascii="Calibri" w:eastAsia="Times New Roman" w:hAnsi="Calibri" w:cs="Calibri"/>
          <w:kern w:val="0"/>
          <w:sz w:val="21"/>
          <w:szCs w:val="21"/>
          <w14:ligatures w14:val="none"/>
        </w:rPr>
        <w:t xml:space="preserve"> </w:t>
      </w:r>
      <w:r w:rsidR="00AF4269" w:rsidRPr="001041B8">
        <w:rPr>
          <w:rFonts w:ascii="Calibri" w:hAnsi="Calibri" w:cs="Calibri"/>
        </w:rPr>
        <w:t>Calculates logarithmic returns from price data to measure relative price changes over time.</w:t>
      </w:r>
    </w:p>
    <w:p w14:paraId="7763098A" w14:textId="64DFEC93" w:rsidR="00D01A4F" w:rsidRPr="00D01A4F" w:rsidRDefault="00D01A4F" w:rsidP="00D01A4F">
      <w:pPr>
        <w:rPr>
          <w:rFonts w:ascii="Calibri" w:hAnsi="Calibri" w:cs="Calibri"/>
        </w:rPr>
      </w:pPr>
      <w:proofErr w:type="spellStart"/>
      <w:r w:rsidRPr="00D01A4F">
        <w:rPr>
          <w:rFonts w:ascii="Calibri" w:hAnsi="Calibri" w:cs="Calibri"/>
          <w:b/>
          <w:bCs/>
        </w:rPr>
        <w:t>compute_</w:t>
      </w:r>
      <w:proofErr w:type="gramStart"/>
      <w:r w:rsidRPr="00D01A4F">
        <w:rPr>
          <w:rFonts w:ascii="Calibri" w:hAnsi="Calibri" w:cs="Calibri"/>
          <w:b/>
          <w:bCs/>
        </w:rPr>
        <w:t>pnl</w:t>
      </w:r>
      <w:proofErr w:type="spellEnd"/>
      <w:r w:rsidRPr="001041B8">
        <w:rPr>
          <w:rFonts w:ascii="Calibri" w:hAnsi="Calibri" w:cs="Calibri"/>
          <w:b/>
          <w:bCs/>
        </w:rPr>
        <w:t>(</w:t>
      </w:r>
      <w:proofErr w:type="gramEnd"/>
      <w:r w:rsidRPr="001041B8">
        <w:rPr>
          <w:rFonts w:ascii="Calibri" w:hAnsi="Calibri" w:cs="Calibri"/>
          <w:b/>
          <w:bCs/>
        </w:rPr>
        <w:t>)</w:t>
      </w:r>
      <w:r w:rsidR="000B2A35" w:rsidRPr="001041B8">
        <w:rPr>
          <w:rFonts w:ascii="Calibri" w:hAnsi="Calibri" w:cs="Calibri"/>
        </w:rPr>
        <w:t xml:space="preserve"> </w:t>
      </w:r>
      <w:r w:rsidR="00AF4269" w:rsidRPr="001041B8">
        <w:rPr>
          <w:rFonts w:ascii="Calibri" w:hAnsi="Calibri" w:cs="Calibri"/>
        </w:rPr>
        <w:t>-- Computes profit and loss based on price movements and position sizes.</w:t>
      </w:r>
    </w:p>
    <w:p w14:paraId="44082345" w14:textId="26EFD652" w:rsidR="00D01A4F" w:rsidRPr="00D01A4F" w:rsidRDefault="00D01A4F" w:rsidP="00D01A4F">
      <w:pPr>
        <w:rPr>
          <w:rFonts w:ascii="Calibri" w:hAnsi="Calibri" w:cs="Calibri"/>
        </w:rPr>
      </w:pPr>
      <w:proofErr w:type="spellStart"/>
      <w:r w:rsidRPr="00D01A4F">
        <w:rPr>
          <w:rFonts w:ascii="Calibri" w:hAnsi="Calibri" w:cs="Calibri"/>
          <w:b/>
          <w:bCs/>
        </w:rPr>
        <w:t>historical_</w:t>
      </w:r>
      <w:proofErr w:type="gramStart"/>
      <w:r w:rsidRPr="00D01A4F">
        <w:rPr>
          <w:rFonts w:ascii="Calibri" w:hAnsi="Calibri" w:cs="Calibri"/>
          <w:b/>
          <w:bCs/>
        </w:rPr>
        <w:t>var</w:t>
      </w:r>
      <w:proofErr w:type="spellEnd"/>
      <w:r w:rsidRPr="001041B8">
        <w:rPr>
          <w:rFonts w:ascii="Calibri" w:hAnsi="Calibri" w:cs="Calibri"/>
          <w:b/>
          <w:bCs/>
        </w:rPr>
        <w:t>(</w:t>
      </w:r>
      <w:proofErr w:type="gramEnd"/>
      <w:r w:rsidRPr="001041B8">
        <w:rPr>
          <w:rFonts w:ascii="Calibri" w:hAnsi="Calibri" w:cs="Calibri"/>
          <w:b/>
          <w:bCs/>
        </w:rPr>
        <w:t>)</w:t>
      </w:r>
      <w:r w:rsidR="00AF4269" w:rsidRPr="001041B8">
        <w:rPr>
          <w:rFonts w:ascii="Calibri" w:hAnsi="Calibri" w:cs="Calibri"/>
        </w:rPr>
        <w:t xml:space="preserve"> -- Estimates Value at Risk (</w:t>
      </w:r>
      <w:proofErr w:type="spellStart"/>
      <w:r w:rsidR="00AF4269" w:rsidRPr="001041B8">
        <w:rPr>
          <w:rFonts w:ascii="Calibri" w:hAnsi="Calibri" w:cs="Calibri"/>
        </w:rPr>
        <w:t>VaR</w:t>
      </w:r>
      <w:proofErr w:type="spellEnd"/>
      <w:r w:rsidR="00AF4269" w:rsidRPr="001041B8">
        <w:rPr>
          <w:rFonts w:ascii="Calibri" w:hAnsi="Calibri" w:cs="Calibri"/>
        </w:rPr>
        <w:t>) using the empirical distribution of past returns</w:t>
      </w:r>
    </w:p>
    <w:p w14:paraId="76163490" w14:textId="74F172E0" w:rsidR="00D01A4F" w:rsidRPr="00D01A4F" w:rsidRDefault="00D01A4F" w:rsidP="00D01A4F">
      <w:pPr>
        <w:rPr>
          <w:rFonts w:ascii="Calibri" w:hAnsi="Calibri" w:cs="Calibri"/>
        </w:rPr>
      </w:pPr>
      <w:proofErr w:type="spellStart"/>
      <w:r w:rsidRPr="00D01A4F">
        <w:rPr>
          <w:rFonts w:ascii="Calibri" w:hAnsi="Calibri" w:cs="Calibri"/>
          <w:b/>
          <w:bCs/>
        </w:rPr>
        <w:t>parametric_</w:t>
      </w:r>
      <w:proofErr w:type="gramStart"/>
      <w:r w:rsidRPr="00D01A4F">
        <w:rPr>
          <w:rFonts w:ascii="Calibri" w:hAnsi="Calibri" w:cs="Calibri"/>
          <w:b/>
          <w:bCs/>
        </w:rPr>
        <w:t>var</w:t>
      </w:r>
      <w:proofErr w:type="spellEnd"/>
      <w:r w:rsidRPr="001041B8">
        <w:rPr>
          <w:rFonts w:ascii="Calibri" w:hAnsi="Calibri" w:cs="Calibri"/>
          <w:b/>
          <w:bCs/>
        </w:rPr>
        <w:t>(</w:t>
      </w:r>
      <w:proofErr w:type="gramEnd"/>
      <w:r w:rsidRPr="001041B8">
        <w:rPr>
          <w:rFonts w:ascii="Calibri" w:hAnsi="Calibri" w:cs="Calibri"/>
          <w:b/>
          <w:bCs/>
        </w:rPr>
        <w:t>)</w:t>
      </w:r>
      <w:r w:rsidR="00AF4269" w:rsidRPr="001041B8">
        <w:rPr>
          <w:rFonts w:ascii="Calibri" w:hAnsi="Calibri" w:cs="Calibri"/>
        </w:rPr>
        <w:t xml:space="preserve"> -- Calculates </w:t>
      </w:r>
      <w:proofErr w:type="spellStart"/>
      <w:r w:rsidR="00AF4269" w:rsidRPr="001041B8">
        <w:rPr>
          <w:rFonts w:ascii="Calibri" w:hAnsi="Calibri" w:cs="Calibri"/>
        </w:rPr>
        <w:t>VaR</w:t>
      </w:r>
      <w:proofErr w:type="spellEnd"/>
      <w:r w:rsidR="00AF4269" w:rsidRPr="001041B8">
        <w:rPr>
          <w:rFonts w:ascii="Calibri" w:hAnsi="Calibri" w:cs="Calibri"/>
        </w:rPr>
        <w:t xml:space="preserve"> assuming returns follow a normal distribution with estimated mean and volatility.</w:t>
      </w:r>
    </w:p>
    <w:p w14:paraId="0B8A26F5" w14:textId="0C835185" w:rsidR="00D01A4F" w:rsidRPr="00D01A4F" w:rsidRDefault="00D01A4F" w:rsidP="00D01A4F">
      <w:pPr>
        <w:rPr>
          <w:rFonts w:ascii="Calibri" w:hAnsi="Calibri" w:cs="Calibri"/>
        </w:rPr>
      </w:pPr>
      <w:proofErr w:type="spellStart"/>
      <w:r w:rsidRPr="00D01A4F">
        <w:rPr>
          <w:rFonts w:ascii="Calibri" w:hAnsi="Calibri" w:cs="Calibri"/>
          <w:b/>
          <w:bCs/>
        </w:rPr>
        <w:t>delta_normal_</w:t>
      </w:r>
      <w:proofErr w:type="gramStart"/>
      <w:r w:rsidRPr="00D01A4F">
        <w:rPr>
          <w:rFonts w:ascii="Calibri" w:hAnsi="Calibri" w:cs="Calibri"/>
          <w:b/>
          <w:bCs/>
        </w:rPr>
        <w:t>var</w:t>
      </w:r>
      <w:proofErr w:type="spellEnd"/>
      <w:r w:rsidRPr="001041B8">
        <w:rPr>
          <w:rFonts w:ascii="Calibri" w:hAnsi="Calibri" w:cs="Calibri"/>
          <w:b/>
          <w:bCs/>
        </w:rPr>
        <w:t>(</w:t>
      </w:r>
      <w:proofErr w:type="gramEnd"/>
      <w:r w:rsidRPr="001041B8">
        <w:rPr>
          <w:rFonts w:ascii="Calibri" w:hAnsi="Calibri" w:cs="Calibri"/>
          <w:b/>
          <w:bCs/>
        </w:rPr>
        <w:t>)</w:t>
      </w:r>
      <w:r w:rsidR="00AF4269" w:rsidRPr="001041B8">
        <w:rPr>
          <w:rFonts w:ascii="Calibri" w:hAnsi="Calibri" w:cs="Calibri"/>
        </w:rPr>
        <w:t xml:space="preserve"> -- Approximates </w:t>
      </w:r>
      <w:proofErr w:type="spellStart"/>
      <w:r w:rsidR="00AF4269" w:rsidRPr="001041B8">
        <w:rPr>
          <w:rFonts w:ascii="Calibri" w:hAnsi="Calibri" w:cs="Calibri"/>
        </w:rPr>
        <w:t>VaR</w:t>
      </w:r>
      <w:proofErr w:type="spellEnd"/>
      <w:r w:rsidR="00AF4269" w:rsidRPr="001041B8">
        <w:rPr>
          <w:rFonts w:ascii="Calibri" w:hAnsi="Calibri" w:cs="Calibri"/>
        </w:rPr>
        <w:t xml:space="preserve"> using linear sensitivity (delta) and normally distributed risk factors.</w:t>
      </w:r>
    </w:p>
    <w:p w14:paraId="7C2C5246" w14:textId="279D84BF" w:rsidR="00D01A4F" w:rsidRPr="00D01A4F" w:rsidRDefault="00D01A4F" w:rsidP="00D01A4F">
      <w:pPr>
        <w:rPr>
          <w:rFonts w:ascii="Calibri" w:hAnsi="Calibri" w:cs="Calibri"/>
        </w:rPr>
      </w:pPr>
      <w:proofErr w:type="spellStart"/>
      <w:r w:rsidRPr="00D01A4F">
        <w:rPr>
          <w:rFonts w:ascii="Calibri" w:hAnsi="Calibri" w:cs="Calibri"/>
          <w:b/>
          <w:bCs/>
        </w:rPr>
        <w:t>monte_carlo_</w:t>
      </w:r>
      <w:proofErr w:type="gramStart"/>
      <w:r w:rsidRPr="00D01A4F">
        <w:rPr>
          <w:rFonts w:ascii="Calibri" w:hAnsi="Calibri" w:cs="Calibri"/>
          <w:b/>
          <w:bCs/>
        </w:rPr>
        <w:t>var</w:t>
      </w:r>
      <w:proofErr w:type="spellEnd"/>
      <w:r w:rsidRPr="001041B8">
        <w:rPr>
          <w:rFonts w:ascii="Calibri" w:hAnsi="Calibri" w:cs="Calibri"/>
          <w:b/>
          <w:bCs/>
        </w:rPr>
        <w:t>(</w:t>
      </w:r>
      <w:proofErr w:type="gramEnd"/>
      <w:r w:rsidRPr="001041B8">
        <w:rPr>
          <w:rFonts w:ascii="Calibri" w:hAnsi="Calibri" w:cs="Calibri"/>
          <w:b/>
          <w:bCs/>
        </w:rPr>
        <w:t>)</w:t>
      </w:r>
      <w:r w:rsidR="00AF4269" w:rsidRPr="001041B8">
        <w:rPr>
          <w:rFonts w:ascii="Calibri" w:hAnsi="Calibri" w:cs="Calibri"/>
        </w:rPr>
        <w:t xml:space="preserve"> -- Estimates </w:t>
      </w:r>
      <w:proofErr w:type="spellStart"/>
      <w:r w:rsidR="00AF4269" w:rsidRPr="001041B8">
        <w:rPr>
          <w:rFonts w:ascii="Calibri" w:hAnsi="Calibri" w:cs="Calibri"/>
        </w:rPr>
        <w:t>VaR</w:t>
      </w:r>
      <w:proofErr w:type="spellEnd"/>
      <w:r w:rsidR="00AF4269" w:rsidRPr="001041B8">
        <w:rPr>
          <w:rFonts w:ascii="Calibri" w:hAnsi="Calibri" w:cs="Calibri"/>
        </w:rPr>
        <w:t xml:space="preserve"> by simulating many possible future price scenarios.</w:t>
      </w:r>
    </w:p>
    <w:p w14:paraId="1959150B" w14:textId="0AA81B4A" w:rsidR="00D01A4F" w:rsidRPr="001041B8" w:rsidRDefault="00D01A4F" w:rsidP="00D01A4F">
      <w:pPr>
        <w:rPr>
          <w:rFonts w:ascii="Calibri" w:hAnsi="Calibri" w:cs="Calibri"/>
        </w:rPr>
      </w:pPr>
      <w:proofErr w:type="spellStart"/>
      <w:r w:rsidRPr="001041B8">
        <w:rPr>
          <w:rFonts w:ascii="Calibri" w:hAnsi="Calibri" w:cs="Calibri"/>
          <w:b/>
          <w:bCs/>
        </w:rPr>
        <w:t>expected_</w:t>
      </w:r>
      <w:proofErr w:type="gramStart"/>
      <w:r w:rsidRPr="001041B8">
        <w:rPr>
          <w:rFonts w:ascii="Calibri" w:hAnsi="Calibri" w:cs="Calibri"/>
          <w:b/>
          <w:bCs/>
        </w:rPr>
        <w:t>shortfall</w:t>
      </w:r>
      <w:proofErr w:type="spellEnd"/>
      <w:r w:rsidRPr="001041B8">
        <w:rPr>
          <w:rFonts w:ascii="Calibri" w:hAnsi="Calibri" w:cs="Calibri"/>
          <w:b/>
          <w:bCs/>
        </w:rPr>
        <w:t>(</w:t>
      </w:r>
      <w:proofErr w:type="gramEnd"/>
      <w:r w:rsidRPr="001041B8">
        <w:rPr>
          <w:rFonts w:ascii="Calibri" w:hAnsi="Calibri" w:cs="Calibri"/>
          <w:b/>
          <w:bCs/>
        </w:rPr>
        <w:t>)</w:t>
      </w:r>
      <w:r w:rsidR="00AF4269" w:rsidRPr="001041B8">
        <w:rPr>
          <w:rFonts w:ascii="Calibri" w:hAnsi="Calibri" w:cs="Calibri"/>
        </w:rPr>
        <w:t xml:space="preserve"> -- Measures the average loss exceeding the </w:t>
      </w:r>
      <w:proofErr w:type="spellStart"/>
      <w:r w:rsidR="00AF4269" w:rsidRPr="001041B8">
        <w:rPr>
          <w:rFonts w:ascii="Calibri" w:hAnsi="Calibri" w:cs="Calibri"/>
        </w:rPr>
        <w:t>VaR</w:t>
      </w:r>
      <w:proofErr w:type="spellEnd"/>
      <w:r w:rsidR="00AF4269" w:rsidRPr="001041B8">
        <w:rPr>
          <w:rFonts w:ascii="Calibri" w:hAnsi="Calibri" w:cs="Calibri"/>
        </w:rPr>
        <w:t xml:space="preserve"> threshold (tail risk).</w:t>
      </w:r>
    </w:p>
    <w:p w14:paraId="1D0D9935" w14:textId="77777777" w:rsidR="00AF4269" w:rsidRPr="001041B8" w:rsidRDefault="00D01A4F" w:rsidP="00AF4269">
      <w:pPr>
        <w:rPr>
          <w:rFonts w:ascii="Calibri" w:hAnsi="Calibri" w:cs="Calibri"/>
        </w:rPr>
      </w:pPr>
      <w:proofErr w:type="spellStart"/>
      <w:r w:rsidRPr="001041B8">
        <w:rPr>
          <w:rFonts w:ascii="Calibri" w:hAnsi="Calibri" w:cs="Calibri"/>
          <w:b/>
          <w:bCs/>
        </w:rPr>
        <w:t>gamma_</w:t>
      </w:r>
      <w:proofErr w:type="gramStart"/>
      <w:r w:rsidRPr="001041B8">
        <w:rPr>
          <w:rFonts w:ascii="Calibri" w:hAnsi="Calibri" w:cs="Calibri"/>
          <w:b/>
          <w:bCs/>
        </w:rPr>
        <w:t>var</w:t>
      </w:r>
      <w:proofErr w:type="spellEnd"/>
      <w:r w:rsidRPr="001041B8">
        <w:rPr>
          <w:rFonts w:ascii="Calibri" w:hAnsi="Calibri" w:cs="Calibri"/>
          <w:b/>
          <w:bCs/>
        </w:rPr>
        <w:t>(</w:t>
      </w:r>
      <w:proofErr w:type="gramEnd"/>
      <w:r w:rsidRPr="001041B8">
        <w:rPr>
          <w:rFonts w:ascii="Calibri" w:hAnsi="Calibri" w:cs="Calibri"/>
          <w:b/>
          <w:bCs/>
        </w:rPr>
        <w:t>)</w:t>
      </w:r>
      <w:r w:rsidR="00AF4269" w:rsidRPr="001041B8">
        <w:rPr>
          <w:rFonts w:ascii="Calibri" w:hAnsi="Calibri" w:cs="Calibri"/>
        </w:rPr>
        <w:t xml:space="preserve"> -- Enhances </w:t>
      </w:r>
      <w:proofErr w:type="spellStart"/>
      <w:r w:rsidR="00AF4269" w:rsidRPr="001041B8">
        <w:rPr>
          <w:rFonts w:ascii="Calibri" w:hAnsi="Calibri" w:cs="Calibri"/>
        </w:rPr>
        <w:t>VaR</w:t>
      </w:r>
      <w:proofErr w:type="spellEnd"/>
      <w:r w:rsidR="00AF4269" w:rsidRPr="001041B8">
        <w:rPr>
          <w:rFonts w:ascii="Calibri" w:hAnsi="Calibri" w:cs="Calibri"/>
        </w:rPr>
        <w:t xml:space="preserve"> estimation by incorporating second</w:t>
      </w:r>
      <w:r w:rsidR="00AF4269" w:rsidRPr="001041B8">
        <w:rPr>
          <w:rFonts w:ascii="Calibri" w:hAnsi="Calibri" w:cs="Calibri"/>
        </w:rPr>
        <w:noBreakHyphen/>
        <w:t>order (gamma) effects for nonlinear instruments.</w:t>
      </w:r>
    </w:p>
    <w:p w14:paraId="3E2354DA" w14:textId="77777777" w:rsidR="000B2A35" w:rsidRPr="001041B8" w:rsidRDefault="000B2A35" w:rsidP="00AF4269">
      <w:pPr>
        <w:rPr>
          <w:rFonts w:ascii="Calibri" w:hAnsi="Calibri" w:cs="Calibri"/>
          <w:b/>
          <w:bCs/>
        </w:rPr>
      </w:pPr>
    </w:p>
    <w:p w14:paraId="48610112" w14:textId="77777777" w:rsidR="000B2A35" w:rsidRPr="001041B8" w:rsidRDefault="000B2A35" w:rsidP="00AF4269">
      <w:pPr>
        <w:rPr>
          <w:rFonts w:ascii="Calibri" w:hAnsi="Calibri" w:cs="Calibri"/>
          <w:b/>
          <w:bCs/>
        </w:rPr>
      </w:pPr>
    </w:p>
    <w:p w14:paraId="765BEC5E" w14:textId="6C7B11A6" w:rsidR="00AF4269" w:rsidRPr="001041B8" w:rsidRDefault="00AF4269" w:rsidP="00AF4269">
      <w:pPr>
        <w:rPr>
          <w:rFonts w:ascii="Calibri" w:hAnsi="Calibri" w:cs="Calibri"/>
          <w:b/>
          <w:bCs/>
        </w:rPr>
      </w:pPr>
      <w:r w:rsidRPr="009C34E9">
        <w:rPr>
          <w:rFonts w:ascii="Calibri" w:hAnsi="Calibri" w:cs="Calibri"/>
          <w:b/>
          <w:bCs/>
        </w:rPr>
        <w:t>Workflow Description</w:t>
      </w:r>
      <w:r w:rsidRPr="001041B8">
        <w:rPr>
          <w:rFonts w:ascii="Calibri" w:hAnsi="Calibri" w:cs="Calibri"/>
          <w:b/>
          <w:bCs/>
        </w:rPr>
        <w:t>:</w:t>
      </w:r>
    </w:p>
    <w:p w14:paraId="3F87D25A" w14:textId="77777777" w:rsidR="00AF4269" w:rsidRPr="001041B8" w:rsidRDefault="00AF4269" w:rsidP="00AF4269">
      <w:pPr>
        <w:pStyle w:val="ListParagraph"/>
        <w:numPr>
          <w:ilvl w:val="0"/>
          <w:numId w:val="3"/>
        </w:numPr>
        <w:rPr>
          <w:rFonts w:ascii="Calibri" w:hAnsi="Calibri" w:cs="Calibri"/>
        </w:rPr>
      </w:pPr>
      <w:r w:rsidRPr="001041B8">
        <w:rPr>
          <w:rFonts w:ascii="Calibri" w:hAnsi="Calibri" w:cs="Calibri"/>
        </w:rPr>
        <w:t xml:space="preserve">Market data is loaded from CSV </w:t>
      </w:r>
    </w:p>
    <w:p w14:paraId="581C1672" w14:textId="77777777" w:rsidR="00AF4269" w:rsidRPr="001041B8" w:rsidRDefault="00AF4269" w:rsidP="00AF4269">
      <w:pPr>
        <w:pStyle w:val="ListParagraph"/>
        <w:numPr>
          <w:ilvl w:val="0"/>
          <w:numId w:val="3"/>
        </w:numPr>
        <w:rPr>
          <w:rFonts w:ascii="Calibri" w:hAnsi="Calibri" w:cs="Calibri"/>
        </w:rPr>
      </w:pPr>
      <w:r w:rsidRPr="001041B8">
        <w:rPr>
          <w:rFonts w:ascii="Calibri" w:hAnsi="Calibri" w:cs="Calibri"/>
        </w:rPr>
        <w:t xml:space="preserve">Return &amp; </w:t>
      </w:r>
      <w:proofErr w:type="spellStart"/>
      <w:r w:rsidRPr="001041B8">
        <w:rPr>
          <w:rFonts w:ascii="Calibri" w:hAnsi="Calibri" w:cs="Calibri"/>
        </w:rPr>
        <w:t>PnL</w:t>
      </w:r>
      <w:proofErr w:type="spellEnd"/>
      <w:r w:rsidRPr="001041B8">
        <w:rPr>
          <w:rFonts w:ascii="Calibri" w:hAnsi="Calibri" w:cs="Calibri"/>
        </w:rPr>
        <w:t xml:space="preserve"> Preparation</w:t>
      </w:r>
    </w:p>
    <w:p w14:paraId="4895E9CE" w14:textId="77777777" w:rsidR="00AF4269" w:rsidRPr="001041B8" w:rsidRDefault="00AF4269" w:rsidP="00AF4269">
      <w:pPr>
        <w:pStyle w:val="ListParagraph"/>
        <w:numPr>
          <w:ilvl w:val="0"/>
          <w:numId w:val="3"/>
        </w:numPr>
        <w:rPr>
          <w:rFonts w:ascii="Calibri" w:hAnsi="Calibri" w:cs="Calibri"/>
        </w:rPr>
      </w:pPr>
      <w:r w:rsidRPr="001041B8">
        <w:rPr>
          <w:rFonts w:ascii="Calibri" w:hAnsi="Calibri" w:cs="Calibri"/>
        </w:rPr>
        <w:t>Volatility &amp; Distribution Estimation</w:t>
      </w:r>
    </w:p>
    <w:p w14:paraId="3A376E3C" w14:textId="77777777" w:rsidR="00AF4269" w:rsidRPr="001041B8" w:rsidRDefault="00AF4269" w:rsidP="00AF4269">
      <w:pPr>
        <w:pStyle w:val="ListParagraph"/>
        <w:numPr>
          <w:ilvl w:val="0"/>
          <w:numId w:val="3"/>
        </w:numPr>
        <w:rPr>
          <w:rFonts w:ascii="Calibri" w:hAnsi="Calibri" w:cs="Calibri"/>
        </w:rPr>
      </w:pPr>
      <w:r w:rsidRPr="001041B8">
        <w:rPr>
          <w:rFonts w:ascii="Calibri" w:hAnsi="Calibri" w:cs="Calibri"/>
        </w:rPr>
        <w:t>Value at Risk (</w:t>
      </w:r>
      <w:proofErr w:type="spellStart"/>
      <w:r w:rsidRPr="001041B8">
        <w:rPr>
          <w:rFonts w:ascii="Calibri" w:hAnsi="Calibri" w:cs="Calibri"/>
        </w:rPr>
        <w:t>VaR</w:t>
      </w:r>
      <w:proofErr w:type="spellEnd"/>
      <w:r w:rsidRPr="001041B8">
        <w:rPr>
          <w:rFonts w:ascii="Calibri" w:hAnsi="Calibri" w:cs="Calibri"/>
        </w:rPr>
        <w:t>) Models</w:t>
      </w:r>
    </w:p>
    <w:p w14:paraId="7B8CCAEF" w14:textId="77777777" w:rsidR="00AF4269" w:rsidRPr="001041B8" w:rsidRDefault="00AF4269" w:rsidP="00AF4269">
      <w:pPr>
        <w:pStyle w:val="ListParagraph"/>
        <w:numPr>
          <w:ilvl w:val="0"/>
          <w:numId w:val="3"/>
        </w:numPr>
        <w:rPr>
          <w:rFonts w:ascii="Calibri" w:hAnsi="Calibri" w:cs="Calibri"/>
        </w:rPr>
      </w:pPr>
      <w:r w:rsidRPr="001041B8">
        <w:rPr>
          <w:rFonts w:ascii="Calibri" w:hAnsi="Calibri" w:cs="Calibri"/>
        </w:rPr>
        <w:t>Scenario</w:t>
      </w:r>
      <w:r w:rsidRPr="001041B8">
        <w:rPr>
          <w:rFonts w:ascii="Calibri" w:hAnsi="Calibri" w:cs="Calibri"/>
        </w:rPr>
        <w:noBreakHyphen/>
        <w:t>Based Risk Simulation</w:t>
      </w:r>
    </w:p>
    <w:p w14:paraId="7D354393" w14:textId="507FDF44" w:rsidR="001041B8" w:rsidRPr="00DC630B" w:rsidRDefault="00AF4269" w:rsidP="00AF4269">
      <w:pPr>
        <w:pStyle w:val="ListParagraph"/>
        <w:numPr>
          <w:ilvl w:val="0"/>
          <w:numId w:val="3"/>
        </w:numPr>
        <w:rPr>
          <w:rFonts w:ascii="Calibri" w:hAnsi="Calibri" w:cs="Calibri"/>
        </w:rPr>
      </w:pPr>
      <w:r w:rsidRPr="001041B8">
        <w:rPr>
          <w:rFonts w:ascii="Calibri" w:hAnsi="Calibri" w:cs="Calibri"/>
        </w:rPr>
        <w:t>Tail Risk Measurement</w:t>
      </w:r>
    </w:p>
    <w:p w14:paraId="069A858F" w14:textId="0E3AB4C3" w:rsidR="00AF4269" w:rsidRPr="001041B8" w:rsidRDefault="00AF4269" w:rsidP="00AF4269">
      <w:pPr>
        <w:rPr>
          <w:rFonts w:ascii="Calibri" w:hAnsi="Calibri" w:cs="Calibri"/>
          <w:b/>
          <w:bCs/>
        </w:rPr>
      </w:pPr>
      <w:r w:rsidRPr="001041B8">
        <w:rPr>
          <w:rFonts w:ascii="Calibri" w:hAnsi="Calibri" w:cs="Calibri"/>
          <w:b/>
          <w:bCs/>
        </w:rPr>
        <w:t>Output Results:</w:t>
      </w:r>
    </w:p>
    <w:p w14:paraId="7A0DE25B" w14:textId="62AF2D98" w:rsidR="00AF4269" w:rsidRPr="001041B8" w:rsidRDefault="00750B94" w:rsidP="00AF4269">
      <w:pPr>
        <w:rPr>
          <w:rFonts w:ascii="Calibri" w:hAnsi="Calibri" w:cs="Calibri"/>
          <w:b/>
          <w:bCs/>
        </w:rPr>
      </w:pPr>
      <w:r w:rsidRPr="001041B8">
        <w:rPr>
          <w:rFonts w:ascii="Calibri" w:hAnsi="Calibri" w:cs="Calibri"/>
          <w:b/>
          <w:bCs/>
          <w:noProof/>
        </w:rPr>
        <w:drawing>
          <wp:inline distT="0" distB="0" distL="0" distR="0" wp14:anchorId="757508E4" wp14:editId="67371101">
            <wp:extent cx="5943600" cy="2790825"/>
            <wp:effectExtent l="0" t="0" r="0" b="9525"/>
            <wp:docPr id="12751337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5133798" name=""/>
                    <pic:cNvPicPr/>
                  </pic:nvPicPr>
                  <pic:blipFill>
                    <a:blip r:embed="rId10"/>
                    <a:stretch>
                      <a:fillRect/>
                    </a:stretch>
                  </pic:blipFill>
                  <pic:spPr>
                    <a:xfrm>
                      <a:off x="0" y="0"/>
                      <a:ext cx="5943600" cy="2790825"/>
                    </a:xfrm>
                    <a:prstGeom prst="rect">
                      <a:avLst/>
                    </a:prstGeom>
                  </pic:spPr>
                </pic:pic>
              </a:graphicData>
            </a:graphic>
          </wp:inline>
        </w:drawing>
      </w:r>
    </w:p>
    <w:p w14:paraId="21A7A20F" w14:textId="2DBB58D4" w:rsidR="00D01A4F" w:rsidRPr="00D01A4F" w:rsidRDefault="00D01A4F" w:rsidP="00D01A4F">
      <w:pPr>
        <w:rPr>
          <w:rFonts w:ascii="Calibri" w:hAnsi="Calibri" w:cs="Calibri"/>
        </w:rPr>
      </w:pPr>
    </w:p>
    <w:p w14:paraId="4D0E5103" w14:textId="77777777" w:rsidR="00750B94" w:rsidRPr="00750B94" w:rsidRDefault="00750B94" w:rsidP="00750B94">
      <w:pPr>
        <w:rPr>
          <w:rFonts w:ascii="Calibri" w:hAnsi="Calibri" w:cs="Calibri"/>
        </w:rPr>
      </w:pPr>
      <w:r w:rsidRPr="00750B94">
        <w:rPr>
          <w:rFonts w:ascii="Calibri" w:hAnsi="Calibri" w:cs="Calibri"/>
        </w:rPr>
        <w:t xml:space="preserve">The terminal output shows the </w:t>
      </w:r>
      <w:r w:rsidRPr="00750B94">
        <w:rPr>
          <w:rFonts w:ascii="Calibri" w:hAnsi="Calibri" w:cs="Calibri"/>
          <w:b/>
          <w:bCs/>
        </w:rPr>
        <w:t xml:space="preserve">risk metrics computed for the portfolio </w:t>
      </w:r>
      <w:proofErr w:type="spellStart"/>
      <w:r w:rsidRPr="00750B94">
        <w:rPr>
          <w:rFonts w:ascii="Calibri" w:hAnsi="Calibri" w:cs="Calibri"/>
          <w:b/>
          <w:bCs/>
        </w:rPr>
        <w:t>PnL</w:t>
      </w:r>
      <w:proofErr w:type="spellEnd"/>
      <w:r w:rsidRPr="00750B94">
        <w:rPr>
          <w:rFonts w:ascii="Calibri" w:hAnsi="Calibri" w:cs="Calibri"/>
        </w:rPr>
        <w:t xml:space="preserve"> after loading data, calculating returns, and aggregating profit &amp; loss.</w:t>
      </w:r>
    </w:p>
    <w:p w14:paraId="3946AF5D" w14:textId="77777777" w:rsidR="00750B94" w:rsidRPr="00750B94" w:rsidRDefault="00750B94" w:rsidP="00750B94">
      <w:pPr>
        <w:numPr>
          <w:ilvl w:val="0"/>
          <w:numId w:val="4"/>
        </w:numPr>
        <w:rPr>
          <w:rFonts w:ascii="Calibri" w:hAnsi="Calibri" w:cs="Calibri"/>
        </w:rPr>
      </w:pPr>
      <w:r w:rsidRPr="00750B94">
        <w:rPr>
          <w:rFonts w:ascii="Calibri" w:hAnsi="Calibri" w:cs="Calibri"/>
          <w:b/>
          <w:bCs/>
        </w:rPr>
        <w:t xml:space="preserve">Historical </w:t>
      </w:r>
      <w:proofErr w:type="spellStart"/>
      <w:r w:rsidRPr="00750B94">
        <w:rPr>
          <w:rFonts w:ascii="Calibri" w:hAnsi="Calibri" w:cs="Calibri"/>
          <w:b/>
          <w:bCs/>
        </w:rPr>
        <w:t>VaR</w:t>
      </w:r>
      <w:proofErr w:type="spellEnd"/>
      <w:r w:rsidRPr="00750B94">
        <w:rPr>
          <w:rFonts w:ascii="Calibri" w:hAnsi="Calibri" w:cs="Calibri"/>
          <w:b/>
          <w:bCs/>
        </w:rPr>
        <w:t xml:space="preserve"> (~7,943)</w:t>
      </w:r>
      <w:r w:rsidRPr="00750B94">
        <w:rPr>
          <w:rFonts w:ascii="Calibri" w:hAnsi="Calibri" w:cs="Calibri"/>
        </w:rPr>
        <w:br/>
        <w:t xml:space="preserve">Estimated Value at Risk based purely on past </w:t>
      </w:r>
      <w:proofErr w:type="spellStart"/>
      <w:r w:rsidRPr="00750B94">
        <w:rPr>
          <w:rFonts w:ascii="Calibri" w:hAnsi="Calibri" w:cs="Calibri"/>
        </w:rPr>
        <w:t>PnL</w:t>
      </w:r>
      <w:proofErr w:type="spellEnd"/>
      <w:r w:rsidRPr="00750B94">
        <w:rPr>
          <w:rFonts w:ascii="Calibri" w:hAnsi="Calibri" w:cs="Calibri"/>
        </w:rPr>
        <w:t xml:space="preserve"> observations, representing the maximum expected loss over the chosen horizon at the given confidence level.</w:t>
      </w:r>
    </w:p>
    <w:p w14:paraId="67C2635E" w14:textId="133DBB56" w:rsidR="00750B94" w:rsidRPr="00750B94" w:rsidRDefault="00750B94" w:rsidP="00750B94">
      <w:pPr>
        <w:numPr>
          <w:ilvl w:val="0"/>
          <w:numId w:val="4"/>
        </w:numPr>
        <w:rPr>
          <w:rFonts w:ascii="Calibri" w:hAnsi="Calibri" w:cs="Calibri"/>
        </w:rPr>
      </w:pPr>
      <w:r w:rsidRPr="00750B94">
        <w:rPr>
          <w:rFonts w:ascii="Calibri" w:hAnsi="Calibri" w:cs="Calibri"/>
          <w:b/>
          <w:bCs/>
        </w:rPr>
        <w:t xml:space="preserve">Parametric </w:t>
      </w:r>
      <w:proofErr w:type="spellStart"/>
      <w:r w:rsidRPr="00750B94">
        <w:rPr>
          <w:rFonts w:ascii="Calibri" w:hAnsi="Calibri" w:cs="Calibri"/>
          <w:b/>
          <w:bCs/>
        </w:rPr>
        <w:t>VaR</w:t>
      </w:r>
      <w:proofErr w:type="spellEnd"/>
      <w:r w:rsidRPr="00750B94">
        <w:rPr>
          <w:rFonts w:ascii="Calibri" w:hAnsi="Calibri" w:cs="Calibri"/>
          <w:b/>
          <w:bCs/>
        </w:rPr>
        <w:t xml:space="preserve"> (~10,820)</w:t>
      </w:r>
      <w:r w:rsidRPr="00750B94">
        <w:rPr>
          <w:rFonts w:ascii="Calibri" w:hAnsi="Calibri" w:cs="Calibri"/>
        </w:rPr>
        <w:br/>
      </w:r>
      <w:proofErr w:type="spellStart"/>
      <w:r w:rsidRPr="00750B94">
        <w:rPr>
          <w:rFonts w:ascii="Calibri" w:hAnsi="Calibri" w:cs="Calibri"/>
        </w:rPr>
        <w:t>VaR</w:t>
      </w:r>
      <w:proofErr w:type="spellEnd"/>
      <w:r w:rsidRPr="00750B94">
        <w:rPr>
          <w:rFonts w:ascii="Calibri" w:hAnsi="Calibri" w:cs="Calibri"/>
        </w:rPr>
        <w:t xml:space="preserve"> calculated assuming </w:t>
      </w:r>
      <w:proofErr w:type="spellStart"/>
      <w:r w:rsidRPr="00750B94">
        <w:rPr>
          <w:rFonts w:ascii="Calibri" w:hAnsi="Calibri" w:cs="Calibri"/>
        </w:rPr>
        <w:t>PnL</w:t>
      </w:r>
      <w:proofErr w:type="spellEnd"/>
      <w:r w:rsidRPr="00750B94">
        <w:rPr>
          <w:rFonts w:ascii="Calibri" w:hAnsi="Calibri" w:cs="Calibri"/>
        </w:rPr>
        <w:t xml:space="preserve"> follows a normal distribution, using estimated mean and volatility</w:t>
      </w:r>
      <w:r w:rsidR="00DC630B">
        <w:rPr>
          <w:rFonts w:ascii="Calibri" w:hAnsi="Calibri" w:cs="Calibri"/>
        </w:rPr>
        <w:t xml:space="preserve"> </w:t>
      </w:r>
      <w:r w:rsidRPr="00750B94">
        <w:rPr>
          <w:rFonts w:ascii="Calibri" w:hAnsi="Calibri" w:cs="Calibri"/>
        </w:rPr>
        <w:t xml:space="preserve">higher than historical </w:t>
      </w:r>
      <w:proofErr w:type="spellStart"/>
      <w:r w:rsidRPr="00750B94">
        <w:rPr>
          <w:rFonts w:ascii="Calibri" w:hAnsi="Calibri" w:cs="Calibri"/>
        </w:rPr>
        <w:t>VaR</w:t>
      </w:r>
      <w:proofErr w:type="spellEnd"/>
      <w:r w:rsidRPr="00750B94">
        <w:rPr>
          <w:rFonts w:ascii="Calibri" w:hAnsi="Calibri" w:cs="Calibri"/>
        </w:rPr>
        <w:t xml:space="preserve"> due to distributional assumptions.</w:t>
      </w:r>
    </w:p>
    <w:p w14:paraId="276AEC29" w14:textId="77777777" w:rsidR="00750B94" w:rsidRPr="00750B94" w:rsidRDefault="00750B94" w:rsidP="00750B94">
      <w:pPr>
        <w:numPr>
          <w:ilvl w:val="0"/>
          <w:numId w:val="4"/>
        </w:numPr>
        <w:rPr>
          <w:rFonts w:ascii="Calibri" w:hAnsi="Calibri" w:cs="Calibri"/>
        </w:rPr>
      </w:pPr>
      <w:r w:rsidRPr="00750B94">
        <w:rPr>
          <w:rFonts w:ascii="Calibri" w:hAnsi="Calibri" w:cs="Calibri"/>
          <w:b/>
          <w:bCs/>
        </w:rPr>
        <w:t>Delta</w:t>
      </w:r>
      <w:r w:rsidRPr="00750B94">
        <w:rPr>
          <w:rFonts w:ascii="Calibri" w:hAnsi="Calibri" w:cs="Calibri"/>
          <w:b/>
          <w:bCs/>
        </w:rPr>
        <w:noBreakHyphen/>
        <w:t xml:space="preserve">Normal </w:t>
      </w:r>
      <w:proofErr w:type="spellStart"/>
      <w:r w:rsidRPr="00750B94">
        <w:rPr>
          <w:rFonts w:ascii="Calibri" w:hAnsi="Calibri" w:cs="Calibri"/>
          <w:b/>
          <w:bCs/>
        </w:rPr>
        <w:t>VaR</w:t>
      </w:r>
      <w:proofErr w:type="spellEnd"/>
      <w:r w:rsidRPr="00750B94">
        <w:rPr>
          <w:rFonts w:ascii="Calibri" w:hAnsi="Calibri" w:cs="Calibri"/>
          <w:b/>
          <w:bCs/>
        </w:rPr>
        <w:t xml:space="preserve"> (~10,904)</w:t>
      </w:r>
      <w:r w:rsidRPr="00750B94">
        <w:rPr>
          <w:rFonts w:ascii="Calibri" w:hAnsi="Calibri" w:cs="Calibri"/>
        </w:rPr>
        <w:br/>
        <w:t>A sensitivity</w:t>
      </w:r>
      <w:r w:rsidRPr="00750B94">
        <w:rPr>
          <w:rFonts w:ascii="Calibri" w:hAnsi="Calibri" w:cs="Calibri"/>
        </w:rPr>
        <w:noBreakHyphen/>
        <w:t xml:space="preserve">based </w:t>
      </w:r>
      <w:proofErr w:type="spellStart"/>
      <w:r w:rsidRPr="00750B94">
        <w:rPr>
          <w:rFonts w:ascii="Calibri" w:hAnsi="Calibri" w:cs="Calibri"/>
        </w:rPr>
        <w:t>VaR</w:t>
      </w:r>
      <w:proofErr w:type="spellEnd"/>
      <w:r w:rsidRPr="00750B94">
        <w:rPr>
          <w:rFonts w:ascii="Calibri" w:hAnsi="Calibri" w:cs="Calibri"/>
        </w:rPr>
        <w:t xml:space="preserve"> using linear (delta) approximation, typically close to parametric </w:t>
      </w:r>
      <w:proofErr w:type="spellStart"/>
      <w:r w:rsidRPr="00750B94">
        <w:rPr>
          <w:rFonts w:ascii="Calibri" w:hAnsi="Calibri" w:cs="Calibri"/>
        </w:rPr>
        <w:t>VaR</w:t>
      </w:r>
      <w:proofErr w:type="spellEnd"/>
      <w:r w:rsidRPr="00750B94">
        <w:rPr>
          <w:rFonts w:ascii="Calibri" w:hAnsi="Calibri" w:cs="Calibri"/>
        </w:rPr>
        <w:t xml:space="preserve"> for near</w:t>
      </w:r>
      <w:r w:rsidRPr="00750B94">
        <w:rPr>
          <w:rFonts w:ascii="Calibri" w:hAnsi="Calibri" w:cs="Calibri"/>
        </w:rPr>
        <w:noBreakHyphen/>
        <w:t>linear portfolios.</w:t>
      </w:r>
    </w:p>
    <w:p w14:paraId="4BF2A0A8" w14:textId="77777777" w:rsidR="00750B94" w:rsidRPr="00750B94" w:rsidRDefault="00750B94" w:rsidP="00750B94">
      <w:pPr>
        <w:numPr>
          <w:ilvl w:val="0"/>
          <w:numId w:val="4"/>
        </w:numPr>
        <w:rPr>
          <w:rFonts w:ascii="Calibri" w:hAnsi="Calibri" w:cs="Calibri"/>
        </w:rPr>
      </w:pPr>
      <w:r w:rsidRPr="00750B94">
        <w:rPr>
          <w:rFonts w:ascii="Calibri" w:hAnsi="Calibri" w:cs="Calibri"/>
          <w:b/>
          <w:bCs/>
        </w:rPr>
        <w:t xml:space="preserve">Monte Carlo </w:t>
      </w:r>
      <w:proofErr w:type="spellStart"/>
      <w:r w:rsidRPr="00750B94">
        <w:rPr>
          <w:rFonts w:ascii="Calibri" w:hAnsi="Calibri" w:cs="Calibri"/>
          <w:b/>
          <w:bCs/>
        </w:rPr>
        <w:t>VaR</w:t>
      </w:r>
      <w:proofErr w:type="spellEnd"/>
      <w:r w:rsidRPr="00750B94">
        <w:rPr>
          <w:rFonts w:ascii="Calibri" w:hAnsi="Calibri" w:cs="Calibri"/>
          <w:b/>
          <w:bCs/>
        </w:rPr>
        <w:t xml:space="preserve"> (~10,874)</w:t>
      </w:r>
      <w:r w:rsidRPr="00750B94">
        <w:rPr>
          <w:rFonts w:ascii="Calibri" w:hAnsi="Calibri" w:cs="Calibri"/>
        </w:rPr>
        <w:br/>
      </w:r>
      <w:proofErr w:type="spellStart"/>
      <w:r w:rsidRPr="00750B94">
        <w:rPr>
          <w:rFonts w:ascii="Calibri" w:hAnsi="Calibri" w:cs="Calibri"/>
        </w:rPr>
        <w:t>VaR</w:t>
      </w:r>
      <w:proofErr w:type="spellEnd"/>
      <w:r w:rsidRPr="00750B94">
        <w:rPr>
          <w:rFonts w:ascii="Calibri" w:hAnsi="Calibri" w:cs="Calibri"/>
        </w:rPr>
        <w:t xml:space="preserve"> derived from simulated future </w:t>
      </w:r>
      <w:proofErr w:type="spellStart"/>
      <w:r w:rsidRPr="00750B94">
        <w:rPr>
          <w:rFonts w:ascii="Calibri" w:hAnsi="Calibri" w:cs="Calibri"/>
        </w:rPr>
        <w:t>PnL</w:t>
      </w:r>
      <w:proofErr w:type="spellEnd"/>
      <w:r w:rsidRPr="00750B94">
        <w:rPr>
          <w:rFonts w:ascii="Calibri" w:hAnsi="Calibri" w:cs="Calibri"/>
        </w:rPr>
        <w:t xml:space="preserve"> scenarios, capturing more realistic market dynamics than purely analytical methods.</w:t>
      </w:r>
    </w:p>
    <w:p w14:paraId="78089590" w14:textId="531910C4" w:rsidR="00D01A4F" w:rsidRPr="001041B8" w:rsidRDefault="00750B94" w:rsidP="007536E2">
      <w:pPr>
        <w:numPr>
          <w:ilvl w:val="0"/>
          <w:numId w:val="4"/>
        </w:numPr>
        <w:rPr>
          <w:rFonts w:ascii="Calibri" w:hAnsi="Calibri" w:cs="Calibri"/>
        </w:rPr>
      </w:pPr>
      <w:proofErr w:type="gramStart"/>
      <w:r w:rsidRPr="00750B94">
        <w:rPr>
          <w:rFonts w:ascii="Calibri" w:hAnsi="Calibri" w:cs="Calibri"/>
          <w:b/>
          <w:bCs/>
        </w:rPr>
        <w:t>Historical</w:t>
      </w:r>
      <w:proofErr w:type="gramEnd"/>
      <w:r w:rsidRPr="00750B94">
        <w:rPr>
          <w:rFonts w:ascii="Calibri" w:hAnsi="Calibri" w:cs="Calibri"/>
          <w:b/>
          <w:bCs/>
        </w:rPr>
        <w:t xml:space="preserve"> Expected Shortfall (~23,065)</w:t>
      </w:r>
      <w:r w:rsidRPr="00750B94">
        <w:rPr>
          <w:rFonts w:ascii="Calibri" w:hAnsi="Calibri" w:cs="Calibri"/>
        </w:rPr>
        <w:br/>
        <w:t xml:space="preserve">The average loss when losses exceed the </w:t>
      </w:r>
      <w:proofErr w:type="spellStart"/>
      <w:r w:rsidRPr="00750B94">
        <w:rPr>
          <w:rFonts w:ascii="Calibri" w:hAnsi="Calibri" w:cs="Calibri"/>
        </w:rPr>
        <w:t>VaR</w:t>
      </w:r>
      <w:proofErr w:type="spellEnd"/>
      <w:r w:rsidRPr="00750B94">
        <w:rPr>
          <w:rFonts w:ascii="Calibri" w:hAnsi="Calibri" w:cs="Calibri"/>
        </w:rPr>
        <w:t xml:space="preserve"> threshold, highlighting </w:t>
      </w:r>
      <w:r w:rsidRPr="00750B94">
        <w:rPr>
          <w:rFonts w:ascii="Calibri" w:hAnsi="Calibri" w:cs="Calibri"/>
          <w:b/>
          <w:bCs/>
        </w:rPr>
        <w:t>tail risk severity</w:t>
      </w:r>
      <w:r w:rsidRPr="00750B94">
        <w:rPr>
          <w:rFonts w:ascii="Calibri" w:hAnsi="Calibri" w:cs="Calibri"/>
        </w:rPr>
        <w:t xml:space="preserve"> beyond worst</w:t>
      </w:r>
      <w:r w:rsidRPr="00750B94">
        <w:rPr>
          <w:rFonts w:ascii="Calibri" w:hAnsi="Calibri" w:cs="Calibri"/>
        </w:rPr>
        <w:noBreakHyphen/>
        <w:t>case expectations.</w:t>
      </w:r>
    </w:p>
    <w:p w14:paraId="22D66C21" w14:textId="0680E69E" w:rsidR="00774DB1" w:rsidRPr="00774DB1" w:rsidRDefault="00774DB1" w:rsidP="00774DB1">
      <w:pPr>
        <w:rPr>
          <w:rFonts w:ascii="Calibri" w:hAnsi="Calibri" w:cs="Calibri"/>
        </w:rPr>
      </w:pPr>
      <w:r w:rsidRPr="00774DB1">
        <w:rPr>
          <w:rFonts w:ascii="Calibri" w:hAnsi="Calibri" w:cs="Calibri"/>
        </w:rPr>
        <w:t xml:space="preserve">Methods that use math models or simulations assume things can go wrong in more ways than what we’ve already seen, so they </w:t>
      </w:r>
      <w:r w:rsidRPr="00774DB1">
        <w:rPr>
          <w:rFonts w:ascii="Calibri" w:hAnsi="Calibri" w:cs="Calibri"/>
          <w:b/>
          <w:bCs/>
        </w:rPr>
        <w:t>estimate bigger possible losses</w:t>
      </w:r>
      <w:r w:rsidRPr="00774DB1">
        <w:rPr>
          <w:rFonts w:ascii="Calibri" w:hAnsi="Calibri" w:cs="Calibri"/>
        </w:rPr>
        <w:t xml:space="preserve"> than just looking at past data. And </w:t>
      </w:r>
      <w:r w:rsidRPr="00774DB1">
        <w:rPr>
          <w:rFonts w:ascii="Calibri" w:hAnsi="Calibri" w:cs="Calibri"/>
          <w:b/>
          <w:bCs/>
        </w:rPr>
        <w:t xml:space="preserve">Expected Shortfall shows that when losses are </w:t>
      </w:r>
      <w:r w:rsidRPr="001041B8">
        <w:rPr>
          <w:rFonts w:ascii="Calibri" w:hAnsi="Calibri" w:cs="Calibri"/>
          <w:b/>
          <w:bCs/>
        </w:rPr>
        <w:t>bad</w:t>
      </w:r>
      <w:r w:rsidRPr="00774DB1">
        <w:rPr>
          <w:rFonts w:ascii="Calibri" w:hAnsi="Calibri" w:cs="Calibri"/>
          <w:b/>
          <w:bCs/>
        </w:rPr>
        <w:t xml:space="preserve">, they can be much worse than the single </w:t>
      </w:r>
      <w:proofErr w:type="spellStart"/>
      <w:r w:rsidRPr="00774DB1">
        <w:rPr>
          <w:rFonts w:ascii="Calibri" w:hAnsi="Calibri" w:cs="Calibri"/>
          <w:b/>
          <w:bCs/>
        </w:rPr>
        <w:t>VaR</w:t>
      </w:r>
      <w:proofErr w:type="spellEnd"/>
      <w:r w:rsidRPr="00774DB1">
        <w:rPr>
          <w:rFonts w:ascii="Calibri" w:hAnsi="Calibri" w:cs="Calibri"/>
          <w:b/>
          <w:bCs/>
        </w:rPr>
        <w:t xml:space="preserve"> number suggests</w:t>
      </w:r>
      <w:r w:rsidRPr="00774DB1">
        <w:rPr>
          <w:rFonts w:ascii="Calibri" w:hAnsi="Calibri" w:cs="Calibri"/>
        </w:rPr>
        <w:t>.</w:t>
      </w:r>
    </w:p>
    <w:p w14:paraId="6346F4D6" w14:textId="77777777" w:rsidR="007E10A2" w:rsidRPr="00A22F90" w:rsidRDefault="007E10A2" w:rsidP="00A22F90">
      <w:pPr>
        <w:rPr>
          <w:rFonts w:ascii="Calibri" w:hAnsi="Calibri" w:cs="Calibri"/>
        </w:rPr>
      </w:pPr>
    </w:p>
    <w:p w14:paraId="40338A2A" w14:textId="2D434987" w:rsidR="00A22F90" w:rsidRPr="00A22F90" w:rsidRDefault="00774DB1" w:rsidP="00A22F90">
      <w:pPr>
        <w:rPr>
          <w:rFonts w:ascii="Calibri" w:hAnsi="Calibri" w:cs="Calibri"/>
        </w:rPr>
      </w:pPr>
      <w:r w:rsidRPr="001041B8">
        <w:rPr>
          <w:rFonts w:ascii="Calibri" w:hAnsi="Calibri" w:cs="Calibri"/>
          <w:noProof/>
        </w:rPr>
        <w:drawing>
          <wp:inline distT="0" distB="0" distL="0" distR="0" wp14:anchorId="09687E9D" wp14:editId="5531A3E4">
            <wp:extent cx="5943600" cy="2569845"/>
            <wp:effectExtent l="0" t="0" r="0" b="1905"/>
            <wp:docPr id="4804721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0472109" name=""/>
                    <pic:cNvPicPr/>
                  </pic:nvPicPr>
                  <pic:blipFill>
                    <a:blip r:embed="rId11"/>
                    <a:stretch>
                      <a:fillRect/>
                    </a:stretch>
                  </pic:blipFill>
                  <pic:spPr>
                    <a:xfrm>
                      <a:off x="0" y="0"/>
                      <a:ext cx="5943600" cy="2569845"/>
                    </a:xfrm>
                    <a:prstGeom prst="rect">
                      <a:avLst/>
                    </a:prstGeom>
                  </pic:spPr>
                </pic:pic>
              </a:graphicData>
            </a:graphic>
          </wp:inline>
        </w:drawing>
      </w:r>
    </w:p>
    <w:p w14:paraId="6DB2BF0E" w14:textId="0B7BFBC6" w:rsidR="00774DB1" w:rsidRPr="001041B8" w:rsidRDefault="00774DB1" w:rsidP="00774DB1">
      <w:pPr>
        <w:pStyle w:val="ListParagraph"/>
        <w:numPr>
          <w:ilvl w:val="0"/>
          <w:numId w:val="5"/>
        </w:numPr>
        <w:rPr>
          <w:rFonts w:ascii="Calibri" w:hAnsi="Calibri" w:cs="Calibri"/>
        </w:rPr>
      </w:pPr>
      <w:r w:rsidRPr="001041B8">
        <w:rPr>
          <w:rFonts w:ascii="Calibri" w:hAnsi="Calibri" w:cs="Calibri"/>
        </w:rPr>
        <w:t xml:space="preserve">This output confirms your </w:t>
      </w:r>
      <w:r w:rsidRPr="001041B8">
        <w:rPr>
          <w:rFonts w:ascii="Calibri" w:hAnsi="Calibri" w:cs="Calibri"/>
          <w:b/>
          <w:bCs/>
        </w:rPr>
        <w:t xml:space="preserve">Monte Carlo </w:t>
      </w:r>
      <w:proofErr w:type="spellStart"/>
      <w:r w:rsidRPr="001041B8">
        <w:rPr>
          <w:rFonts w:ascii="Calibri" w:hAnsi="Calibri" w:cs="Calibri"/>
          <w:b/>
          <w:bCs/>
        </w:rPr>
        <w:t>VaR</w:t>
      </w:r>
      <w:proofErr w:type="spellEnd"/>
      <w:r w:rsidRPr="001041B8">
        <w:rPr>
          <w:rFonts w:ascii="Calibri" w:hAnsi="Calibri" w:cs="Calibri"/>
          <w:b/>
          <w:bCs/>
        </w:rPr>
        <w:t xml:space="preserve"> implementation works</w:t>
      </w:r>
      <w:r w:rsidRPr="001041B8">
        <w:rPr>
          <w:rFonts w:ascii="Calibri" w:hAnsi="Calibri" w:cs="Calibri"/>
        </w:rPr>
        <w:t xml:space="preserve"> </w:t>
      </w:r>
    </w:p>
    <w:p w14:paraId="7D586F19" w14:textId="33459EB4" w:rsidR="00774DB1" w:rsidRPr="001041B8" w:rsidRDefault="00774DB1" w:rsidP="00774DB1">
      <w:pPr>
        <w:pStyle w:val="ListParagraph"/>
        <w:numPr>
          <w:ilvl w:val="0"/>
          <w:numId w:val="5"/>
        </w:numPr>
        <w:rPr>
          <w:rFonts w:ascii="Calibri" w:hAnsi="Calibri" w:cs="Calibri"/>
        </w:rPr>
      </w:pPr>
      <w:r w:rsidRPr="001041B8">
        <w:rPr>
          <w:rFonts w:ascii="Calibri" w:hAnsi="Calibri" w:cs="Calibri"/>
        </w:rPr>
        <w:t xml:space="preserve">It successfully estimates </w:t>
      </w:r>
      <w:r w:rsidRPr="001041B8">
        <w:rPr>
          <w:rFonts w:ascii="Calibri" w:hAnsi="Calibri" w:cs="Calibri"/>
          <w:b/>
          <w:bCs/>
        </w:rPr>
        <w:t>potential losses under uncertainty</w:t>
      </w:r>
      <w:r w:rsidRPr="001041B8">
        <w:rPr>
          <w:rFonts w:ascii="Calibri" w:hAnsi="Calibri" w:cs="Calibri"/>
        </w:rPr>
        <w:t xml:space="preserve"> </w:t>
      </w:r>
    </w:p>
    <w:p w14:paraId="44AB0B64" w14:textId="0A5D5104" w:rsidR="00774DB1" w:rsidRPr="001041B8" w:rsidRDefault="00774DB1" w:rsidP="00774DB1">
      <w:pPr>
        <w:pStyle w:val="ListParagraph"/>
        <w:numPr>
          <w:ilvl w:val="0"/>
          <w:numId w:val="5"/>
        </w:numPr>
        <w:rPr>
          <w:rFonts w:ascii="Calibri" w:hAnsi="Calibri" w:cs="Calibri"/>
        </w:rPr>
      </w:pPr>
      <w:r w:rsidRPr="001041B8">
        <w:rPr>
          <w:rFonts w:ascii="Calibri" w:hAnsi="Calibri" w:cs="Calibri"/>
        </w:rPr>
        <w:t>The test proves the model behaves sensibly and safely</w:t>
      </w:r>
    </w:p>
    <w:p w14:paraId="13B42633" w14:textId="4F37A78D" w:rsidR="00492DED" w:rsidRPr="001041B8" w:rsidRDefault="000B2A35" w:rsidP="00492DED">
      <w:pPr>
        <w:rPr>
          <w:rFonts w:ascii="Calibri" w:hAnsi="Calibri" w:cs="Calibri"/>
          <w:b/>
          <w:bCs/>
          <w:lang w:val="en-GB"/>
        </w:rPr>
      </w:pPr>
      <w:r w:rsidRPr="001041B8">
        <w:rPr>
          <w:rFonts w:ascii="Calibri" w:hAnsi="Calibri" w:cs="Calibri"/>
          <w:b/>
          <w:bCs/>
          <w:lang w:val="en-GB"/>
        </w:rPr>
        <w:t>------------------------------------------------------------------------------------------------------------------</w:t>
      </w:r>
    </w:p>
    <w:p w14:paraId="06EE2EFC" w14:textId="722F17E2" w:rsidR="00492DED" w:rsidRPr="00500B8B" w:rsidRDefault="00492DED" w:rsidP="00492DED">
      <w:pPr>
        <w:rPr>
          <w:rFonts w:ascii="Calibri" w:hAnsi="Calibri" w:cs="Calibri"/>
          <w:b/>
          <w:bCs/>
          <w:color w:val="FF0000"/>
        </w:rPr>
      </w:pPr>
      <w:r w:rsidRPr="00500B8B">
        <w:rPr>
          <w:rFonts w:ascii="Calibri" w:hAnsi="Calibri" w:cs="Calibri"/>
          <w:b/>
          <w:bCs/>
          <w:color w:val="FF0000"/>
          <w:lang w:val="en-GB"/>
        </w:rPr>
        <w:t>Question.3 Option*</w:t>
      </w:r>
    </w:p>
    <w:p w14:paraId="2748DB5C" w14:textId="7671A906" w:rsidR="00492DED" w:rsidRPr="00500B8B" w:rsidRDefault="00492DED" w:rsidP="00492DED">
      <w:pPr>
        <w:rPr>
          <w:rFonts w:ascii="Calibri" w:hAnsi="Calibri" w:cs="Calibri"/>
          <w:b/>
          <w:bCs/>
          <w:color w:val="FF0000"/>
          <w:lang w:val="en-GB"/>
        </w:rPr>
      </w:pPr>
      <w:r w:rsidRPr="00500B8B">
        <w:rPr>
          <w:rFonts w:ascii="Calibri" w:hAnsi="Calibri" w:cs="Calibri"/>
          <w:b/>
          <w:bCs/>
          <w:color w:val="FF0000"/>
          <w:lang w:val="en-GB"/>
        </w:rPr>
        <w:t xml:space="preserve">Client implemented </w:t>
      </w:r>
      <w:r w:rsidR="00500B8B" w:rsidRPr="00500B8B">
        <w:rPr>
          <w:rFonts w:ascii="Calibri" w:hAnsi="Calibri" w:cs="Calibri"/>
          <w:b/>
          <w:bCs/>
          <w:color w:val="FF0000"/>
          <w:lang w:val="en-GB"/>
        </w:rPr>
        <w:t>Black Scholes</w:t>
      </w:r>
      <w:r w:rsidRPr="00500B8B">
        <w:rPr>
          <w:rFonts w:ascii="Calibri" w:hAnsi="Calibri" w:cs="Calibri"/>
          <w:b/>
          <w:bCs/>
          <w:color w:val="FF0000"/>
          <w:lang w:val="en-GB"/>
        </w:rPr>
        <w:t xml:space="preserve"> model for vanilla option pricing in them excel spreadsheet based on the formulas in the screenshots, (assuming zero dividends).</w:t>
      </w:r>
    </w:p>
    <w:p w14:paraId="1341C529" w14:textId="1B29A26C" w:rsidR="00492DED" w:rsidRPr="00500B8B" w:rsidRDefault="00492DED" w:rsidP="00492DED">
      <w:pPr>
        <w:rPr>
          <w:rFonts w:ascii="Calibri" w:hAnsi="Calibri" w:cs="Calibri"/>
          <w:b/>
          <w:bCs/>
          <w:color w:val="FF0000"/>
        </w:rPr>
      </w:pPr>
      <w:r w:rsidRPr="00500B8B">
        <w:rPr>
          <w:rFonts w:ascii="Calibri" w:hAnsi="Calibri" w:cs="Calibri"/>
          <w:b/>
          <w:bCs/>
          <w:color w:val="FF0000"/>
          <w:lang w:val="en-GB"/>
        </w:rPr>
        <w:t>Implement the model** in python code and validate/test the model for Call and Put options.</w:t>
      </w:r>
    </w:p>
    <w:p w14:paraId="5D3563D3" w14:textId="77777777" w:rsidR="00492DED" w:rsidRPr="00500B8B" w:rsidRDefault="00492DED" w:rsidP="00492DED">
      <w:pPr>
        <w:numPr>
          <w:ilvl w:val="0"/>
          <w:numId w:val="5"/>
        </w:numPr>
        <w:rPr>
          <w:rFonts w:ascii="Calibri" w:hAnsi="Calibri" w:cs="Calibri"/>
          <w:b/>
          <w:bCs/>
          <w:color w:val="FF0000"/>
        </w:rPr>
      </w:pPr>
      <w:r w:rsidRPr="00500B8B">
        <w:rPr>
          <w:rFonts w:ascii="Calibri" w:hAnsi="Calibri" w:cs="Calibri"/>
          <w:b/>
          <w:bCs/>
          <w:color w:val="FF0000"/>
          <w:lang w:val="en-GB"/>
        </w:rPr>
        <w:t>test for in the money, at-the-money, out-of-money with attention to unit and end-to-end testing</w:t>
      </w:r>
      <w:r w:rsidRPr="00500B8B">
        <w:rPr>
          <w:rFonts w:ascii="Calibri" w:hAnsi="Calibri" w:cs="Calibri"/>
          <w:b/>
          <w:bCs/>
          <w:color w:val="FF0000"/>
        </w:rPr>
        <w:t xml:space="preserve"> </w:t>
      </w:r>
    </w:p>
    <w:p w14:paraId="0F5BAF35" w14:textId="71038537" w:rsidR="00492DED" w:rsidRPr="00500B8B" w:rsidRDefault="00492DED" w:rsidP="00A22F90">
      <w:pPr>
        <w:numPr>
          <w:ilvl w:val="0"/>
          <w:numId w:val="5"/>
        </w:numPr>
        <w:rPr>
          <w:rFonts w:ascii="Calibri" w:hAnsi="Calibri" w:cs="Calibri"/>
          <w:b/>
          <w:bCs/>
          <w:color w:val="FF0000"/>
        </w:rPr>
      </w:pPr>
      <w:r w:rsidRPr="00500B8B">
        <w:rPr>
          <w:rFonts w:ascii="Calibri" w:hAnsi="Calibri" w:cs="Calibri"/>
          <w:b/>
          <w:bCs/>
          <w:color w:val="FF0000"/>
          <w:lang w:val="en-GB"/>
        </w:rPr>
        <w:t>**Feel free to choose any method for model implementation, either with forward price or with spot price or with put-call parity</w:t>
      </w:r>
    </w:p>
    <w:p w14:paraId="7E7CE9DC" w14:textId="77777777" w:rsidR="00500B8B" w:rsidRDefault="00500B8B" w:rsidP="00A22F90">
      <w:pPr>
        <w:rPr>
          <w:rFonts w:ascii="Calibri" w:hAnsi="Calibri" w:cs="Calibri"/>
          <w:b/>
          <w:bCs/>
        </w:rPr>
      </w:pPr>
    </w:p>
    <w:p w14:paraId="51F65531" w14:textId="016E45EB" w:rsidR="00492DED" w:rsidRPr="001041B8" w:rsidRDefault="00492DED" w:rsidP="00A22F90">
      <w:pPr>
        <w:rPr>
          <w:rFonts w:ascii="Calibri" w:hAnsi="Calibri" w:cs="Calibri"/>
          <w:b/>
          <w:bCs/>
        </w:rPr>
      </w:pPr>
      <w:r w:rsidRPr="00492DED">
        <w:rPr>
          <w:rFonts w:ascii="Calibri" w:hAnsi="Calibri" w:cs="Calibri"/>
          <w:b/>
          <w:bCs/>
        </w:rPr>
        <w:t>inputs.py</w:t>
      </w:r>
    </w:p>
    <w:p w14:paraId="4A1401B5" w14:textId="2F1A7482" w:rsidR="00492DED" w:rsidRPr="00492DED" w:rsidRDefault="00492DED" w:rsidP="00492DED">
      <w:pPr>
        <w:rPr>
          <w:rFonts w:ascii="Calibri" w:hAnsi="Calibri" w:cs="Calibri"/>
        </w:rPr>
      </w:pPr>
      <w:r w:rsidRPr="001041B8">
        <w:rPr>
          <w:rFonts w:ascii="Calibri" w:hAnsi="Calibri" w:cs="Calibri"/>
        </w:rPr>
        <w:t xml:space="preserve">Module description: </w:t>
      </w:r>
      <w:r w:rsidRPr="00492DED">
        <w:rPr>
          <w:rFonts w:ascii="Calibri" w:hAnsi="Calibri" w:cs="Calibri"/>
        </w:rPr>
        <w:t>Defines all market data, dates, derived parameters, and test scenarios required for Black</w:t>
      </w:r>
      <w:r w:rsidRPr="00492DED">
        <w:rPr>
          <w:rFonts w:ascii="Calibri" w:hAnsi="Calibri" w:cs="Calibri"/>
        </w:rPr>
        <w:noBreakHyphen/>
        <w:t>Scholes pricing and validation.</w:t>
      </w:r>
    </w:p>
    <w:p w14:paraId="075B3663" w14:textId="77777777" w:rsidR="00492DED" w:rsidRPr="00492DED" w:rsidRDefault="00492DED" w:rsidP="00492DED">
      <w:pPr>
        <w:rPr>
          <w:rFonts w:ascii="Calibri" w:hAnsi="Calibri" w:cs="Calibri"/>
          <w:b/>
          <w:bCs/>
        </w:rPr>
      </w:pPr>
      <w:r w:rsidRPr="00492DED">
        <w:rPr>
          <w:rFonts w:ascii="Calibri" w:hAnsi="Calibri" w:cs="Calibri"/>
          <w:b/>
          <w:bCs/>
        </w:rPr>
        <w:t>model.py</w:t>
      </w:r>
    </w:p>
    <w:p w14:paraId="1E33D310" w14:textId="064A6081" w:rsidR="00492DED" w:rsidRPr="001041B8" w:rsidRDefault="00492DED" w:rsidP="00492DED">
      <w:pPr>
        <w:rPr>
          <w:rFonts w:ascii="Calibri" w:hAnsi="Calibri" w:cs="Calibri"/>
        </w:rPr>
      </w:pPr>
      <w:r w:rsidRPr="001041B8">
        <w:rPr>
          <w:rFonts w:ascii="Calibri" w:hAnsi="Calibri" w:cs="Calibri"/>
        </w:rPr>
        <w:t>Module Description: Implements analytical Black</w:t>
      </w:r>
      <w:r w:rsidRPr="001041B8">
        <w:rPr>
          <w:rFonts w:ascii="Calibri" w:hAnsi="Calibri" w:cs="Calibri"/>
        </w:rPr>
        <w:noBreakHyphen/>
        <w:t xml:space="preserve">Scholes formulas, Greeks, forward pricing, </w:t>
      </w:r>
      <w:r w:rsidR="00500B8B" w:rsidRPr="00500B8B">
        <w:rPr>
          <w:rFonts w:ascii="Calibri" w:hAnsi="Calibri" w:cs="Calibri"/>
        </w:rPr>
        <w:t>put-call parity</w:t>
      </w:r>
      <w:r w:rsidR="00500B8B" w:rsidRPr="00500B8B">
        <w:rPr>
          <w:rFonts w:ascii="Calibri" w:hAnsi="Calibri" w:cs="Calibri"/>
        </w:rPr>
        <w:t xml:space="preserve"> and</w:t>
      </w:r>
      <w:r w:rsidR="00500B8B">
        <w:rPr>
          <w:rFonts w:ascii="Calibri" w:hAnsi="Calibri" w:cs="Calibri"/>
          <w:b/>
          <w:bCs/>
          <w:color w:val="FF0000"/>
          <w:lang w:val="en-GB"/>
        </w:rPr>
        <w:t xml:space="preserve"> </w:t>
      </w:r>
      <w:r w:rsidR="00500B8B" w:rsidRPr="001041B8">
        <w:rPr>
          <w:rFonts w:ascii="Calibri" w:hAnsi="Calibri" w:cs="Calibri"/>
        </w:rPr>
        <w:t>Monte</w:t>
      </w:r>
      <w:r w:rsidRPr="001041B8">
        <w:rPr>
          <w:rFonts w:ascii="Calibri" w:hAnsi="Calibri" w:cs="Calibri"/>
        </w:rPr>
        <w:t xml:space="preserve"> Carlo valuation functions.</w:t>
      </w:r>
    </w:p>
    <w:p w14:paraId="7BAB6BB9" w14:textId="07BCB1F7" w:rsidR="00492DED" w:rsidRPr="001041B8" w:rsidRDefault="00492DED" w:rsidP="00492DED">
      <w:pPr>
        <w:rPr>
          <w:rFonts w:ascii="Calibri" w:hAnsi="Calibri" w:cs="Calibri"/>
          <w:b/>
          <w:bCs/>
        </w:rPr>
      </w:pPr>
      <w:r w:rsidRPr="00492DED">
        <w:rPr>
          <w:rFonts w:ascii="Calibri" w:hAnsi="Calibri" w:cs="Calibri"/>
          <w:b/>
          <w:bCs/>
        </w:rPr>
        <w:t xml:space="preserve">Key </w:t>
      </w:r>
      <w:r w:rsidRPr="001041B8">
        <w:rPr>
          <w:rFonts w:ascii="Calibri" w:hAnsi="Calibri" w:cs="Calibri"/>
          <w:b/>
          <w:bCs/>
        </w:rPr>
        <w:t>Functions:</w:t>
      </w:r>
    </w:p>
    <w:p w14:paraId="01B69A5E" w14:textId="528D4A92" w:rsidR="00492DED" w:rsidRPr="001041B8" w:rsidRDefault="00492DED" w:rsidP="00492DED">
      <w:pPr>
        <w:pStyle w:val="ListParagraph"/>
        <w:numPr>
          <w:ilvl w:val="0"/>
          <w:numId w:val="6"/>
        </w:numPr>
        <w:rPr>
          <w:rFonts w:ascii="Calibri" w:hAnsi="Calibri" w:cs="Calibri"/>
        </w:rPr>
      </w:pPr>
      <w:proofErr w:type="spellStart"/>
      <w:r w:rsidRPr="001041B8">
        <w:rPr>
          <w:rFonts w:ascii="Calibri" w:hAnsi="Calibri" w:cs="Calibri"/>
          <w:b/>
          <w:bCs/>
        </w:rPr>
        <w:t>forward_</w:t>
      </w:r>
      <w:proofErr w:type="gramStart"/>
      <w:r w:rsidRPr="001041B8">
        <w:rPr>
          <w:rFonts w:ascii="Calibri" w:hAnsi="Calibri" w:cs="Calibri"/>
          <w:b/>
          <w:bCs/>
        </w:rPr>
        <w:t>price</w:t>
      </w:r>
      <w:proofErr w:type="spellEnd"/>
      <w:r w:rsidR="000B2A35" w:rsidRPr="001041B8">
        <w:rPr>
          <w:rFonts w:ascii="Calibri" w:hAnsi="Calibri" w:cs="Calibri"/>
          <w:b/>
          <w:bCs/>
        </w:rPr>
        <w:t>(</w:t>
      </w:r>
      <w:proofErr w:type="gramEnd"/>
      <w:r w:rsidR="000B2A35" w:rsidRPr="001041B8">
        <w:rPr>
          <w:rFonts w:ascii="Calibri" w:hAnsi="Calibri" w:cs="Calibri"/>
          <w:b/>
          <w:bCs/>
        </w:rPr>
        <w:t>)</w:t>
      </w:r>
      <w:r w:rsidRPr="001041B8">
        <w:rPr>
          <w:rFonts w:ascii="Calibri" w:hAnsi="Calibri" w:cs="Calibri"/>
        </w:rPr>
        <w:t xml:space="preserve"> – Computes the forward price from spot using continuous compounding and dividend yield.</w:t>
      </w:r>
    </w:p>
    <w:p w14:paraId="554CBACD" w14:textId="66F329A6" w:rsidR="00492DED" w:rsidRPr="00492DED" w:rsidRDefault="00492DED" w:rsidP="00492DED">
      <w:pPr>
        <w:numPr>
          <w:ilvl w:val="0"/>
          <w:numId w:val="6"/>
        </w:numPr>
        <w:rPr>
          <w:rFonts w:ascii="Calibri" w:hAnsi="Calibri" w:cs="Calibri"/>
        </w:rPr>
      </w:pPr>
      <w:r w:rsidRPr="00492DED">
        <w:rPr>
          <w:rFonts w:ascii="Calibri" w:hAnsi="Calibri" w:cs="Calibri"/>
          <w:b/>
          <w:bCs/>
        </w:rPr>
        <w:t>d1_spot</w:t>
      </w:r>
      <w:r w:rsidRPr="00492DED">
        <w:rPr>
          <w:rFonts w:ascii="Calibri" w:hAnsi="Calibri" w:cs="Calibri"/>
        </w:rPr>
        <w:t xml:space="preserve"> </w:t>
      </w:r>
      <w:r w:rsidR="000B2A35" w:rsidRPr="001041B8">
        <w:rPr>
          <w:rFonts w:ascii="Calibri" w:hAnsi="Calibri" w:cs="Calibri"/>
        </w:rPr>
        <w:t xml:space="preserve">() </w:t>
      </w:r>
      <w:r w:rsidRPr="00492DED">
        <w:rPr>
          <w:rFonts w:ascii="Calibri" w:hAnsi="Calibri" w:cs="Calibri"/>
        </w:rPr>
        <w:t>– Calculates the Black</w:t>
      </w:r>
      <w:r w:rsidRPr="00492DED">
        <w:rPr>
          <w:rFonts w:ascii="Calibri" w:hAnsi="Calibri" w:cs="Calibri"/>
        </w:rPr>
        <w:noBreakHyphen/>
        <w:t xml:space="preserve">Scholes </w:t>
      </w:r>
      <w:r w:rsidR="000B2A35" w:rsidRPr="001041B8">
        <w:rPr>
          <w:rFonts w:ascii="Calibri" w:hAnsi="Calibri" w:cs="Calibri"/>
        </w:rPr>
        <w:t>d1 p</w:t>
      </w:r>
      <w:r w:rsidRPr="00492DED">
        <w:rPr>
          <w:rFonts w:ascii="Calibri" w:hAnsi="Calibri" w:cs="Calibri"/>
        </w:rPr>
        <w:t>arameter using the spot price.</w:t>
      </w:r>
    </w:p>
    <w:p w14:paraId="7BA71C38" w14:textId="5F011352" w:rsidR="00492DED" w:rsidRPr="00492DED" w:rsidRDefault="00492DED" w:rsidP="00492DED">
      <w:pPr>
        <w:numPr>
          <w:ilvl w:val="0"/>
          <w:numId w:val="6"/>
        </w:numPr>
        <w:rPr>
          <w:rFonts w:ascii="Calibri" w:hAnsi="Calibri" w:cs="Calibri"/>
        </w:rPr>
      </w:pPr>
      <w:r w:rsidRPr="00492DED">
        <w:rPr>
          <w:rFonts w:ascii="Calibri" w:hAnsi="Calibri" w:cs="Calibri"/>
          <w:b/>
          <w:bCs/>
        </w:rPr>
        <w:t>d2_from_d1</w:t>
      </w:r>
      <w:r w:rsidR="000B2A35" w:rsidRPr="001041B8">
        <w:rPr>
          <w:rFonts w:ascii="Calibri" w:hAnsi="Calibri" w:cs="Calibri"/>
          <w:b/>
          <w:bCs/>
        </w:rPr>
        <w:t>()</w:t>
      </w:r>
      <w:r w:rsidRPr="00492DED">
        <w:rPr>
          <w:rFonts w:ascii="Calibri" w:hAnsi="Calibri" w:cs="Calibri"/>
        </w:rPr>
        <w:t xml:space="preserve"> – Computes </w:t>
      </w:r>
      <w:r w:rsidR="000B2A35" w:rsidRPr="001041B8">
        <w:rPr>
          <w:rFonts w:ascii="Calibri" w:hAnsi="Calibri" w:cs="Calibri"/>
        </w:rPr>
        <w:t xml:space="preserve">d2 </w:t>
      </w:r>
      <w:r w:rsidRPr="00492DED">
        <w:rPr>
          <w:rFonts w:ascii="Calibri" w:hAnsi="Calibri" w:cs="Calibri"/>
        </w:rPr>
        <w:t>directly from</w:t>
      </w:r>
      <w:r w:rsidR="000B2A35" w:rsidRPr="001041B8">
        <w:rPr>
          <w:rFonts w:ascii="Calibri" w:hAnsi="Calibri" w:cs="Calibri"/>
        </w:rPr>
        <w:t xml:space="preserve"> d1 </w:t>
      </w:r>
      <w:r w:rsidRPr="00492DED">
        <w:rPr>
          <w:rFonts w:ascii="Calibri" w:hAnsi="Calibri" w:cs="Calibri"/>
        </w:rPr>
        <w:t>and volatility.</w:t>
      </w:r>
    </w:p>
    <w:p w14:paraId="54F287B4" w14:textId="78F2F6DE" w:rsidR="00492DED" w:rsidRPr="00492DED" w:rsidRDefault="00492DED" w:rsidP="00492DED">
      <w:pPr>
        <w:numPr>
          <w:ilvl w:val="0"/>
          <w:numId w:val="6"/>
        </w:numPr>
        <w:rPr>
          <w:rFonts w:ascii="Calibri" w:hAnsi="Calibri" w:cs="Calibri"/>
        </w:rPr>
      </w:pPr>
      <w:r w:rsidRPr="00492DED">
        <w:rPr>
          <w:rFonts w:ascii="Calibri" w:hAnsi="Calibri" w:cs="Calibri"/>
          <w:b/>
          <w:bCs/>
        </w:rPr>
        <w:t>d1_forward</w:t>
      </w:r>
      <w:r w:rsidR="000B2A35" w:rsidRPr="001041B8">
        <w:rPr>
          <w:rFonts w:ascii="Calibri" w:hAnsi="Calibri" w:cs="Calibri"/>
          <w:b/>
          <w:bCs/>
        </w:rPr>
        <w:t xml:space="preserve"> ()</w:t>
      </w:r>
      <w:r w:rsidRPr="00492DED">
        <w:rPr>
          <w:rFonts w:ascii="Calibri" w:hAnsi="Calibri" w:cs="Calibri"/>
        </w:rPr>
        <w:t xml:space="preserve"> – Computes </w:t>
      </w:r>
      <w:r w:rsidR="001041B8" w:rsidRPr="001041B8">
        <w:rPr>
          <w:rFonts w:ascii="Calibri" w:hAnsi="Calibri" w:cs="Calibri"/>
        </w:rPr>
        <w:t xml:space="preserve">d1 </w:t>
      </w:r>
      <w:r w:rsidRPr="00492DED">
        <w:rPr>
          <w:rFonts w:ascii="Calibri" w:hAnsi="Calibri" w:cs="Calibri"/>
        </w:rPr>
        <w:t>sing the forward price formulation.</w:t>
      </w:r>
    </w:p>
    <w:p w14:paraId="774CEBDD" w14:textId="793D867B" w:rsidR="00492DED" w:rsidRPr="00492DED" w:rsidRDefault="00492DED" w:rsidP="00492DED">
      <w:pPr>
        <w:numPr>
          <w:ilvl w:val="0"/>
          <w:numId w:val="6"/>
        </w:numPr>
        <w:rPr>
          <w:rFonts w:ascii="Calibri" w:hAnsi="Calibri" w:cs="Calibri"/>
        </w:rPr>
      </w:pPr>
      <w:proofErr w:type="spellStart"/>
      <w:r w:rsidRPr="00492DED">
        <w:rPr>
          <w:rFonts w:ascii="Calibri" w:hAnsi="Calibri" w:cs="Calibri"/>
          <w:b/>
          <w:bCs/>
        </w:rPr>
        <w:t>call_spot</w:t>
      </w:r>
      <w:proofErr w:type="spellEnd"/>
      <w:r w:rsidR="000B2A35" w:rsidRPr="001041B8">
        <w:rPr>
          <w:rFonts w:ascii="Calibri" w:hAnsi="Calibri" w:cs="Calibri"/>
          <w:b/>
          <w:bCs/>
        </w:rPr>
        <w:t xml:space="preserve"> ()</w:t>
      </w:r>
      <w:r w:rsidRPr="00492DED">
        <w:rPr>
          <w:rFonts w:ascii="Calibri" w:hAnsi="Calibri" w:cs="Calibri"/>
        </w:rPr>
        <w:t xml:space="preserve"> – Prices a European call option using the spot</w:t>
      </w:r>
      <w:r w:rsidRPr="00492DED">
        <w:rPr>
          <w:rFonts w:ascii="Calibri" w:hAnsi="Calibri" w:cs="Calibri"/>
        </w:rPr>
        <w:noBreakHyphen/>
        <w:t>based Black</w:t>
      </w:r>
      <w:r w:rsidRPr="00492DED">
        <w:rPr>
          <w:rFonts w:ascii="Calibri" w:hAnsi="Calibri" w:cs="Calibri"/>
        </w:rPr>
        <w:noBreakHyphen/>
        <w:t>Scholes formula.</w:t>
      </w:r>
    </w:p>
    <w:p w14:paraId="5D017791" w14:textId="2E60B395" w:rsidR="00492DED" w:rsidRPr="00492DED" w:rsidRDefault="00492DED" w:rsidP="00492DED">
      <w:pPr>
        <w:numPr>
          <w:ilvl w:val="0"/>
          <w:numId w:val="6"/>
        </w:numPr>
        <w:rPr>
          <w:rFonts w:ascii="Calibri" w:hAnsi="Calibri" w:cs="Calibri"/>
        </w:rPr>
      </w:pPr>
      <w:proofErr w:type="spellStart"/>
      <w:r w:rsidRPr="00492DED">
        <w:rPr>
          <w:rFonts w:ascii="Calibri" w:hAnsi="Calibri" w:cs="Calibri"/>
          <w:b/>
          <w:bCs/>
        </w:rPr>
        <w:t>put_spot</w:t>
      </w:r>
      <w:proofErr w:type="spellEnd"/>
      <w:r w:rsidRPr="00492DED">
        <w:rPr>
          <w:rFonts w:ascii="Calibri" w:hAnsi="Calibri" w:cs="Calibri"/>
        </w:rPr>
        <w:t xml:space="preserve"> </w:t>
      </w:r>
      <w:r w:rsidR="000B2A35" w:rsidRPr="001041B8">
        <w:rPr>
          <w:rFonts w:ascii="Calibri" w:hAnsi="Calibri" w:cs="Calibri"/>
          <w:b/>
          <w:bCs/>
        </w:rPr>
        <w:t>()</w:t>
      </w:r>
      <w:r w:rsidR="000B2A35" w:rsidRPr="001041B8">
        <w:rPr>
          <w:rFonts w:ascii="Calibri" w:hAnsi="Calibri" w:cs="Calibri"/>
        </w:rPr>
        <w:t xml:space="preserve"> </w:t>
      </w:r>
      <w:r w:rsidRPr="00492DED">
        <w:rPr>
          <w:rFonts w:ascii="Calibri" w:hAnsi="Calibri" w:cs="Calibri"/>
        </w:rPr>
        <w:t>– Prices a European put option using the spot</w:t>
      </w:r>
      <w:r w:rsidRPr="00492DED">
        <w:rPr>
          <w:rFonts w:ascii="Calibri" w:hAnsi="Calibri" w:cs="Calibri"/>
        </w:rPr>
        <w:noBreakHyphen/>
        <w:t>based Black</w:t>
      </w:r>
      <w:r w:rsidRPr="00492DED">
        <w:rPr>
          <w:rFonts w:ascii="Calibri" w:hAnsi="Calibri" w:cs="Calibri"/>
        </w:rPr>
        <w:noBreakHyphen/>
        <w:t>Scholes formula.</w:t>
      </w:r>
    </w:p>
    <w:p w14:paraId="1C54E04D" w14:textId="1BF58BA0" w:rsidR="00492DED" w:rsidRPr="00492DED" w:rsidRDefault="00492DED" w:rsidP="00492DED">
      <w:pPr>
        <w:numPr>
          <w:ilvl w:val="0"/>
          <w:numId w:val="6"/>
        </w:numPr>
        <w:rPr>
          <w:rFonts w:ascii="Calibri" w:hAnsi="Calibri" w:cs="Calibri"/>
        </w:rPr>
      </w:pPr>
      <w:proofErr w:type="spellStart"/>
      <w:r w:rsidRPr="00492DED">
        <w:rPr>
          <w:rFonts w:ascii="Calibri" w:hAnsi="Calibri" w:cs="Calibri"/>
          <w:b/>
          <w:bCs/>
        </w:rPr>
        <w:t>call_forward</w:t>
      </w:r>
      <w:proofErr w:type="spellEnd"/>
      <w:r w:rsidRPr="00492DED">
        <w:rPr>
          <w:rFonts w:ascii="Calibri" w:hAnsi="Calibri" w:cs="Calibri"/>
        </w:rPr>
        <w:t xml:space="preserve"> </w:t>
      </w:r>
      <w:r w:rsidR="000B2A35" w:rsidRPr="001041B8">
        <w:rPr>
          <w:rFonts w:ascii="Calibri" w:hAnsi="Calibri" w:cs="Calibri"/>
          <w:b/>
          <w:bCs/>
        </w:rPr>
        <w:t>()</w:t>
      </w:r>
      <w:r w:rsidR="001041B8" w:rsidRPr="001041B8">
        <w:rPr>
          <w:rFonts w:ascii="Calibri" w:hAnsi="Calibri" w:cs="Calibri"/>
        </w:rPr>
        <w:t xml:space="preserve"> </w:t>
      </w:r>
      <w:r w:rsidRPr="00492DED">
        <w:rPr>
          <w:rFonts w:ascii="Calibri" w:hAnsi="Calibri" w:cs="Calibri"/>
        </w:rPr>
        <w:t>– Prices a European call option using the forward</w:t>
      </w:r>
      <w:r w:rsidRPr="00492DED">
        <w:rPr>
          <w:rFonts w:ascii="Calibri" w:hAnsi="Calibri" w:cs="Calibri"/>
        </w:rPr>
        <w:noBreakHyphen/>
        <w:t>measure Black</w:t>
      </w:r>
      <w:r w:rsidRPr="00492DED">
        <w:rPr>
          <w:rFonts w:ascii="Calibri" w:hAnsi="Calibri" w:cs="Calibri"/>
        </w:rPr>
        <w:noBreakHyphen/>
        <w:t>Scholes formula.</w:t>
      </w:r>
    </w:p>
    <w:p w14:paraId="7F2DAFA7" w14:textId="0B1803F4" w:rsidR="00492DED" w:rsidRPr="00492DED" w:rsidRDefault="00492DED" w:rsidP="00492DED">
      <w:pPr>
        <w:numPr>
          <w:ilvl w:val="0"/>
          <w:numId w:val="6"/>
        </w:numPr>
        <w:rPr>
          <w:rFonts w:ascii="Calibri" w:hAnsi="Calibri" w:cs="Calibri"/>
        </w:rPr>
      </w:pPr>
      <w:proofErr w:type="spellStart"/>
      <w:r w:rsidRPr="00492DED">
        <w:rPr>
          <w:rFonts w:ascii="Calibri" w:hAnsi="Calibri" w:cs="Calibri"/>
          <w:b/>
          <w:bCs/>
        </w:rPr>
        <w:t>delta_call</w:t>
      </w:r>
      <w:proofErr w:type="spellEnd"/>
      <w:r w:rsidR="001041B8" w:rsidRPr="001041B8">
        <w:rPr>
          <w:rFonts w:ascii="Calibri" w:hAnsi="Calibri" w:cs="Calibri"/>
          <w:b/>
          <w:bCs/>
        </w:rPr>
        <w:t xml:space="preserve"> ()</w:t>
      </w:r>
      <w:r w:rsidRPr="00492DED">
        <w:rPr>
          <w:rFonts w:ascii="Calibri" w:hAnsi="Calibri" w:cs="Calibri"/>
        </w:rPr>
        <w:t xml:space="preserve"> – Computes the call option Delta sensitivity with respect to spot price.</w:t>
      </w:r>
    </w:p>
    <w:p w14:paraId="16B89707" w14:textId="0853A333" w:rsidR="00492DED" w:rsidRPr="00492DED" w:rsidRDefault="00492DED" w:rsidP="00492DED">
      <w:pPr>
        <w:numPr>
          <w:ilvl w:val="0"/>
          <w:numId w:val="6"/>
        </w:numPr>
        <w:rPr>
          <w:rFonts w:ascii="Calibri" w:hAnsi="Calibri" w:cs="Calibri"/>
        </w:rPr>
      </w:pPr>
      <w:proofErr w:type="spellStart"/>
      <w:r w:rsidRPr="00492DED">
        <w:rPr>
          <w:rFonts w:ascii="Calibri" w:hAnsi="Calibri" w:cs="Calibri"/>
          <w:b/>
          <w:bCs/>
        </w:rPr>
        <w:t>delta_put</w:t>
      </w:r>
      <w:proofErr w:type="spellEnd"/>
      <w:r w:rsidRPr="00492DED">
        <w:rPr>
          <w:rFonts w:ascii="Calibri" w:hAnsi="Calibri" w:cs="Calibri"/>
        </w:rPr>
        <w:t xml:space="preserve"> </w:t>
      </w:r>
      <w:r w:rsidR="001041B8" w:rsidRPr="001041B8">
        <w:rPr>
          <w:rFonts w:ascii="Calibri" w:hAnsi="Calibri" w:cs="Calibri"/>
          <w:b/>
          <w:bCs/>
        </w:rPr>
        <w:t>()</w:t>
      </w:r>
      <w:r w:rsidR="001041B8" w:rsidRPr="001041B8">
        <w:rPr>
          <w:rFonts w:ascii="Calibri" w:hAnsi="Calibri" w:cs="Calibri"/>
        </w:rPr>
        <w:t xml:space="preserve"> </w:t>
      </w:r>
      <w:r w:rsidRPr="00492DED">
        <w:rPr>
          <w:rFonts w:ascii="Calibri" w:hAnsi="Calibri" w:cs="Calibri"/>
        </w:rPr>
        <w:t>– Computes the put option Delta sensitivity with respect to spot price.</w:t>
      </w:r>
    </w:p>
    <w:p w14:paraId="428696AC" w14:textId="018FF104" w:rsidR="00492DED" w:rsidRPr="00492DED" w:rsidRDefault="00492DED" w:rsidP="00492DED">
      <w:pPr>
        <w:numPr>
          <w:ilvl w:val="0"/>
          <w:numId w:val="6"/>
        </w:numPr>
        <w:rPr>
          <w:rFonts w:ascii="Calibri" w:hAnsi="Calibri" w:cs="Calibri"/>
        </w:rPr>
      </w:pPr>
      <w:r w:rsidRPr="00492DED">
        <w:rPr>
          <w:rFonts w:ascii="Calibri" w:hAnsi="Calibri" w:cs="Calibri"/>
          <w:b/>
          <w:bCs/>
        </w:rPr>
        <w:t>gamma</w:t>
      </w:r>
      <w:r w:rsidRPr="00492DED">
        <w:rPr>
          <w:rFonts w:ascii="Calibri" w:hAnsi="Calibri" w:cs="Calibri"/>
        </w:rPr>
        <w:t xml:space="preserve"> </w:t>
      </w:r>
      <w:r w:rsidR="001041B8" w:rsidRPr="001041B8">
        <w:rPr>
          <w:rFonts w:ascii="Calibri" w:hAnsi="Calibri" w:cs="Calibri"/>
          <w:b/>
          <w:bCs/>
        </w:rPr>
        <w:t>()</w:t>
      </w:r>
      <w:r w:rsidR="001041B8" w:rsidRPr="001041B8">
        <w:rPr>
          <w:rFonts w:ascii="Calibri" w:hAnsi="Calibri" w:cs="Calibri"/>
        </w:rPr>
        <w:t xml:space="preserve"> </w:t>
      </w:r>
      <w:r w:rsidRPr="00492DED">
        <w:rPr>
          <w:rFonts w:ascii="Calibri" w:hAnsi="Calibri" w:cs="Calibri"/>
        </w:rPr>
        <w:t>– Computes the Gamma sensitivity measuring curvature of option price vs spot.</w:t>
      </w:r>
    </w:p>
    <w:p w14:paraId="404F27FD" w14:textId="0B3F010D" w:rsidR="00492DED" w:rsidRPr="00492DED" w:rsidRDefault="001041B8" w:rsidP="00492DED">
      <w:pPr>
        <w:numPr>
          <w:ilvl w:val="0"/>
          <w:numId w:val="6"/>
        </w:numPr>
        <w:rPr>
          <w:rFonts w:ascii="Calibri" w:hAnsi="Calibri" w:cs="Calibri"/>
        </w:rPr>
      </w:pPr>
      <w:r w:rsidRPr="001041B8">
        <w:rPr>
          <w:rFonts w:ascii="Calibri" w:hAnsi="Calibri" w:cs="Calibri"/>
          <w:b/>
          <w:bCs/>
        </w:rPr>
        <w:t>Vega ()</w:t>
      </w:r>
      <w:r w:rsidR="00492DED" w:rsidRPr="00492DED">
        <w:rPr>
          <w:rFonts w:ascii="Calibri" w:hAnsi="Calibri" w:cs="Calibri"/>
        </w:rPr>
        <w:t xml:space="preserve"> – Computes the Vega sensitivity measuring option price response to volatility.</w:t>
      </w:r>
    </w:p>
    <w:p w14:paraId="37BDF724" w14:textId="5A6AD3B1" w:rsidR="00492DED" w:rsidRPr="00492DED" w:rsidRDefault="00492DED" w:rsidP="00492DED">
      <w:pPr>
        <w:numPr>
          <w:ilvl w:val="0"/>
          <w:numId w:val="6"/>
        </w:numPr>
        <w:rPr>
          <w:rFonts w:ascii="Calibri" w:hAnsi="Calibri" w:cs="Calibri"/>
        </w:rPr>
      </w:pPr>
      <w:proofErr w:type="spellStart"/>
      <w:r w:rsidRPr="00492DED">
        <w:rPr>
          <w:rFonts w:ascii="Calibri" w:hAnsi="Calibri" w:cs="Calibri"/>
          <w:b/>
          <w:bCs/>
        </w:rPr>
        <w:t>mc_call</w:t>
      </w:r>
      <w:proofErr w:type="spellEnd"/>
      <w:r w:rsidRPr="00492DED">
        <w:rPr>
          <w:rFonts w:ascii="Calibri" w:hAnsi="Calibri" w:cs="Calibri"/>
        </w:rPr>
        <w:t xml:space="preserve"> </w:t>
      </w:r>
      <w:r w:rsidR="001041B8" w:rsidRPr="001041B8">
        <w:rPr>
          <w:rFonts w:ascii="Calibri" w:hAnsi="Calibri" w:cs="Calibri"/>
          <w:b/>
          <w:bCs/>
        </w:rPr>
        <w:t>()</w:t>
      </w:r>
      <w:r w:rsidR="001041B8" w:rsidRPr="001041B8">
        <w:rPr>
          <w:rFonts w:ascii="Calibri" w:hAnsi="Calibri" w:cs="Calibri"/>
        </w:rPr>
        <w:t xml:space="preserve"> </w:t>
      </w:r>
      <w:r w:rsidRPr="00492DED">
        <w:rPr>
          <w:rFonts w:ascii="Calibri" w:hAnsi="Calibri" w:cs="Calibri"/>
        </w:rPr>
        <w:t>– Estimates the European call price using Monte Carlo simulation.</w:t>
      </w:r>
    </w:p>
    <w:p w14:paraId="7B19A382" w14:textId="161EFFB2" w:rsidR="00492DED" w:rsidRPr="001041B8" w:rsidRDefault="00492DED" w:rsidP="00492DED">
      <w:pPr>
        <w:numPr>
          <w:ilvl w:val="0"/>
          <w:numId w:val="6"/>
        </w:numPr>
        <w:rPr>
          <w:rFonts w:ascii="Calibri" w:hAnsi="Calibri" w:cs="Calibri"/>
        </w:rPr>
      </w:pPr>
      <w:proofErr w:type="spellStart"/>
      <w:r w:rsidRPr="00492DED">
        <w:rPr>
          <w:rFonts w:ascii="Calibri" w:hAnsi="Calibri" w:cs="Calibri"/>
          <w:b/>
          <w:bCs/>
        </w:rPr>
        <w:t>mc_put</w:t>
      </w:r>
      <w:proofErr w:type="spellEnd"/>
      <w:r w:rsidRPr="00492DED">
        <w:rPr>
          <w:rFonts w:ascii="Calibri" w:hAnsi="Calibri" w:cs="Calibri"/>
        </w:rPr>
        <w:t xml:space="preserve"> </w:t>
      </w:r>
      <w:r w:rsidR="001041B8" w:rsidRPr="001041B8">
        <w:rPr>
          <w:rFonts w:ascii="Calibri" w:hAnsi="Calibri" w:cs="Calibri"/>
          <w:b/>
          <w:bCs/>
        </w:rPr>
        <w:t>()</w:t>
      </w:r>
      <w:r w:rsidRPr="00492DED">
        <w:rPr>
          <w:rFonts w:ascii="Calibri" w:hAnsi="Calibri" w:cs="Calibri"/>
        </w:rPr>
        <w:t>– Estimates the European put price using Monte Carlo simulation.</w:t>
      </w:r>
    </w:p>
    <w:p w14:paraId="2DC94509" w14:textId="77777777" w:rsidR="00500B8B" w:rsidRDefault="00500B8B" w:rsidP="00492DED">
      <w:pPr>
        <w:rPr>
          <w:rFonts w:ascii="Calibri" w:hAnsi="Calibri" w:cs="Calibri"/>
          <w:b/>
          <w:bCs/>
        </w:rPr>
      </w:pPr>
    </w:p>
    <w:p w14:paraId="0CE40477" w14:textId="77777777" w:rsidR="00500B8B" w:rsidRDefault="00500B8B" w:rsidP="00492DED">
      <w:pPr>
        <w:rPr>
          <w:rFonts w:ascii="Calibri" w:hAnsi="Calibri" w:cs="Calibri"/>
          <w:b/>
          <w:bCs/>
        </w:rPr>
      </w:pPr>
    </w:p>
    <w:p w14:paraId="037FFDB9" w14:textId="1D6A2A43" w:rsidR="00492DED" w:rsidRPr="00492DED" w:rsidRDefault="00492DED" w:rsidP="00492DED">
      <w:pPr>
        <w:rPr>
          <w:rFonts w:ascii="Calibri" w:hAnsi="Calibri" w:cs="Calibri"/>
          <w:b/>
          <w:bCs/>
        </w:rPr>
      </w:pPr>
      <w:r w:rsidRPr="00492DED">
        <w:rPr>
          <w:rFonts w:ascii="Calibri" w:hAnsi="Calibri" w:cs="Calibri"/>
          <w:b/>
          <w:bCs/>
        </w:rPr>
        <w:t>main.py</w:t>
      </w:r>
    </w:p>
    <w:p w14:paraId="6DF26591" w14:textId="77777777" w:rsidR="00492DED" w:rsidRPr="001041B8" w:rsidRDefault="00492DED" w:rsidP="00492DED">
      <w:pPr>
        <w:rPr>
          <w:rFonts w:ascii="Calibri" w:hAnsi="Calibri" w:cs="Calibri"/>
        </w:rPr>
      </w:pPr>
      <w:r w:rsidRPr="001041B8">
        <w:rPr>
          <w:rFonts w:ascii="Calibri" w:hAnsi="Calibri" w:cs="Calibri"/>
        </w:rPr>
        <w:t>Module Description: Acts as the execution driver that runs pricing, Greeks computation, and validation scenarios.</w:t>
      </w:r>
    </w:p>
    <w:p w14:paraId="2DC25879" w14:textId="1581D2DD" w:rsidR="00492DED" w:rsidRPr="00492DED" w:rsidRDefault="00492DED" w:rsidP="00492DED">
      <w:pPr>
        <w:rPr>
          <w:rFonts w:ascii="Calibri" w:hAnsi="Calibri" w:cs="Calibri"/>
          <w:b/>
          <w:bCs/>
        </w:rPr>
      </w:pPr>
      <w:r w:rsidRPr="00492DED">
        <w:rPr>
          <w:rFonts w:ascii="Calibri" w:hAnsi="Calibri" w:cs="Calibri"/>
          <w:b/>
          <w:bCs/>
        </w:rPr>
        <w:t>Key Functions</w:t>
      </w:r>
      <w:r w:rsidRPr="001041B8">
        <w:rPr>
          <w:rFonts w:ascii="Calibri" w:hAnsi="Calibri" w:cs="Calibri"/>
          <w:b/>
          <w:bCs/>
        </w:rPr>
        <w:t>:</w:t>
      </w:r>
    </w:p>
    <w:p w14:paraId="13C8D4B4" w14:textId="49E0F921" w:rsidR="00492DED" w:rsidRPr="00492DED" w:rsidRDefault="00492DED" w:rsidP="00492DED">
      <w:pPr>
        <w:numPr>
          <w:ilvl w:val="0"/>
          <w:numId w:val="7"/>
        </w:numPr>
        <w:rPr>
          <w:rFonts w:ascii="Calibri" w:hAnsi="Calibri" w:cs="Calibri"/>
        </w:rPr>
      </w:pPr>
      <w:proofErr w:type="spellStart"/>
      <w:r w:rsidRPr="00492DED">
        <w:rPr>
          <w:rFonts w:ascii="Calibri" w:hAnsi="Calibri" w:cs="Calibri"/>
          <w:b/>
          <w:bCs/>
        </w:rPr>
        <w:t>run_base_case</w:t>
      </w:r>
      <w:proofErr w:type="spellEnd"/>
      <w:r w:rsidRPr="00492DED">
        <w:rPr>
          <w:rFonts w:ascii="Calibri" w:hAnsi="Calibri" w:cs="Calibri"/>
        </w:rPr>
        <w:t xml:space="preserve"> </w:t>
      </w:r>
      <w:r w:rsidR="001041B8" w:rsidRPr="001041B8">
        <w:rPr>
          <w:rFonts w:ascii="Calibri" w:hAnsi="Calibri" w:cs="Calibri"/>
          <w:b/>
          <w:bCs/>
        </w:rPr>
        <w:t>()</w:t>
      </w:r>
      <w:r w:rsidR="001041B8" w:rsidRPr="001041B8">
        <w:rPr>
          <w:rFonts w:ascii="Calibri" w:hAnsi="Calibri" w:cs="Calibri"/>
        </w:rPr>
        <w:t xml:space="preserve"> </w:t>
      </w:r>
      <w:r w:rsidRPr="00492DED">
        <w:rPr>
          <w:rFonts w:ascii="Calibri" w:hAnsi="Calibri" w:cs="Calibri"/>
        </w:rPr>
        <w:t>– Executes pricing and Greeks for the base market parameters.</w:t>
      </w:r>
    </w:p>
    <w:p w14:paraId="1A94C074" w14:textId="119B019E" w:rsidR="00492DED" w:rsidRPr="00492DED" w:rsidRDefault="00492DED" w:rsidP="00492DED">
      <w:pPr>
        <w:numPr>
          <w:ilvl w:val="0"/>
          <w:numId w:val="7"/>
        </w:numPr>
        <w:rPr>
          <w:rFonts w:ascii="Calibri" w:hAnsi="Calibri" w:cs="Calibri"/>
        </w:rPr>
      </w:pPr>
      <w:proofErr w:type="spellStart"/>
      <w:r w:rsidRPr="00492DED">
        <w:rPr>
          <w:rFonts w:ascii="Calibri" w:hAnsi="Calibri" w:cs="Calibri"/>
          <w:b/>
          <w:bCs/>
        </w:rPr>
        <w:t>run_itm_atm_otm</w:t>
      </w:r>
      <w:proofErr w:type="spellEnd"/>
      <w:r w:rsidR="001041B8" w:rsidRPr="001041B8">
        <w:rPr>
          <w:rFonts w:ascii="Calibri" w:hAnsi="Calibri" w:cs="Calibri"/>
          <w:b/>
          <w:bCs/>
        </w:rPr>
        <w:t xml:space="preserve"> () </w:t>
      </w:r>
      <w:r w:rsidR="001041B8" w:rsidRPr="001041B8">
        <w:rPr>
          <w:rFonts w:ascii="Calibri" w:hAnsi="Calibri" w:cs="Calibri"/>
        </w:rPr>
        <w:t>–</w:t>
      </w:r>
      <w:r w:rsidRPr="00492DED">
        <w:rPr>
          <w:rFonts w:ascii="Calibri" w:hAnsi="Calibri" w:cs="Calibri"/>
        </w:rPr>
        <w:t xml:space="preserve"> Runs pricing scenarios for in</w:t>
      </w:r>
      <w:r w:rsidRPr="00492DED">
        <w:rPr>
          <w:rFonts w:ascii="Calibri" w:hAnsi="Calibri" w:cs="Calibri"/>
        </w:rPr>
        <w:noBreakHyphen/>
        <w:t>the</w:t>
      </w:r>
      <w:r w:rsidRPr="00492DED">
        <w:rPr>
          <w:rFonts w:ascii="Calibri" w:hAnsi="Calibri" w:cs="Calibri"/>
        </w:rPr>
        <w:noBreakHyphen/>
        <w:t>money, at</w:t>
      </w:r>
      <w:r w:rsidRPr="00492DED">
        <w:rPr>
          <w:rFonts w:ascii="Calibri" w:hAnsi="Calibri" w:cs="Calibri"/>
        </w:rPr>
        <w:noBreakHyphen/>
        <w:t>the</w:t>
      </w:r>
      <w:r w:rsidRPr="00492DED">
        <w:rPr>
          <w:rFonts w:ascii="Calibri" w:hAnsi="Calibri" w:cs="Calibri"/>
        </w:rPr>
        <w:noBreakHyphen/>
        <w:t>money, and out</w:t>
      </w:r>
      <w:r w:rsidRPr="00492DED">
        <w:rPr>
          <w:rFonts w:ascii="Calibri" w:hAnsi="Calibri" w:cs="Calibri"/>
        </w:rPr>
        <w:noBreakHyphen/>
        <w:t>of</w:t>
      </w:r>
      <w:r w:rsidRPr="00492DED">
        <w:rPr>
          <w:rFonts w:ascii="Calibri" w:hAnsi="Calibri" w:cs="Calibri"/>
        </w:rPr>
        <w:noBreakHyphen/>
        <w:t>the</w:t>
      </w:r>
      <w:r w:rsidRPr="00492DED">
        <w:rPr>
          <w:rFonts w:ascii="Calibri" w:hAnsi="Calibri" w:cs="Calibri"/>
        </w:rPr>
        <w:noBreakHyphen/>
        <w:t>money spots.</w:t>
      </w:r>
    </w:p>
    <w:p w14:paraId="57A7EB6B" w14:textId="678EC532" w:rsidR="00492DED" w:rsidRPr="00492DED" w:rsidRDefault="00492DED" w:rsidP="00492DED">
      <w:pPr>
        <w:numPr>
          <w:ilvl w:val="0"/>
          <w:numId w:val="7"/>
        </w:numPr>
        <w:rPr>
          <w:rFonts w:ascii="Calibri" w:hAnsi="Calibri" w:cs="Calibri"/>
        </w:rPr>
      </w:pPr>
      <w:proofErr w:type="spellStart"/>
      <w:r w:rsidRPr="00492DED">
        <w:rPr>
          <w:rFonts w:ascii="Calibri" w:hAnsi="Calibri" w:cs="Calibri"/>
          <w:b/>
          <w:bCs/>
        </w:rPr>
        <w:t>run_mc_validation</w:t>
      </w:r>
      <w:proofErr w:type="spellEnd"/>
      <w:r w:rsidRPr="00492DED">
        <w:rPr>
          <w:rFonts w:ascii="Calibri" w:hAnsi="Calibri" w:cs="Calibri"/>
        </w:rPr>
        <w:t xml:space="preserve"> </w:t>
      </w:r>
      <w:r w:rsidR="001041B8" w:rsidRPr="001041B8">
        <w:rPr>
          <w:rFonts w:ascii="Calibri" w:hAnsi="Calibri" w:cs="Calibri"/>
          <w:b/>
          <w:bCs/>
        </w:rPr>
        <w:t>()</w:t>
      </w:r>
      <w:r w:rsidR="001041B8" w:rsidRPr="001041B8">
        <w:rPr>
          <w:rFonts w:ascii="Calibri" w:hAnsi="Calibri" w:cs="Calibri"/>
        </w:rPr>
        <w:t xml:space="preserve"> </w:t>
      </w:r>
      <w:r w:rsidRPr="00492DED">
        <w:rPr>
          <w:rFonts w:ascii="Calibri" w:hAnsi="Calibri" w:cs="Calibri"/>
        </w:rPr>
        <w:t>– Compares Monte Carlo prices against analytical Black</w:t>
      </w:r>
      <w:r w:rsidRPr="00492DED">
        <w:rPr>
          <w:rFonts w:ascii="Calibri" w:hAnsi="Calibri" w:cs="Calibri"/>
        </w:rPr>
        <w:noBreakHyphen/>
        <w:t>Scholes results.</w:t>
      </w:r>
    </w:p>
    <w:p w14:paraId="14AAE232" w14:textId="77777777" w:rsidR="00492DED" w:rsidRPr="001041B8" w:rsidRDefault="00492DED" w:rsidP="00492DED">
      <w:pPr>
        <w:spacing w:after="0" w:line="300" w:lineRule="atLeast"/>
        <w:rPr>
          <w:rFonts w:ascii="Calibri" w:eastAsia="Times New Roman" w:hAnsi="Calibri" w:cs="Calibri"/>
          <w:kern w:val="0"/>
          <w:sz w:val="21"/>
          <w:szCs w:val="21"/>
          <w14:ligatures w14:val="none"/>
        </w:rPr>
      </w:pPr>
    </w:p>
    <w:p w14:paraId="7295C1F7" w14:textId="2109EBE1" w:rsidR="00492DED" w:rsidRPr="001041B8" w:rsidRDefault="00492DED" w:rsidP="00492DED">
      <w:pPr>
        <w:spacing w:after="0" w:line="300" w:lineRule="atLeast"/>
        <w:rPr>
          <w:rFonts w:ascii="Calibri" w:hAnsi="Calibri" w:cs="Calibri"/>
          <w:b/>
          <w:bCs/>
        </w:rPr>
      </w:pPr>
      <w:r w:rsidRPr="001041B8">
        <w:rPr>
          <w:rFonts w:ascii="Calibri" w:hAnsi="Calibri" w:cs="Calibri"/>
          <w:b/>
          <w:bCs/>
        </w:rPr>
        <w:t>test_black_scholes.py</w:t>
      </w:r>
    </w:p>
    <w:p w14:paraId="57D38C4A" w14:textId="77777777" w:rsidR="001041B8" w:rsidRPr="001041B8" w:rsidRDefault="001041B8" w:rsidP="00492DED">
      <w:pPr>
        <w:spacing w:after="0" w:line="300" w:lineRule="atLeast"/>
        <w:rPr>
          <w:rFonts w:ascii="Calibri" w:hAnsi="Calibri" w:cs="Calibri"/>
          <w:b/>
          <w:bCs/>
        </w:rPr>
      </w:pPr>
    </w:p>
    <w:p w14:paraId="137E05D6" w14:textId="77777777" w:rsidR="00492DED" w:rsidRPr="001041B8" w:rsidRDefault="00492DED" w:rsidP="00492DED">
      <w:pPr>
        <w:rPr>
          <w:rFonts w:ascii="Calibri" w:hAnsi="Calibri" w:cs="Calibri"/>
        </w:rPr>
      </w:pPr>
      <w:r w:rsidRPr="001041B8">
        <w:rPr>
          <w:rFonts w:ascii="Calibri" w:hAnsi="Calibri" w:cs="Calibri"/>
        </w:rPr>
        <w:t>Module Description: Contains unit tests validating correctness, financial consistency, and numerical stability of the model.</w:t>
      </w:r>
    </w:p>
    <w:p w14:paraId="179C052B" w14:textId="644BB504" w:rsidR="00492DED" w:rsidRPr="00492DED" w:rsidRDefault="00492DED" w:rsidP="00492DED">
      <w:pPr>
        <w:rPr>
          <w:rFonts w:ascii="Calibri" w:hAnsi="Calibri" w:cs="Calibri"/>
          <w:b/>
          <w:bCs/>
        </w:rPr>
      </w:pPr>
      <w:r w:rsidRPr="00492DED">
        <w:rPr>
          <w:rFonts w:ascii="Calibri" w:hAnsi="Calibri" w:cs="Calibri"/>
          <w:b/>
          <w:bCs/>
        </w:rPr>
        <w:t>Test Functions</w:t>
      </w:r>
      <w:r w:rsidRPr="001041B8">
        <w:rPr>
          <w:rFonts w:ascii="Calibri" w:hAnsi="Calibri" w:cs="Calibri"/>
          <w:b/>
          <w:bCs/>
        </w:rPr>
        <w:t>:</w:t>
      </w:r>
    </w:p>
    <w:p w14:paraId="577F108C" w14:textId="14DE85DD" w:rsidR="00492DED" w:rsidRPr="00492DED" w:rsidRDefault="00492DED" w:rsidP="00492DED">
      <w:pPr>
        <w:numPr>
          <w:ilvl w:val="0"/>
          <w:numId w:val="8"/>
        </w:numPr>
        <w:rPr>
          <w:rFonts w:ascii="Calibri" w:hAnsi="Calibri" w:cs="Calibri"/>
        </w:rPr>
      </w:pPr>
      <w:proofErr w:type="spellStart"/>
      <w:r w:rsidRPr="00492DED">
        <w:rPr>
          <w:rFonts w:ascii="Calibri" w:hAnsi="Calibri" w:cs="Calibri"/>
          <w:b/>
          <w:bCs/>
        </w:rPr>
        <w:t>spot_price_positive</w:t>
      </w:r>
      <w:proofErr w:type="spellEnd"/>
      <w:r w:rsidRPr="00492DED">
        <w:rPr>
          <w:rFonts w:ascii="Calibri" w:hAnsi="Calibri" w:cs="Calibri"/>
        </w:rPr>
        <w:t xml:space="preserve"> </w:t>
      </w:r>
      <w:r w:rsidR="001041B8" w:rsidRPr="001041B8">
        <w:rPr>
          <w:rFonts w:ascii="Calibri" w:hAnsi="Calibri" w:cs="Calibri"/>
          <w:b/>
          <w:bCs/>
        </w:rPr>
        <w:t>()</w:t>
      </w:r>
      <w:r w:rsidR="001041B8" w:rsidRPr="001041B8">
        <w:rPr>
          <w:rFonts w:ascii="Calibri" w:hAnsi="Calibri" w:cs="Calibri"/>
        </w:rPr>
        <w:t xml:space="preserve"> </w:t>
      </w:r>
      <w:r w:rsidRPr="00492DED">
        <w:rPr>
          <w:rFonts w:ascii="Calibri" w:hAnsi="Calibri" w:cs="Calibri"/>
        </w:rPr>
        <w:t>– Verifies option prices are non</w:t>
      </w:r>
      <w:r w:rsidRPr="00492DED">
        <w:rPr>
          <w:rFonts w:ascii="Calibri" w:hAnsi="Calibri" w:cs="Calibri"/>
        </w:rPr>
        <w:noBreakHyphen/>
        <w:t>negative for positive spot values.</w:t>
      </w:r>
    </w:p>
    <w:p w14:paraId="40AAA11A" w14:textId="7BA10114" w:rsidR="00492DED" w:rsidRPr="00492DED" w:rsidRDefault="00492DED" w:rsidP="00492DED">
      <w:pPr>
        <w:numPr>
          <w:ilvl w:val="0"/>
          <w:numId w:val="8"/>
        </w:numPr>
        <w:rPr>
          <w:rFonts w:ascii="Calibri" w:hAnsi="Calibri" w:cs="Calibri"/>
        </w:rPr>
      </w:pPr>
      <w:proofErr w:type="spellStart"/>
      <w:r w:rsidRPr="00492DED">
        <w:rPr>
          <w:rFonts w:ascii="Calibri" w:hAnsi="Calibri" w:cs="Calibri"/>
          <w:b/>
          <w:bCs/>
        </w:rPr>
        <w:t>spot_equals_strike</w:t>
      </w:r>
      <w:proofErr w:type="spellEnd"/>
      <w:r w:rsidRPr="00492DED">
        <w:rPr>
          <w:rFonts w:ascii="Calibri" w:hAnsi="Calibri" w:cs="Calibri"/>
        </w:rPr>
        <w:t xml:space="preserve"> </w:t>
      </w:r>
      <w:r w:rsidR="001041B8" w:rsidRPr="001041B8">
        <w:rPr>
          <w:rFonts w:ascii="Calibri" w:hAnsi="Calibri" w:cs="Calibri"/>
          <w:b/>
          <w:bCs/>
        </w:rPr>
        <w:t>()</w:t>
      </w:r>
      <w:r w:rsidR="001041B8" w:rsidRPr="001041B8">
        <w:rPr>
          <w:rFonts w:ascii="Calibri" w:hAnsi="Calibri" w:cs="Calibri"/>
        </w:rPr>
        <w:t xml:space="preserve"> </w:t>
      </w:r>
      <w:r w:rsidRPr="00492DED">
        <w:rPr>
          <w:rFonts w:ascii="Calibri" w:hAnsi="Calibri" w:cs="Calibri"/>
        </w:rPr>
        <w:t>– Confirms correct pricing behavior when spot equals strike</w:t>
      </w:r>
      <w:r w:rsidR="0019372A">
        <w:rPr>
          <w:rFonts w:ascii="Calibri" w:hAnsi="Calibri" w:cs="Calibri"/>
        </w:rPr>
        <w:t>.</w:t>
      </w:r>
    </w:p>
    <w:p w14:paraId="6CF33EE8" w14:textId="5CB49A34" w:rsidR="00492DED" w:rsidRPr="00492DED" w:rsidRDefault="00492DED" w:rsidP="00492DED">
      <w:pPr>
        <w:numPr>
          <w:ilvl w:val="0"/>
          <w:numId w:val="8"/>
        </w:numPr>
        <w:rPr>
          <w:rFonts w:ascii="Calibri" w:hAnsi="Calibri" w:cs="Calibri"/>
        </w:rPr>
      </w:pPr>
      <w:proofErr w:type="spellStart"/>
      <w:r w:rsidRPr="00492DED">
        <w:rPr>
          <w:rFonts w:ascii="Calibri" w:hAnsi="Calibri" w:cs="Calibri"/>
          <w:b/>
          <w:bCs/>
        </w:rPr>
        <w:t>spot_deep_in_the_money</w:t>
      </w:r>
      <w:proofErr w:type="spellEnd"/>
      <w:r w:rsidRPr="00492DED">
        <w:rPr>
          <w:rFonts w:ascii="Calibri" w:hAnsi="Calibri" w:cs="Calibri"/>
        </w:rPr>
        <w:t xml:space="preserve"> </w:t>
      </w:r>
      <w:r w:rsidR="001041B8" w:rsidRPr="001041B8">
        <w:rPr>
          <w:rFonts w:ascii="Calibri" w:hAnsi="Calibri" w:cs="Calibri"/>
          <w:b/>
          <w:bCs/>
        </w:rPr>
        <w:t>()</w:t>
      </w:r>
      <w:r w:rsidR="001041B8" w:rsidRPr="001041B8">
        <w:rPr>
          <w:rFonts w:ascii="Calibri" w:hAnsi="Calibri" w:cs="Calibri"/>
        </w:rPr>
        <w:t xml:space="preserve"> </w:t>
      </w:r>
      <w:r w:rsidRPr="00492DED">
        <w:rPr>
          <w:rFonts w:ascii="Calibri" w:hAnsi="Calibri" w:cs="Calibri"/>
        </w:rPr>
        <w:t>– Validates pricing limits for deep in</w:t>
      </w:r>
      <w:r w:rsidRPr="00492DED">
        <w:rPr>
          <w:rFonts w:ascii="Calibri" w:hAnsi="Calibri" w:cs="Calibri"/>
        </w:rPr>
        <w:noBreakHyphen/>
        <w:t>the</w:t>
      </w:r>
      <w:r w:rsidRPr="00492DED">
        <w:rPr>
          <w:rFonts w:ascii="Calibri" w:hAnsi="Calibri" w:cs="Calibri"/>
        </w:rPr>
        <w:noBreakHyphen/>
        <w:t>money options.</w:t>
      </w:r>
    </w:p>
    <w:p w14:paraId="4AC129AA" w14:textId="778E0D11" w:rsidR="00492DED" w:rsidRPr="00492DED" w:rsidRDefault="00492DED" w:rsidP="00492DED">
      <w:pPr>
        <w:numPr>
          <w:ilvl w:val="0"/>
          <w:numId w:val="8"/>
        </w:numPr>
        <w:rPr>
          <w:rFonts w:ascii="Calibri" w:hAnsi="Calibri" w:cs="Calibri"/>
        </w:rPr>
      </w:pPr>
      <w:proofErr w:type="spellStart"/>
      <w:r w:rsidRPr="00492DED">
        <w:rPr>
          <w:rFonts w:ascii="Calibri" w:hAnsi="Calibri" w:cs="Calibri"/>
          <w:b/>
          <w:bCs/>
        </w:rPr>
        <w:t>spot_out_of_the_money</w:t>
      </w:r>
      <w:proofErr w:type="spellEnd"/>
      <w:r w:rsidRPr="00492DED">
        <w:rPr>
          <w:rFonts w:ascii="Calibri" w:hAnsi="Calibri" w:cs="Calibri"/>
        </w:rPr>
        <w:t xml:space="preserve"> </w:t>
      </w:r>
      <w:r w:rsidR="001041B8" w:rsidRPr="001041B8">
        <w:rPr>
          <w:rFonts w:ascii="Calibri" w:hAnsi="Calibri" w:cs="Calibri"/>
          <w:b/>
          <w:bCs/>
        </w:rPr>
        <w:t>()</w:t>
      </w:r>
      <w:r w:rsidR="001041B8" w:rsidRPr="001041B8">
        <w:rPr>
          <w:rFonts w:ascii="Calibri" w:hAnsi="Calibri" w:cs="Calibri"/>
        </w:rPr>
        <w:t xml:space="preserve"> </w:t>
      </w:r>
      <w:r w:rsidRPr="00492DED">
        <w:rPr>
          <w:rFonts w:ascii="Calibri" w:hAnsi="Calibri" w:cs="Calibri"/>
        </w:rPr>
        <w:t>– Verifies near</w:t>
      </w:r>
      <w:r w:rsidRPr="00492DED">
        <w:rPr>
          <w:rFonts w:ascii="Calibri" w:hAnsi="Calibri" w:cs="Calibri"/>
        </w:rPr>
        <w:noBreakHyphen/>
        <w:t>zero values for far out</w:t>
      </w:r>
      <w:r w:rsidRPr="00492DED">
        <w:rPr>
          <w:rFonts w:ascii="Calibri" w:hAnsi="Calibri" w:cs="Calibri"/>
        </w:rPr>
        <w:noBreakHyphen/>
        <w:t>of</w:t>
      </w:r>
      <w:r w:rsidRPr="00492DED">
        <w:rPr>
          <w:rFonts w:ascii="Calibri" w:hAnsi="Calibri" w:cs="Calibri"/>
        </w:rPr>
        <w:noBreakHyphen/>
        <w:t>the</w:t>
      </w:r>
      <w:r w:rsidRPr="00492DED">
        <w:rPr>
          <w:rFonts w:ascii="Calibri" w:hAnsi="Calibri" w:cs="Calibri"/>
        </w:rPr>
        <w:noBreakHyphen/>
        <w:t>money options.</w:t>
      </w:r>
    </w:p>
    <w:p w14:paraId="6F684170" w14:textId="7B9287A3" w:rsidR="00492DED" w:rsidRPr="00492DED" w:rsidRDefault="00492DED" w:rsidP="00492DED">
      <w:pPr>
        <w:numPr>
          <w:ilvl w:val="0"/>
          <w:numId w:val="8"/>
        </w:numPr>
        <w:rPr>
          <w:rFonts w:ascii="Calibri" w:hAnsi="Calibri" w:cs="Calibri"/>
        </w:rPr>
      </w:pPr>
      <w:proofErr w:type="spellStart"/>
      <w:r w:rsidRPr="00492DED">
        <w:rPr>
          <w:rFonts w:ascii="Calibri" w:hAnsi="Calibri" w:cs="Calibri"/>
          <w:b/>
          <w:bCs/>
        </w:rPr>
        <w:t>forward_price_from_spot</w:t>
      </w:r>
      <w:proofErr w:type="spellEnd"/>
      <w:r w:rsidRPr="00492DED">
        <w:rPr>
          <w:rFonts w:ascii="Calibri" w:hAnsi="Calibri" w:cs="Calibri"/>
        </w:rPr>
        <w:t xml:space="preserve"> </w:t>
      </w:r>
      <w:r w:rsidR="001041B8" w:rsidRPr="001041B8">
        <w:rPr>
          <w:rFonts w:ascii="Calibri" w:hAnsi="Calibri" w:cs="Calibri"/>
          <w:b/>
          <w:bCs/>
        </w:rPr>
        <w:t>()</w:t>
      </w:r>
      <w:r w:rsidR="001041B8" w:rsidRPr="001041B8">
        <w:rPr>
          <w:rFonts w:ascii="Calibri" w:hAnsi="Calibri" w:cs="Calibri"/>
        </w:rPr>
        <w:t xml:space="preserve"> </w:t>
      </w:r>
      <w:r w:rsidRPr="00492DED">
        <w:rPr>
          <w:rFonts w:ascii="Calibri" w:hAnsi="Calibri" w:cs="Calibri"/>
        </w:rPr>
        <w:t>– Checks consistency between spot and forward price formulations.</w:t>
      </w:r>
    </w:p>
    <w:p w14:paraId="0DA347FF" w14:textId="39A1527B" w:rsidR="00492DED" w:rsidRPr="00492DED" w:rsidRDefault="00492DED" w:rsidP="00492DED">
      <w:pPr>
        <w:numPr>
          <w:ilvl w:val="0"/>
          <w:numId w:val="8"/>
        </w:numPr>
        <w:rPr>
          <w:rFonts w:ascii="Calibri" w:hAnsi="Calibri" w:cs="Calibri"/>
        </w:rPr>
      </w:pPr>
      <w:proofErr w:type="spellStart"/>
      <w:r w:rsidRPr="00492DED">
        <w:rPr>
          <w:rFonts w:ascii="Calibri" w:hAnsi="Calibri" w:cs="Calibri"/>
          <w:b/>
          <w:bCs/>
        </w:rPr>
        <w:t>spot_at_expiry</w:t>
      </w:r>
      <w:proofErr w:type="spellEnd"/>
      <w:r w:rsidRPr="00492DED">
        <w:rPr>
          <w:rFonts w:ascii="Calibri" w:hAnsi="Calibri" w:cs="Calibri"/>
        </w:rPr>
        <w:t xml:space="preserve"> </w:t>
      </w:r>
      <w:r w:rsidR="001041B8" w:rsidRPr="001041B8">
        <w:rPr>
          <w:rFonts w:ascii="Calibri" w:hAnsi="Calibri" w:cs="Calibri"/>
          <w:b/>
          <w:bCs/>
        </w:rPr>
        <w:t>()</w:t>
      </w:r>
      <w:r w:rsidR="001041B8" w:rsidRPr="001041B8">
        <w:rPr>
          <w:rFonts w:ascii="Calibri" w:hAnsi="Calibri" w:cs="Calibri"/>
        </w:rPr>
        <w:t xml:space="preserve"> </w:t>
      </w:r>
      <w:r w:rsidRPr="00492DED">
        <w:rPr>
          <w:rFonts w:ascii="Calibri" w:hAnsi="Calibri" w:cs="Calibri"/>
        </w:rPr>
        <w:t>– Validates option payoff behavior as time to maturity approaches zero.</w:t>
      </w:r>
    </w:p>
    <w:p w14:paraId="4C0DC11A" w14:textId="40B83703" w:rsidR="00492DED" w:rsidRPr="00492DED" w:rsidRDefault="00492DED" w:rsidP="00492DED">
      <w:pPr>
        <w:numPr>
          <w:ilvl w:val="0"/>
          <w:numId w:val="8"/>
        </w:numPr>
        <w:rPr>
          <w:rFonts w:ascii="Calibri" w:hAnsi="Calibri" w:cs="Calibri"/>
        </w:rPr>
      </w:pPr>
      <w:proofErr w:type="spellStart"/>
      <w:r w:rsidRPr="00492DED">
        <w:rPr>
          <w:rFonts w:ascii="Calibri" w:hAnsi="Calibri" w:cs="Calibri"/>
          <w:b/>
          <w:bCs/>
        </w:rPr>
        <w:t>spot_price_increase</w:t>
      </w:r>
      <w:proofErr w:type="spellEnd"/>
      <w:r w:rsidRPr="00492DED">
        <w:rPr>
          <w:rFonts w:ascii="Calibri" w:hAnsi="Calibri" w:cs="Calibri"/>
        </w:rPr>
        <w:t xml:space="preserve"> </w:t>
      </w:r>
      <w:r w:rsidR="001041B8" w:rsidRPr="001041B8">
        <w:rPr>
          <w:rFonts w:ascii="Calibri" w:hAnsi="Calibri" w:cs="Calibri"/>
          <w:b/>
          <w:bCs/>
        </w:rPr>
        <w:t>()</w:t>
      </w:r>
      <w:r w:rsidR="001041B8" w:rsidRPr="001041B8">
        <w:rPr>
          <w:rFonts w:ascii="Calibri" w:hAnsi="Calibri" w:cs="Calibri"/>
        </w:rPr>
        <w:t xml:space="preserve"> </w:t>
      </w:r>
      <w:r w:rsidRPr="00492DED">
        <w:rPr>
          <w:rFonts w:ascii="Calibri" w:hAnsi="Calibri" w:cs="Calibri"/>
        </w:rPr>
        <w:t>– Ensures monotonic increase of call price with increasing spot.</w:t>
      </w:r>
    </w:p>
    <w:p w14:paraId="46B5D684" w14:textId="62B960EB" w:rsidR="00492DED" w:rsidRPr="00492DED" w:rsidRDefault="00492DED" w:rsidP="00492DED">
      <w:pPr>
        <w:numPr>
          <w:ilvl w:val="0"/>
          <w:numId w:val="8"/>
        </w:numPr>
        <w:rPr>
          <w:rFonts w:ascii="Calibri" w:hAnsi="Calibri" w:cs="Calibri"/>
        </w:rPr>
      </w:pPr>
      <w:proofErr w:type="spellStart"/>
      <w:r w:rsidRPr="00492DED">
        <w:rPr>
          <w:rFonts w:ascii="Calibri" w:hAnsi="Calibri" w:cs="Calibri"/>
          <w:b/>
          <w:bCs/>
        </w:rPr>
        <w:t>test_put_call_parity</w:t>
      </w:r>
      <w:proofErr w:type="spellEnd"/>
      <w:r w:rsidRPr="00492DED">
        <w:rPr>
          <w:rFonts w:ascii="Calibri" w:hAnsi="Calibri" w:cs="Calibri"/>
        </w:rPr>
        <w:t xml:space="preserve"> </w:t>
      </w:r>
      <w:r w:rsidR="001041B8" w:rsidRPr="001041B8">
        <w:rPr>
          <w:rFonts w:ascii="Calibri" w:hAnsi="Calibri" w:cs="Calibri"/>
          <w:b/>
          <w:bCs/>
        </w:rPr>
        <w:t>()</w:t>
      </w:r>
      <w:r w:rsidR="001041B8" w:rsidRPr="001041B8">
        <w:rPr>
          <w:rFonts w:ascii="Calibri" w:hAnsi="Calibri" w:cs="Calibri"/>
        </w:rPr>
        <w:t xml:space="preserve"> </w:t>
      </w:r>
      <w:r w:rsidRPr="00492DED">
        <w:rPr>
          <w:rFonts w:ascii="Calibri" w:hAnsi="Calibri" w:cs="Calibri"/>
        </w:rPr>
        <w:t>– Verifies analytical put</w:t>
      </w:r>
      <w:r w:rsidRPr="00492DED">
        <w:rPr>
          <w:rFonts w:ascii="Calibri" w:hAnsi="Calibri" w:cs="Calibri"/>
        </w:rPr>
        <w:noBreakHyphen/>
        <w:t>call parity holds numerically.</w:t>
      </w:r>
    </w:p>
    <w:p w14:paraId="48F35826" w14:textId="7E60EDAF" w:rsidR="00492DED" w:rsidRPr="00492DED" w:rsidRDefault="00492DED" w:rsidP="00492DED">
      <w:pPr>
        <w:numPr>
          <w:ilvl w:val="0"/>
          <w:numId w:val="8"/>
        </w:numPr>
        <w:rPr>
          <w:rFonts w:ascii="Calibri" w:hAnsi="Calibri" w:cs="Calibri"/>
        </w:rPr>
      </w:pPr>
      <w:proofErr w:type="spellStart"/>
      <w:r w:rsidRPr="00492DED">
        <w:rPr>
          <w:rFonts w:ascii="Calibri" w:hAnsi="Calibri" w:cs="Calibri"/>
          <w:b/>
          <w:bCs/>
        </w:rPr>
        <w:t>test_forward_vs_spot</w:t>
      </w:r>
      <w:proofErr w:type="spellEnd"/>
      <w:r w:rsidRPr="00492DED">
        <w:rPr>
          <w:rFonts w:ascii="Calibri" w:hAnsi="Calibri" w:cs="Calibri"/>
        </w:rPr>
        <w:t xml:space="preserve"> </w:t>
      </w:r>
      <w:r w:rsidR="001041B8" w:rsidRPr="001041B8">
        <w:rPr>
          <w:rFonts w:ascii="Calibri" w:hAnsi="Calibri" w:cs="Calibri"/>
          <w:b/>
          <w:bCs/>
        </w:rPr>
        <w:t>()</w:t>
      </w:r>
      <w:r w:rsidR="001041B8" w:rsidRPr="001041B8">
        <w:rPr>
          <w:rFonts w:ascii="Calibri" w:hAnsi="Calibri" w:cs="Calibri"/>
        </w:rPr>
        <w:t xml:space="preserve"> </w:t>
      </w:r>
      <w:r w:rsidRPr="00492DED">
        <w:rPr>
          <w:rFonts w:ascii="Calibri" w:hAnsi="Calibri" w:cs="Calibri"/>
        </w:rPr>
        <w:t>– Confirms equivalence of forward</w:t>
      </w:r>
      <w:r w:rsidRPr="00492DED">
        <w:rPr>
          <w:rFonts w:ascii="Calibri" w:hAnsi="Calibri" w:cs="Calibri"/>
        </w:rPr>
        <w:noBreakHyphen/>
        <w:t>based and spot</w:t>
      </w:r>
      <w:r w:rsidRPr="00492DED">
        <w:rPr>
          <w:rFonts w:ascii="Calibri" w:hAnsi="Calibri" w:cs="Calibri"/>
        </w:rPr>
        <w:noBreakHyphen/>
        <w:t>based pricing.</w:t>
      </w:r>
    </w:p>
    <w:p w14:paraId="3A898D9C" w14:textId="0A40D549" w:rsidR="00492DED" w:rsidRPr="00492DED" w:rsidRDefault="00492DED" w:rsidP="00492DED">
      <w:pPr>
        <w:numPr>
          <w:ilvl w:val="0"/>
          <w:numId w:val="8"/>
        </w:numPr>
        <w:rPr>
          <w:rFonts w:ascii="Calibri" w:hAnsi="Calibri" w:cs="Calibri"/>
        </w:rPr>
      </w:pPr>
      <w:proofErr w:type="spellStart"/>
      <w:r w:rsidRPr="00492DED">
        <w:rPr>
          <w:rFonts w:ascii="Calibri" w:hAnsi="Calibri" w:cs="Calibri"/>
          <w:b/>
          <w:bCs/>
        </w:rPr>
        <w:t>test_greeks_bounds</w:t>
      </w:r>
      <w:proofErr w:type="spellEnd"/>
      <w:r w:rsidRPr="00492DED">
        <w:rPr>
          <w:rFonts w:ascii="Calibri" w:hAnsi="Calibri" w:cs="Calibri"/>
        </w:rPr>
        <w:t xml:space="preserve"> </w:t>
      </w:r>
      <w:r w:rsidR="001041B8" w:rsidRPr="001041B8">
        <w:rPr>
          <w:rFonts w:ascii="Calibri" w:hAnsi="Calibri" w:cs="Calibri"/>
          <w:b/>
          <w:bCs/>
        </w:rPr>
        <w:t>()</w:t>
      </w:r>
      <w:r w:rsidR="001041B8" w:rsidRPr="001041B8">
        <w:rPr>
          <w:rFonts w:ascii="Calibri" w:hAnsi="Calibri" w:cs="Calibri"/>
        </w:rPr>
        <w:t xml:space="preserve"> </w:t>
      </w:r>
      <w:r w:rsidRPr="00492DED">
        <w:rPr>
          <w:rFonts w:ascii="Calibri" w:hAnsi="Calibri" w:cs="Calibri"/>
        </w:rPr>
        <w:t>– Ensures Greeks fall within known theoretical bounds.</w:t>
      </w:r>
    </w:p>
    <w:p w14:paraId="4A0A716A" w14:textId="34740431" w:rsidR="00492DED" w:rsidRPr="00492DED" w:rsidRDefault="00492DED" w:rsidP="00492DED">
      <w:pPr>
        <w:numPr>
          <w:ilvl w:val="0"/>
          <w:numId w:val="8"/>
        </w:numPr>
        <w:rPr>
          <w:rFonts w:ascii="Calibri" w:hAnsi="Calibri" w:cs="Calibri"/>
        </w:rPr>
      </w:pPr>
      <w:proofErr w:type="spellStart"/>
      <w:r w:rsidRPr="00492DED">
        <w:rPr>
          <w:rFonts w:ascii="Calibri" w:hAnsi="Calibri" w:cs="Calibri"/>
          <w:b/>
          <w:bCs/>
        </w:rPr>
        <w:t>test_mc_convergence</w:t>
      </w:r>
      <w:proofErr w:type="spellEnd"/>
      <w:r w:rsidR="001041B8" w:rsidRPr="001041B8">
        <w:rPr>
          <w:rFonts w:ascii="Calibri" w:hAnsi="Calibri" w:cs="Calibri"/>
          <w:b/>
          <w:bCs/>
        </w:rPr>
        <w:t xml:space="preserve"> ()</w:t>
      </w:r>
      <w:r w:rsidRPr="00492DED">
        <w:rPr>
          <w:rFonts w:ascii="Calibri" w:hAnsi="Calibri" w:cs="Calibri"/>
        </w:rPr>
        <w:t xml:space="preserve"> – Verifies Monte Carlo prices converge to analytical values.</w:t>
      </w:r>
    </w:p>
    <w:p w14:paraId="0DADBDE3" w14:textId="54186A0D" w:rsidR="00492DED" w:rsidRPr="00492DED" w:rsidRDefault="00492DED" w:rsidP="00492DED">
      <w:pPr>
        <w:numPr>
          <w:ilvl w:val="0"/>
          <w:numId w:val="8"/>
        </w:numPr>
        <w:rPr>
          <w:rFonts w:ascii="Calibri" w:hAnsi="Calibri" w:cs="Calibri"/>
        </w:rPr>
      </w:pPr>
      <w:proofErr w:type="spellStart"/>
      <w:r w:rsidRPr="00492DED">
        <w:rPr>
          <w:rFonts w:ascii="Calibri" w:hAnsi="Calibri" w:cs="Calibri"/>
          <w:b/>
          <w:bCs/>
        </w:rPr>
        <w:t>output_greeks_bounds</w:t>
      </w:r>
      <w:proofErr w:type="spellEnd"/>
      <w:r w:rsidRPr="00492DED">
        <w:rPr>
          <w:rFonts w:ascii="Calibri" w:hAnsi="Calibri" w:cs="Calibri"/>
        </w:rPr>
        <w:t xml:space="preserve"> </w:t>
      </w:r>
      <w:r w:rsidR="001041B8" w:rsidRPr="001041B8">
        <w:rPr>
          <w:rFonts w:ascii="Calibri" w:hAnsi="Calibri" w:cs="Calibri"/>
          <w:b/>
          <w:bCs/>
        </w:rPr>
        <w:t>()</w:t>
      </w:r>
      <w:r w:rsidR="001041B8" w:rsidRPr="001041B8">
        <w:rPr>
          <w:rFonts w:ascii="Calibri" w:hAnsi="Calibri" w:cs="Calibri"/>
        </w:rPr>
        <w:t xml:space="preserve"> </w:t>
      </w:r>
      <w:r w:rsidRPr="00492DED">
        <w:rPr>
          <w:rFonts w:ascii="Calibri" w:hAnsi="Calibri" w:cs="Calibri"/>
        </w:rPr>
        <w:t>– Reports Greeks boundary values for diagnostic and validation purposes.</w:t>
      </w:r>
    </w:p>
    <w:p w14:paraId="5D318CFD" w14:textId="49E58861" w:rsidR="00492DED" w:rsidRPr="001041B8" w:rsidRDefault="00492DED" w:rsidP="00492DED">
      <w:pPr>
        <w:rPr>
          <w:rFonts w:ascii="Calibri" w:hAnsi="Calibri" w:cs="Calibri"/>
        </w:rPr>
      </w:pPr>
      <w:r w:rsidRPr="001041B8">
        <w:rPr>
          <w:rFonts w:ascii="Calibri" w:hAnsi="Calibri" w:cs="Calibri"/>
          <w:b/>
          <w:bCs/>
        </w:rPr>
        <w:t>Output Results:</w:t>
      </w:r>
      <w:r w:rsidRPr="001041B8">
        <w:rPr>
          <w:rFonts w:ascii="Calibri" w:hAnsi="Calibri" w:cs="Calibri"/>
        </w:rPr>
        <w:t xml:space="preserve"> </w:t>
      </w:r>
      <w:r w:rsidRPr="001041B8">
        <w:rPr>
          <w:rFonts w:ascii="Calibri" w:hAnsi="Calibri" w:cs="Calibri"/>
        </w:rPr>
        <w:br/>
      </w:r>
      <w:r w:rsidRPr="001041B8">
        <w:rPr>
          <w:rFonts w:ascii="Calibri" w:hAnsi="Calibri" w:cs="Calibri"/>
          <w:noProof/>
        </w:rPr>
        <w:drawing>
          <wp:inline distT="0" distB="0" distL="0" distR="0" wp14:anchorId="05ADC0D1" wp14:editId="7058E48C">
            <wp:extent cx="5943600" cy="3096895"/>
            <wp:effectExtent l="0" t="0" r="0" b="8255"/>
            <wp:docPr id="7484496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8449624" name=""/>
                    <pic:cNvPicPr/>
                  </pic:nvPicPr>
                  <pic:blipFill>
                    <a:blip r:embed="rId12"/>
                    <a:stretch>
                      <a:fillRect/>
                    </a:stretch>
                  </pic:blipFill>
                  <pic:spPr>
                    <a:xfrm>
                      <a:off x="0" y="0"/>
                      <a:ext cx="5943600" cy="3096895"/>
                    </a:xfrm>
                    <a:prstGeom prst="rect">
                      <a:avLst/>
                    </a:prstGeom>
                  </pic:spPr>
                </pic:pic>
              </a:graphicData>
            </a:graphic>
          </wp:inline>
        </w:drawing>
      </w:r>
    </w:p>
    <w:p w14:paraId="705BB213" w14:textId="77777777" w:rsidR="00492DED" w:rsidRPr="001041B8" w:rsidRDefault="00492DED" w:rsidP="00492DED">
      <w:pPr>
        <w:rPr>
          <w:rFonts w:ascii="Calibri" w:hAnsi="Calibri" w:cs="Calibri"/>
        </w:rPr>
      </w:pPr>
    </w:p>
    <w:p w14:paraId="00D2C8BA" w14:textId="4E3BF2EC" w:rsidR="00492DED" w:rsidRPr="001041B8" w:rsidRDefault="00492DED" w:rsidP="00492DED">
      <w:pPr>
        <w:rPr>
          <w:rFonts w:ascii="Calibri" w:hAnsi="Calibri" w:cs="Calibri"/>
        </w:rPr>
      </w:pPr>
      <w:r w:rsidRPr="001041B8">
        <w:rPr>
          <w:rFonts w:ascii="Calibri" w:hAnsi="Calibri" w:cs="Calibri"/>
        </w:rPr>
        <w:t xml:space="preserve">From the screenshot we can notice that </w:t>
      </w:r>
      <w:r w:rsidRPr="001041B8">
        <w:rPr>
          <w:rFonts w:ascii="Calibri" w:hAnsi="Calibri" w:cs="Calibri"/>
        </w:rPr>
        <w:br/>
      </w:r>
      <w:r w:rsidRPr="001041B8">
        <w:rPr>
          <w:rFonts w:ascii="Calibri" w:hAnsi="Calibri" w:cs="Calibri"/>
          <w:b/>
          <w:bCs/>
        </w:rPr>
        <w:t>Base Case (Spot formulation):</w:t>
      </w:r>
    </w:p>
    <w:p w14:paraId="316B295D" w14:textId="77777777" w:rsidR="00492DED" w:rsidRPr="00492DED" w:rsidRDefault="00492DED" w:rsidP="00492DED">
      <w:pPr>
        <w:numPr>
          <w:ilvl w:val="0"/>
          <w:numId w:val="9"/>
        </w:numPr>
        <w:rPr>
          <w:rFonts w:ascii="Calibri" w:hAnsi="Calibri" w:cs="Calibri"/>
        </w:rPr>
      </w:pPr>
      <w:r w:rsidRPr="00492DED">
        <w:rPr>
          <w:rFonts w:ascii="Calibri" w:hAnsi="Calibri" w:cs="Calibri"/>
        </w:rPr>
        <w:t xml:space="preserve">Call price ≈ </w:t>
      </w:r>
      <w:r w:rsidRPr="00492DED">
        <w:rPr>
          <w:rFonts w:ascii="Calibri" w:hAnsi="Calibri" w:cs="Calibri"/>
          <w:b/>
          <w:bCs/>
        </w:rPr>
        <w:t>2.697</w:t>
      </w:r>
    </w:p>
    <w:p w14:paraId="771EAB8D" w14:textId="77777777" w:rsidR="00492DED" w:rsidRPr="00492DED" w:rsidRDefault="00492DED" w:rsidP="00492DED">
      <w:pPr>
        <w:numPr>
          <w:ilvl w:val="0"/>
          <w:numId w:val="9"/>
        </w:numPr>
        <w:rPr>
          <w:rFonts w:ascii="Calibri" w:hAnsi="Calibri" w:cs="Calibri"/>
        </w:rPr>
      </w:pPr>
      <w:r w:rsidRPr="00492DED">
        <w:rPr>
          <w:rFonts w:ascii="Calibri" w:hAnsi="Calibri" w:cs="Calibri"/>
        </w:rPr>
        <w:t xml:space="preserve">Put price ≈ </w:t>
      </w:r>
      <w:r w:rsidRPr="00492DED">
        <w:rPr>
          <w:rFonts w:ascii="Calibri" w:hAnsi="Calibri" w:cs="Calibri"/>
          <w:b/>
          <w:bCs/>
        </w:rPr>
        <w:t>0.658</w:t>
      </w:r>
    </w:p>
    <w:p w14:paraId="6EA83299" w14:textId="001022B8" w:rsidR="00492DED" w:rsidRPr="00492DED" w:rsidRDefault="00492DED" w:rsidP="00492DED">
      <w:pPr>
        <w:rPr>
          <w:rFonts w:ascii="Calibri" w:hAnsi="Calibri" w:cs="Calibri"/>
        </w:rPr>
      </w:pPr>
      <w:r w:rsidRPr="00492DED">
        <w:rPr>
          <w:rFonts w:ascii="Calibri" w:hAnsi="Calibri" w:cs="Calibri"/>
        </w:rPr>
        <w:t xml:space="preserve"> </w:t>
      </w:r>
      <w:r w:rsidRPr="00492DED">
        <w:rPr>
          <w:rFonts w:ascii="Calibri" w:hAnsi="Calibri" w:cs="Calibri"/>
          <w:b/>
          <w:bCs/>
        </w:rPr>
        <w:t>Greeks (sensitivities):</w:t>
      </w:r>
    </w:p>
    <w:p w14:paraId="45AA0F3E" w14:textId="77777777" w:rsidR="00492DED" w:rsidRPr="00492DED" w:rsidRDefault="00492DED" w:rsidP="00492DED">
      <w:pPr>
        <w:numPr>
          <w:ilvl w:val="0"/>
          <w:numId w:val="10"/>
        </w:numPr>
        <w:rPr>
          <w:rFonts w:ascii="Calibri" w:hAnsi="Calibri" w:cs="Calibri"/>
        </w:rPr>
      </w:pPr>
      <w:r w:rsidRPr="00492DED">
        <w:rPr>
          <w:rFonts w:ascii="Calibri" w:hAnsi="Calibri" w:cs="Calibri"/>
        </w:rPr>
        <w:t xml:space="preserve">Call Delta ≈ </w:t>
      </w:r>
      <w:r w:rsidRPr="00492DED">
        <w:rPr>
          <w:rFonts w:ascii="Calibri" w:hAnsi="Calibri" w:cs="Calibri"/>
          <w:b/>
          <w:bCs/>
        </w:rPr>
        <w:t>0.745</w:t>
      </w:r>
    </w:p>
    <w:p w14:paraId="28179A83" w14:textId="77777777" w:rsidR="00492DED" w:rsidRPr="00492DED" w:rsidRDefault="00492DED" w:rsidP="00492DED">
      <w:pPr>
        <w:numPr>
          <w:ilvl w:val="0"/>
          <w:numId w:val="10"/>
        </w:numPr>
        <w:rPr>
          <w:rFonts w:ascii="Calibri" w:hAnsi="Calibri" w:cs="Calibri"/>
        </w:rPr>
      </w:pPr>
      <w:r w:rsidRPr="00492DED">
        <w:rPr>
          <w:rFonts w:ascii="Calibri" w:hAnsi="Calibri" w:cs="Calibri"/>
        </w:rPr>
        <w:t xml:space="preserve">Put Delta ≈ </w:t>
      </w:r>
      <w:r w:rsidRPr="00492DED">
        <w:rPr>
          <w:rFonts w:ascii="Calibri" w:hAnsi="Calibri" w:cs="Calibri"/>
          <w:b/>
          <w:bCs/>
        </w:rPr>
        <w:t>−0.255</w:t>
      </w:r>
    </w:p>
    <w:p w14:paraId="2C8F5707" w14:textId="77777777" w:rsidR="00492DED" w:rsidRPr="00492DED" w:rsidRDefault="00492DED" w:rsidP="00492DED">
      <w:pPr>
        <w:numPr>
          <w:ilvl w:val="0"/>
          <w:numId w:val="10"/>
        </w:numPr>
        <w:rPr>
          <w:rFonts w:ascii="Calibri" w:hAnsi="Calibri" w:cs="Calibri"/>
        </w:rPr>
      </w:pPr>
      <w:r w:rsidRPr="00492DED">
        <w:rPr>
          <w:rFonts w:ascii="Calibri" w:hAnsi="Calibri" w:cs="Calibri"/>
        </w:rPr>
        <w:t xml:space="preserve">Gamma ≈ </w:t>
      </w:r>
      <w:r w:rsidRPr="00492DED">
        <w:rPr>
          <w:rFonts w:ascii="Calibri" w:hAnsi="Calibri" w:cs="Calibri"/>
          <w:b/>
          <w:bCs/>
        </w:rPr>
        <w:t>0.083</w:t>
      </w:r>
    </w:p>
    <w:p w14:paraId="120A6D4E" w14:textId="77777777" w:rsidR="00492DED" w:rsidRPr="00492DED" w:rsidRDefault="00492DED" w:rsidP="00492DED">
      <w:pPr>
        <w:numPr>
          <w:ilvl w:val="0"/>
          <w:numId w:val="10"/>
        </w:numPr>
        <w:rPr>
          <w:rFonts w:ascii="Calibri" w:hAnsi="Calibri" w:cs="Calibri"/>
        </w:rPr>
      </w:pPr>
      <w:r w:rsidRPr="00492DED">
        <w:rPr>
          <w:rFonts w:ascii="Calibri" w:hAnsi="Calibri" w:cs="Calibri"/>
        </w:rPr>
        <w:t xml:space="preserve">Vega ≈ </w:t>
      </w:r>
      <w:r w:rsidRPr="00492DED">
        <w:rPr>
          <w:rFonts w:ascii="Calibri" w:hAnsi="Calibri" w:cs="Calibri"/>
          <w:b/>
          <w:bCs/>
        </w:rPr>
        <w:t>4.137</w:t>
      </w:r>
    </w:p>
    <w:p w14:paraId="351000EF" w14:textId="590920CB" w:rsidR="00492DED" w:rsidRPr="00492DED" w:rsidRDefault="00492DED" w:rsidP="00492DED">
      <w:pPr>
        <w:rPr>
          <w:rFonts w:ascii="Calibri" w:hAnsi="Calibri" w:cs="Calibri"/>
        </w:rPr>
      </w:pPr>
      <w:r w:rsidRPr="00492DED">
        <w:rPr>
          <w:rFonts w:ascii="Calibri" w:hAnsi="Calibri" w:cs="Calibri"/>
          <w:b/>
          <w:bCs/>
        </w:rPr>
        <w:t>Moneyness analysis (ITM / ATM / OTM):</w:t>
      </w:r>
    </w:p>
    <w:p w14:paraId="4200A21F" w14:textId="77777777" w:rsidR="00492DED" w:rsidRPr="00492DED" w:rsidRDefault="00492DED" w:rsidP="00492DED">
      <w:pPr>
        <w:numPr>
          <w:ilvl w:val="0"/>
          <w:numId w:val="11"/>
        </w:numPr>
        <w:rPr>
          <w:rFonts w:ascii="Calibri" w:hAnsi="Calibri" w:cs="Calibri"/>
        </w:rPr>
      </w:pPr>
      <w:r w:rsidRPr="00492DED">
        <w:rPr>
          <w:rFonts w:ascii="Calibri" w:hAnsi="Calibri" w:cs="Calibri"/>
          <w:b/>
          <w:bCs/>
        </w:rPr>
        <w:t>OTM (Spot 14):</w:t>
      </w:r>
      <w:r w:rsidRPr="00492DED">
        <w:rPr>
          <w:rFonts w:ascii="Calibri" w:hAnsi="Calibri" w:cs="Calibri"/>
        </w:rPr>
        <w:t xml:space="preserve"> Low call value, high put value</w:t>
      </w:r>
    </w:p>
    <w:p w14:paraId="2D585C2D" w14:textId="77777777" w:rsidR="00492DED" w:rsidRPr="00492DED" w:rsidRDefault="00492DED" w:rsidP="00492DED">
      <w:pPr>
        <w:numPr>
          <w:ilvl w:val="0"/>
          <w:numId w:val="11"/>
        </w:numPr>
        <w:rPr>
          <w:rFonts w:ascii="Calibri" w:hAnsi="Calibri" w:cs="Calibri"/>
        </w:rPr>
      </w:pPr>
      <w:r w:rsidRPr="00492DED">
        <w:rPr>
          <w:rFonts w:ascii="Calibri" w:hAnsi="Calibri" w:cs="Calibri"/>
          <w:b/>
          <w:bCs/>
        </w:rPr>
        <w:t>ATM (Spot 17):</w:t>
      </w:r>
      <w:r w:rsidRPr="00492DED">
        <w:rPr>
          <w:rFonts w:ascii="Calibri" w:hAnsi="Calibri" w:cs="Calibri"/>
        </w:rPr>
        <w:t xml:space="preserve"> Balanced call and put values</w:t>
      </w:r>
    </w:p>
    <w:p w14:paraId="5F90C2AE" w14:textId="77777777" w:rsidR="00492DED" w:rsidRPr="001041B8" w:rsidRDefault="00492DED" w:rsidP="00492DED">
      <w:pPr>
        <w:numPr>
          <w:ilvl w:val="0"/>
          <w:numId w:val="11"/>
        </w:numPr>
        <w:rPr>
          <w:rFonts w:ascii="Calibri" w:hAnsi="Calibri" w:cs="Calibri"/>
        </w:rPr>
      </w:pPr>
      <w:r w:rsidRPr="00492DED">
        <w:rPr>
          <w:rFonts w:ascii="Calibri" w:hAnsi="Calibri" w:cs="Calibri"/>
          <w:b/>
          <w:bCs/>
        </w:rPr>
        <w:t>ITM (Spot 22):</w:t>
      </w:r>
      <w:r w:rsidRPr="00492DED">
        <w:rPr>
          <w:rFonts w:ascii="Calibri" w:hAnsi="Calibri" w:cs="Calibri"/>
        </w:rPr>
        <w:t xml:space="preserve"> High call value, low put value</w:t>
      </w:r>
    </w:p>
    <w:p w14:paraId="31D4E6D1" w14:textId="493A6064" w:rsidR="00492DED" w:rsidRPr="00492DED" w:rsidRDefault="00492DED" w:rsidP="00492DED">
      <w:pPr>
        <w:ind w:left="720"/>
        <w:rPr>
          <w:rFonts w:ascii="Calibri" w:hAnsi="Calibri" w:cs="Calibri"/>
        </w:rPr>
      </w:pPr>
      <w:r w:rsidRPr="00492DED">
        <w:rPr>
          <w:rFonts w:ascii="Calibri" w:hAnsi="Calibri" w:cs="Calibri"/>
        </w:rPr>
        <w:t>Results show correct monotonic behavior with respect to spot price.</w:t>
      </w:r>
    </w:p>
    <w:p w14:paraId="4FA7A9CE" w14:textId="3667ABB3" w:rsidR="00492DED" w:rsidRPr="00492DED" w:rsidRDefault="00492DED" w:rsidP="00492DED">
      <w:pPr>
        <w:rPr>
          <w:rFonts w:ascii="Calibri" w:hAnsi="Calibri" w:cs="Calibri"/>
        </w:rPr>
      </w:pPr>
      <w:r w:rsidRPr="00492DED">
        <w:rPr>
          <w:rFonts w:ascii="Calibri" w:hAnsi="Calibri" w:cs="Calibri"/>
          <w:b/>
          <w:bCs/>
        </w:rPr>
        <w:t>Monte Carlo validation:</w:t>
      </w:r>
    </w:p>
    <w:p w14:paraId="6E2A216B" w14:textId="77777777" w:rsidR="00492DED" w:rsidRPr="00492DED" w:rsidRDefault="00492DED" w:rsidP="00492DED">
      <w:pPr>
        <w:numPr>
          <w:ilvl w:val="0"/>
          <w:numId w:val="12"/>
        </w:numPr>
        <w:rPr>
          <w:rFonts w:ascii="Calibri" w:hAnsi="Calibri" w:cs="Calibri"/>
        </w:rPr>
      </w:pPr>
      <w:r w:rsidRPr="00492DED">
        <w:rPr>
          <w:rFonts w:ascii="Calibri" w:hAnsi="Calibri" w:cs="Calibri"/>
        </w:rPr>
        <w:t>Monte Carlo prices for both call and put closely match analytical Black</w:t>
      </w:r>
      <w:r w:rsidRPr="00492DED">
        <w:rPr>
          <w:rFonts w:ascii="Calibri" w:hAnsi="Calibri" w:cs="Calibri"/>
        </w:rPr>
        <w:noBreakHyphen/>
        <w:t>Scholes prices.</w:t>
      </w:r>
    </w:p>
    <w:p w14:paraId="6151010D" w14:textId="77777777" w:rsidR="00492DED" w:rsidRPr="001041B8" w:rsidRDefault="00492DED" w:rsidP="00492DED">
      <w:pPr>
        <w:numPr>
          <w:ilvl w:val="0"/>
          <w:numId w:val="12"/>
        </w:numPr>
        <w:rPr>
          <w:rFonts w:ascii="Calibri" w:hAnsi="Calibri" w:cs="Calibri"/>
        </w:rPr>
      </w:pPr>
      <w:r w:rsidRPr="00492DED">
        <w:rPr>
          <w:rFonts w:ascii="Calibri" w:hAnsi="Calibri" w:cs="Calibri"/>
        </w:rPr>
        <w:t>Confirms correctness and convergence of the Monte Carlo implementation.</w:t>
      </w:r>
    </w:p>
    <w:p w14:paraId="79DF282B" w14:textId="77777777" w:rsidR="00492DED" w:rsidRPr="00492DED" w:rsidRDefault="00492DED" w:rsidP="00492DED">
      <w:pPr>
        <w:rPr>
          <w:rFonts w:ascii="Calibri" w:hAnsi="Calibri" w:cs="Calibri"/>
        </w:rPr>
      </w:pPr>
      <w:r w:rsidRPr="00492DED">
        <w:rPr>
          <w:rFonts w:ascii="Calibri" w:hAnsi="Calibri" w:cs="Calibri"/>
        </w:rPr>
        <w:t xml:space="preserve">The output demonstrates a </w:t>
      </w:r>
      <w:r w:rsidRPr="00492DED">
        <w:rPr>
          <w:rFonts w:ascii="Calibri" w:hAnsi="Calibri" w:cs="Calibri"/>
          <w:b/>
          <w:bCs/>
        </w:rPr>
        <w:t>correct, well</w:t>
      </w:r>
      <w:r w:rsidRPr="00492DED">
        <w:rPr>
          <w:rFonts w:ascii="Calibri" w:hAnsi="Calibri" w:cs="Calibri"/>
          <w:b/>
          <w:bCs/>
        </w:rPr>
        <w:noBreakHyphen/>
        <w:t>structured Black</w:t>
      </w:r>
      <w:r w:rsidRPr="00492DED">
        <w:rPr>
          <w:rFonts w:ascii="Calibri" w:hAnsi="Calibri" w:cs="Calibri"/>
          <w:b/>
          <w:bCs/>
        </w:rPr>
        <w:noBreakHyphen/>
        <w:t>Scholes implementation</w:t>
      </w:r>
      <w:r w:rsidRPr="00492DED">
        <w:rPr>
          <w:rFonts w:ascii="Calibri" w:hAnsi="Calibri" w:cs="Calibri"/>
        </w:rPr>
        <w:t>, validating:</w:t>
      </w:r>
    </w:p>
    <w:p w14:paraId="0114FC86" w14:textId="77777777" w:rsidR="00492DED" w:rsidRPr="00492DED" w:rsidRDefault="00492DED" w:rsidP="00492DED">
      <w:pPr>
        <w:numPr>
          <w:ilvl w:val="0"/>
          <w:numId w:val="13"/>
        </w:numPr>
        <w:rPr>
          <w:rFonts w:ascii="Calibri" w:hAnsi="Calibri" w:cs="Calibri"/>
        </w:rPr>
      </w:pPr>
      <w:r w:rsidRPr="00492DED">
        <w:rPr>
          <w:rFonts w:ascii="Calibri" w:hAnsi="Calibri" w:cs="Calibri"/>
        </w:rPr>
        <w:t>Analytical pricing</w:t>
      </w:r>
    </w:p>
    <w:p w14:paraId="1D2860BF" w14:textId="08309061" w:rsidR="00492DED" w:rsidRPr="00492DED" w:rsidRDefault="00F16628" w:rsidP="00492DED">
      <w:pPr>
        <w:numPr>
          <w:ilvl w:val="0"/>
          <w:numId w:val="13"/>
        </w:numPr>
        <w:rPr>
          <w:rFonts w:ascii="Calibri" w:hAnsi="Calibri" w:cs="Calibri"/>
        </w:rPr>
      </w:pPr>
      <w:r w:rsidRPr="001041B8">
        <w:rPr>
          <w:rFonts w:ascii="Calibri" w:hAnsi="Calibri" w:cs="Calibri"/>
        </w:rPr>
        <w:t>Greeks’</w:t>
      </w:r>
      <w:r w:rsidR="00492DED" w:rsidRPr="00492DED">
        <w:rPr>
          <w:rFonts w:ascii="Calibri" w:hAnsi="Calibri" w:cs="Calibri"/>
        </w:rPr>
        <w:t xml:space="preserve"> computation</w:t>
      </w:r>
    </w:p>
    <w:p w14:paraId="31143E7B" w14:textId="77777777" w:rsidR="00492DED" w:rsidRPr="00492DED" w:rsidRDefault="00492DED" w:rsidP="00492DED">
      <w:pPr>
        <w:numPr>
          <w:ilvl w:val="0"/>
          <w:numId w:val="13"/>
        </w:numPr>
        <w:rPr>
          <w:rFonts w:ascii="Calibri" w:hAnsi="Calibri" w:cs="Calibri"/>
        </w:rPr>
      </w:pPr>
      <w:r w:rsidRPr="00492DED">
        <w:rPr>
          <w:rFonts w:ascii="Calibri" w:hAnsi="Calibri" w:cs="Calibri"/>
        </w:rPr>
        <w:t>Spot vs forward consistency</w:t>
      </w:r>
    </w:p>
    <w:p w14:paraId="70ADB169" w14:textId="77777777" w:rsidR="00492DED" w:rsidRPr="00492DED" w:rsidRDefault="00492DED" w:rsidP="00492DED">
      <w:pPr>
        <w:numPr>
          <w:ilvl w:val="0"/>
          <w:numId w:val="13"/>
        </w:numPr>
        <w:rPr>
          <w:rFonts w:ascii="Calibri" w:hAnsi="Calibri" w:cs="Calibri"/>
        </w:rPr>
      </w:pPr>
      <w:r w:rsidRPr="00492DED">
        <w:rPr>
          <w:rFonts w:ascii="Calibri" w:hAnsi="Calibri" w:cs="Calibri"/>
        </w:rPr>
        <w:t>Monte Carlo convergence</w:t>
      </w:r>
    </w:p>
    <w:p w14:paraId="65F56760" w14:textId="40CAA402" w:rsidR="00492DED" w:rsidRPr="00492DED" w:rsidRDefault="001041B8" w:rsidP="00492DED">
      <w:pPr>
        <w:rPr>
          <w:rFonts w:ascii="Calibri" w:hAnsi="Calibri" w:cs="Calibri"/>
        </w:rPr>
      </w:pPr>
      <w:r w:rsidRPr="001041B8">
        <w:rPr>
          <w:rFonts w:ascii="Calibri" w:hAnsi="Calibri" w:cs="Calibri"/>
        </w:rPr>
        <w:t>------------------------------------------------------------------------------------------------------------------</w:t>
      </w:r>
    </w:p>
    <w:p w14:paraId="4B9D9168" w14:textId="77777777" w:rsidR="00F16628" w:rsidRPr="0019372A" w:rsidRDefault="00F16628" w:rsidP="00F16628">
      <w:pPr>
        <w:rPr>
          <w:rFonts w:ascii="Calibri" w:hAnsi="Calibri" w:cs="Calibri"/>
          <w:b/>
          <w:bCs/>
          <w:color w:val="FF0000"/>
        </w:rPr>
      </w:pPr>
      <w:r w:rsidRPr="0019372A">
        <w:rPr>
          <w:rFonts w:ascii="Calibri" w:hAnsi="Calibri" w:cs="Calibri"/>
          <w:b/>
          <w:bCs/>
          <w:color w:val="FF0000"/>
          <w:lang w:val="en-GB"/>
        </w:rPr>
        <w:t xml:space="preserve">Question.4 </w:t>
      </w:r>
      <w:proofErr w:type="spellStart"/>
      <w:r w:rsidRPr="0019372A">
        <w:rPr>
          <w:rFonts w:ascii="Calibri" w:hAnsi="Calibri" w:cs="Calibri"/>
          <w:b/>
          <w:bCs/>
          <w:color w:val="FF0000"/>
          <w:lang w:val="en-GB"/>
        </w:rPr>
        <w:t>VaR</w:t>
      </w:r>
      <w:proofErr w:type="spellEnd"/>
      <w:r w:rsidRPr="0019372A">
        <w:rPr>
          <w:rFonts w:ascii="Calibri" w:hAnsi="Calibri" w:cs="Calibri"/>
          <w:b/>
          <w:bCs/>
          <w:color w:val="FF0000"/>
          <w:lang w:val="en-GB"/>
        </w:rPr>
        <w:t>*</w:t>
      </w:r>
    </w:p>
    <w:p w14:paraId="76E01F2A" w14:textId="77777777" w:rsidR="00F16628" w:rsidRPr="0019372A" w:rsidRDefault="00F16628" w:rsidP="00F16628">
      <w:pPr>
        <w:rPr>
          <w:rFonts w:ascii="Calibri" w:hAnsi="Calibri" w:cs="Calibri"/>
          <w:b/>
          <w:bCs/>
          <w:color w:val="FF0000"/>
        </w:rPr>
      </w:pPr>
      <w:r w:rsidRPr="0019372A">
        <w:rPr>
          <w:rFonts w:ascii="Calibri" w:hAnsi="Calibri" w:cs="Calibri"/>
          <w:b/>
          <w:bCs/>
          <w:color w:val="FF0000"/>
          <w:lang w:val="en-GB"/>
        </w:rPr>
        <w:t xml:space="preserve">Bank has FX portfolio consisting of two currencies. Risk manager implemented historical </w:t>
      </w:r>
      <w:proofErr w:type="spellStart"/>
      <w:r w:rsidRPr="0019372A">
        <w:rPr>
          <w:rFonts w:ascii="Calibri" w:hAnsi="Calibri" w:cs="Calibri"/>
          <w:b/>
          <w:bCs/>
          <w:color w:val="FF0000"/>
          <w:lang w:val="en-GB"/>
        </w:rPr>
        <w:t>VaR</w:t>
      </w:r>
      <w:proofErr w:type="spellEnd"/>
      <w:r w:rsidRPr="0019372A">
        <w:rPr>
          <w:rFonts w:ascii="Calibri" w:hAnsi="Calibri" w:cs="Calibri"/>
          <w:b/>
          <w:bCs/>
          <w:color w:val="FF0000"/>
          <w:lang w:val="en-GB"/>
        </w:rPr>
        <w:t xml:space="preserve"> methodology as defined in internal policies (1 day with .99 confidence level) for the FX portfolio in excel, assuming </w:t>
      </w:r>
      <w:r w:rsidRPr="0019372A">
        <w:rPr>
          <w:rFonts w:ascii="Calibri" w:hAnsi="Calibri" w:cs="Calibri"/>
          <w:b/>
          <w:bCs/>
          <w:color w:val="FF0000"/>
          <w:u w:val="single"/>
          <w:lang w:val="en-GB"/>
        </w:rPr>
        <w:t xml:space="preserve">no correlation </w:t>
      </w:r>
      <w:r w:rsidRPr="0019372A">
        <w:rPr>
          <w:rFonts w:ascii="Calibri" w:hAnsi="Calibri" w:cs="Calibri"/>
          <w:b/>
          <w:bCs/>
          <w:color w:val="FF0000"/>
          <w:lang w:val="en-GB"/>
        </w:rPr>
        <w:t>between these currencies.</w:t>
      </w:r>
    </w:p>
    <w:p w14:paraId="0F188D0A" w14:textId="77777777" w:rsidR="00F16628" w:rsidRPr="0019372A" w:rsidRDefault="00F16628" w:rsidP="00F16628">
      <w:pPr>
        <w:rPr>
          <w:rFonts w:ascii="Calibri" w:hAnsi="Calibri" w:cs="Calibri"/>
          <w:b/>
          <w:bCs/>
          <w:color w:val="FF0000"/>
        </w:rPr>
      </w:pPr>
      <w:r w:rsidRPr="0019372A">
        <w:rPr>
          <w:rFonts w:ascii="Calibri" w:hAnsi="Calibri" w:cs="Calibri"/>
          <w:b/>
          <w:bCs/>
          <w:color w:val="FF0000"/>
          <w:lang w:val="en-GB"/>
        </w:rPr>
        <w:t xml:space="preserve">- implement the </w:t>
      </w:r>
      <w:proofErr w:type="spellStart"/>
      <w:r w:rsidRPr="0019372A">
        <w:rPr>
          <w:rFonts w:ascii="Calibri" w:hAnsi="Calibri" w:cs="Calibri"/>
          <w:b/>
          <w:bCs/>
          <w:color w:val="FF0000"/>
          <w:lang w:val="en-GB"/>
        </w:rPr>
        <w:t>VaR</w:t>
      </w:r>
      <w:proofErr w:type="spellEnd"/>
      <w:r w:rsidRPr="0019372A">
        <w:rPr>
          <w:rFonts w:ascii="Calibri" w:hAnsi="Calibri" w:cs="Calibri"/>
          <w:b/>
          <w:bCs/>
          <w:color w:val="FF0000"/>
          <w:lang w:val="en-GB"/>
        </w:rPr>
        <w:t xml:space="preserve"> calculation in python to revert one day </w:t>
      </w:r>
      <w:proofErr w:type="spellStart"/>
      <w:r w:rsidRPr="0019372A">
        <w:rPr>
          <w:rFonts w:ascii="Calibri" w:hAnsi="Calibri" w:cs="Calibri"/>
          <w:b/>
          <w:bCs/>
          <w:color w:val="FF0000"/>
          <w:lang w:val="en-GB"/>
        </w:rPr>
        <w:t>VaR</w:t>
      </w:r>
      <w:proofErr w:type="spellEnd"/>
      <w:r w:rsidRPr="0019372A">
        <w:rPr>
          <w:rFonts w:ascii="Calibri" w:hAnsi="Calibri" w:cs="Calibri"/>
          <w:b/>
          <w:bCs/>
          <w:color w:val="FF0000"/>
          <w:lang w:val="en-GB"/>
        </w:rPr>
        <w:t xml:space="preserve"> value</w:t>
      </w:r>
    </w:p>
    <w:p w14:paraId="26CDB5D5" w14:textId="3902C582" w:rsidR="00D51D66" w:rsidRPr="0019372A" w:rsidRDefault="00F16628" w:rsidP="00F16628">
      <w:pPr>
        <w:rPr>
          <w:rFonts w:ascii="Calibri" w:hAnsi="Calibri" w:cs="Calibri"/>
          <w:b/>
          <w:bCs/>
          <w:color w:val="FF0000"/>
          <w:lang w:val="en-GB"/>
        </w:rPr>
      </w:pPr>
      <w:r w:rsidRPr="0019372A">
        <w:rPr>
          <w:rFonts w:ascii="Calibri" w:hAnsi="Calibri" w:cs="Calibri"/>
          <w:b/>
          <w:bCs/>
          <w:color w:val="FF0000"/>
          <w:lang w:val="en-GB"/>
        </w:rPr>
        <w:t>One year of historical data (market rate) for the currencies and current/spot portfolio value is known.</w:t>
      </w:r>
    </w:p>
    <w:p w14:paraId="6AB0A35F" w14:textId="77777777" w:rsidR="00D51D66" w:rsidRPr="00D51D66" w:rsidRDefault="00D51D66" w:rsidP="00D51D66">
      <w:pPr>
        <w:rPr>
          <w:rFonts w:ascii="Calibri" w:hAnsi="Calibri" w:cs="Calibri"/>
        </w:rPr>
      </w:pPr>
      <w:r w:rsidRPr="00D51D66">
        <w:rPr>
          <w:rFonts w:ascii="Calibri" w:hAnsi="Calibri" w:cs="Calibri"/>
          <w:b/>
          <w:bCs/>
        </w:rPr>
        <w:t>File Name:</w:t>
      </w:r>
      <w:r w:rsidRPr="00D51D66">
        <w:rPr>
          <w:rFonts w:ascii="Calibri" w:hAnsi="Calibri" w:cs="Calibri"/>
        </w:rPr>
        <w:t xml:space="preserve"> </w:t>
      </w:r>
      <w:r w:rsidRPr="00D51D66">
        <w:rPr>
          <w:rFonts w:ascii="Calibri" w:hAnsi="Calibri" w:cs="Calibri"/>
          <w:b/>
          <w:bCs/>
        </w:rPr>
        <w:t>load_csv_data.py</w:t>
      </w:r>
    </w:p>
    <w:p w14:paraId="45F2F1B9" w14:textId="77777777" w:rsidR="00D51D66" w:rsidRPr="00D51D66" w:rsidRDefault="00D51D66" w:rsidP="00D51D66">
      <w:pPr>
        <w:rPr>
          <w:rFonts w:ascii="Calibri" w:hAnsi="Calibri" w:cs="Calibri"/>
        </w:rPr>
      </w:pPr>
      <w:r w:rsidRPr="00D51D66">
        <w:rPr>
          <w:rFonts w:ascii="Calibri" w:hAnsi="Calibri" w:cs="Calibri"/>
        </w:rPr>
        <w:t xml:space="preserve">Module Description: Loads and validates market data from CSV files for </w:t>
      </w:r>
      <w:proofErr w:type="spellStart"/>
      <w:r w:rsidRPr="00D51D66">
        <w:rPr>
          <w:rFonts w:ascii="Calibri" w:hAnsi="Calibri" w:cs="Calibri"/>
        </w:rPr>
        <w:t>VaR</w:t>
      </w:r>
      <w:proofErr w:type="spellEnd"/>
      <w:r w:rsidRPr="00D51D66">
        <w:rPr>
          <w:rFonts w:ascii="Calibri" w:hAnsi="Calibri" w:cs="Calibri"/>
        </w:rPr>
        <w:t xml:space="preserve"> calculations.</w:t>
      </w:r>
    </w:p>
    <w:p w14:paraId="6A10AD78" w14:textId="77777777" w:rsidR="00D51D66" w:rsidRPr="00D51D66" w:rsidRDefault="00D51D66" w:rsidP="00D51D66">
      <w:pPr>
        <w:rPr>
          <w:rFonts w:ascii="Calibri" w:hAnsi="Calibri" w:cs="Calibri"/>
          <w:b/>
          <w:bCs/>
        </w:rPr>
      </w:pPr>
      <w:r w:rsidRPr="00D51D66">
        <w:rPr>
          <w:rFonts w:ascii="Calibri" w:hAnsi="Calibri" w:cs="Calibri"/>
          <w:b/>
          <w:bCs/>
        </w:rPr>
        <w:t>Key Function:</w:t>
      </w:r>
    </w:p>
    <w:p w14:paraId="17C868C9" w14:textId="6FD7AC4D" w:rsidR="00D51D66" w:rsidRPr="0019372A" w:rsidRDefault="00D51D66" w:rsidP="00D51D66">
      <w:pPr>
        <w:numPr>
          <w:ilvl w:val="0"/>
          <w:numId w:val="14"/>
        </w:numPr>
        <w:rPr>
          <w:rFonts w:ascii="Calibri" w:hAnsi="Calibri" w:cs="Calibri"/>
        </w:rPr>
      </w:pPr>
      <w:proofErr w:type="spellStart"/>
      <w:r w:rsidRPr="00D51D66">
        <w:rPr>
          <w:rFonts w:ascii="Calibri" w:hAnsi="Calibri" w:cs="Calibri"/>
          <w:b/>
          <w:bCs/>
        </w:rPr>
        <w:t>load_csv_</w:t>
      </w:r>
      <w:proofErr w:type="gramStart"/>
      <w:r w:rsidRPr="00D51D66">
        <w:rPr>
          <w:rFonts w:ascii="Calibri" w:hAnsi="Calibri" w:cs="Calibri"/>
          <w:b/>
          <w:bCs/>
        </w:rPr>
        <w:t>data</w:t>
      </w:r>
      <w:proofErr w:type="spellEnd"/>
      <w:r w:rsidR="001041B8" w:rsidRPr="001041B8">
        <w:rPr>
          <w:rFonts w:ascii="Calibri" w:hAnsi="Calibri" w:cs="Calibri"/>
          <w:b/>
          <w:bCs/>
        </w:rPr>
        <w:t>(</w:t>
      </w:r>
      <w:proofErr w:type="gramEnd"/>
      <w:r w:rsidR="001041B8" w:rsidRPr="001041B8">
        <w:rPr>
          <w:rFonts w:ascii="Calibri" w:hAnsi="Calibri" w:cs="Calibri"/>
          <w:b/>
          <w:bCs/>
        </w:rPr>
        <w:t>)</w:t>
      </w:r>
      <w:r w:rsidRPr="00D51D66">
        <w:rPr>
          <w:rFonts w:ascii="Calibri" w:hAnsi="Calibri" w:cs="Calibri"/>
        </w:rPr>
        <w:t xml:space="preserve"> – Reads CSV market data into a structured pandas </w:t>
      </w:r>
      <w:r w:rsidR="001041B8" w:rsidRPr="001041B8">
        <w:rPr>
          <w:rFonts w:ascii="Calibri" w:hAnsi="Calibri" w:cs="Calibri"/>
        </w:rPr>
        <w:t>Data Frame</w:t>
      </w:r>
      <w:r w:rsidRPr="00D51D66">
        <w:rPr>
          <w:rFonts w:ascii="Calibri" w:hAnsi="Calibri" w:cs="Calibri"/>
        </w:rPr>
        <w:t xml:space="preserve"> with basic validation.</w:t>
      </w:r>
    </w:p>
    <w:p w14:paraId="3CA13CA6" w14:textId="77777777" w:rsidR="00D51D66" w:rsidRPr="001041B8" w:rsidRDefault="00D51D66" w:rsidP="00D51D66">
      <w:pPr>
        <w:spacing w:after="0" w:line="300" w:lineRule="atLeast"/>
        <w:rPr>
          <w:rFonts w:ascii="Calibri" w:eastAsia="Times New Roman" w:hAnsi="Calibri" w:cs="Calibri"/>
          <w:b/>
          <w:bCs/>
          <w:kern w:val="0"/>
          <w:sz w:val="21"/>
          <w:szCs w:val="21"/>
          <w14:ligatures w14:val="none"/>
        </w:rPr>
      </w:pPr>
      <w:r w:rsidRPr="001041B8">
        <w:rPr>
          <w:rFonts w:ascii="Calibri" w:eastAsia="Times New Roman" w:hAnsi="Calibri" w:cs="Calibri"/>
          <w:b/>
          <w:bCs/>
          <w:kern w:val="0"/>
          <w:sz w:val="21"/>
          <w:szCs w:val="21"/>
          <w14:ligatures w14:val="none"/>
        </w:rPr>
        <w:t>File Name:</w:t>
      </w:r>
      <w:r w:rsidRPr="001041B8">
        <w:rPr>
          <w:rFonts w:ascii="Calibri" w:eastAsia="Times New Roman" w:hAnsi="Calibri" w:cs="Calibri"/>
          <w:kern w:val="0"/>
          <w:sz w:val="21"/>
          <w:szCs w:val="21"/>
          <w14:ligatures w14:val="none"/>
        </w:rPr>
        <w:t xml:space="preserve"> </w:t>
      </w:r>
      <w:r w:rsidRPr="001041B8">
        <w:rPr>
          <w:rFonts w:ascii="Calibri" w:eastAsia="Times New Roman" w:hAnsi="Calibri" w:cs="Calibri"/>
          <w:b/>
          <w:bCs/>
          <w:kern w:val="0"/>
          <w:sz w:val="21"/>
          <w:szCs w:val="21"/>
          <w14:ligatures w14:val="none"/>
        </w:rPr>
        <w:t>VaR_Calculation.py</w:t>
      </w:r>
    </w:p>
    <w:p w14:paraId="6011773D" w14:textId="3FF9EF66" w:rsidR="0019372A" w:rsidRDefault="00D51D66" w:rsidP="00D51D66">
      <w:pPr>
        <w:spacing w:after="0" w:line="300" w:lineRule="atLeast"/>
        <w:rPr>
          <w:rFonts w:ascii="Calibri" w:hAnsi="Calibri" w:cs="Calibri"/>
        </w:rPr>
      </w:pPr>
      <w:r w:rsidRPr="0019372A">
        <w:rPr>
          <w:rFonts w:ascii="Calibri" w:hAnsi="Calibri" w:cs="Calibri"/>
        </w:rPr>
        <w:t>Module Description: Provides core financial computations for returns, profit and loss, and historical Value at Risk.</w:t>
      </w:r>
    </w:p>
    <w:p w14:paraId="711747D6" w14:textId="609570B3" w:rsidR="00D51D66" w:rsidRPr="0019372A" w:rsidRDefault="00D51D66" w:rsidP="00D51D66">
      <w:pPr>
        <w:spacing w:after="0" w:line="300" w:lineRule="atLeast"/>
        <w:rPr>
          <w:rFonts w:ascii="Calibri" w:hAnsi="Calibri" w:cs="Calibri"/>
        </w:rPr>
      </w:pPr>
      <w:r w:rsidRPr="0019372A">
        <w:rPr>
          <w:rFonts w:ascii="Calibri" w:hAnsi="Calibri" w:cs="Calibri"/>
        </w:rPr>
        <w:t>Key Functions:</w:t>
      </w:r>
    </w:p>
    <w:p w14:paraId="252BC738" w14:textId="66908019" w:rsidR="00D51D66" w:rsidRPr="0019372A" w:rsidRDefault="00D51D66" w:rsidP="00D51D66">
      <w:pPr>
        <w:numPr>
          <w:ilvl w:val="0"/>
          <w:numId w:val="15"/>
        </w:numPr>
        <w:spacing w:after="0" w:line="300" w:lineRule="atLeast"/>
        <w:rPr>
          <w:rFonts w:ascii="Calibri" w:hAnsi="Calibri" w:cs="Calibri"/>
        </w:rPr>
      </w:pPr>
      <w:proofErr w:type="spellStart"/>
      <w:r w:rsidRPr="0019372A">
        <w:rPr>
          <w:rFonts w:ascii="Calibri" w:hAnsi="Calibri" w:cs="Calibri"/>
        </w:rPr>
        <w:t>compute_market_returns</w:t>
      </w:r>
      <w:proofErr w:type="spellEnd"/>
      <w:r w:rsidRPr="0019372A">
        <w:rPr>
          <w:rFonts w:ascii="Calibri" w:hAnsi="Calibri" w:cs="Calibri"/>
        </w:rPr>
        <w:t xml:space="preserve"> </w:t>
      </w:r>
      <w:r w:rsidR="001041B8" w:rsidRPr="0019372A">
        <w:rPr>
          <w:rFonts w:ascii="Calibri" w:hAnsi="Calibri" w:cs="Calibri"/>
        </w:rPr>
        <w:t xml:space="preserve">() </w:t>
      </w:r>
      <w:r w:rsidRPr="0019372A">
        <w:rPr>
          <w:rFonts w:ascii="Calibri" w:hAnsi="Calibri" w:cs="Calibri"/>
        </w:rPr>
        <w:t>– Calculates periodic market returns from a series of asset prices.</w:t>
      </w:r>
    </w:p>
    <w:p w14:paraId="1B86672B" w14:textId="3A3E5DA1" w:rsidR="00D51D66" w:rsidRPr="0019372A" w:rsidRDefault="00D51D66" w:rsidP="00D51D66">
      <w:pPr>
        <w:numPr>
          <w:ilvl w:val="0"/>
          <w:numId w:val="15"/>
        </w:numPr>
        <w:spacing w:after="0" w:line="300" w:lineRule="atLeast"/>
        <w:rPr>
          <w:rFonts w:ascii="Calibri" w:hAnsi="Calibri" w:cs="Calibri"/>
        </w:rPr>
      </w:pPr>
      <w:proofErr w:type="spellStart"/>
      <w:r w:rsidRPr="0019372A">
        <w:rPr>
          <w:rFonts w:ascii="Calibri" w:hAnsi="Calibri" w:cs="Calibri"/>
        </w:rPr>
        <w:t>compute_pnl</w:t>
      </w:r>
      <w:proofErr w:type="spellEnd"/>
      <w:r w:rsidRPr="0019372A">
        <w:rPr>
          <w:rFonts w:ascii="Calibri" w:hAnsi="Calibri" w:cs="Calibri"/>
        </w:rPr>
        <w:t xml:space="preserve"> </w:t>
      </w:r>
      <w:r w:rsidR="001041B8" w:rsidRPr="0019372A">
        <w:rPr>
          <w:rFonts w:ascii="Calibri" w:hAnsi="Calibri" w:cs="Calibri"/>
        </w:rPr>
        <w:t xml:space="preserve">() </w:t>
      </w:r>
      <w:r w:rsidRPr="0019372A">
        <w:rPr>
          <w:rFonts w:ascii="Calibri" w:hAnsi="Calibri" w:cs="Calibri"/>
        </w:rPr>
        <w:t>– Computes profit and loss based on market returns and portfolio positions.</w:t>
      </w:r>
    </w:p>
    <w:p w14:paraId="0E309C77" w14:textId="2C61C435" w:rsidR="00D51D66" w:rsidRPr="0019372A" w:rsidRDefault="00D51D66" w:rsidP="00D51D66">
      <w:pPr>
        <w:numPr>
          <w:ilvl w:val="0"/>
          <w:numId w:val="15"/>
        </w:numPr>
        <w:spacing w:after="0" w:line="300" w:lineRule="atLeast"/>
        <w:rPr>
          <w:rFonts w:ascii="Calibri" w:hAnsi="Calibri" w:cs="Calibri"/>
        </w:rPr>
      </w:pPr>
      <w:proofErr w:type="spellStart"/>
      <w:r w:rsidRPr="0019372A">
        <w:rPr>
          <w:rFonts w:ascii="Calibri" w:hAnsi="Calibri" w:cs="Calibri"/>
        </w:rPr>
        <w:t>calculate_historical_</w:t>
      </w:r>
      <w:r w:rsidR="001041B8" w:rsidRPr="0019372A">
        <w:rPr>
          <w:rFonts w:ascii="Calibri" w:hAnsi="Calibri" w:cs="Calibri"/>
        </w:rPr>
        <w:t>var</w:t>
      </w:r>
      <w:proofErr w:type="spellEnd"/>
      <w:r w:rsidR="001041B8" w:rsidRPr="0019372A">
        <w:rPr>
          <w:rFonts w:ascii="Calibri" w:hAnsi="Calibri" w:cs="Calibri"/>
        </w:rPr>
        <w:t xml:space="preserve"> </w:t>
      </w:r>
      <w:r w:rsidR="0019372A" w:rsidRPr="0019372A">
        <w:rPr>
          <w:rFonts w:ascii="Calibri" w:hAnsi="Calibri" w:cs="Calibri"/>
        </w:rPr>
        <w:t>() –</w:t>
      </w:r>
      <w:r w:rsidRPr="0019372A">
        <w:rPr>
          <w:rFonts w:ascii="Calibri" w:hAnsi="Calibri" w:cs="Calibri"/>
        </w:rPr>
        <w:t xml:space="preserve"> Estimates historical Value at Risk using the empirical </w:t>
      </w:r>
      <w:proofErr w:type="spellStart"/>
      <w:r w:rsidRPr="0019372A">
        <w:rPr>
          <w:rFonts w:ascii="Calibri" w:hAnsi="Calibri" w:cs="Calibri"/>
        </w:rPr>
        <w:t>PnL</w:t>
      </w:r>
      <w:proofErr w:type="spellEnd"/>
      <w:r w:rsidRPr="0019372A">
        <w:rPr>
          <w:rFonts w:ascii="Calibri" w:hAnsi="Calibri" w:cs="Calibri"/>
        </w:rPr>
        <w:t xml:space="preserve"> distribution.</w:t>
      </w:r>
    </w:p>
    <w:p w14:paraId="487FC845" w14:textId="77777777" w:rsidR="00D51D66" w:rsidRPr="00D51D66" w:rsidRDefault="00D51D66" w:rsidP="00D51D66">
      <w:pPr>
        <w:spacing w:after="0" w:line="300" w:lineRule="atLeast"/>
        <w:ind w:left="360"/>
        <w:rPr>
          <w:rFonts w:ascii="Calibri" w:eastAsia="Times New Roman" w:hAnsi="Calibri" w:cs="Calibri"/>
          <w:kern w:val="0"/>
          <w:sz w:val="21"/>
          <w:szCs w:val="21"/>
          <w14:ligatures w14:val="none"/>
        </w:rPr>
      </w:pPr>
    </w:p>
    <w:p w14:paraId="75A5884F" w14:textId="540A8D6C" w:rsidR="00D51D66" w:rsidRPr="0019372A" w:rsidRDefault="00D51D66" w:rsidP="0019372A">
      <w:pPr>
        <w:rPr>
          <w:rFonts w:ascii="Calibri" w:hAnsi="Calibri" w:cs="Calibri"/>
          <w:b/>
          <w:bCs/>
        </w:rPr>
      </w:pPr>
      <w:r w:rsidRPr="0019372A">
        <w:rPr>
          <w:rFonts w:ascii="Calibri" w:hAnsi="Calibri" w:cs="Calibri"/>
          <w:b/>
          <w:bCs/>
        </w:rPr>
        <w:t>File Name: main.py</w:t>
      </w:r>
    </w:p>
    <w:p w14:paraId="2B4244C7" w14:textId="77777777" w:rsidR="00D51D66" w:rsidRPr="00D51D66" w:rsidRDefault="00D51D66" w:rsidP="00D51D66">
      <w:pPr>
        <w:rPr>
          <w:rFonts w:ascii="Calibri" w:hAnsi="Calibri" w:cs="Calibri"/>
        </w:rPr>
      </w:pPr>
      <w:r w:rsidRPr="00D51D66">
        <w:rPr>
          <w:rFonts w:ascii="Calibri" w:hAnsi="Calibri" w:cs="Calibri"/>
        </w:rPr>
        <w:t xml:space="preserve">Module Description: Orchestrates data loading and </w:t>
      </w:r>
      <w:proofErr w:type="spellStart"/>
      <w:r w:rsidRPr="00D51D66">
        <w:rPr>
          <w:rFonts w:ascii="Calibri" w:hAnsi="Calibri" w:cs="Calibri"/>
        </w:rPr>
        <w:t>VaR</w:t>
      </w:r>
      <w:proofErr w:type="spellEnd"/>
      <w:r w:rsidRPr="00D51D66">
        <w:rPr>
          <w:rFonts w:ascii="Calibri" w:hAnsi="Calibri" w:cs="Calibri"/>
        </w:rPr>
        <w:t xml:space="preserve"> calculations to produce final risk metrics.</w:t>
      </w:r>
    </w:p>
    <w:p w14:paraId="28555784" w14:textId="77777777" w:rsidR="00D51D66" w:rsidRPr="00D51D66" w:rsidRDefault="00D51D66" w:rsidP="00D51D66">
      <w:pPr>
        <w:rPr>
          <w:rFonts w:ascii="Calibri" w:hAnsi="Calibri" w:cs="Calibri"/>
          <w:b/>
          <w:bCs/>
        </w:rPr>
      </w:pPr>
      <w:r w:rsidRPr="00D51D66">
        <w:rPr>
          <w:rFonts w:ascii="Calibri" w:hAnsi="Calibri" w:cs="Calibri"/>
          <w:b/>
          <w:bCs/>
        </w:rPr>
        <w:t>Key Function:</w:t>
      </w:r>
    </w:p>
    <w:p w14:paraId="6D0B38E5" w14:textId="117321E5" w:rsidR="00D51D66" w:rsidRPr="00D51D66" w:rsidRDefault="00D51D66" w:rsidP="00D51D66">
      <w:pPr>
        <w:numPr>
          <w:ilvl w:val="0"/>
          <w:numId w:val="16"/>
        </w:numPr>
        <w:rPr>
          <w:rFonts w:ascii="Calibri" w:hAnsi="Calibri" w:cs="Calibri"/>
        </w:rPr>
      </w:pPr>
      <w:proofErr w:type="spellStart"/>
      <w:r w:rsidRPr="00D51D66">
        <w:rPr>
          <w:rFonts w:ascii="Calibri" w:hAnsi="Calibri" w:cs="Calibri"/>
          <w:b/>
          <w:bCs/>
        </w:rPr>
        <w:t>calculate_historical_var</w:t>
      </w:r>
      <w:proofErr w:type="spellEnd"/>
      <w:r w:rsidR="001041B8" w:rsidRPr="001041B8">
        <w:rPr>
          <w:rFonts w:ascii="Calibri" w:hAnsi="Calibri" w:cs="Calibri"/>
          <w:b/>
          <w:bCs/>
        </w:rPr>
        <w:t xml:space="preserve"> ()</w:t>
      </w:r>
      <w:r w:rsidRPr="00D51D66">
        <w:rPr>
          <w:rFonts w:ascii="Calibri" w:hAnsi="Calibri" w:cs="Calibri"/>
        </w:rPr>
        <w:t xml:space="preserve"> – Executes the end</w:t>
      </w:r>
      <w:r w:rsidRPr="00D51D66">
        <w:rPr>
          <w:rFonts w:ascii="Calibri" w:hAnsi="Calibri" w:cs="Calibri"/>
        </w:rPr>
        <w:noBreakHyphen/>
        <w:t>to</w:t>
      </w:r>
      <w:r w:rsidRPr="00D51D66">
        <w:rPr>
          <w:rFonts w:ascii="Calibri" w:hAnsi="Calibri" w:cs="Calibri"/>
        </w:rPr>
        <w:noBreakHyphen/>
        <w:t xml:space="preserve">end workflow to compute historical </w:t>
      </w:r>
      <w:proofErr w:type="spellStart"/>
      <w:r w:rsidRPr="00D51D66">
        <w:rPr>
          <w:rFonts w:ascii="Calibri" w:hAnsi="Calibri" w:cs="Calibri"/>
        </w:rPr>
        <w:t>VaR</w:t>
      </w:r>
      <w:proofErr w:type="spellEnd"/>
      <w:r w:rsidRPr="00D51D66">
        <w:rPr>
          <w:rFonts w:ascii="Calibri" w:hAnsi="Calibri" w:cs="Calibri"/>
        </w:rPr>
        <w:t xml:space="preserve"> from raw market data.</w:t>
      </w:r>
    </w:p>
    <w:p w14:paraId="580B45D2" w14:textId="6DAB882E" w:rsidR="00D51D66" w:rsidRPr="0019372A" w:rsidRDefault="00D51D66" w:rsidP="0019372A">
      <w:pPr>
        <w:rPr>
          <w:rFonts w:ascii="Calibri" w:hAnsi="Calibri" w:cs="Calibri"/>
          <w:b/>
          <w:bCs/>
        </w:rPr>
      </w:pPr>
      <w:r w:rsidRPr="0019372A">
        <w:rPr>
          <w:rFonts w:ascii="Calibri" w:hAnsi="Calibri" w:cs="Calibri"/>
          <w:b/>
          <w:bCs/>
        </w:rPr>
        <w:t>File Name: test_VaR.py</w:t>
      </w:r>
    </w:p>
    <w:p w14:paraId="783005A4" w14:textId="77777777" w:rsidR="00D51D66" w:rsidRPr="0019372A" w:rsidRDefault="00D51D66" w:rsidP="00D51D66">
      <w:pPr>
        <w:spacing w:after="0" w:line="300" w:lineRule="atLeast"/>
        <w:rPr>
          <w:rFonts w:ascii="Calibri" w:hAnsi="Calibri" w:cs="Calibri"/>
        </w:rPr>
      </w:pPr>
      <w:r w:rsidRPr="0019372A">
        <w:rPr>
          <w:rFonts w:ascii="Calibri" w:hAnsi="Calibri" w:cs="Calibri"/>
        </w:rPr>
        <w:t xml:space="preserve">Module Description: Contains unit tests to validate market returns, </w:t>
      </w:r>
      <w:proofErr w:type="spellStart"/>
      <w:r w:rsidRPr="0019372A">
        <w:rPr>
          <w:rFonts w:ascii="Calibri" w:hAnsi="Calibri" w:cs="Calibri"/>
        </w:rPr>
        <w:t>PnL</w:t>
      </w:r>
      <w:proofErr w:type="spellEnd"/>
      <w:r w:rsidRPr="0019372A">
        <w:rPr>
          <w:rFonts w:ascii="Calibri" w:hAnsi="Calibri" w:cs="Calibri"/>
        </w:rPr>
        <w:t xml:space="preserve"> calculations, and </w:t>
      </w:r>
      <w:proofErr w:type="spellStart"/>
      <w:r w:rsidRPr="0019372A">
        <w:rPr>
          <w:rFonts w:ascii="Calibri" w:hAnsi="Calibri" w:cs="Calibri"/>
        </w:rPr>
        <w:t>VaR</w:t>
      </w:r>
      <w:proofErr w:type="spellEnd"/>
      <w:r w:rsidRPr="0019372A">
        <w:rPr>
          <w:rFonts w:ascii="Calibri" w:hAnsi="Calibri" w:cs="Calibri"/>
        </w:rPr>
        <w:t xml:space="preserve"> output.</w:t>
      </w:r>
    </w:p>
    <w:p w14:paraId="655562D2" w14:textId="77777777" w:rsidR="00D51D66" w:rsidRPr="0019372A" w:rsidRDefault="00D51D66" w:rsidP="00D51D66">
      <w:pPr>
        <w:spacing w:after="0" w:line="300" w:lineRule="atLeast"/>
        <w:rPr>
          <w:rFonts w:ascii="Calibri" w:hAnsi="Calibri" w:cs="Calibri"/>
          <w:b/>
          <w:bCs/>
        </w:rPr>
      </w:pPr>
      <w:r w:rsidRPr="0019372A">
        <w:rPr>
          <w:rFonts w:ascii="Calibri" w:hAnsi="Calibri" w:cs="Calibri"/>
          <w:b/>
          <w:bCs/>
        </w:rPr>
        <w:t>Key Test Functions:</w:t>
      </w:r>
    </w:p>
    <w:p w14:paraId="17BD05C2" w14:textId="77777777" w:rsidR="00D51D66" w:rsidRPr="0019372A" w:rsidRDefault="00D51D66" w:rsidP="00D51D66">
      <w:pPr>
        <w:numPr>
          <w:ilvl w:val="0"/>
          <w:numId w:val="17"/>
        </w:numPr>
        <w:spacing w:after="0" w:line="300" w:lineRule="atLeast"/>
        <w:rPr>
          <w:rFonts w:ascii="Calibri" w:hAnsi="Calibri" w:cs="Calibri"/>
        </w:rPr>
      </w:pPr>
      <w:proofErr w:type="spellStart"/>
      <w:r w:rsidRPr="0019372A">
        <w:rPr>
          <w:rFonts w:ascii="Calibri" w:hAnsi="Calibri" w:cs="Calibri"/>
        </w:rPr>
        <w:t>test_market_returns</w:t>
      </w:r>
      <w:proofErr w:type="spellEnd"/>
      <w:r w:rsidRPr="0019372A">
        <w:rPr>
          <w:rFonts w:ascii="Calibri" w:hAnsi="Calibri" w:cs="Calibri"/>
        </w:rPr>
        <w:t xml:space="preserve"> – Verifies correctness of market return calculations.</w:t>
      </w:r>
    </w:p>
    <w:p w14:paraId="4992936E" w14:textId="77777777" w:rsidR="00D51D66" w:rsidRPr="0019372A" w:rsidRDefault="00D51D66" w:rsidP="00D51D66">
      <w:pPr>
        <w:numPr>
          <w:ilvl w:val="0"/>
          <w:numId w:val="17"/>
        </w:numPr>
        <w:spacing w:after="0" w:line="300" w:lineRule="atLeast"/>
        <w:rPr>
          <w:rFonts w:ascii="Calibri" w:hAnsi="Calibri" w:cs="Calibri"/>
        </w:rPr>
      </w:pPr>
      <w:proofErr w:type="spellStart"/>
      <w:r w:rsidRPr="0019372A">
        <w:rPr>
          <w:rFonts w:ascii="Calibri" w:hAnsi="Calibri" w:cs="Calibri"/>
        </w:rPr>
        <w:t>test_pnl_calculation</w:t>
      </w:r>
      <w:proofErr w:type="spellEnd"/>
      <w:r w:rsidRPr="0019372A">
        <w:rPr>
          <w:rFonts w:ascii="Calibri" w:hAnsi="Calibri" w:cs="Calibri"/>
        </w:rPr>
        <w:t xml:space="preserve"> – Ensures </w:t>
      </w:r>
      <w:proofErr w:type="spellStart"/>
      <w:r w:rsidRPr="0019372A">
        <w:rPr>
          <w:rFonts w:ascii="Calibri" w:hAnsi="Calibri" w:cs="Calibri"/>
        </w:rPr>
        <w:t>PnL</w:t>
      </w:r>
      <w:proofErr w:type="spellEnd"/>
      <w:r w:rsidRPr="0019372A">
        <w:rPr>
          <w:rFonts w:ascii="Calibri" w:hAnsi="Calibri" w:cs="Calibri"/>
        </w:rPr>
        <w:t xml:space="preserve"> computation logic produces expected results.</w:t>
      </w:r>
    </w:p>
    <w:p w14:paraId="172EC665" w14:textId="77777777" w:rsidR="00D51D66" w:rsidRPr="0019372A" w:rsidRDefault="00D51D66" w:rsidP="00D51D66">
      <w:pPr>
        <w:numPr>
          <w:ilvl w:val="0"/>
          <w:numId w:val="17"/>
        </w:numPr>
        <w:spacing w:after="0" w:line="300" w:lineRule="atLeast"/>
        <w:rPr>
          <w:rFonts w:ascii="Calibri" w:hAnsi="Calibri" w:cs="Calibri"/>
        </w:rPr>
      </w:pPr>
      <w:proofErr w:type="spellStart"/>
      <w:r w:rsidRPr="0019372A">
        <w:rPr>
          <w:rFonts w:ascii="Calibri" w:hAnsi="Calibri" w:cs="Calibri"/>
        </w:rPr>
        <w:t>test_var_output</w:t>
      </w:r>
      <w:proofErr w:type="spellEnd"/>
      <w:r w:rsidRPr="0019372A">
        <w:rPr>
          <w:rFonts w:ascii="Calibri" w:hAnsi="Calibri" w:cs="Calibri"/>
        </w:rPr>
        <w:t xml:space="preserve"> – Validates that historical </w:t>
      </w:r>
      <w:proofErr w:type="spellStart"/>
      <w:r w:rsidRPr="0019372A">
        <w:rPr>
          <w:rFonts w:ascii="Calibri" w:hAnsi="Calibri" w:cs="Calibri"/>
        </w:rPr>
        <w:t>VaR</w:t>
      </w:r>
      <w:proofErr w:type="spellEnd"/>
      <w:r w:rsidRPr="0019372A">
        <w:rPr>
          <w:rFonts w:ascii="Calibri" w:hAnsi="Calibri" w:cs="Calibri"/>
        </w:rPr>
        <w:t xml:space="preserve"> output matches expected risk thresholds.</w:t>
      </w:r>
    </w:p>
    <w:p w14:paraId="57FCB09F" w14:textId="77777777" w:rsidR="001041B8" w:rsidRPr="001041B8" w:rsidRDefault="001041B8" w:rsidP="00D51D66">
      <w:pPr>
        <w:spacing w:after="0" w:line="300" w:lineRule="atLeast"/>
        <w:rPr>
          <w:rFonts w:ascii="Calibri" w:eastAsia="Times New Roman" w:hAnsi="Calibri" w:cs="Calibri"/>
          <w:b/>
          <w:bCs/>
          <w:kern w:val="0"/>
          <w:sz w:val="21"/>
          <w:szCs w:val="21"/>
          <w14:ligatures w14:val="none"/>
        </w:rPr>
      </w:pPr>
    </w:p>
    <w:p w14:paraId="1EABB5F1" w14:textId="6A5EF57D" w:rsidR="00D51D66" w:rsidRPr="001041B8" w:rsidRDefault="00D51D66" w:rsidP="00D51D66">
      <w:pPr>
        <w:spacing w:after="0" w:line="300" w:lineRule="atLeast"/>
        <w:rPr>
          <w:rFonts w:ascii="Calibri" w:eastAsia="Times New Roman" w:hAnsi="Calibri" w:cs="Calibri"/>
          <w:b/>
          <w:bCs/>
          <w:kern w:val="0"/>
          <w:sz w:val="21"/>
          <w:szCs w:val="21"/>
          <w14:ligatures w14:val="none"/>
        </w:rPr>
      </w:pPr>
      <w:r w:rsidRPr="001041B8">
        <w:rPr>
          <w:rFonts w:ascii="Calibri" w:eastAsia="Times New Roman" w:hAnsi="Calibri" w:cs="Calibri"/>
          <w:b/>
          <w:bCs/>
          <w:kern w:val="0"/>
          <w:sz w:val="21"/>
          <w:szCs w:val="21"/>
          <w14:ligatures w14:val="none"/>
        </w:rPr>
        <w:t>Output Results:</w:t>
      </w:r>
    </w:p>
    <w:p w14:paraId="16187532" w14:textId="50C9AC76" w:rsidR="00D51D66" w:rsidRDefault="00D51D66" w:rsidP="00D51D66">
      <w:pPr>
        <w:spacing w:after="0" w:line="300" w:lineRule="atLeast"/>
        <w:rPr>
          <w:rFonts w:ascii="Calibri" w:eastAsia="Times New Roman" w:hAnsi="Calibri" w:cs="Calibri"/>
          <w:kern w:val="0"/>
          <w:sz w:val="21"/>
          <w:szCs w:val="21"/>
          <w14:ligatures w14:val="none"/>
        </w:rPr>
      </w:pPr>
      <w:r w:rsidRPr="001041B8">
        <w:rPr>
          <w:rFonts w:ascii="Calibri" w:eastAsia="Times New Roman" w:hAnsi="Calibri" w:cs="Calibri"/>
          <w:noProof/>
          <w:kern w:val="0"/>
          <w:sz w:val="21"/>
          <w:szCs w:val="21"/>
          <w14:ligatures w14:val="none"/>
        </w:rPr>
        <w:drawing>
          <wp:inline distT="0" distB="0" distL="0" distR="0" wp14:anchorId="63E9F8DE" wp14:editId="1E0E6041">
            <wp:extent cx="5943600" cy="3032760"/>
            <wp:effectExtent l="0" t="0" r="0" b="0"/>
            <wp:docPr id="20420925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2092574" name=""/>
                    <pic:cNvPicPr/>
                  </pic:nvPicPr>
                  <pic:blipFill>
                    <a:blip r:embed="rId13"/>
                    <a:stretch>
                      <a:fillRect/>
                    </a:stretch>
                  </pic:blipFill>
                  <pic:spPr>
                    <a:xfrm>
                      <a:off x="0" y="0"/>
                      <a:ext cx="5943600" cy="3032760"/>
                    </a:xfrm>
                    <a:prstGeom prst="rect">
                      <a:avLst/>
                    </a:prstGeom>
                  </pic:spPr>
                </pic:pic>
              </a:graphicData>
            </a:graphic>
          </wp:inline>
        </w:drawing>
      </w:r>
    </w:p>
    <w:p w14:paraId="43D9E449" w14:textId="77777777" w:rsidR="0019372A" w:rsidRPr="001041B8" w:rsidRDefault="0019372A" w:rsidP="00D51D66">
      <w:pPr>
        <w:spacing w:after="0" w:line="300" w:lineRule="atLeast"/>
        <w:rPr>
          <w:rFonts w:ascii="Calibri" w:eastAsia="Times New Roman" w:hAnsi="Calibri" w:cs="Calibri"/>
          <w:kern w:val="0"/>
          <w:sz w:val="21"/>
          <w:szCs w:val="21"/>
          <w14:ligatures w14:val="none"/>
        </w:rPr>
      </w:pPr>
    </w:p>
    <w:p w14:paraId="3C6D521B" w14:textId="756C4CD9" w:rsidR="00667BB7" w:rsidRPr="0019372A" w:rsidRDefault="00667BB7" w:rsidP="00667BB7">
      <w:pPr>
        <w:numPr>
          <w:ilvl w:val="0"/>
          <w:numId w:val="18"/>
        </w:numPr>
        <w:spacing w:after="0" w:line="300" w:lineRule="atLeast"/>
        <w:rPr>
          <w:rFonts w:ascii="Calibri" w:hAnsi="Calibri" w:cs="Calibri"/>
        </w:rPr>
      </w:pPr>
      <w:r w:rsidRPr="00725D4C">
        <w:rPr>
          <w:rFonts w:ascii="Calibri" w:hAnsi="Calibri" w:cs="Calibri"/>
          <w:b/>
          <w:bCs/>
        </w:rPr>
        <w:t xml:space="preserve">2nd Worst </w:t>
      </w:r>
      <w:proofErr w:type="spellStart"/>
      <w:r w:rsidRPr="00725D4C">
        <w:rPr>
          <w:rFonts w:ascii="Calibri" w:hAnsi="Calibri" w:cs="Calibri"/>
          <w:b/>
          <w:bCs/>
        </w:rPr>
        <w:t>PnL</w:t>
      </w:r>
      <w:proofErr w:type="spellEnd"/>
      <w:r w:rsidRPr="00725D4C">
        <w:rPr>
          <w:rFonts w:ascii="Calibri" w:hAnsi="Calibri" w:cs="Calibri"/>
          <w:b/>
          <w:bCs/>
        </w:rPr>
        <w:t xml:space="preserve"> (</w:t>
      </w:r>
      <w:r w:rsidRPr="00725D4C">
        <w:rPr>
          <w:rFonts w:ascii="Calibri" w:hAnsi="Calibri" w:cs="Calibri"/>
          <w:b/>
          <w:bCs/>
        </w:rPr>
        <w:noBreakHyphen/>
        <w:t>15,920.70):</w:t>
      </w:r>
      <w:r w:rsidRPr="0019372A">
        <w:rPr>
          <w:rFonts w:ascii="Calibri" w:hAnsi="Calibri" w:cs="Calibri"/>
        </w:rPr>
        <w:t xml:space="preserve"> Represents the second</w:t>
      </w:r>
      <w:r w:rsidRPr="0019372A">
        <w:rPr>
          <w:rFonts w:ascii="Calibri" w:hAnsi="Calibri" w:cs="Calibri"/>
        </w:rPr>
        <w:noBreakHyphen/>
        <w:t>largest historical portfolio loss, highlighting severe downside risk just below the worst-case scenario.</w:t>
      </w:r>
    </w:p>
    <w:p w14:paraId="48F3B305" w14:textId="5C94390A" w:rsidR="00667BB7" w:rsidRPr="0019372A" w:rsidRDefault="00667BB7" w:rsidP="00667BB7">
      <w:pPr>
        <w:numPr>
          <w:ilvl w:val="0"/>
          <w:numId w:val="18"/>
        </w:numPr>
        <w:spacing w:after="0" w:line="300" w:lineRule="atLeast"/>
        <w:rPr>
          <w:rFonts w:ascii="Calibri" w:hAnsi="Calibri" w:cs="Calibri"/>
        </w:rPr>
      </w:pPr>
      <w:r w:rsidRPr="00725D4C">
        <w:rPr>
          <w:rFonts w:ascii="Calibri" w:hAnsi="Calibri" w:cs="Calibri"/>
          <w:b/>
          <w:bCs/>
        </w:rPr>
        <w:t xml:space="preserve">3rd Worst </w:t>
      </w:r>
      <w:proofErr w:type="spellStart"/>
      <w:r w:rsidRPr="00725D4C">
        <w:rPr>
          <w:rFonts w:ascii="Calibri" w:hAnsi="Calibri" w:cs="Calibri"/>
          <w:b/>
          <w:bCs/>
        </w:rPr>
        <w:t>PnL</w:t>
      </w:r>
      <w:proofErr w:type="spellEnd"/>
      <w:r w:rsidRPr="00725D4C">
        <w:rPr>
          <w:rFonts w:ascii="Calibri" w:hAnsi="Calibri" w:cs="Calibri"/>
          <w:b/>
          <w:bCs/>
        </w:rPr>
        <w:t xml:space="preserve"> (12,616.53):</w:t>
      </w:r>
      <w:r w:rsidRPr="0019372A">
        <w:rPr>
          <w:rFonts w:ascii="Calibri" w:hAnsi="Calibri" w:cs="Calibri"/>
        </w:rPr>
        <w:t xml:space="preserve"> Indicates another extreme loss event, confirming that significant portfolio losses occur more than once in the data.</w:t>
      </w:r>
    </w:p>
    <w:p w14:paraId="48279F28" w14:textId="77777777" w:rsidR="00667BB7" w:rsidRPr="0019372A" w:rsidRDefault="00667BB7" w:rsidP="00667BB7">
      <w:pPr>
        <w:numPr>
          <w:ilvl w:val="0"/>
          <w:numId w:val="18"/>
        </w:numPr>
        <w:spacing w:after="0" w:line="300" w:lineRule="atLeast"/>
        <w:rPr>
          <w:rFonts w:ascii="Calibri" w:hAnsi="Calibri" w:cs="Calibri"/>
        </w:rPr>
      </w:pPr>
      <w:r w:rsidRPr="00725D4C">
        <w:rPr>
          <w:rFonts w:ascii="Calibri" w:hAnsi="Calibri" w:cs="Calibri"/>
          <w:b/>
          <w:bCs/>
        </w:rPr>
        <w:t xml:space="preserve">99% </w:t>
      </w:r>
      <w:proofErr w:type="spellStart"/>
      <w:r w:rsidRPr="00725D4C">
        <w:rPr>
          <w:rFonts w:ascii="Calibri" w:hAnsi="Calibri" w:cs="Calibri"/>
          <w:b/>
          <w:bCs/>
        </w:rPr>
        <w:t>VaR</w:t>
      </w:r>
      <w:proofErr w:type="spellEnd"/>
      <w:r w:rsidRPr="00725D4C">
        <w:rPr>
          <w:rFonts w:ascii="Calibri" w:hAnsi="Calibri" w:cs="Calibri"/>
          <w:b/>
          <w:bCs/>
        </w:rPr>
        <w:t xml:space="preserve"> (Percentile Method</w:t>
      </w:r>
      <w:r w:rsidRPr="0019372A">
        <w:rPr>
          <w:rFonts w:ascii="Calibri" w:hAnsi="Calibri" w:cs="Calibri"/>
        </w:rPr>
        <w:t xml:space="preserve">: </w:t>
      </w:r>
      <w:r w:rsidRPr="0019372A">
        <w:rPr>
          <w:rFonts w:ascii="Calibri" w:hAnsi="Calibri" w:cs="Calibri"/>
        </w:rPr>
        <w:noBreakHyphen/>
        <w:t>7,942.87): Indicates that 99% of historical outcomes show losses smaller than 7,942.87, using a direct empirical percentile approach.</w:t>
      </w:r>
    </w:p>
    <w:p w14:paraId="3311A14A" w14:textId="107BD35D" w:rsidR="00667BB7" w:rsidRPr="0019372A" w:rsidRDefault="00667BB7" w:rsidP="00667BB7">
      <w:pPr>
        <w:numPr>
          <w:ilvl w:val="0"/>
          <w:numId w:val="18"/>
        </w:numPr>
        <w:spacing w:after="0" w:line="300" w:lineRule="atLeast"/>
        <w:rPr>
          <w:rFonts w:ascii="Calibri" w:hAnsi="Calibri" w:cs="Calibri"/>
        </w:rPr>
      </w:pPr>
      <w:r w:rsidRPr="00725D4C">
        <w:rPr>
          <w:rFonts w:ascii="Calibri" w:hAnsi="Calibri" w:cs="Calibri"/>
          <w:b/>
          <w:bCs/>
        </w:rPr>
        <w:t xml:space="preserve">99% </w:t>
      </w:r>
      <w:proofErr w:type="spellStart"/>
      <w:r w:rsidRPr="00725D4C">
        <w:rPr>
          <w:rFonts w:ascii="Calibri" w:hAnsi="Calibri" w:cs="Calibri"/>
          <w:b/>
          <w:bCs/>
        </w:rPr>
        <w:t>VaR</w:t>
      </w:r>
      <w:proofErr w:type="spellEnd"/>
      <w:r w:rsidRPr="00725D4C">
        <w:rPr>
          <w:rFonts w:ascii="Calibri" w:hAnsi="Calibri" w:cs="Calibri"/>
          <w:b/>
          <w:bCs/>
        </w:rPr>
        <w:t xml:space="preserve"> (Excel Method: -13,938.20):</w:t>
      </w:r>
      <w:r w:rsidRPr="0019372A">
        <w:rPr>
          <w:rFonts w:ascii="Calibri" w:hAnsi="Calibri" w:cs="Calibri"/>
        </w:rPr>
        <w:t xml:space="preserve"> Provides a more conservative 99% risk estimate by interpolating between tail losses in the </w:t>
      </w:r>
      <w:proofErr w:type="spellStart"/>
      <w:r w:rsidRPr="0019372A">
        <w:rPr>
          <w:rFonts w:ascii="Calibri" w:hAnsi="Calibri" w:cs="Calibri"/>
        </w:rPr>
        <w:t>PnL</w:t>
      </w:r>
      <w:proofErr w:type="spellEnd"/>
      <w:r w:rsidRPr="0019372A">
        <w:rPr>
          <w:rFonts w:ascii="Calibri" w:hAnsi="Calibri" w:cs="Calibri"/>
        </w:rPr>
        <w:t xml:space="preserve"> distribution.</w:t>
      </w:r>
    </w:p>
    <w:p w14:paraId="466572F7" w14:textId="2D1D10AC" w:rsidR="00667BB7" w:rsidRPr="0019372A" w:rsidRDefault="00667BB7" w:rsidP="00667BB7">
      <w:pPr>
        <w:numPr>
          <w:ilvl w:val="0"/>
          <w:numId w:val="18"/>
        </w:numPr>
        <w:spacing w:after="0" w:line="300" w:lineRule="atLeast"/>
        <w:rPr>
          <w:rFonts w:ascii="Calibri" w:hAnsi="Calibri" w:cs="Calibri"/>
        </w:rPr>
      </w:pPr>
      <w:r w:rsidRPr="00725D4C">
        <w:rPr>
          <w:rFonts w:ascii="Calibri" w:hAnsi="Calibri" w:cs="Calibri"/>
          <w:b/>
          <w:bCs/>
        </w:rPr>
        <w:t xml:space="preserve">99% </w:t>
      </w:r>
      <w:proofErr w:type="spellStart"/>
      <w:r w:rsidRPr="00725D4C">
        <w:rPr>
          <w:rFonts w:ascii="Calibri" w:hAnsi="Calibri" w:cs="Calibri"/>
          <w:b/>
          <w:bCs/>
        </w:rPr>
        <w:t>VaR</w:t>
      </w:r>
      <w:proofErr w:type="spellEnd"/>
      <w:r w:rsidRPr="00725D4C">
        <w:rPr>
          <w:rFonts w:ascii="Calibri" w:hAnsi="Calibri" w:cs="Calibri"/>
          <w:b/>
          <w:bCs/>
        </w:rPr>
        <w:t xml:space="preserve"> (Formula Method: -13,938.20):</w:t>
      </w:r>
      <w:r w:rsidRPr="0019372A">
        <w:rPr>
          <w:rFonts w:ascii="Calibri" w:hAnsi="Calibri" w:cs="Calibri"/>
        </w:rPr>
        <w:t xml:space="preserve"> Matches the Excel method result, confirming the correctness and consistency of the </w:t>
      </w:r>
      <w:proofErr w:type="spellStart"/>
      <w:r w:rsidRPr="0019372A">
        <w:rPr>
          <w:rFonts w:ascii="Calibri" w:hAnsi="Calibri" w:cs="Calibri"/>
        </w:rPr>
        <w:t>VaR</w:t>
      </w:r>
      <w:proofErr w:type="spellEnd"/>
      <w:r w:rsidRPr="0019372A">
        <w:rPr>
          <w:rFonts w:ascii="Calibri" w:hAnsi="Calibri" w:cs="Calibri"/>
        </w:rPr>
        <w:t xml:space="preserve"> calculation logic.</w:t>
      </w:r>
    </w:p>
    <w:p w14:paraId="3CF85AD4" w14:textId="4B45BB85" w:rsidR="00667BB7" w:rsidRPr="00667BB7" w:rsidRDefault="00667BB7" w:rsidP="00667BB7">
      <w:pPr>
        <w:spacing w:after="0" w:line="300" w:lineRule="atLeast"/>
        <w:rPr>
          <w:rFonts w:ascii="Calibri" w:eastAsia="Times New Roman" w:hAnsi="Calibri" w:cs="Calibri"/>
          <w:kern w:val="0"/>
          <w:sz w:val="21"/>
          <w:szCs w:val="21"/>
          <w14:ligatures w14:val="none"/>
        </w:rPr>
      </w:pPr>
    </w:p>
    <w:p w14:paraId="1EC13C7A" w14:textId="51E45C35" w:rsidR="00667BB7" w:rsidRPr="00725D4C" w:rsidRDefault="00667BB7" w:rsidP="00667BB7">
      <w:pPr>
        <w:spacing w:after="0" w:line="300" w:lineRule="atLeast"/>
        <w:rPr>
          <w:rFonts w:ascii="Calibri" w:hAnsi="Calibri" w:cs="Calibri"/>
          <w:b/>
          <w:bCs/>
        </w:rPr>
      </w:pPr>
      <w:r w:rsidRPr="00725D4C">
        <w:rPr>
          <w:rFonts w:ascii="Calibri" w:hAnsi="Calibri" w:cs="Calibri"/>
          <w:b/>
          <w:bCs/>
        </w:rPr>
        <w:t>Conclusion</w:t>
      </w:r>
      <w:r w:rsidR="00725D4C">
        <w:rPr>
          <w:rFonts w:ascii="Calibri" w:hAnsi="Calibri" w:cs="Calibri"/>
          <w:b/>
          <w:bCs/>
        </w:rPr>
        <w:t>:</w:t>
      </w:r>
    </w:p>
    <w:p w14:paraId="161AB8B0" w14:textId="77777777" w:rsidR="00667BB7" w:rsidRPr="0019372A" w:rsidRDefault="00667BB7" w:rsidP="00667BB7">
      <w:pPr>
        <w:spacing w:after="0" w:line="300" w:lineRule="atLeast"/>
        <w:rPr>
          <w:rFonts w:ascii="Calibri" w:hAnsi="Calibri" w:cs="Calibri"/>
        </w:rPr>
      </w:pPr>
      <w:r w:rsidRPr="0019372A">
        <w:rPr>
          <w:rFonts w:ascii="Calibri" w:hAnsi="Calibri" w:cs="Calibri"/>
        </w:rPr>
        <w:t xml:space="preserve">Overall, the results show that the portfolio can suffer large losses during extreme market conditions, and the 99% </w:t>
      </w:r>
      <w:proofErr w:type="spellStart"/>
      <w:r w:rsidRPr="0019372A">
        <w:rPr>
          <w:rFonts w:ascii="Calibri" w:hAnsi="Calibri" w:cs="Calibri"/>
        </w:rPr>
        <w:t>VaR</w:t>
      </w:r>
      <w:proofErr w:type="spellEnd"/>
      <w:r w:rsidRPr="0019372A">
        <w:rPr>
          <w:rFonts w:ascii="Calibri" w:hAnsi="Calibri" w:cs="Calibri"/>
        </w:rPr>
        <w:t xml:space="preserve"> methods that use interpolation give a more accurate and dependable estimate of these potential extreme losses than the </w:t>
      </w:r>
      <w:proofErr w:type="gramStart"/>
      <w:r w:rsidRPr="0019372A">
        <w:rPr>
          <w:rFonts w:ascii="Calibri" w:hAnsi="Calibri" w:cs="Calibri"/>
        </w:rPr>
        <w:t>basic percentile</w:t>
      </w:r>
      <w:proofErr w:type="gramEnd"/>
      <w:r w:rsidRPr="0019372A">
        <w:rPr>
          <w:rFonts w:ascii="Calibri" w:hAnsi="Calibri" w:cs="Calibri"/>
        </w:rPr>
        <w:t xml:space="preserve"> method.</w:t>
      </w:r>
    </w:p>
    <w:p w14:paraId="218A9E77" w14:textId="77777777" w:rsidR="00D51D66" w:rsidRPr="0019372A" w:rsidRDefault="00D51D66" w:rsidP="00D51D66">
      <w:pPr>
        <w:spacing w:after="0" w:line="300" w:lineRule="atLeast"/>
        <w:rPr>
          <w:rFonts w:ascii="Calibri" w:hAnsi="Calibri" w:cs="Calibri"/>
        </w:rPr>
      </w:pPr>
    </w:p>
    <w:p w14:paraId="031B0D01" w14:textId="7BA2413C" w:rsidR="00492DED" w:rsidRPr="001041B8" w:rsidRDefault="00492DED" w:rsidP="00492DED">
      <w:pPr>
        <w:rPr>
          <w:rFonts w:ascii="Calibri" w:hAnsi="Calibri" w:cs="Calibri"/>
        </w:rPr>
      </w:pPr>
    </w:p>
    <w:p w14:paraId="59764C9A" w14:textId="051C38ED" w:rsidR="00492DED" w:rsidRPr="001041B8" w:rsidRDefault="00667BB7" w:rsidP="00A22F90">
      <w:pPr>
        <w:rPr>
          <w:rFonts w:ascii="Calibri" w:hAnsi="Calibri" w:cs="Calibri"/>
        </w:rPr>
      </w:pPr>
      <w:r w:rsidRPr="001041B8">
        <w:rPr>
          <w:rFonts w:ascii="Calibri" w:hAnsi="Calibri" w:cs="Calibri"/>
          <w:noProof/>
        </w:rPr>
        <w:drawing>
          <wp:inline distT="0" distB="0" distL="0" distR="0" wp14:anchorId="26C08469" wp14:editId="659050BA">
            <wp:extent cx="5943600" cy="2678430"/>
            <wp:effectExtent l="0" t="0" r="0" b="7620"/>
            <wp:docPr id="9576031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7603195" name=""/>
                    <pic:cNvPicPr/>
                  </pic:nvPicPr>
                  <pic:blipFill>
                    <a:blip r:embed="rId14"/>
                    <a:stretch>
                      <a:fillRect/>
                    </a:stretch>
                  </pic:blipFill>
                  <pic:spPr>
                    <a:xfrm>
                      <a:off x="0" y="0"/>
                      <a:ext cx="5943600" cy="2678430"/>
                    </a:xfrm>
                    <a:prstGeom prst="rect">
                      <a:avLst/>
                    </a:prstGeom>
                  </pic:spPr>
                </pic:pic>
              </a:graphicData>
            </a:graphic>
          </wp:inline>
        </w:drawing>
      </w:r>
    </w:p>
    <w:p w14:paraId="0193A697" w14:textId="31EE54F9" w:rsidR="00667BB7" w:rsidRPr="001041B8" w:rsidRDefault="000B2A35" w:rsidP="00A22F90">
      <w:pPr>
        <w:rPr>
          <w:rFonts w:ascii="Calibri" w:hAnsi="Calibri" w:cs="Calibri"/>
        </w:rPr>
      </w:pPr>
      <w:r w:rsidRPr="000B2A35">
        <w:rPr>
          <w:rFonts w:ascii="Calibri" w:hAnsi="Calibri" w:cs="Calibri"/>
        </w:rPr>
        <w:t xml:space="preserve">All three tests pass without errors, confirming that the </w:t>
      </w:r>
      <w:proofErr w:type="spellStart"/>
      <w:r w:rsidRPr="000B2A35">
        <w:rPr>
          <w:rFonts w:ascii="Calibri" w:hAnsi="Calibri" w:cs="Calibri"/>
        </w:rPr>
        <w:t>VaR</w:t>
      </w:r>
      <w:proofErr w:type="spellEnd"/>
      <w:r w:rsidRPr="000B2A35">
        <w:rPr>
          <w:rFonts w:ascii="Calibri" w:hAnsi="Calibri" w:cs="Calibri"/>
        </w:rPr>
        <w:t xml:space="preserve"> computation logic and supporting functions work as expected.</w:t>
      </w:r>
    </w:p>
    <w:p w14:paraId="7E33B5C8" w14:textId="77777777" w:rsidR="000B2A35" w:rsidRPr="000B2A35" w:rsidRDefault="000B2A35" w:rsidP="000B2A35">
      <w:pPr>
        <w:rPr>
          <w:rFonts w:ascii="Calibri" w:hAnsi="Calibri" w:cs="Calibri"/>
        </w:rPr>
      </w:pPr>
      <w:r w:rsidRPr="000B2A35">
        <w:rPr>
          <w:rFonts w:ascii="Calibri" w:hAnsi="Calibri" w:cs="Calibri"/>
        </w:rPr>
        <w:t>This assessment successfully demonstrates the correct implementation of data loading, market return computation, profit</w:t>
      </w:r>
      <w:r w:rsidRPr="000B2A35">
        <w:rPr>
          <w:rFonts w:ascii="Calibri" w:hAnsi="Calibri" w:cs="Calibri"/>
        </w:rPr>
        <w:noBreakHyphen/>
        <w:t>and</w:t>
      </w:r>
      <w:r w:rsidRPr="000B2A35">
        <w:rPr>
          <w:rFonts w:ascii="Calibri" w:hAnsi="Calibri" w:cs="Calibri"/>
        </w:rPr>
        <w:noBreakHyphen/>
        <w:t>loss calculation, and historical Value at Risk estimation, supported by passing unit tests that validate the accuracy, robustness, and reliability of the overall solution.</w:t>
      </w:r>
    </w:p>
    <w:p w14:paraId="3B83FB48" w14:textId="77777777" w:rsidR="000B2A35" w:rsidRPr="001041B8" w:rsidRDefault="000B2A35" w:rsidP="00A22F90">
      <w:pPr>
        <w:rPr>
          <w:rFonts w:ascii="Calibri" w:hAnsi="Calibri" w:cs="Calibri"/>
        </w:rPr>
      </w:pPr>
    </w:p>
    <w:sectPr w:rsidR="000B2A35" w:rsidRPr="001041B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A929DE"/>
    <w:multiLevelType w:val="hybridMultilevel"/>
    <w:tmpl w:val="B698873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C9033B4"/>
    <w:multiLevelType w:val="multilevel"/>
    <w:tmpl w:val="770A57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E8D7004"/>
    <w:multiLevelType w:val="multilevel"/>
    <w:tmpl w:val="770A57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06F2667"/>
    <w:multiLevelType w:val="multilevel"/>
    <w:tmpl w:val="770A57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5EF2CA0"/>
    <w:multiLevelType w:val="multilevel"/>
    <w:tmpl w:val="5A1C3E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AF72DAE"/>
    <w:multiLevelType w:val="multilevel"/>
    <w:tmpl w:val="770A57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0E73F00"/>
    <w:multiLevelType w:val="multilevel"/>
    <w:tmpl w:val="770A57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E557BB9"/>
    <w:multiLevelType w:val="multilevel"/>
    <w:tmpl w:val="770A57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8E94725"/>
    <w:multiLevelType w:val="hybridMultilevel"/>
    <w:tmpl w:val="2A5C567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505D525D"/>
    <w:multiLevelType w:val="multilevel"/>
    <w:tmpl w:val="770A57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2665ED1"/>
    <w:multiLevelType w:val="multilevel"/>
    <w:tmpl w:val="985A1A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5A84D14"/>
    <w:multiLevelType w:val="multilevel"/>
    <w:tmpl w:val="770A57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0CD70BF"/>
    <w:multiLevelType w:val="multilevel"/>
    <w:tmpl w:val="770A57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3DC3EBB"/>
    <w:multiLevelType w:val="multilevel"/>
    <w:tmpl w:val="770A57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5943418"/>
    <w:multiLevelType w:val="hybridMultilevel"/>
    <w:tmpl w:val="52E8EFF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69801F9F"/>
    <w:multiLevelType w:val="multilevel"/>
    <w:tmpl w:val="770A57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AC679CA"/>
    <w:multiLevelType w:val="multilevel"/>
    <w:tmpl w:val="770A57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748267D9"/>
    <w:multiLevelType w:val="multilevel"/>
    <w:tmpl w:val="770A57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19320189">
    <w:abstractNumId w:val="10"/>
  </w:num>
  <w:num w:numId="2" w16cid:durableId="1136601496">
    <w:abstractNumId w:val="0"/>
  </w:num>
  <w:num w:numId="3" w16cid:durableId="2105759334">
    <w:abstractNumId w:val="8"/>
  </w:num>
  <w:num w:numId="4" w16cid:durableId="916062227">
    <w:abstractNumId w:val="4"/>
  </w:num>
  <w:num w:numId="5" w16cid:durableId="1243489237">
    <w:abstractNumId w:val="14"/>
  </w:num>
  <w:num w:numId="6" w16cid:durableId="499778451">
    <w:abstractNumId w:val="17"/>
  </w:num>
  <w:num w:numId="7" w16cid:durableId="1572810961">
    <w:abstractNumId w:val="15"/>
  </w:num>
  <w:num w:numId="8" w16cid:durableId="1228613774">
    <w:abstractNumId w:val="13"/>
  </w:num>
  <w:num w:numId="9" w16cid:durableId="961228912">
    <w:abstractNumId w:val="1"/>
  </w:num>
  <w:num w:numId="10" w16cid:durableId="313879777">
    <w:abstractNumId w:val="16"/>
  </w:num>
  <w:num w:numId="11" w16cid:durableId="1039622298">
    <w:abstractNumId w:val="11"/>
  </w:num>
  <w:num w:numId="12" w16cid:durableId="1863467893">
    <w:abstractNumId w:val="9"/>
  </w:num>
  <w:num w:numId="13" w16cid:durableId="287247829">
    <w:abstractNumId w:val="12"/>
  </w:num>
  <w:num w:numId="14" w16cid:durableId="764229106">
    <w:abstractNumId w:val="5"/>
  </w:num>
  <w:num w:numId="15" w16cid:durableId="600917878">
    <w:abstractNumId w:val="6"/>
  </w:num>
  <w:num w:numId="16" w16cid:durableId="1196382693">
    <w:abstractNumId w:val="7"/>
  </w:num>
  <w:num w:numId="17" w16cid:durableId="6713876">
    <w:abstractNumId w:val="3"/>
  </w:num>
  <w:num w:numId="18" w16cid:durableId="427580698">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96634"/>
    <w:rsid w:val="000B2A35"/>
    <w:rsid w:val="001041B8"/>
    <w:rsid w:val="0019372A"/>
    <w:rsid w:val="00492DED"/>
    <w:rsid w:val="00500B8B"/>
    <w:rsid w:val="00667BB7"/>
    <w:rsid w:val="00697C19"/>
    <w:rsid w:val="006A5C20"/>
    <w:rsid w:val="00725D4C"/>
    <w:rsid w:val="00750B94"/>
    <w:rsid w:val="007536E2"/>
    <w:rsid w:val="00774DB1"/>
    <w:rsid w:val="007E10A2"/>
    <w:rsid w:val="00967E9D"/>
    <w:rsid w:val="009C34E9"/>
    <w:rsid w:val="00A00882"/>
    <w:rsid w:val="00A22F90"/>
    <w:rsid w:val="00AF4269"/>
    <w:rsid w:val="00B96634"/>
    <w:rsid w:val="00BE51A9"/>
    <w:rsid w:val="00C07C74"/>
    <w:rsid w:val="00D01A4F"/>
    <w:rsid w:val="00D51D66"/>
    <w:rsid w:val="00DC630B"/>
    <w:rsid w:val="00EE3BDF"/>
    <w:rsid w:val="00F1662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AC5A4A9"/>
  <w15:chartTrackingRefBased/>
  <w15:docId w15:val="{098BD218-8450-45E8-8FC2-B5ECAB19C28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F4269"/>
  </w:style>
  <w:style w:type="paragraph" w:styleId="Heading1">
    <w:name w:val="heading 1"/>
    <w:basedOn w:val="Normal"/>
    <w:next w:val="Normal"/>
    <w:link w:val="Heading1Char"/>
    <w:uiPriority w:val="9"/>
    <w:qFormat/>
    <w:rsid w:val="00B9663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9663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9663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9663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9663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9663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9663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9663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9663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9663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9663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9663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9663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9663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9663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9663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9663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96634"/>
    <w:rPr>
      <w:rFonts w:eastAsiaTheme="majorEastAsia" w:cstheme="majorBidi"/>
      <w:color w:val="272727" w:themeColor="text1" w:themeTint="D8"/>
    </w:rPr>
  </w:style>
  <w:style w:type="paragraph" w:styleId="Title">
    <w:name w:val="Title"/>
    <w:basedOn w:val="Normal"/>
    <w:next w:val="Normal"/>
    <w:link w:val="TitleChar"/>
    <w:uiPriority w:val="10"/>
    <w:qFormat/>
    <w:rsid w:val="00B9663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9663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9663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9663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96634"/>
    <w:pPr>
      <w:spacing w:before="160"/>
      <w:jc w:val="center"/>
    </w:pPr>
    <w:rPr>
      <w:i/>
      <w:iCs/>
      <w:color w:val="404040" w:themeColor="text1" w:themeTint="BF"/>
    </w:rPr>
  </w:style>
  <w:style w:type="character" w:customStyle="1" w:styleId="QuoteChar">
    <w:name w:val="Quote Char"/>
    <w:basedOn w:val="DefaultParagraphFont"/>
    <w:link w:val="Quote"/>
    <w:uiPriority w:val="29"/>
    <w:rsid w:val="00B96634"/>
    <w:rPr>
      <w:i/>
      <w:iCs/>
      <w:color w:val="404040" w:themeColor="text1" w:themeTint="BF"/>
    </w:rPr>
  </w:style>
  <w:style w:type="paragraph" w:styleId="ListParagraph">
    <w:name w:val="List Paragraph"/>
    <w:basedOn w:val="Normal"/>
    <w:uiPriority w:val="34"/>
    <w:qFormat/>
    <w:rsid w:val="00B96634"/>
    <w:pPr>
      <w:ind w:left="720"/>
      <w:contextualSpacing/>
    </w:pPr>
  </w:style>
  <w:style w:type="character" w:styleId="IntenseEmphasis">
    <w:name w:val="Intense Emphasis"/>
    <w:basedOn w:val="DefaultParagraphFont"/>
    <w:uiPriority w:val="21"/>
    <w:qFormat/>
    <w:rsid w:val="00B96634"/>
    <w:rPr>
      <w:i/>
      <w:iCs/>
      <w:color w:val="0F4761" w:themeColor="accent1" w:themeShade="BF"/>
    </w:rPr>
  </w:style>
  <w:style w:type="paragraph" w:styleId="IntenseQuote">
    <w:name w:val="Intense Quote"/>
    <w:basedOn w:val="Normal"/>
    <w:next w:val="Normal"/>
    <w:link w:val="IntenseQuoteChar"/>
    <w:uiPriority w:val="30"/>
    <w:qFormat/>
    <w:rsid w:val="00B9663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96634"/>
    <w:rPr>
      <w:i/>
      <w:iCs/>
      <w:color w:val="0F4761" w:themeColor="accent1" w:themeShade="BF"/>
    </w:rPr>
  </w:style>
  <w:style w:type="character" w:styleId="IntenseReference">
    <w:name w:val="Intense Reference"/>
    <w:basedOn w:val="DefaultParagraphFont"/>
    <w:uiPriority w:val="32"/>
    <w:qFormat/>
    <w:rsid w:val="00B96634"/>
    <w:rPr>
      <w:b/>
      <w:bCs/>
      <w:smallCaps/>
      <w:color w:val="0F4761" w:themeColor="accent1" w:themeShade="BF"/>
      <w:spacing w:val="5"/>
    </w:rPr>
  </w:style>
  <w:style w:type="paragraph" w:styleId="NoSpacing">
    <w:name w:val="No Spacing"/>
    <w:uiPriority w:val="1"/>
    <w:qFormat/>
    <w:rsid w:val="00B96634"/>
    <w:pPr>
      <w:spacing w:after="0" w:line="240" w:lineRule="auto"/>
    </w:pPr>
  </w:style>
  <w:style w:type="paragraph" w:styleId="NormalWeb">
    <w:name w:val="Normal (Web)"/>
    <w:basedOn w:val="Normal"/>
    <w:uiPriority w:val="99"/>
    <w:semiHidden/>
    <w:unhideWhenUsed/>
    <w:rsid w:val="006A5C20"/>
    <w:rPr>
      <w:rFonts w:ascii="Times New Roman" w:hAnsi="Times New Roman" w:cs="Times New Roman"/>
    </w:rPr>
  </w:style>
  <w:style w:type="character" w:styleId="Strong">
    <w:name w:val="Strong"/>
    <w:basedOn w:val="DefaultParagraphFont"/>
    <w:uiPriority w:val="22"/>
    <w:qFormat/>
    <w:rsid w:val="00D51D66"/>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8097440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fontTable" Target="fontTable.xml"/><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Metadata/LabelInfo.xml><?xml version="1.0" encoding="utf-8"?>
<clbl:labelList xmlns:clbl="http://schemas.microsoft.com/office/2020/mipLabelMetadata">
  <clbl:label id="{e760c494-6550-44b4-8258-77c175d778b7}" enabled="1" method="Privileged" siteId="{76a2ae5a-9f00-4f6b-95ed-5d33d77c4d61}" contentBits="0" removed="0"/>
</clbl:labelList>
</file>

<file path=docProps/app.xml><?xml version="1.0" encoding="utf-8"?>
<Properties xmlns="http://schemas.openxmlformats.org/officeDocument/2006/extended-properties" xmlns:vt="http://schemas.openxmlformats.org/officeDocument/2006/docPropsVTypes">
  <Template>Normal</Template>
  <TotalTime>1064</TotalTime>
  <Pages>15</Pages>
  <Words>2337</Words>
  <Characters>13323</Characters>
  <Application>Microsoft Office Word</Application>
  <DocSecurity>0</DocSecurity>
  <Lines>111</Lines>
  <Paragraphs>31</Paragraphs>
  <ScaleCrop>false</ScaleCrop>
  <HeadingPairs>
    <vt:vector size="4" baseType="variant">
      <vt:variant>
        <vt:lpstr>Title</vt:lpstr>
      </vt:variant>
      <vt:variant>
        <vt:i4>1</vt:i4>
      </vt:variant>
      <vt:variant>
        <vt:lpstr>Headings</vt:lpstr>
      </vt:variant>
      <vt:variant>
        <vt:i4>1</vt:i4>
      </vt:variant>
    </vt:vector>
  </HeadingPairs>
  <TitlesOfParts>
    <vt:vector size="2" baseType="lpstr">
      <vt:lpstr/>
      <vt:lpstr>Market Data Analysis, VaR, and Option Pricing in Python</vt:lpstr>
    </vt:vector>
  </TitlesOfParts>
  <Company/>
  <LinksUpToDate>false</LinksUpToDate>
  <CharactersWithSpaces>15629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Bathini, Santhosh</dc:creator>
  <cp:keywords/>
  <dc:description/>
  <cp:lastModifiedBy>Bathini, Santhosh</cp:lastModifiedBy>
  <cp:revision>10</cp:revision>
  <dcterms:created xsi:type="dcterms:W3CDTF">2026-05-04T18:08:00Z</dcterms:created>
  <dcterms:modified xsi:type="dcterms:W3CDTF">2026-05-05T12:40:00Z</dcterms:modified>
</cp:coreProperties>
</file>