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52F4" w14:textId="77777777" w:rsidR="0039486E" w:rsidRDefault="0039486E" w:rsidP="0039486E">
      <w:pPr>
        <w:jc w:val="center"/>
        <w:rPr>
          <w:rFonts w:ascii="Berlin Sans FB" w:hAnsi="Berlin Sans FB"/>
          <w:color w:val="0070C0"/>
          <w:sz w:val="36"/>
          <w:szCs w:val="36"/>
          <w:lang w:val="en-US"/>
        </w:rPr>
      </w:pPr>
      <w:r>
        <w:rPr>
          <w:rFonts w:ascii="Berlin Sans FB" w:hAnsi="Berlin Sans FB"/>
          <w:color w:val="0070C0"/>
          <w:sz w:val="36"/>
          <w:szCs w:val="36"/>
          <w:lang w:val="en-US"/>
        </w:rPr>
        <w:t>IBM NAAN MUDHALVAN</w:t>
      </w:r>
    </w:p>
    <w:p w14:paraId="22DD23FF" w14:textId="77777777" w:rsidR="0039486E" w:rsidRDefault="0039486E" w:rsidP="0039486E">
      <w:pPr>
        <w:jc w:val="center"/>
        <w:rPr>
          <w:rFonts w:ascii="Berlin Sans FB" w:hAnsi="Berlin Sans FB"/>
          <w:color w:val="FF0000"/>
          <w:sz w:val="36"/>
          <w:szCs w:val="36"/>
          <w:lang w:val="en-US"/>
        </w:rPr>
      </w:pPr>
      <w:r>
        <w:rPr>
          <w:rFonts w:ascii="Open Sans" w:hAnsi="Open Sans" w:cs="Open Sans"/>
          <w:b/>
          <w:bCs/>
          <w:color w:val="FF0000"/>
          <w:sz w:val="30"/>
          <w:szCs w:val="30"/>
          <w:shd w:val="clear" w:color="auto" w:fill="FFFFFF"/>
        </w:rPr>
        <w:t>DATA ANALYTICS WITH COGNOS</w:t>
      </w:r>
    </w:p>
    <w:p w14:paraId="14E11859" w14:textId="18BAC0CF" w:rsidR="00770ED0" w:rsidRDefault="0039486E" w:rsidP="0039486E">
      <w:pPr>
        <w:jc w:val="center"/>
        <w:rPr>
          <w:rFonts w:ascii="Open Sans" w:eastAsia="Times New Roman" w:hAnsi="Open Sans" w:cs="Open Sans"/>
          <w:b/>
          <w:bCs/>
          <w:color w:val="222A35" w:themeColor="text2" w:themeShade="80"/>
          <w:kern w:val="0"/>
          <w:sz w:val="36"/>
          <w:szCs w:val="36"/>
          <w:lang w:val="en-US"/>
          <w14:ligatures w14:val="none"/>
        </w:rPr>
      </w:pPr>
      <w:r>
        <w:rPr>
          <w:rFonts w:ascii="Open Sans" w:eastAsia="Times New Roman" w:hAnsi="Open Sans" w:cs="Open Sans"/>
          <w:b/>
          <w:bCs/>
          <w:color w:val="222A35" w:themeColor="text2" w:themeShade="80"/>
          <w:kern w:val="0"/>
          <w:sz w:val="36"/>
          <w:szCs w:val="36"/>
          <w:lang w:val="en-US"/>
          <w14:ligatures w14:val="none"/>
        </w:rPr>
        <w:t>Public Transportation Analysis</w:t>
      </w:r>
    </w:p>
    <w:p w14:paraId="522DF854" w14:textId="1DA79DB4" w:rsidR="0039486E" w:rsidRDefault="0039486E" w:rsidP="0039486E">
      <w:pPr>
        <w:rPr>
          <w:rFonts w:ascii="Times New Roman" w:eastAsia="Times New Roman" w:hAnsi="Times New Roman" w:cs="Times New Roman"/>
          <w:b/>
          <w:bCs/>
          <w:color w:val="222A35" w:themeColor="text2" w:themeShade="80"/>
          <w:kern w:val="0"/>
          <w:sz w:val="36"/>
          <w:szCs w:val="36"/>
          <w:lang w:val="en-US"/>
          <w14:ligatures w14:val="none"/>
        </w:rPr>
      </w:pPr>
    </w:p>
    <w:tbl>
      <w:tblPr>
        <w:tblStyle w:val="TableGrid"/>
        <w:tblW w:w="9512" w:type="dxa"/>
        <w:tblLook w:val="04A0" w:firstRow="1" w:lastRow="0" w:firstColumn="1" w:lastColumn="0" w:noHBand="0" w:noVBand="1"/>
      </w:tblPr>
      <w:tblGrid>
        <w:gridCol w:w="4756"/>
        <w:gridCol w:w="4756"/>
      </w:tblGrid>
      <w:tr w:rsidR="006861E1" w14:paraId="797FEF28" w14:textId="77777777" w:rsidTr="002A78EC">
        <w:trPr>
          <w:trHeight w:val="463"/>
        </w:trPr>
        <w:tc>
          <w:tcPr>
            <w:tcW w:w="4756" w:type="dxa"/>
          </w:tcPr>
          <w:p w14:paraId="7DA4138D" w14:textId="77777777" w:rsidR="006861E1" w:rsidRPr="00BD397A" w:rsidRDefault="006861E1" w:rsidP="002A78EC">
            <w:pPr>
              <w:rPr>
                <w:b/>
                <w:bCs/>
                <w:color w:val="00B0F0"/>
                <w:sz w:val="28"/>
                <w:szCs w:val="28"/>
              </w:rPr>
            </w:pPr>
            <w:r w:rsidRPr="00BD397A">
              <w:rPr>
                <w:b/>
                <w:bCs/>
                <w:color w:val="00B0F0"/>
                <w:sz w:val="28"/>
                <w:szCs w:val="28"/>
              </w:rPr>
              <w:t>DOMAIN :</w:t>
            </w:r>
          </w:p>
        </w:tc>
        <w:tc>
          <w:tcPr>
            <w:tcW w:w="4756" w:type="dxa"/>
          </w:tcPr>
          <w:p w14:paraId="1A8EF5FF" w14:textId="77777777" w:rsidR="006861E1" w:rsidRPr="00BD397A" w:rsidRDefault="006861E1" w:rsidP="002A78EC">
            <w:pPr>
              <w:rPr>
                <w:b/>
                <w:bCs/>
                <w:color w:val="7030A0"/>
                <w:sz w:val="28"/>
                <w:szCs w:val="28"/>
              </w:rPr>
            </w:pPr>
            <w:r w:rsidRPr="00BD397A">
              <w:rPr>
                <w:b/>
                <w:bCs/>
                <w:color w:val="7030A0"/>
                <w:sz w:val="28"/>
                <w:szCs w:val="28"/>
              </w:rPr>
              <w:t>Data Analytics With Cognos</w:t>
            </w:r>
          </w:p>
        </w:tc>
      </w:tr>
      <w:tr w:rsidR="006861E1" w14:paraId="7C5B661D" w14:textId="77777777" w:rsidTr="002A78EC">
        <w:trPr>
          <w:trHeight w:val="484"/>
        </w:trPr>
        <w:tc>
          <w:tcPr>
            <w:tcW w:w="4756" w:type="dxa"/>
          </w:tcPr>
          <w:p w14:paraId="3C06C239" w14:textId="77777777" w:rsidR="006861E1" w:rsidRPr="00BD397A" w:rsidRDefault="006861E1" w:rsidP="002A78EC">
            <w:pPr>
              <w:rPr>
                <w:b/>
                <w:bCs/>
                <w:color w:val="00B0F0"/>
                <w:sz w:val="28"/>
                <w:szCs w:val="28"/>
              </w:rPr>
            </w:pPr>
            <w:r w:rsidRPr="00BD397A">
              <w:rPr>
                <w:b/>
                <w:bCs/>
                <w:color w:val="00B0F0"/>
                <w:sz w:val="28"/>
                <w:szCs w:val="28"/>
              </w:rPr>
              <w:t>PROJECT T</w:t>
            </w:r>
            <w:r>
              <w:rPr>
                <w:b/>
                <w:bCs/>
                <w:color w:val="00B0F0"/>
                <w:sz w:val="28"/>
                <w:szCs w:val="28"/>
              </w:rPr>
              <w:t xml:space="preserve">ITLE </w:t>
            </w:r>
            <w:r w:rsidRPr="00BD397A">
              <w:rPr>
                <w:b/>
                <w:bCs/>
                <w:color w:val="00B0F0"/>
                <w:sz w:val="28"/>
                <w:szCs w:val="28"/>
              </w:rPr>
              <w:t>:</w:t>
            </w:r>
          </w:p>
        </w:tc>
        <w:tc>
          <w:tcPr>
            <w:tcW w:w="4756" w:type="dxa"/>
          </w:tcPr>
          <w:p w14:paraId="6A55E5BD" w14:textId="77777777" w:rsidR="006861E1" w:rsidRPr="00BD397A" w:rsidRDefault="006861E1" w:rsidP="002A78EC">
            <w:pPr>
              <w:rPr>
                <w:b/>
                <w:bCs/>
                <w:color w:val="7030A0"/>
                <w:sz w:val="28"/>
                <w:szCs w:val="28"/>
              </w:rPr>
            </w:pPr>
            <w:r w:rsidRPr="00BD397A">
              <w:rPr>
                <w:b/>
                <w:bCs/>
                <w:color w:val="7030A0"/>
                <w:sz w:val="28"/>
                <w:szCs w:val="28"/>
              </w:rPr>
              <w:t>Public Transportation Analysis</w:t>
            </w:r>
          </w:p>
        </w:tc>
      </w:tr>
      <w:tr w:rsidR="006861E1" w14:paraId="712A52E0" w14:textId="77777777" w:rsidTr="002A78EC">
        <w:trPr>
          <w:trHeight w:val="1899"/>
        </w:trPr>
        <w:tc>
          <w:tcPr>
            <w:tcW w:w="4756" w:type="dxa"/>
          </w:tcPr>
          <w:p w14:paraId="59695A4C" w14:textId="77777777" w:rsidR="006861E1" w:rsidRPr="00BD397A" w:rsidRDefault="006861E1" w:rsidP="002A78EC">
            <w:pPr>
              <w:rPr>
                <w:b/>
                <w:bCs/>
                <w:color w:val="00B0F0"/>
                <w:sz w:val="28"/>
                <w:szCs w:val="28"/>
              </w:rPr>
            </w:pPr>
            <w:r w:rsidRPr="00BD397A">
              <w:rPr>
                <w:b/>
                <w:bCs/>
                <w:color w:val="00B0F0"/>
                <w:sz w:val="28"/>
                <w:szCs w:val="28"/>
              </w:rPr>
              <w:t>TEAM MEMBERS AND REGISTER NUMBER</w:t>
            </w:r>
          </w:p>
        </w:tc>
        <w:tc>
          <w:tcPr>
            <w:tcW w:w="4756" w:type="dxa"/>
          </w:tcPr>
          <w:p w14:paraId="39BA07E0" w14:textId="77777777" w:rsidR="006861E1" w:rsidRPr="00BD397A" w:rsidRDefault="006861E1" w:rsidP="002A78EC">
            <w:pPr>
              <w:rPr>
                <w:b/>
                <w:bCs/>
                <w:color w:val="7030A0"/>
                <w:sz w:val="28"/>
                <w:szCs w:val="28"/>
              </w:rPr>
            </w:pPr>
            <w:r w:rsidRPr="00BD397A">
              <w:rPr>
                <w:b/>
                <w:bCs/>
                <w:color w:val="7030A0"/>
                <w:sz w:val="28"/>
                <w:szCs w:val="28"/>
              </w:rPr>
              <w:t>1.Bathri Narayanan S - 420421104011</w:t>
            </w:r>
          </w:p>
          <w:p w14:paraId="30CCF64A" w14:textId="77777777" w:rsidR="006861E1" w:rsidRPr="00BD397A" w:rsidRDefault="006861E1" w:rsidP="002A78EC">
            <w:pPr>
              <w:rPr>
                <w:b/>
                <w:bCs/>
                <w:color w:val="7030A0"/>
                <w:sz w:val="28"/>
                <w:szCs w:val="28"/>
              </w:rPr>
            </w:pPr>
            <w:r w:rsidRPr="00BD397A">
              <w:rPr>
                <w:b/>
                <w:bCs/>
                <w:color w:val="7030A0"/>
                <w:sz w:val="28"/>
                <w:szCs w:val="28"/>
              </w:rPr>
              <w:t>2.Dinesh G                    - 420421104016</w:t>
            </w:r>
          </w:p>
          <w:p w14:paraId="42114D86" w14:textId="77777777" w:rsidR="006861E1" w:rsidRPr="00BD397A" w:rsidRDefault="006861E1" w:rsidP="002A78EC">
            <w:pPr>
              <w:rPr>
                <w:b/>
                <w:bCs/>
                <w:color w:val="7030A0"/>
                <w:sz w:val="28"/>
                <w:szCs w:val="28"/>
              </w:rPr>
            </w:pPr>
            <w:r w:rsidRPr="00BD397A">
              <w:rPr>
                <w:b/>
                <w:bCs/>
                <w:color w:val="7030A0"/>
                <w:sz w:val="28"/>
                <w:szCs w:val="28"/>
              </w:rPr>
              <w:t xml:space="preserve">3.Dhilip Kumar M        - 420421104015 </w:t>
            </w:r>
          </w:p>
          <w:p w14:paraId="2CD7E2F3" w14:textId="77777777" w:rsidR="006861E1" w:rsidRPr="00BD397A" w:rsidRDefault="006861E1" w:rsidP="002A78EC">
            <w:pPr>
              <w:rPr>
                <w:b/>
                <w:bCs/>
                <w:color w:val="7030A0"/>
                <w:sz w:val="28"/>
                <w:szCs w:val="28"/>
              </w:rPr>
            </w:pPr>
            <w:r w:rsidRPr="00BD397A">
              <w:rPr>
                <w:b/>
                <w:bCs/>
                <w:color w:val="7030A0"/>
                <w:sz w:val="28"/>
                <w:szCs w:val="28"/>
              </w:rPr>
              <w:t xml:space="preserve">4.VinothKumar S         - 420421104303 </w:t>
            </w:r>
          </w:p>
        </w:tc>
      </w:tr>
    </w:tbl>
    <w:p w14:paraId="78393B97" w14:textId="77777777" w:rsidR="006861E1" w:rsidRDefault="006861E1" w:rsidP="0039486E">
      <w:pPr>
        <w:rPr>
          <w:rFonts w:ascii="Times New Roman" w:eastAsia="Times New Roman" w:hAnsi="Times New Roman" w:cs="Times New Roman"/>
          <w:b/>
          <w:bCs/>
          <w:color w:val="FF0000"/>
          <w:kern w:val="0"/>
          <w:sz w:val="28"/>
          <w:szCs w:val="28"/>
          <w:lang w:val="en-US"/>
          <w14:ligatures w14:val="none"/>
        </w:rPr>
      </w:pPr>
    </w:p>
    <w:p w14:paraId="6C0E79A3" w14:textId="77777777" w:rsidR="006861E1" w:rsidRDefault="006861E1" w:rsidP="0039486E">
      <w:pPr>
        <w:rPr>
          <w:rFonts w:ascii="Times New Roman" w:eastAsia="Times New Roman" w:hAnsi="Times New Roman" w:cs="Times New Roman"/>
          <w:b/>
          <w:bCs/>
          <w:color w:val="FF0000"/>
          <w:kern w:val="0"/>
          <w:sz w:val="28"/>
          <w:szCs w:val="28"/>
          <w:lang w:val="en-US"/>
          <w14:ligatures w14:val="none"/>
        </w:rPr>
      </w:pPr>
      <w:r w:rsidRPr="006861E1">
        <w:rPr>
          <w:rFonts w:ascii="Times New Roman" w:eastAsia="Times New Roman" w:hAnsi="Times New Roman" w:cs="Times New Roman"/>
          <w:b/>
          <w:bCs/>
          <w:color w:val="FF0000"/>
          <w:kern w:val="0"/>
          <w:sz w:val="28"/>
          <w:szCs w:val="28"/>
          <w:lang w:val="en-US"/>
          <w14:ligatures w14:val="none"/>
        </w:rPr>
        <w:t>Dataset Link:</w:t>
      </w:r>
      <w:r>
        <w:rPr>
          <w:rFonts w:ascii="Times New Roman" w:eastAsia="Times New Roman" w:hAnsi="Times New Roman" w:cs="Times New Roman"/>
          <w:b/>
          <w:bCs/>
          <w:color w:val="FF0000"/>
          <w:kern w:val="0"/>
          <w:sz w:val="28"/>
          <w:szCs w:val="28"/>
          <w:lang w:val="en-US"/>
          <w14:ligatures w14:val="none"/>
        </w:rPr>
        <w:t xml:space="preserve"> </w:t>
      </w:r>
    </w:p>
    <w:p w14:paraId="08D63DFA" w14:textId="46B0147A" w:rsidR="006861E1" w:rsidRPr="006861E1" w:rsidRDefault="006861E1" w:rsidP="0039486E">
      <w:pPr>
        <w:rPr>
          <w:rFonts w:ascii="Times New Roman" w:eastAsia="Times New Roman" w:hAnsi="Times New Roman" w:cs="Times New Roman"/>
          <w:b/>
          <w:bCs/>
          <w:color w:val="00B0F0"/>
          <w:kern w:val="0"/>
          <w:sz w:val="28"/>
          <w:szCs w:val="28"/>
          <w:lang w:val="en-US"/>
          <w14:ligatures w14:val="none"/>
        </w:rPr>
      </w:pPr>
      <w:r w:rsidRPr="006861E1">
        <w:rPr>
          <w:rFonts w:ascii="Times New Roman" w:eastAsia="Times New Roman" w:hAnsi="Times New Roman" w:cs="Times New Roman"/>
          <w:b/>
          <w:bCs/>
          <w:color w:val="00B0F0"/>
          <w:kern w:val="0"/>
          <w:sz w:val="28"/>
          <w:szCs w:val="28"/>
          <w:lang w:val="en-US"/>
          <w14:ligatures w14:val="none"/>
        </w:rPr>
        <w:t>https://www.kaggle.com/datasets/rednivrug/unisys?select=20140711.CSV</w:t>
      </w:r>
    </w:p>
    <w:p w14:paraId="05115587" w14:textId="77777777" w:rsidR="0039486E" w:rsidRPr="0039486E" w:rsidRDefault="0039486E" w:rsidP="0039486E">
      <w:pPr>
        <w:rPr>
          <w:rFonts w:ascii="Times New Roman" w:hAnsi="Times New Roman" w:cs="Times New Roman"/>
          <w:sz w:val="32"/>
          <w:szCs w:val="32"/>
          <w:lang w:val="en-US"/>
        </w:rPr>
      </w:pPr>
    </w:p>
    <w:p w14:paraId="050ADF42" w14:textId="77777777" w:rsidR="0039486E" w:rsidRPr="006861E1" w:rsidRDefault="0039486E" w:rsidP="0039486E">
      <w:pPr>
        <w:rPr>
          <w:rFonts w:ascii="Times New Roman" w:hAnsi="Times New Roman" w:cs="Times New Roman"/>
          <w:b/>
          <w:bCs/>
          <w:color w:val="FF0000"/>
          <w:sz w:val="32"/>
          <w:szCs w:val="32"/>
          <w:lang w:val="en-US"/>
        </w:rPr>
      </w:pPr>
      <w:r w:rsidRPr="006861E1">
        <w:rPr>
          <w:rFonts w:ascii="Times New Roman" w:hAnsi="Times New Roman" w:cs="Times New Roman"/>
          <w:b/>
          <w:bCs/>
          <w:color w:val="FF0000"/>
          <w:sz w:val="32"/>
          <w:szCs w:val="32"/>
          <w:lang w:val="en-US"/>
        </w:rPr>
        <w:t>1. Data Collection:</w:t>
      </w:r>
    </w:p>
    <w:p w14:paraId="0D2397D5" w14:textId="77777777" w:rsidR="0039486E" w:rsidRPr="006861E1" w:rsidRDefault="0039486E" w:rsidP="006861E1">
      <w:pPr>
        <w:rPr>
          <w:rFonts w:ascii="Times New Roman" w:hAnsi="Times New Roman" w:cs="Times New Roman"/>
          <w:sz w:val="28"/>
          <w:szCs w:val="28"/>
          <w:lang w:val="en-US"/>
        </w:rPr>
      </w:pPr>
      <w:r w:rsidRPr="006861E1">
        <w:rPr>
          <w:rFonts w:ascii="Times New Roman" w:hAnsi="Times New Roman" w:cs="Times New Roman"/>
          <w:sz w:val="28"/>
          <w:szCs w:val="28"/>
          <w:lang w:val="en-US"/>
        </w:rPr>
        <w:t>Gather relevant data sources: This could include data on bus routes, stops, schedules, passenger counts, weather data, traffic conditions, and more.</w:t>
      </w:r>
    </w:p>
    <w:p w14:paraId="29848A57" w14:textId="77777777" w:rsidR="0039486E" w:rsidRPr="006861E1" w:rsidRDefault="0039486E" w:rsidP="0039486E">
      <w:pPr>
        <w:rPr>
          <w:rFonts w:ascii="Times New Roman" w:hAnsi="Times New Roman" w:cs="Times New Roman"/>
          <w:sz w:val="28"/>
          <w:szCs w:val="28"/>
          <w:lang w:val="en-US"/>
        </w:rPr>
      </w:pPr>
      <w:r w:rsidRPr="006861E1">
        <w:rPr>
          <w:rFonts w:ascii="Times New Roman" w:hAnsi="Times New Roman" w:cs="Times New Roman"/>
          <w:sz w:val="28"/>
          <w:szCs w:val="28"/>
          <w:lang w:val="en-US"/>
        </w:rPr>
        <w:t>Data preprocessing: Clean and prepare the data, handle missing values, and ensure data consistency.</w:t>
      </w:r>
    </w:p>
    <w:p w14:paraId="5CBBFBC7" w14:textId="77777777" w:rsidR="0039486E" w:rsidRPr="006861E1" w:rsidRDefault="0039486E" w:rsidP="0039486E">
      <w:pPr>
        <w:rPr>
          <w:rFonts w:ascii="Times New Roman" w:hAnsi="Times New Roman" w:cs="Times New Roman"/>
          <w:color w:val="FF0000"/>
          <w:sz w:val="32"/>
          <w:szCs w:val="32"/>
          <w:lang w:val="en-US"/>
        </w:rPr>
      </w:pPr>
      <w:r w:rsidRPr="006861E1">
        <w:rPr>
          <w:rFonts w:ascii="Times New Roman" w:hAnsi="Times New Roman" w:cs="Times New Roman"/>
          <w:color w:val="FF0000"/>
          <w:sz w:val="32"/>
          <w:szCs w:val="32"/>
          <w:lang w:val="en-US"/>
        </w:rPr>
        <w:t>2. Data Analysis:</w:t>
      </w:r>
    </w:p>
    <w:p w14:paraId="32B6E8C5"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Exploratory Data Analysis (EDA): Understand the characteristics of the data through statistical summaries, data visualization, and correlation analysis.</w:t>
      </w:r>
    </w:p>
    <w:p w14:paraId="2E0CA17D"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Identify key performance indicators (KPIs): Define the metrics that will be used to assess the efficiency of the public transportation system. KPIs may include on-time performance, passenger load, wait times, etc.</w:t>
      </w:r>
    </w:p>
    <w:p w14:paraId="359BFCAC"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lastRenderedPageBreak/>
        <w:t>Analyze historical trends: Look for patterns and trends in the data that might indicate areas of improvement.</w:t>
      </w:r>
    </w:p>
    <w:p w14:paraId="3C39182B" w14:textId="77777777" w:rsidR="0039486E" w:rsidRPr="006861E1" w:rsidRDefault="0039486E" w:rsidP="0039486E">
      <w:pPr>
        <w:rPr>
          <w:rFonts w:ascii="Times New Roman" w:hAnsi="Times New Roman" w:cs="Times New Roman"/>
          <w:color w:val="FF0000"/>
          <w:sz w:val="32"/>
          <w:szCs w:val="32"/>
          <w:lang w:val="en-US"/>
        </w:rPr>
      </w:pPr>
      <w:r w:rsidRPr="006861E1">
        <w:rPr>
          <w:rFonts w:ascii="Times New Roman" w:hAnsi="Times New Roman" w:cs="Times New Roman"/>
          <w:color w:val="FF0000"/>
          <w:sz w:val="32"/>
          <w:szCs w:val="32"/>
          <w:lang w:val="en-US"/>
        </w:rPr>
        <w:t>3. Model Building:</w:t>
      </w:r>
    </w:p>
    <w:p w14:paraId="7561009C"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Build a predictive model: Create a machine learning model to predict key metrics like on-time performance, passenger demand, or travel times.</w:t>
      </w:r>
    </w:p>
    <w:p w14:paraId="25615C75"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Consider feature engineering: Create new features that might improve the predictive power of your model, such as time of day, weather conditions, special events, etc.</w:t>
      </w:r>
    </w:p>
    <w:p w14:paraId="2324AAAE"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Implement optimization models: Use optimization techniques to improve route planning and scheduling.</w:t>
      </w:r>
    </w:p>
    <w:p w14:paraId="50B49533" w14:textId="77777777" w:rsidR="0039486E" w:rsidRPr="006861E1" w:rsidRDefault="0039486E" w:rsidP="0039486E">
      <w:pPr>
        <w:rPr>
          <w:rFonts w:ascii="Times New Roman" w:hAnsi="Times New Roman" w:cs="Times New Roman"/>
          <w:color w:val="FF0000"/>
          <w:sz w:val="32"/>
          <w:szCs w:val="32"/>
          <w:lang w:val="en-US"/>
        </w:rPr>
      </w:pPr>
      <w:r w:rsidRPr="006861E1">
        <w:rPr>
          <w:rFonts w:ascii="Times New Roman" w:hAnsi="Times New Roman" w:cs="Times New Roman"/>
          <w:color w:val="FF0000"/>
          <w:sz w:val="32"/>
          <w:szCs w:val="32"/>
          <w:lang w:val="en-US"/>
        </w:rPr>
        <w:t>4. Model Evaluation:</w:t>
      </w:r>
    </w:p>
    <w:p w14:paraId="3ACCA403"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Split the data into training and testing sets.</w:t>
      </w:r>
    </w:p>
    <w:p w14:paraId="57BCE2CD"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Evaluate the model's performance using appropriate metrics, such as accuracy, F1-score, or mean absolute error, depending on the specific task.</w:t>
      </w:r>
    </w:p>
    <w:p w14:paraId="0455B8E7"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Fine-tune the model: Adjust hyperparameters, feature selection, and data preprocessing to improve model performance.</w:t>
      </w:r>
    </w:p>
    <w:p w14:paraId="67A33501"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Cross-validation: Perform k-fold cross-validation to ensure the model's generalizability.</w:t>
      </w:r>
    </w:p>
    <w:p w14:paraId="7B356550" w14:textId="77777777" w:rsidR="0039486E" w:rsidRPr="006861E1" w:rsidRDefault="0039486E" w:rsidP="0039486E">
      <w:pPr>
        <w:rPr>
          <w:rFonts w:ascii="Times New Roman" w:hAnsi="Times New Roman" w:cs="Times New Roman"/>
          <w:color w:val="FF0000"/>
          <w:sz w:val="32"/>
          <w:szCs w:val="32"/>
          <w:lang w:val="en-US"/>
        </w:rPr>
      </w:pPr>
      <w:r w:rsidRPr="006861E1">
        <w:rPr>
          <w:rFonts w:ascii="Times New Roman" w:hAnsi="Times New Roman" w:cs="Times New Roman"/>
          <w:color w:val="FF0000"/>
          <w:sz w:val="32"/>
          <w:szCs w:val="32"/>
          <w:lang w:val="en-US"/>
        </w:rPr>
        <w:t>5. Visualization and Reporting:</w:t>
      </w:r>
    </w:p>
    <w:p w14:paraId="4A7CBB3A"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Create visualizations: Use tools like Matplotlib, Seaborn, or Plotly to visualize the results of your analysis and model predictions. Visualization can include geographical plots of routes, line charts showing performance trends, and heatmaps of passenger demand.</w:t>
      </w:r>
    </w:p>
    <w:p w14:paraId="2E278201" w14:textId="77777777" w:rsidR="0039486E" w:rsidRP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t>Generate reports: Summarize your findings, including insights from data analysis, model performance, and recommendations for improving public transportation efficiency.</w:t>
      </w:r>
    </w:p>
    <w:p w14:paraId="39D9D129" w14:textId="3CB3235A" w:rsidR="0039486E" w:rsidRDefault="0039486E" w:rsidP="0039486E">
      <w:pPr>
        <w:rPr>
          <w:rFonts w:ascii="Times New Roman" w:hAnsi="Times New Roman" w:cs="Times New Roman"/>
          <w:sz w:val="32"/>
          <w:szCs w:val="32"/>
          <w:lang w:val="en-US"/>
        </w:rPr>
      </w:pPr>
      <w:r w:rsidRPr="0039486E">
        <w:rPr>
          <w:rFonts w:ascii="Times New Roman" w:hAnsi="Times New Roman" w:cs="Times New Roman"/>
          <w:sz w:val="32"/>
          <w:szCs w:val="32"/>
          <w:lang w:val="en-US"/>
        </w:rPr>
        <w:lastRenderedPageBreak/>
        <w:t>Interactive dashboards: Create web-based dashboards using tools like Tableau, Power BI, or Dash to allow stakeholders to interact with the data and model outputs</w:t>
      </w:r>
    </w:p>
    <w:p w14:paraId="2E675665" w14:textId="0E57C9EF" w:rsidR="006861E1" w:rsidRPr="006861E1" w:rsidRDefault="006861E1" w:rsidP="0039486E">
      <w:pPr>
        <w:rPr>
          <w:rFonts w:ascii="Times New Roman" w:hAnsi="Times New Roman" w:cs="Times New Roman"/>
          <w:b/>
          <w:bCs/>
          <w:color w:val="FF0000"/>
          <w:sz w:val="32"/>
          <w:szCs w:val="32"/>
          <w:lang w:val="en-US"/>
        </w:rPr>
      </w:pPr>
      <w:r w:rsidRPr="006861E1">
        <w:rPr>
          <w:rFonts w:ascii="Times New Roman" w:hAnsi="Times New Roman" w:cs="Times New Roman"/>
          <w:b/>
          <w:bCs/>
          <w:color w:val="FF0000"/>
          <w:sz w:val="32"/>
          <w:szCs w:val="32"/>
          <w:lang w:val="en-US"/>
        </w:rPr>
        <w:t>Program:</w:t>
      </w:r>
    </w:p>
    <w:p w14:paraId="3AAA693D" w14:textId="1368B31B" w:rsidR="006861E1" w:rsidRDefault="006861E1" w:rsidP="0039486E">
      <w:pPr>
        <w:rPr>
          <w:rFonts w:ascii="Times New Roman" w:hAnsi="Times New Roman" w:cs="Times New Roman"/>
          <w:b/>
          <w:bCs/>
          <w:sz w:val="32"/>
          <w:szCs w:val="32"/>
          <w:lang w:val="en-US"/>
        </w:rPr>
      </w:pPr>
      <w:r w:rsidRPr="006861E1">
        <w:rPr>
          <w:rFonts w:ascii="Times New Roman" w:hAnsi="Times New Roman" w:cs="Times New Roman"/>
          <w:b/>
          <w:bCs/>
          <w:sz w:val="32"/>
          <w:szCs w:val="32"/>
          <w:lang w:val="en-US"/>
        </w:rPr>
        <w:t xml:space="preserve">1.Import the Libraries: </w:t>
      </w:r>
    </w:p>
    <w:p w14:paraId="7119B40A" w14:textId="1B11B54D" w:rsidR="006861E1"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116513E2" wp14:editId="6DB86E76">
            <wp:extent cx="4201111" cy="828791"/>
            <wp:effectExtent l="0" t="0" r="0" b="9525"/>
            <wp:docPr id="140266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62352" name=""/>
                    <pic:cNvPicPr/>
                  </pic:nvPicPr>
                  <pic:blipFill>
                    <a:blip r:embed="rId6"/>
                    <a:stretch>
                      <a:fillRect/>
                    </a:stretch>
                  </pic:blipFill>
                  <pic:spPr>
                    <a:xfrm>
                      <a:off x="0" y="0"/>
                      <a:ext cx="4201111" cy="828791"/>
                    </a:xfrm>
                    <a:prstGeom prst="rect">
                      <a:avLst/>
                    </a:prstGeom>
                  </pic:spPr>
                </pic:pic>
              </a:graphicData>
            </a:graphic>
          </wp:inline>
        </w:drawing>
      </w:r>
    </w:p>
    <w:p w14:paraId="5FFAA5E9" w14:textId="2600B5DA" w:rsidR="007D33D0" w:rsidRDefault="007D33D0" w:rsidP="0039486E">
      <w:pPr>
        <w:rPr>
          <w:rFonts w:ascii="Times New Roman" w:hAnsi="Times New Roman" w:cs="Times New Roman"/>
          <w:b/>
          <w:bCs/>
          <w:sz w:val="32"/>
          <w:szCs w:val="32"/>
          <w:lang w:val="en-US"/>
        </w:rPr>
      </w:pPr>
      <w:r>
        <w:rPr>
          <w:rFonts w:ascii="Times New Roman" w:hAnsi="Times New Roman" w:cs="Times New Roman"/>
          <w:b/>
          <w:bCs/>
          <w:sz w:val="32"/>
          <w:szCs w:val="32"/>
          <w:lang w:val="en-US"/>
        </w:rPr>
        <w:t>2. Import the Dataset:</w:t>
      </w:r>
    </w:p>
    <w:p w14:paraId="233CBC2D" w14:textId="7B812A17"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25389EAE" wp14:editId="097BE8E7">
            <wp:extent cx="5943600" cy="2846705"/>
            <wp:effectExtent l="0" t="0" r="0" b="0"/>
            <wp:docPr id="68121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14924" name=""/>
                    <pic:cNvPicPr/>
                  </pic:nvPicPr>
                  <pic:blipFill>
                    <a:blip r:embed="rId7"/>
                    <a:stretch>
                      <a:fillRect/>
                    </a:stretch>
                  </pic:blipFill>
                  <pic:spPr>
                    <a:xfrm>
                      <a:off x="0" y="0"/>
                      <a:ext cx="5943600" cy="2846705"/>
                    </a:xfrm>
                    <a:prstGeom prst="rect">
                      <a:avLst/>
                    </a:prstGeom>
                  </pic:spPr>
                </pic:pic>
              </a:graphicData>
            </a:graphic>
          </wp:inline>
        </w:drawing>
      </w:r>
    </w:p>
    <w:p w14:paraId="0816F005" w14:textId="70E29FD4"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411A855F" wp14:editId="5E386499">
            <wp:extent cx="5943600" cy="1833245"/>
            <wp:effectExtent l="0" t="0" r="0" b="0"/>
            <wp:docPr id="86382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1222" name=""/>
                    <pic:cNvPicPr/>
                  </pic:nvPicPr>
                  <pic:blipFill>
                    <a:blip r:embed="rId8"/>
                    <a:stretch>
                      <a:fillRect/>
                    </a:stretch>
                  </pic:blipFill>
                  <pic:spPr>
                    <a:xfrm>
                      <a:off x="0" y="0"/>
                      <a:ext cx="5943600" cy="1833245"/>
                    </a:xfrm>
                    <a:prstGeom prst="rect">
                      <a:avLst/>
                    </a:prstGeom>
                  </pic:spPr>
                </pic:pic>
              </a:graphicData>
            </a:graphic>
          </wp:inline>
        </w:drawing>
      </w:r>
    </w:p>
    <w:p w14:paraId="7E8192BF" w14:textId="77777777" w:rsidR="007D33D0" w:rsidRDefault="007D33D0" w:rsidP="0039486E">
      <w:pPr>
        <w:rPr>
          <w:rFonts w:ascii="Times New Roman" w:hAnsi="Times New Roman" w:cs="Times New Roman"/>
          <w:b/>
          <w:bCs/>
          <w:sz w:val="32"/>
          <w:szCs w:val="32"/>
          <w:lang w:val="en-US"/>
        </w:rPr>
      </w:pPr>
    </w:p>
    <w:p w14:paraId="13674054" w14:textId="40505BE0" w:rsidR="007D33D0" w:rsidRDefault="007D33D0" w:rsidP="0039486E">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3.Describe the Dataset:</w:t>
      </w:r>
    </w:p>
    <w:p w14:paraId="185947CA" w14:textId="7A1C689C"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2EE629C6" wp14:editId="4EDD6992">
            <wp:extent cx="4810796" cy="2876951"/>
            <wp:effectExtent l="0" t="0" r="8890" b="0"/>
            <wp:docPr id="154081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16159" name=""/>
                    <pic:cNvPicPr/>
                  </pic:nvPicPr>
                  <pic:blipFill>
                    <a:blip r:embed="rId9"/>
                    <a:stretch>
                      <a:fillRect/>
                    </a:stretch>
                  </pic:blipFill>
                  <pic:spPr>
                    <a:xfrm>
                      <a:off x="0" y="0"/>
                      <a:ext cx="4810796" cy="2876951"/>
                    </a:xfrm>
                    <a:prstGeom prst="rect">
                      <a:avLst/>
                    </a:prstGeom>
                  </pic:spPr>
                </pic:pic>
              </a:graphicData>
            </a:graphic>
          </wp:inline>
        </w:drawing>
      </w:r>
    </w:p>
    <w:p w14:paraId="5715344C" w14:textId="6E287657" w:rsidR="007D33D0" w:rsidRDefault="007D33D0" w:rsidP="0039486E">
      <w:pPr>
        <w:rPr>
          <w:rFonts w:ascii="Times New Roman" w:hAnsi="Times New Roman" w:cs="Times New Roman"/>
          <w:b/>
          <w:bCs/>
          <w:sz w:val="32"/>
          <w:szCs w:val="32"/>
          <w:lang w:val="en-US"/>
        </w:rPr>
      </w:pPr>
      <w:r>
        <w:rPr>
          <w:rFonts w:ascii="Times New Roman" w:hAnsi="Times New Roman" w:cs="Times New Roman"/>
          <w:b/>
          <w:bCs/>
          <w:sz w:val="32"/>
          <w:szCs w:val="32"/>
          <w:lang w:val="en-US"/>
        </w:rPr>
        <w:t>4. Public Transport Analysis:</w:t>
      </w:r>
    </w:p>
    <w:p w14:paraId="35336078" w14:textId="6E23D259"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6F499AC3" wp14:editId="75C3238C">
            <wp:extent cx="5906324" cy="1267002"/>
            <wp:effectExtent l="0" t="0" r="0" b="9525"/>
            <wp:docPr id="204607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70648" name=""/>
                    <pic:cNvPicPr/>
                  </pic:nvPicPr>
                  <pic:blipFill>
                    <a:blip r:embed="rId10"/>
                    <a:stretch>
                      <a:fillRect/>
                    </a:stretch>
                  </pic:blipFill>
                  <pic:spPr>
                    <a:xfrm>
                      <a:off x="0" y="0"/>
                      <a:ext cx="5906324" cy="1267002"/>
                    </a:xfrm>
                    <a:prstGeom prst="rect">
                      <a:avLst/>
                    </a:prstGeom>
                  </pic:spPr>
                </pic:pic>
              </a:graphicData>
            </a:graphic>
          </wp:inline>
        </w:drawing>
      </w:r>
    </w:p>
    <w:p w14:paraId="238EFA64" w14:textId="109FF897"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64106BF4" wp14:editId="794EBE3F">
            <wp:extent cx="5943600" cy="703580"/>
            <wp:effectExtent l="0" t="0" r="0" b="1270"/>
            <wp:docPr id="67336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65337" name=""/>
                    <pic:cNvPicPr/>
                  </pic:nvPicPr>
                  <pic:blipFill>
                    <a:blip r:embed="rId11"/>
                    <a:stretch>
                      <a:fillRect/>
                    </a:stretch>
                  </pic:blipFill>
                  <pic:spPr>
                    <a:xfrm>
                      <a:off x="0" y="0"/>
                      <a:ext cx="5943600" cy="703580"/>
                    </a:xfrm>
                    <a:prstGeom prst="rect">
                      <a:avLst/>
                    </a:prstGeom>
                  </pic:spPr>
                </pic:pic>
              </a:graphicData>
            </a:graphic>
          </wp:inline>
        </w:drawing>
      </w:r>
    </w:p>
    <w:p w14:paraId="6633EBD9" w14:textId="1E3FE784"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lastRenderedPageBreak/>
        <w:drawing>
          <wp:inline distT="0" distB="0" distL="0" distR="0" wp14:anchorId="14A172A5" wp14:editId="757851B9">
            <wp:extent cx="5943600" cy="3808095"/>
            <wp:effectExtent l="0" t="0" r="0" b="1905"/>
            <wp:docPr id="18604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8239" name=""/>
                    <pic:cNvPicPr/>
                  </pic:nvPicPr>
                  <pic:blipFill>
                    <a:blip r:embed="rId12"/>
                    <a:stretch>
                      <a:fillRect/>
                    </a:stretch>
                  </pic:blipFill>
                  <pic:spPr>
                    <a:xfrm>
                      <a:off x="0" y="0"/>
                      <a:ext cx="5943600" cy="3808095"/>
                    </a:xfrm>
                    <a:prstGeom prst="rect">
                      <a:avLst/>
                    </a:prstGeom>
                  </pic:spPr>
                </pic:pic>
              </a:graphicData>
            </a:graphic>
          </wp:inline>
        </w:drawing>
      </w:r>
    </w:p>
    <w:p w14:paraId="7E722C34" w14:textId="3837AFD6" w:rsidR="007D33D0" w:rsidRDefault="007D33D0" w:rsidP="0039486E">
      <w:pPr>
        <w:rPr>
          <w:rFonts w:ascii="Times New Roman" w:hAnsi="Times New Roman" w:cs="Times New Roman"/>
          <w:b/>
          <w:bCs/>
          <w:sz w:val="32"/>
          <w:szCs w:val="32"/>
          <w:lang w:val="en-US"/>
        </w:rPr>
      </w:pPr>
      <w:r w:rsidRPr="007D33D0">
        <w:rPr>
          <w:rFonts w:ascii="Times New Roman" w:hAnsi="Times New Roman" w:cs="Times New Roman"/>
          <w:b/>
          <w:bCs/>
          <w:noProof/>
          <w:sz w:val="32"/>
          <w:szCs w:val="32"/>
          <w:lang w:val="en-US"/>
        </w:rPr>
        <w:drawing>
          <wp:inline distT="0" distB="0" distL="0" distR="0" wp14:anchorId="4B61694D" wp14:editId="73119087">
            <wp:extent cx="5048955" cy="4277322"/>
            <wp:effectExtent l="0" t="0" r="0" b="9525"/>
            <wp:docPr id="181935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53241" name=""/>
                    <pic:cNvPicPr/>
                  </pic:nvPicPr>
                  <pic:blipFill>
                    <a:blip r:embed="rId13"/>
                    <a:stretch>
                      <a:fillRect/>
                    </a:stretch>
                  </pic:blipFill>
                  <pic:spPr>
                    <a:xfrm>
                      <a:off x="0" y="0"/>
                      <a:ext cx="5048955" cy="4277322"/>
                    </a:xfrm>
                    <a:prstGeom prst="rect">
                      <a:avLst/>
                    </a:prstGeom>
                  </pic:spPr>
                </pic:pic>
              </a:graphicData>
            </a:graphic>
          </wp:inline>
        </w:drawing>
      </w:r>
    </w:p>
    <w:p w14:paraId="28ADED0A" w14:textId="77777777" w:rsidR="002D0069" w:rsidRDefault="002D0069" w:rsidP="0039486E">
      <w:pPr>
        <w:rPr>
          <w:rFonts w:ascii="Times New Roman" w:hAnsi="Times New Roman" w:cs="Times New Roman"/>
          <w:b/>
          <w:bCs/>
          <w:noProof/>
          <w:sz w:val="32"/>
          <w:szCs w:val="32"/>
          <w:lang w:val="en-US"/>
        </w:rPr>
      </w:pPr>
    </w:p>
    <w:p w14:paraId="3335C9B5" w14:textId="0D90B7D5" w:rsidR="007D33D0" w:rsidRDefault="007D33D0" w:rsidP="0039486E">
      <w:pPr>
        <w:rPr>
          <w:rFonts w:ascii="Times New Roman" w:hAnsi="Times New Roman" w:cs="Times New Roman"/>
          <w:b/>
          <w:bCs/>
          <w:noProof/>
          <w:sz w:val="32"/>
          <w:szCs w:val="32"/>
          <w:lang w:val="en-US"/>
        </w:rPr>
      </w:pPr>
      <w:r w:rsidRPr="007D33D0">
        <w:rPr>
          <w:rFonts w:ascii="Times New Roman" w:hAnsi="Times New Roman" w:cs="Times New Roman"/>
          <w:b/>
          <w:bCs/>
          <w:noProof/>
          <w:sz w:val="32"/>
          <w:szCs w:val="32"/>
          <w:lang w:val="en-US"/>
        </w:rPr>
        <w:drawing>
          <wp:inline distT="0" distB="0" distL="0" distR="0" wp14:anchorId="573F4D91" wp14:editId="328F959C">
            <wp:extent cx="4839375" cy="4715533"/>
            <wp:effectExtent l="0" t="0" r="0" b="8890"/>
            <wp:docPr id="203858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84438" name=""/>
                    <pic:cNvPicPr/>
                  </pic:nvPicPr>
                  <pic:blipFill>
                    <a:blip r:embed="rId14"/>
                    <a:stretch>
                      <a:fillRect/>
                    </a:stretch>
                  </pic:blipFill>
                  <pic:spPr>
                    <a:xfrm>
                      <a:off x="0" y="0"/>
                      <a:ext cx="4839375" cy="4715533"/>
                    </a:xfrm>
                    <a:prstGeom prst="rect">
                      <a:avLst/>
                    </a:prstGeom>
                  </pic:spPr>
                </pic:pic>
              </a:graphicData>
            </a:graphic>
          </wp:inline>
        </w:drawing>
      </w:r>
      <w:r>
        <w:rPr>
          <w:rFonts w:ascii="Times New Roman" w:hAnsi="Times New Roman" w:cs="Times New Roman"/>
          <w:b/>
          <w:bCs/>
          <w:sz w:val="32"/>
          <w:szCs w:val="32"/>
          <w:lang w:val="en-US"/>
        </w:rPr>
        <w:t xml:space="preserve"> </w:t>
      </w:r>
    </w:p>
    <w:p w14:paraId="33A1C568" w14:textId="77777777" w:rsidR="002D0069" w:rsidRDefault="002D0069" w:rsidP="002D0069">
      <w:pPr>
        <w:rPr>
          <w:rFonts w:ascii="Times New Roman" w:hAnsi="Times New Roman" w:cs="Times New Roman"/>
          <w:b/>
          <w:bCs/>
          <w:noProof/>
          <w:sz w:val="32"/>
          <w:szCs w:val="32"/>
          <w:lang w:val="en-US"/>
        </w:rPr>
      </w:pPr>
    </w:p>
    <w:p w14:paraId="7CE67558" w14:textId="34E2B287" w:rsidR="002D0069" w:rsidRDefault="002D0069" w:rsidP="003B3529">
      <w:pPr>
        <w:rPr>
          <w:rFonts w:ascii="Times New Roman" w:hAnsi="Times New Roman" w:cs="Times New Roman"/>
          <w:sz w:val="32"/>
          <w:szCs w:val="32"/>
          <w:lang w:val="en-US"/>
        </w:rPr>
      </w:pPr>
      <w:r>
        <w:rPr>
          <w:rFonts w:ascii="Times New Roman" w:hAnsi="Times New Roman" w:cs="Times New Roman"/>
          <w:sz w:val="32"/>
          <w:szCs w:val="32"/>
          <w:lang w:val="en-US"/>
        </w:rPr>
        <w:t>MODEL EVALUATION:</w:t>
      </w:r>
    </w:p>
    <w:p w14:paraId="562F408F" w14:textId="5C6DABF0" w:rsidR="002D0069" w:rsidRDefault="002D0069" w:rsidP="002D0069">
      <w:pPr>
        <w:tabs>
          <w:tab w:val="left" w:pos="6708"/>
        </w:tabs>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drawing>
          <wp:inline distT="0" distB="0" distL="0" distR="0" wp14:anchorId="766A07DA" wp14:editId="2C550438">
            <wp:extent cx="5943600" cy="2593975"/>
            <wp:effectExtent l="0" t="0" r="0" b="0"/>
            <wp:docPr id="362550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50235" name="Picture 362550235"/>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14:paraId="21ABD487" w14:textId="6B23D33C" w:rsidR="002D0069" w:rsidRDefault="002D0069" w:rsidP="002D0069">
      <w:pPr>
        <w:tabs>
          <w:tab w:val="left" w:pos="396"/>
        </w:tabs>
        <w:rPr>
          <w:rFonts w:ascii="Times New Roman" w:hAnsi="Times New Roman" w:cs="Times New Roman"/>
          <w:sz w:val="32"/>
          <w:szCs w:val="32"/>
          <w:lang w:val="en-US"/>
        </w:rPr>
      </w:pPr>
      <w:r>
        <w:rPr>
          <w:rFonts w:ascii="Times New Roman" w:hAnsi="Times New Roman" w:cs="Times New Roman"/>
          <w:sz w:val="32"/>
          <w:szCs w:val="32"/>
          <w:lang w:val="en-US"/>
        </w:rPr>
        <w:tab/>
      </w:r>
    </w:p>
    <w:p w14:paraId="335851C0" w14:textId="5D713385" w:rsidR="002D0069" w:rsidRDefault="002D0069" w:rsidP="002D0069">
      <w:pPr>
        <w:tabs>
          <w:tab w:val="left" w:pos="396"/>
        </w:tabs>
        <w:rPr>
          <w:rFonts w:ascii="Times New Roman" w:hAnsi="Times New Roman" w:cs="Times New Roman"/>
          <w:sz w:val="32"/>
          <w:szCs w:val="32"/>
          <w:lang w:val="en-US"/>
        </w:rPr>
      </w:pPr>
      <w:r>
        <w:rPr>
          <w:rFonts w:ascii="Times New Roman" w:hAnsi="Times New Roman" w:cs="Times New Roman"/>
          <w:sz w:val="32"/>
          <w:szCs w:val="32"/>
          <w:lang w:val="en-US"/>
        </w:rPr>
        <w:t>LINEAR REGRESSION:</w:t>
      </w:r>
    </w:p>
    <w:p w14:paraId="55F76F04" w14:textId="6B4BBCA8" w:rsidR="002D0069" w:rsidRDefault="002D0069" w:rsidP="002D0069">
      <w:pPr>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5391708A" wp14:editId="49CA2615">
            <wp:extent cx="5943600" cy="2106930"/>
            <wp:effectExtent l="0" t="0" r="0" b="7620"/>
            <wp:docPr id="28144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4294" name="Picture 28144294"/>
                    <pic:cNvPicPr/>
                  </pic:nvPicPr>
                  <pic:blipFill>
                    <a:blip r:embed="rId16">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533EABAA" w14:textId="77777777" w:rsidR="002D0069" w:rsidRDefault="002D0069" w:rsidP="002D0069">
      <w:pPr>
        <w:rPr>
          <w:rFonts w:ascii="Times New Roman" w:hAnsi="Times New Roman" w:cs="Times New Roman"/>
          <w:noProof/>
          <w:sz w:val="32"/>
          <w:szCs w:val="32"/>
          <w:lang w:val="en-US"/>
        </w:rPr>
      </w:pPr>
    </w:p>
    <w:p w14:paraId="60590C49" w14:textId="10D6D525" w:rsidR="002D0069" w:rsidRDefault="002D0069" w:rsidP="002D0069">
      <w:pPr>
        <w:rPr>
          <w:rFonts w:ascii="Times New Roman" w:hAnsi="Times New Roman" w:cs="Times New Roman"/>
          <w:sz w:val="32"/>
          <w:szCs w:val="32"/>
          <w:lang w:val="en-US"/>
        </w:rPr>
      </w:pPr>
      <w:r>
        <w:rPr>
          <w:rFonts w:ascii="Times New Roman" w:hAnsi="Times New Roman" w:cs="Times New Roman"/>
          <w:sz w:val="32"/>
          <w:szCs w:val="32"/>
          <w:lang w:val="en-US"/>
        </w:rPr>
        <w:t>OUTPUT:</w:t>
      </w:r>
    </w:p>
    <w:p w14:paraId="52094394" w14:textId="77777777" w:rsidR="002D0069" w:rsidRPr="002D0069" w:rsidRDefault="002D0069" w:rsidP="002D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Linear Regression:</w:t>
      </w:r>
    </w:p>
    <w:p w14:paraId="4872704A" w14:textId="69772EF9" w:rsidR="002D0069" w:rsidRPr="002D0069" w:rsidRDefault="002D0069" w:rsidP="002D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 xml:space="preserve">Average MSE: </w:t>
      </w:r>
      <w:r>
        <w:rPr>
          <w:rFonts w:ascii="Roboto Mono" w:eastAsia="Times New Roman" w:hAnsi="Roboto Mono" w:cs="Courier New"/>
          <w:color w:val="3C4043"/>
          <w:kern w:val="0"/>
          <w:sz w:val="21"/>
          <w:szCs w:val="21"/>
          <w:lang w:eastAsia="en-IN" w:bidi="ta-IN"/>
          <w14:ligatures w14:val="none"/>
        </w:rPr>
        <w:t>21</w:t>
      </w:r>
      <w:r w:rsidRPr="002D0069">
        <w:rPr>
          <w:rFonts w:ascii="Roboto Mono" w:eastAsia="Times New Roman" w:hAnsi="Roboto Mono" w:cs="Courier New"/>
          <w:color w:val="3C4043"/>
          <w:kern w:val="0"/>
          <w:sz w:val="21"/>
          <w:szCs w:val="21"/>
          <w:lang w:eastAsia="en-IN" w:bidi="ta-IN"/>
          <w14:ligatures w14:val="none"/>
        </w:rPr>
        <w:t>.90%</w:t>
      </w:r>
    </w:p>
    <w:p w14:paraId="694A9375" w14:textId="0CAC0E8F" w:rsidR="002D0069" w:rsidRPr="002D0069" w:rsidRDefault="002D0069" w:rsidP="002D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Average RMSE: 1</w:t>
      </w:r>
      <w:r>
        <w:rPr>
          <w:rFonts w:ascii="Roboto Mono" w:eastAsia="Times New Roman" w:hAnsi="Roboto Mono" w:cs="Courier New"/>
          <w:color w:val="3C4043"/>
          <w:kern w:val="0"/>
          <w:sz w:val="21"/>
          <w:szCs w:val="21"/>
          <w:lang w:eastAsia="en-IN" w:bidi="ta-IN"/>
          <w14:ligatures w14:val="none"/>
        </w:rPr>
        <w:t>3</w:t>
      </w:r>
      <w:r w:rsidRPr="002D0069">
        <w:rPr>
          <w:rFonts w:ascii="Roboto Mono" w:eastAsia="Times New Roman" w:hAnsi="Roboto Mono" w:cs="Courier New"/>
          <w:color w:val="3C4043"/>
          <w:kern w:val="0"/>
          <w:sz w:val="21"/>
          <w:szCs w:val="21"/>
          <w:lang w:eastAsia="en-IN" w:bidi="ta-IN"/>
          <w14:ligatures w14:val="none"/>
        </w:rPr>
        <w:t>.01%</w:t>
      </w:r>
    </w:p>
    <w:p w14:paraId="6D07E1C4" w14:textId="5896BFEE" w:rsidR="002D0069" w:rsidRPr="002D0069" w:rsidRDefault="002D0069" w:rsidP="002D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 xml:space="preserve">Average MAE: </w:t>
      </w:r>
      <w:r>
        <w:rPr>
          <w:rFonts w:ascii="Roboto Mono" w:eastAsia="Times New Roman" w:hAnsi="Roboto Mono" w:cs="Courier New"/>
          <w:color w:val="3C4043"/>
          <w:kern w:val="0"/>
          <w:sz w:val="21"/>
          <w:szCs w:val="21"/>
          <w:lang w:eastAsia="en-IN" w:bidi="ta-IN"/>
          <w14:ligatures w14:val="none"/>
        </w:rPr>
        <w:t>10</w:t>
      </w:r>
      <w:r w:rsidRPr="002D0069">
        <w:rPr>
          <w:rFonts w:ascii="Roboto Mono" w:eastAsia="Times New Roman" w:hAnsi="Roboto Mono" w:cs="Courier New"/>
          <w:color w:val="3C4043"/>
          <w:kern w:val="0"/>
          <w:sz w:val="21"/>
          <w:szCs w:val="21"/>
          <w:lang w:eastAsia="en-IN" w:bidi="ta-IN"/>
          <w14:ligatures w14:val="none"/>
        </w:rPr>
        <w:t>.38%</w:t>
      </w:r>
    </w:p>
    <w:p w14:paraId="626D1C7B" w14:textId="775FF1E8" w:rsidR="002D0069" w:rsidRPr="002D0069" w:rsidRDefault="002D0069" w:rsidP="002D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bidi="ta-IN"/>
          <w14:ligatures w14:val="none"/>
        </w:rPr>
      </w:pPr>
      <w:r w:rsidRPr="002D0069">
        <w:rPr>
          <w:rFonts w:ascii="Roboto Mono" w:eastAsia="Times New Roman" w:hAnsi="Roboto Mono" w:cs="Courier New"/>
          <w:color w:val="3C4043"/>
          <w:kern w:val="0"/>
          <w:sz w:val="21"/>
          <w:szCs w:val="21"/>
          <w:lang w:eastAsia="en-IN" w:bidi="ta-IN"/>
          <w14:ligatures w14:val="none"/>
        </w:rPr>
        <w:t>Average R-squared: 8</w:t>
      </w:r>
      <w:r>
        <w:rPr>
          <w:rFonts w:ascii="Roboto Mono" w:eastAsia="Times New Roman" w:hAnsi="Roboto Mono" w:cs="Courier New"/>
          <w:color w:val="3C4043"/>
          <w:kern w:val="0"/>
          <w:sz w:val="21"/>
          <w:szCs w:val="21"/>
          <w:lang w:eastAsia="en-IN" w:bidi="ta-IN"/>
          <w14:ligatures w14:val="none"/>
        </w:rPr>
        <w:t>7</w:t>
      </w:r>
      <w:r w:rsidRPr="002D0069">
        <w:rPr>
          <w:rFonts w:ascii="Roboto Mono" w:eastAsia="Times New Roman" w:hAnsi="Roboto Mono" w:cs="Courier New"/>
          <w:color w:val="3C4043"/>
          <w:kern w:val="0"/>
          <w:sz w:val="21"/>
          <w:szCs w:val="21"/>
          <w:lang w:eastAsia="en-IN" w:bidi="ta-IN"/>
          <w14:ligatures w14:val="none"/>
        </w:rPr>
        <w:t>.53%</w:t>
      </w:r>
    </w:p>
    <w:p w14:paraId="66CD16B4" w14:textId="77777777" w:rsidR="002D0069" w:rsidRDefault="002D0069" w:rsidP="002D0069">
      <w:pPr>
        <w:rPr>
          <w:rFonts w:ascii="Times New Roman" w:hAnsi="Times New Roman" w:cs="Times New Roman"/>
          <w:sz w:val="32"/>
          <w:szCs w:val="32"/>
          <w:lang w:val="en-US"/>
        </w:rPr>
      </w:pPr>
    </w:p>
    <w:p w14:paraId="27A3DDB8" w14:textId="547DB0B3" w:rsidR="002D0069" w:rsidRDefault="002D0069" w:rsidP="002D0069">
      <w:pPr>
        <w:tabs>
          <w:tab w:val="left" w:pos="2844"/>
        </w:tabs>
        <w:rPr>
          <w:rFonts w:ascii="Times New Roman" w:hAnsi="Times New Roman" w:cs="Times New Roman"/>
          <w:sz w:val="32"/>
          <w:szCs w:val="32"/>
          <w:lang w:val="en-US"/>
        </w:rPr>
      </w:pPr>
      <w:r>
        <w:rPr>
          <w:rFonts w:ascii="Times New Roman" w:hAnsi="Times New Roman" w:cs="Times New Roman"/>
          <w:sz w:val="32"/>
          <w:szCs w:val="32"/>
          <w:lang w:val="en-US"/>
        </w:rPr>
        <w:tab/>
      </w:r>
    </w:p>
    <w:p w14:paraId="3489A454" w14:textId="77777777" w:rsidR="002D0069" w:rsidRDefault="002D0069" w:rsidP="002D0069">
      <w:pPr>
        <w:tabs>
          <w:tab w:val="left" w:pos="2844"/>
        </w:tabs>
        <w:rPr>
          <w:rFonts w:ascii="Times New Roman" w:hAnsi="Times New Roman" w:cs="Times New Roman"/>
          <w:sz w:val="32"/>
          <w:szCs w:val="32"/>
          <w:lang w:val="en-US"/>
        </w:rPr>
      </w:pPr>
    </w:p>
    <w:p w14:paraId="720740C8" w14:textId="7DF5F780" w:rsidR="002D0069" w:rsidRDefault="002D0069" w:rsidP="002D0069">
      <w:pPr>
        <w:tabs>
          <w:tab w:val="left" w:pos="2844"/>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RIDGE REGRESSION:</w:t>
      </w:r>
    </w:p>
    <w:p w14:paraId="042C0473" w14:textId="2583C25A" w:rsidR="002D0069" w:rsidRDefault="002D0069" w:rsidP="002D0069">
      <w:pPr>
        <w:tabs>
          <w:tab w:val="left" w:pos="2844"/>
        </w:tabs>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4AC3B5A2" wp14:editId="552AA813">
            <wp:extent cx="5943600" cy="1652905"/>
            <wp:effectExtent l="0" t="0" r="0" b="4445"/>
            <wp:docPr id="743263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63315" name="Picture 743263315"/>
                    <pic:cNvPicPr/>
                  </pic:nvPicPr>
                  <pic:blipFill>
                    <a:blip r:embed="rId17">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14:paraId="51BD55FA" w14:textId="4567777C" w:rsidR="003B3529" w:rsidRPr="003B3529" w:rsidRDefault="003B3529" w:rsidP="003B3529">
      <w:pPr>
        <w:pStyle w:val="HTMLPreformatted"/>
        <w:wordWrap w:val="0"/>
        <w:textAlignment w:val="baseline"/>
        <w:rPr>
          <w:rFonts w:ascii="Times New Roman" w:hAnsi="Times New Roman" w:cs="Times New Roman"/>
          <w:color w:val="3C4043"/>
          <w:sz w:val="32"/>
          <w:szCs w:val="32"/>
        </w:rPr>
      </w:pPr>
      <w:r w:rsidRPr="003B3529">
        <w:rPr>
          <w:rFonts w:ascii="Times New Roman" w:hAnsi="Times New Roman" w:cs="Times New Roman"/>
          <w:color w:val="3C4043"/>
          <w:sz w:val="32"/>
          <w:szCs w:val="32"/>
        </w:rPr>
        <w:t>OUTPUT:</w:t>
      </w:r>
    </w:p>
    <w:p w14:paraId="54D590A5" w14:textId="77777777" w:rsidR="003B3529" w:rsidRDefault="003B3529" w:rsidP="003B3529">
      <w:pPr>
        <w:pStyle w:val="HTMLPreformatted"/>
        <w:wordWrap w:val="0"/>
        <w:textAlignment w:val="baseline"/>
        <w:rPr>
          <w:rFonts w:ascii="Roboto Mono" w:hAnsi="Roboto Mono"/>
          <w:color w:val="3C4043"/>
          <w:sz w:val="21"/>
          <w:szCs w:val="21"/>
        </w:rPr>
      </w:pPr>
    </w:p>
    <w:p w14:paraId="1D51A6E6" w14:textId="6798327B"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Ridge Regression:</w:t>
      </w:r>
    </w:p>
    <w:p w14:paraId="607C756F"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MSE: 19.67%</w:t>
      </w:r>
    </w:p>
    <w:p w14:paraId="21B1FFCA"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RMSE: 11.20%</w:t>
      </w:r>
    </w:p>
    <w:p w14:paraId="44AEA167"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MAE: 8.54%</w:t>
      </w:r>
    </w:p>
    <w:p w14:paraId="7A72CF05"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R-squared: 89.19%</w:t>
      </w:r>
    </w:p>
    <w:p w14:paraId="5AD746D4" w14:textId="77777777" w:rsidR="002D0069" w:rsidRDefault="002D0069" w:rsidP="003B3529">
      <w:pPr>
        <w:rPr>
          <w:rFonts w:ascii="Times New Roman" w:hAnsi="Times New Roman" w:cs="Times New Roman"/>
          <w:sz w:val="32"/>
          <w:szCs w:val="32"/>
          <w:lang w:val="en-US"/>
        </w:rPr>
      </w:pPr>
    </w:p>
    <w:p w14:paraId="7D2A1935" w14:textId="0F262162" w:rsidR="003B3529" w:rsidRDefault="003B3529" w:rsidP="003B3529">
      <w:pPr>
        <w:rPr>
          <w:rFonts w:ascii="Times New Roman" w:hAnsi="Times New Roman" w:cs="Times New Roman"/>
          <w:sz w:val="32"/>
          <w:szCs w:val="32"/>
          <w:lang w:val="en-US"/>
        </w:rPr>
      </w:pPr>
      <w:r>
        <w:rPr>
          <w:rFonts w:ascii="Times New Roman" w:hAnsi="Times New Roman" w:cs="Times New Roman"/>
          <w:sz w:val="32"/>
          <w:szCs w:val="32"/>
          <w:lang w:val="en-US"/>
        </w:rPr>
        <w:t>LASSO REGRESSION:</w:t>
      </w:r>
    </w:p>
    <w:p w14:paraId="2E861680" w14:textId="24304346" w:rsidR="003B3529" w:rsidRDefault="003B3529" w:rsidP="003B3529">
      <w:pPr>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6A919E28" wp14:editId="54F32F80">
            <wp:extent cx="5943600" cy="1795145"/>
            <wp:effectExtent l="0" t="0" r="0" b="0"/>
            <wp:docPr id="704538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38065" name="Picture 704538065"/>
                    <pic:cNvPicPr/>
                  </pic:nvPicPr>
                  <pic:blipFill>
                    <a:blip r:embed="rId18">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325859F4" w14:textId="441100A7" w:rsidR="003B3529" w:rsidRDefault="003B3529" w:rsidP="003B3529">
      <w:pPr>
        <w:tabs>
          <w:tab w:val="left" w:pos="2076"/>
        </w:tabs>
        <w:rPr>
          <w:rFonts w:ascii="Times New Roman" w:hAnsi="Times New Roman" w:cs="Times New Roman"/>
          <w:sz w:val="32"/>
          <w:szCs w:val="32"/>
          <w:lang w:val="en-US"/>
        </w:rPr>
      </w:pPr>
      <w:r>
        <w:rPr>
          <w:rFonts w:ascii="Times New Roman" w:hAnsi="Times New Roman" w:cs="Times New Roman"/>
          <w:sz w:val="32"/>
          <w:szCs w:val="32"/>
          <w:lang w:val="en-US"/>
        </w:rPr>
        <w:t>OUTPUT:</w:t>
      </w:r>
    </w:p>
    <w:p w14:paraId="01A6E2BE"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Lasso Regression:</w:t>
      </w:r>
    </w:p>
    <w:p w14:paraId="7A553FFA"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MSE: 115.55%</w:t>
      </w:r>
    </w:p>
    <w:p w14:paraId="3384596D"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RMSE: 27.51%</w:t>
      </w:r>
    </w:p>
    <w:p w14:paraId="7767767F"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MAE: 22.39%</w:t>
      </w:r>
    </w:p>
    <w:p w14:paraId="5739E66A" w14:textId="77777777" w:rsidR="003B3529" w:rsidRDefault="003B3529" w:rsidP="003B352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Average R-squared: 35.98%</w:t>
      </w:r>
    </w:p>
    <w:p w14:paraId="1605A6B2" w14:textId="77777777" w:rsidR="003B3529" w:rsidRDefault="003B3529" w:rsidP="003B3529">
      <w:pPr>
        <w:tabs>
          <w:tab w:val="left" w:pos="2076"/>
        </w:tabs>
        <w:rPr>
          <w:rFonts w:ascii="Times New Roman" w:hAnsi="Times New Roman" w:cs="Times New Roman"/>
          <w:sz w:val="32"/>
          <w:szCs w:val="32"/>
          <w:lang w:val="en-US"/>
        </w:rPr>
      </w:pPr>
    </w:p>
    <w:p w14:paraId="0D880C14" w14:textId="77777777" w:rsidR="003B3529" w:rsidRDefault="003B3529" w:rsidP="003B3529">
      <w:pPr>
        <w:tabs>
          <w:tab w:val="left" w:pos="2076"/>
        </w:tabs>
        <w:rPr>
          <w:rFonts w:ascii="Times New Roman" w:hAnsi="Times New Roman" w:cs="Times New Roman"/>
          <w:sz w:val="32"/>
          <w:szCs w:val="32"/>
          <w:lang w:val="en-US"/>
        </w:rPr>
      </w:pPr>
    </w:p>
    <w:p w14:paraId="47473418" w14:textId="77777777" w:rsidR="003B3529" w:rsidRDefault="003B3529" w:rsidP="003B3529">
      <w:pPr>
        <w:tabs>
          <w:tab w:val="left" w:pos="2076"/>
        </w:tabs>
        <w:rPr>
          <w:rFonts w:ascii="Times New Roman" w:hAnsi="Times New Roman" w:cs="Times New Roman"/>
          <w:sz w:val="32"/>
          <w:szCs w:val="32"/>
          <w:lang w:val="en-US"/>
        </w:rPr>
      </w:pPr>
    </w:p>
    <w:p w14:paraId="35C17D85" w14:textId="573467E1" w:rsidR="003B3529" w:rsidRPr="003B3529" w:rsidRDefault="003B3529" w:rsidP="003B3529">
      <w:pPr>
        <w:tabs>
          <w:tab w:val="left" w:pos="2076"/>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VISUALIZATION:</w:t>
      </w:r>
    </w:p>
    <w:p w14:paraId="5AF91BCD" w14:textId="5932F5FE" w:rsidR="003B3529" w:rsidRDefault="003B3529" w:rsidP="003B3529">
      <w:pPr>
        <w:ind w:left="720"/>
        <w:rPr>
          <w:b/>
          <w:bCs/>
          <w:sz w:val="28"/>
          <w:szCs w:val="28"/>
        </w:rPr>
      </w:pPr>
      <w:r>
        <w:rPr>
          <w:b/>
          <w:bCs/>
          <w:noProof/>
          <w:sz w:val="28"/>
          <w:szCs w:val="28"/>
        </w:rPr>
        <w:drawing>
          <wp:inline distT="0" distB="0" distL="0" distR="0" wp14:anchorId="05A13F67" wp14:editId="2EA05D95">
            <wp:extent cx="5341620" cy="3596640"/>
            <wp:effectExtent l="0" t="0" r="0" b="3810"/>
            <wp:docPr id="6447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3596640"/>
                    </a:xfrm>
                    <a:prstGeom prst="rect">
                      <a:avLst/>
                    </a:prstGeom>
                    <a:noFill/>
                    <a:ln>
                      <a:noFill/>
                    </a:ln>
                  </pic:spPr>
                </pic:pic>
              </a:graphicData>
            </a:graphic>
          </wp:inline>
        </w:drawing>
      </w:r>
    </w:p>
    <w:p w14:paraId="21AC6210" w14:textId="02DED3BF" w:rsidR="003B3529" w:rsidRDefault="003B3529" w:rsidP="003B3529">
      <w:pPr>
        <w:rPr>
          <w:b/>
          <w:bCs/>
          <w:sz w:val="28"/>
          <w:szCs w:val="28"/>
        </w:rPr>
      </w:pPr>
      <w:r>
        <w:rPr>
          <w:b/>
          <w:bCs/>
          <w:noProof/>
          <w:sz w:val="28"/>
          <w:szCs w:val="28"/>
        </w:rPr>
        <w:drawing>
          <wp:inline distT="0" distB="0" distL="0" distR="0" wp14:anchorId="160A03F3" wp14:editId="6EB07754">
            <wp:extent cx="5440680" cy="3939540"/>
            <wp:effectExtent l="0" t="0" r="7620" b="3810"/>
            <wp:docPr id="317537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0680" cy="3939540"/>
                    </a:xfrm>
                    <a:prstGeom prst="rect">
                      <a:avLst/>
                    </a:prstGeom>
                    <a:noFill/>
                    <a:ln>
                      <a:noFill/>
                    </a:ln>
                  </pic:spPr>
                </pic:pic>
              </a:graphicData>
            </a:graphic>
          </wp:inline>
        </w:drawing>
      </w:r>
    </w:p>
    <w:p w14:paraId="6D3ACA70" w14:textId="1ED068A1" w:rsidR="003B3529" w:rsidRDefault="003B3529" w:rsidP="003B3529">
      <w:pPr>
        <w:rPr>
          <w:b/>
          <w:bCs/>
          <w:sz w:val="28"/>
          <w:szCs w:val="28"/>
        </w:rPr>
      </w:pPr>
      <w:r>
        <w:rPr>
          <w:b/>
          <w:bCs/>
          <w:noProof/>
          <w:sz w:val="28"/>
          <w:szCs w:val="28"/>
        </w:rPr>
        <w:lastRenderedPageBreak/>
        <w:drawing>
          <wp:inline distT="0" distB="0" distL="0" distR="0" wp14:anchorId="1946373A" wp14:editId="6A537585">
            <wp:extent cx="5631180" cy="3962400"/>
            <wp:effectExtent l="0" t="0" r="7620" b="0"/>
            <wp:docPr id="1690284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1180" cy="3962400"/>
                    </a:xfrm>
                    <a:prstGeom prst="rect">
                      <a:avLst/>
                    </a:prstGeom>
                    <a:noFill/>
                    <a:ln>
                      <a:noFill/>
                    </a:ln>
                  </pic:spPr>
                </pic:pic>
              </a:graphicData>
            </a:graphic>
          </wp:inline>
        </w:drawing>
      </w:r>
    </w:p>
    <w:p w14:paraId="03752799" w14:textId="77777777" w:rsidR="003B3529" w:rsidRDefault="003B3529" w:rsidP="003B3529">
      <w:pPr>
        <w:rPr>
          <w:b/>
          <w:bCs/>
          <w:sz w:val="28"/>
          <w:szCs w:val="28"/>
        </w:rPr>
      </w:pPr>
    </w:p>
    <w:p w14:paraId="2BED6891" w14:textId="77777777" w:rsidR="003B3529" w:rsidRPr="003B3529" w:rsidRDefault="003B3529" w:rsidP="003B3529">
      <w:pPr>
        <w:tabs>
          <w:tab w:val="left" w:pos="2076"/>
        </w:tabs>
        <w:rPr>
          <w:rFonts w:ascii="Times New Roman" w:hAnsi="Times New Roman" w:cs="Times New Roman"/>
          <w:sz w:val="32"/>
          <w:szCs w:val="32"/>
          <w:lang w:val="en-US"/>
        </w:rPr>
      </w:pPr>
    </w:p>
    <w:sectPr w:rsidR="003B3529" w:rsidRPr="003B3529" w:rsidSect="00770ED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6EFC"/>
    <w:multiLevelType w:val="multilevel"/>
    <w:tmpl w:val="9CF03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9840148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D0"/>
    <w:rsid w:val="002D0069"/>
    <w:rsid w:val="0039486E"/>
    <w:rsid w:val="003B3529"/>
    <w:rsid w:val="006861E1"/>
    <w:rsid w:val="00770ED0"/>
    <w:rsid w:val="007D33D0"/>
    <w:rsid w:val="00F357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BADB"/>
  <w15:chartTrackingRefBased/>
  <w15:docId w15:val="{FBBBD838-2706-433E-99C3-3730DE18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86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2D0069"/>
    <w:rPr>
      <w:rFonts w:ascii="Courier New" w:eastAsia="Times New Roman" w:hAnsi="Courier New" w:cs="Courier New"/>
      <w:kern w:val="0"/>
      <w:sz w:val="20"/>
      <w:szCs w:val="20"/>
      <w:lang w:val="en-IN" w:eastAsia="en-IN" w:bidi="ta-IN"/>
      <w14:ligatures w14:val="none"/>
    </w:rPr>
  </w:style>
  <w:style w:type="paragraph" w:styleId="ListParagraph">
    <w:name w:val="List Paragraph"/>
    <w:basedOn w:val="Normal"/>
    <w:uiPriority w:val="34"/>
    <w:qFormat/>
    <w:rsid w:val="003B352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3512">
      <w:bodyDiv w:val="1"/>
      <w:marLeft w:val="0"/>
      <w:marRight w:val="0"/>
      <w:marTop w:val="0"/>
      <w:marBottom w:val="0"/>
      <w:divBdr>
        <w:top w:val="none" w:sz="0" w:space="0" w:color="auto"/>
        <w:left w:val="none" w:sz="0" w:space="0" w:color="auto"/>
        <w:bottom w:val="none" w:sz="0" w:space="0" w:color="auto"/>
        <w:right w:val="none" w:sz="0" w:space="0" w:color="auto"/>
      </w:divBdr>
    </w:div>
    <w:div w:id="246889296">
      <w:bodyDiv w:val="1"/>
      <w:marLeft w:val="0"/>
      <w:marRight w:val="0"/>
      <w:marTop w:val="0"/>
      <w:marBottom w:val="0"/>
      <w:divBdr>
        <w:top w:val="none" w:sz="0" w:space="0" w:color="auto"/>
        <w:left w:val="none" w:sz="0" w:space="0" w:color="auto"/>
        <w:bottom w:val="none" w:sz="0" w:space="0" w:color="auto"/>
        <w:right w:val="none" w:sz="0" w:space="0" w:color="auto"/>
      </w:divBdr>
    </w:div>
    <w:div w:id="350687151">
      <w:bodyDiv w:val="1"/>
      <w:marLeft w:val="0"/>
      <w:marRight w:val="0"/>
      <w:marTop w:val="0"/>
      <w:marBottom w:val="0"/>
      <w:divBdr>
        <w:top w:val="none" w:sz="0" w:space="0" w:color="auto"/>
        <w:left w:val="none" w:sz="0" w:space="0" w:color="auto"/>
        <w:bottom w:val="none" w:sz="0" w:space="0" w:color="auto"/>
        <w:right w:val="none" w:sz="0" w:space="0" w:color="auto"/>
      </w:divBdr>
    </w:div>
    <w:div w:id="350835414">
      <w:bodyDiv w:val="1"/>
      <w:marLeft w:val="0"/>
      <w:marRight w:val="0"/>
      <w:marTop w:val="0"/>
      <w:marBottom w:val="0"/>
      <w:divBdr>
        <w:top w:val="none" w:sz="0" w:space="0" w:color="auto"/>
        <w:left w:val="none" w:sz="0" w:space="0" w:color="auto"/>
        <w:bottom w:val="none" w:sz="0" w:space="0" w:color="auto"/>
        <w:right w:val="none" w:sz="0" w:space="0" w:color="auto"/>
      </w:divBdr>
    </w:div>
    <w:div w:id="428545353">
      <w:bodyDiv w:val="1"/>
      <w:marLeft w:val="0"/>
      <w:marRight w:val="0"/>
      <w:marTop w:val="0"/>
      <w:marBottom w:val="0"/>
      <w:divBdr>
        <w:top w:val="none" w:sz="0" w:space="0" w:color="auto"/>
        <w:left w:val="none" w:sz="0" w:space="0" w:color="auto"/>
        <w:bottom w:val="none" w:sz="0" w:space="0" w:color="auto"/>
        <w:right w:val="none" w:sz="0" w:space="0" w:color="auto"/>
      </w:divBdr>
    </w:div>
    <w:div w:id="1186558845">
      <w:bodyDiv w:val="1"/>
      <w:marLeft w:val="0"/>
      <w:marRight w:val="0"/>
      <w:marTop w:val="0"/>
      <w:marBottom w:val="0"/>
      <w:divBdr>
        <w:top w:val="none" w:sz="0" w:space="0" w:color="auto"/>
        <w:left w:val="none" w:sz="0" w:space="0" w:color="auto"/>
        <w:bottom w:val="none" w:sz="0" w:space="0" w:color="auto"/>
        <w:right w:val="none" w:sz="0" w:space="0" w:color="auto"/>
      </w:divBdr>
    </w:div>
    <w:div w:id="1810895905">
      <w:bodyDiv w:val="1"/>
      <w:marLeft w:val="0"/>
      <w:marRight w:val="0"/>
      <w:marTop w:val="0"/>
      <w:marBottom w:val="0"/>
      <w:divBdr>
        <w:top w:val="none" w:sz="0" w:space="0" w:color="auto"/>
        <w:left w:val="none" w:sz="0" w:space="0" w:color="auto"/>
        <w:bottom w:val="none" w:sz="0" w:space="0" w:color="auto"/>
        <w:right w:val="none" w:sz="0" w:space="0" w:color="auto"/>
      </w:divBdr>
    </w:div>
    <w:div w:id="18786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873A-59E8-4A5B-A499-B1FA2D92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Bathri Narayanan S</dc:creator>
  <cp:keywords/>
  <dc:description/>
  <cp:lastModifiedBy>Dhilip kumar</cp:lastModifiedBy>
  <cp:revision>2</cp:revision>
  <dcterms:created xsi:type="dcterms:W3CDTF">2023-10-26T17:19:00Z</dcterms:created>
  <dcterms:modified xsi:type="dcterms:W3CDTF">2023-10-26T17:19:00Z</dcterms:modified>
</cp:coreProperties>
</file>