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2323A3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C86A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2323A3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C86A59">
        <w:rPr>
          <w:rFonts w:ascii="Times New Roman" w:hAnsi="Times New Roman" w:cs="Times New Roman"/>
          <w:color w:val="000000"/>
          <w:sz w:val="27"/>
          <w:szCs w:val="27"/>
          <w:lang w:val="ru-RU"/>
        </w:rPr>
        <w:t>Шаблоны классов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2323A3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 xml:space="preserve">шаблона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класса-контейнера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Определитель 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-контейнер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конструкторы, деструкторы, операции ввода-вывода, операцию присваивания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операции, указанные в варианте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Default="00C86A59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Инстанцировать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шаблон для стандартных типов.</w:t>
      </w:r>
    </w:p>
    <w:p w:rsidR="00FF1F3C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>пользовательский класс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</w:t>
      </w:r>
      <w:r w:rsidR="00C86A59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класса операции ввода и 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C86A59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необходимые для выполнения операций контейнерного класса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Default="00C86A59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Инстанцировать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шаблон для пользовательского класса.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Pr="00822E3B" w:rsidRDefault="00C86A59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C86A59">
        <w:rPr>
          <w:color w:val="000000"/>
          <w:sz w:val="28"/>
          <w:szCs w:val="28"/>
        </w:rPr>
        <w:drawing>
          <wp:inline distT="0" distB="0" distL="0" distR="0" wp14:anchorId="212E9B96" wp14:editId="5A24C748">
            <wp:extent cx="5940425" cy="170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162" w:rsidRPr="002323A3" w:rsidRDefault="00294880" w:rsidP="002323A3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C86A59" w:rsidRDefault="00C86A59" w:rsidP="00C86A59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значения рублей и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6A59" w:rsidRPr="001B0CC8" w:rsidRDefault="00C86A59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деструкторы, перегрузки операторов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~Money() {}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!=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1B0CC8" w:rsidRPr="001B0CC8" w:rsidRDefault="001B0CC8" w:rsidP="001B0CC8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C86A59" w:rsidRDefault="00C86A59" w:rsidP="00C86A59">
      <w:pPr>
        <w:pStyle w:val="a6"/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86A59" w:rsidRPr="001B0CC8" w:rsidRDefault="00C86A59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1B0CC8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B0CC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B0C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1B0C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344" w:rsidRPr="001B0CC8" w:rsidRDefault="00C77428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конструкторы и деструкторы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, перегрузки операторов</w:t>
      </w:r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 = 0;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spellStart"/>
      <w:proofErr w:type="gramEnd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Insert(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&lt;&gt;(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&lt;&gt;(</w:t>
      </w:r>
      <w:proofErr w:type="spellStart"/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1B0CC8" w:rsidRPr="001B0CC8" w:rsidRDefault="001B0CC8" w:rsidP="001B0CC8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886344" w:rsidRPr="00886344" w:rsidRDefault="00886344" w:rsidP="00886344">
      <w:pPr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ru-RU"/>
        </w:rPr>
      </w:pPr>
    </w:p>
    <w:p w:rsidR="001B0CC8" w:rsidRPr="001B0CC8" w:rsidRDefault="00633110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</w:t>
      </w:r>
      <w:r w:rsidR="001B0CC8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контейнера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"INT"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A, B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10);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(A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числа во множестве A\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A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number, size=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A\n\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nA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"DOUBLE"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C, D;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C\n"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C;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C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C;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(1.75);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4.21);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1.405);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0.0);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D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(C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числа во множестве C\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C.get_size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C\n\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nC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"CHAR"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E, F;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E\n"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E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'f'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'1'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'/'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'0'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F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(E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F)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символ во множестве E\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nСимвол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E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nСимвол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nСимвола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E.get_size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E\n\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MONEY\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nПростейшие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методы с пользовательским типом"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x;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nСколько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копеек прибавить\n&gt;"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x;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g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G, H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G\n"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G;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G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G;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H\n"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H;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H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H;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(G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H)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суммы во множестве G\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G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m_element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nСуммы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G.get_size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G\n\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1B0CC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1B0CC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nG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B0CC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1B0CC8" w:rsidRDefault="001B0CC8" w:rsidP="001B0CC8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1B0CC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B0CC8" w:rsidRPr="001B0CC8" w:rsidRDefault="001B0CC8" w:rsidP="001B0CC8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B0CC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1B0CC8" w:rsidRDefault="001B0CC8" w:rsidP="001B0CC8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1B0C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B0CC8" w:rsidRPr="001B0CC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08265C" w:rsidRDefault="001B0CC8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B0CC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</w:t>
      </w:r>
      <w:r w:rsid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длины 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</w:t>
      </w:r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максимальной длины 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743F7D" w:rsidRDefault="0008265C" w:rsidP="0008265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430565">
        <w:rPr>
          <w:rFonts w:ascii="Times New Roman" w:hAnsi="Times New Roman" w:cs="Times New Roman"/>
          <w:sz w:val="28"/>
          <w:szCs w:val="28"/>
          <w:lang w:val="ru-RU"/>
        </w:rPr>
        <w:t>значения итератора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430565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30565" w:rsidRPr="0043056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Default="00AD690E" w:rsidP="00AD690E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="004305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Default="001B0CC8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1B0CC8" w:rsidRPr="003F4CAC" w:rsidRDefault="001B0CC8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кол-ва рублей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743F7D" w:rsidRDefault="001B0CC8" w:rsidP="001B0CC8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</w:t>
      </w:r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nt</w:t>
      </w:r>
      <w:proofErr w:type="spellEnd"/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B0CC8" w:rsidRPr="003F4CAC" w:rsidRDefault="001B0CC8" w:rsidP="001B0CC8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1B0CC8" w:rsidRPr="003F4CAC" w:rsidRDefault="001B0CC8" w:rsidP="001B0CC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кол-ва </w:t>
      </w:r>
      <w:proofErr w:type="spellStart"/>
      <w:r w:rsidRPr="00743F7D">
        <w:rPr>
          <w:rFonts w:ascii="Times New Roman" w:hAnsi="Times New Roman" w:cs="Times New Roman"/>
          <w:sz w:val="28"/>
          <w:szCs w:val="28"/>
          <w:lang w:val="ru-RU"/>
        </w:rPr>
        <w:t>копее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743F7D" w:rsidRDefault="001B0CC8" w:rsidP="001B0CC8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B0CC8" w:rsidRPr="00743F7D" w:rsidRDefault="001B0CC8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00439C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8.2pt">
            <v:imagedata r:id="rId7" o:title="Untitled Diagram-Page-5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&lt;algorithm&gt;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 = 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spellStart"/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Insert(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&lt;&gt;(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&lt;&gt;(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:Set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:Set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spellStart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data;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&gt;::Insert(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size + 1)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size] =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0)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sort(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data, data + size + 1);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data[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data;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End"/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 xml:space="preserve"> 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(*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data;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End"/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 xml:space="preserve"> []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data[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!=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size)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 operator &gt;&gt; 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элментов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quantity;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number;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</w:t>
      </w:r>
      <w:proofErr w:type="gram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 operator &lt;&lt; 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&lt;&lt;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}\n"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86344" w:rsidRDefault="00886344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0043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0439C" w:rsidRPr="0000439C" w:rsidRDefault="0000439C" w:rsidP="0000439C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~Money() {}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!=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00439C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00439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00439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00439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Money</w:t>
      </w:r>
      <w:r w:rsidRPr="0000439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00439C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spellStart"/>
      <w:proofErr w:type="gramEnd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::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temp1 = rubles * 100 + penny;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temp2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(temp1 == temp2)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::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!=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temp1 = rubles * 100 + penny;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temp2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(temp1 != temp2)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&gt;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&lt;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 = rubles * 100 + penny;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x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 / 100;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temp % 100;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Рубли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99 ||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0);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",0"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39C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00439C" w:rsidRPr="0000439C" w:rsidRDefault="0000439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Main</w:t>
      </w:r>
      <w:r w:rsidRPr="00FB09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Set.h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Money.h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"INT"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A, B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10);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(A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числа во множестве A\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A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number, size=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A\n\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nA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"DOUBLE"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C, D;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C\n"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C;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C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C;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1.75);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4.21);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1.405);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0.0);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D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(C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числа во множестве C\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C.get_size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C\n\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nC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"CHAR"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E, F;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E\n"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E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'f'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'1'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'/'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F.Insert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'0'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F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(E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F)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символ во множестве E\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nСимвол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E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nСимвол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nСимвола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E.get_size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E\n\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} </w:t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while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||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&lt; 1);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MONEY\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nПростейшие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методы с пользовательским типом"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x;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nСколько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копеек прибавить\n&gt;"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x;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g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Сумма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G, H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G\n"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G;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G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G;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nЗаполнение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H\n"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H;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H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H;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(G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H)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суммы во множестве G\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G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m_element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nСумма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nСуммы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G.get_size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G\n\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0439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00439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nG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 - 1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39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39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0439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0439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39C" w:rsidRPr="0000439C" w:rsidRDefault="0000439C" w:rsidP="0000439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39C" w:rsidRDefault="0000439C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C1CDA" w:rsidRPr="00FB09F8" w:rsidRDefault="00B96928" w:rsidP="0000439C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FB09F8" w:rsidRDefault="000C6B69" w:rsidP="000C6B69">
      <w:pPr>
        <w:rPr>
          <w:lang w:val="en-US"/>
        </w:rPr>
      </w:pPr>
    </w:p>
    <w:p w:rsidR="00236BD2" w:rsidRDefault="0000439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43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925609" wp14:editId="69FC4579">
            <wp:extent cx="4290646" cy="765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334" cy="7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P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00439C" w:rsidP="003561DB">
      <w:pPr>
        <w:spacing w:line="25" w:lineRule="atLeast"/>
        <w:jc w:val="center"/>
        <w:rPr>
          <w:lang w:val="en-US"/>
        </w:rPr>
      </w:pPr>
      <w:r w:rsidRPr="0000439C">
        <w:rPr>
          <w:lang w:val="en-US"/>
        </w:rPr>
        <w:lastRenderedPageBreak/>
        <w:drawing>
          <wp:inline distT="0" distB="0" distL="0" distR="0" wp14:anchorId="17E7366D" wp14:editId="0F7CCBB2">
            <wp:extent cx="4455645" cy="888446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995" cy="89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DB" w:rsidRDefault="003561DB" w:rsidP="001D28C7">
      <w:pPr>
        <w:spacing w:line="25" w:lineRule="atLeast"/>
        <w:rPr>
          <w:lang w:val="en-US"/>
        </w:rPr>
      </w:pPr>
    </w:p>
    <w:p w:rsidR="0000439C" w:rsidRDefault="0000439C" w:rsidP="0000439C">
      <w:pPr>
        <w:spacing w:line="25" w:lineRule="atLeast"/>
        <w:jc w:val="center"/>
        <w:rPr>
          <w:lang w:val="en-US"/>
        </w:rPr>
      </w:pPr>
      <w:r w:rsidRPr="0000439C">
        <w:rPr>
          <w:lang w:val="en-US"/>
        </w:rPr>
        <w:lastRenderedPageBreak/>
        <w:drawing>
          <wp:inline distT="0" distB="0" distL="0" distR="0" wp14:anchorId="3D835EF9" wp14:editId="7D468853">
            <wp:extent cx="4422900" cy="8801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043" cy="8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Default="0000439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B5B6C" w:rsidRDefault="001C2CD9" w:rsidP="0043056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1C2CD9" w:rsidRP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045BB2" wp14:editId="553E8DDC">
            <wp:extent cx="36195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D514BA" wp14:editId="1888FB50">
            <wp:extent cx="5940425" cy="5378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1DFA70" wp14:editId="4B1D7460">
            <wp:extent cx="44386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0670F9" wp14:editId="4628E217">
            <wp:extent cx="5866237" cy="1383030"/>
            <wp:effectExtent l="0" t="0" r="127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26"/>
                    <a:stretch/>
                  </pic:blipFill>
                  <pic:spPr bwMode="auto">
                    <a:xfrm>
                      <a:off x="0" y="0"/>
                      <a:ext cx="5874495" cy="13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7659D5" wp14:editId="3C61132D">
            <wp:extent cx="4324350" cy="25336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277" b="-1"/>
                    <a:stretch/>
                  </pic:blipFill>
                  <pic:spPr bwMode="auto">
                    <a:xfrm>
                      <a:off x="0" y="0"/>
                      <a:ext cx="4324350" cy="25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329742B" wp14:editId="185A991F">
            <wp:extent cx="4817110" cy="957531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32"/>
                    <a:stretch/>
                  </pic:blipFill>
                  <pic:spPr bwMode="auto">
                    <a:xfrm>
                      <a:off x="0" y="0"/>
                      <a:ext cx="4862746" cy="96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B10BB5" wp14:editId="311B099A">
            <wp:extent cx="3667125" cy="266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 шаблона функции – это параметризированные типы данных, в зависимости от передаваемых данных в параметр.</w:t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4C3388" wp14:editId="0761D967">
            <wp:extent cx="5505450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 функции объявляется один раз. Шаблон семейства функции состоит из 2 частей – заголовка шаблона и обыкновенного определения функции.</w:t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FDDF499" wp14:editId="10FD638F">
            <wp:extent cx="3257550" cy="2381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 шаблона записывается в определении шаблона</w:t>
      </w:r>
      <w:r w:rsidRPr="0084619F"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84619F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typename</w:t>
      </w:r>
      <w:proofErr w:type="spellEnd"/>
      <w:r w:rsidRPr="0084619F">
        <w:rPr>
          <w:rFonts w:ascii="Times New Roman" w:hAnsi="Times New Roman" w:cs="Times New Roman"/>
          <w:sz w:val="28"/>
        </w:rPr>
        <w:t xml:space="preserve"> </w:t>
      </w:r>
      <w:r w:rsidRPr="0084619F">
        <w:rPr>
          <w:rFonts w:ascii="Times New Roman" w:hAnsi="Times New Roman" w:cs="Times New Roman"/>
          <w:sz w:val="28"/>
          <w:u w:val="single"/>
          <w:lang w:val="en-US"/>
        </w:rPr>
        <w:t>Type</w:t>
      </w:r>
      <w:r w:rsidRPr="0084619F">
        <w:rPr>
          <w:rFonts w:ascii="Times New Roman" w:hAnsi="Times New Roman" w:cs="Times New Roman"/>
          <w:sz w:val="28"/>
        </w:rPr>
        <w:t>&gt;</w:t>
      </w:r>
      <w:r w:rsidRPr="001F2D0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далее в описании переменных и методов вместо типа данных необходимо записывать 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1F2D0C">
        <w:rPr>
          <w:rFonts w:ascii="Times New Roman" w:hAnsi="Times New Roman" w:cs="Times New Roman"/>
          <w:sz w:val="28"/>
        </w:rPr>
        <w:t>.</w:t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E10D7C" wp14:editId="4BCF3227">
            <wp:extent cx="4752975" cy="23622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429" b="-1"/>
                    <a:stretch/>
                  </pic:blipFill>
                  <pic:spPr bwMode="auto">
                    <a:xfrm>
                      <a:off x="0" y="0"/>
                      <a:ext cx="475297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39C" w:rsidRDefault="0000439C" w:rsidP="00645162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noProof/>
        </w:rPr>
      </w:pPr>
      <w:r>
        <w:rPr>
          <w:rFonts w:ascii="Times New Roman" w:hAnsi="Times New Roman" w:cs="Times New Roman"/>
          <w:sz w:val="28"/>
        </w:rPr>
        <w:t>Да, можно.</w:t>
      </w:r>
      <w:r w:rsidRPr="001F2D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3CF6B" wp14:editId="00F92021">
            <wp:extent cx="5940425" cy="16630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noProof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5246CF" wp14:editId="1F737594">
            <wp:extent cx="5353050" cy="257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B726FE1" wp14:editId="603ADEA8">
            <wp:extent cx="5940425" cy="898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7CBDA7" wp14:editId="45849BB7">
            <wp:extent cx="5940425" cy="3930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645162" w:rsidP="0000439C">
      <w:pPr>
        <w:rPr>
          <w:rFonts w:ascii="Times New Roman" w:hAnsi="Times New Roman" w:cs="Times New Roman"/>
          <w:sz w:val="28"/>
        </w:rPr>
      </w:pPr>
    </w:p>
    <w:p w:rsidR="0000439C" w:rsidRDefault="0000439C" w:rsidP="0000439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Компонен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тные функции параметризованного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класса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автоматически 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являются параметризованными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45162" w:rsidRDefault="00645162" w:rsidP="0000439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0439C" w:rsidRDefault="0000439C" w:rsidP="000043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6927A" wp14:editId="133E0161">
            <wp:extent cx="5940425" cy="4013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раметризованными функциями, то есть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 такие функции являются дружественными для всех классов, которые организуются по данному шаблону.</w:t>
      </w:r>
    </w:p>
    <w:p w:rsidR="00645162" w:rsidRDefault="00645162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439C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79C69" wp14:editId="20C84E80">
            <wp:extent cx="5940425" cy="2298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2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Шаблоны функций, которые являются членами классов, нельзя описывать как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439C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783C9F" wp14:editId="02BA7B7A">
            <wp:extent cx="5940425" cy="402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9C" w:rsidRPr="00115E83" w:rsidRDefault="0000439C" w:rsidP="0000439C">
      <w:pPr>
        <w:pStyle w:val="a5"/>
        <w:jc w:val="both"/>
        <w:rPr>
          <w:color w:val="000000"/>
          <w:sz w:val="27"/>
          <w:szCs w:val="27"/>
        </w:rPr>
      </w:pPr>
      <w:r w:rsidRPr="00115E83"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00439C" w:rsidRPr="00115E83" w:rsidRDefault="0000439C" w:rsidP="0000439C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должно начинаться с ключевого слова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, за которым следует такой же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список_параметров_типов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 в угловых скобках, какой указан в определении шаблона класса.</w:t>
      </w:r>
    </w:p>
    <w:p w:rsidR="0000439C" w:rsidRPr="00115E83" w:rsidRDefault="0000439C" w:rsidP="0000439C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За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именем_класса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предшествующим операции области видимости </w:t>
      </w:r>
      <w:proofErr w:type="gram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(::)</w:t>
      </w:r>
      <w:proofErr w:type="gram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, должен следовать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список_имен_параметров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</w:rPr>
        <w:t> шаблона.</w:t>
      </w:r>
    </w:p>
    <w:p w:rsidR="0000439C" w:rsidRPr="00115E83" w:rsidRDefault="0000439C" w:rsidP="000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template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список_типов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00439C" w:rsidRPr="00115E83" w:rsidRDefault="0000439C" w:rsidP="000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тип_возвр_значения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имя_класса&lt;список_имен_параметров</w:t>
      </w:r>
      <w:proofErr w:type="gramStart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&gt;::</w:t>
      </w:r>
      <w:proofErr w:type="gramEnd"/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имя_функции(список_параметров)</w:t>
      </w:r>
    </w:p>
    <w:p w:rsidR="0000439C" w:rsidRDefault="0000439C" w:rsidP="000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</w:rPr>
        <w:t>{ ... }</w:t>
      </w:r>
    </w:p>
    <w:p w:rsidR="00645162" w:rsidRPr="00115E83" w:rsidRDefault="00645162" w:rsidP="000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0439C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1FB762" wp14:editId="26CB100F">
            <wp:extent cx="341947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6000"/>
                    <a:stretch/>
                  </pic:blipFill>
                  <pic:spPr bwMode="auto"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39C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инстанцированием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шаблона.</w:t>
      </w:r>
      <w:bookmarkStart w:id="1" w:name="_GoBack"/>
      <w:bookmarkEnd w:id="1"/>
    </w:p>
    <w:p w:rsidR="0000439C" w:rsidRPr="00115E83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33D7AE" wp14:editId="7AE60BF1">
            <wp:extent cx="5940425" cy="21780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540"/>
                    <a:stretch/>
                  </pic:blipFill>
                  <pic:spPr bwMode="auto"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39C" w:rsidRPr="00115E83" w:rsidRDefault="0000439C" w:rsidP="000043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этапе создания объекта перегруженного класса создаётся определение класса по шаблону. </w:t>
      </w:r>
    </w:p>
    <w:p w:rsidR="004540CB" w:rsidRPr="00D80C19" w:rsidRDefault="004540CB" w:rsidP="000C6B69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sectPr w:rsidR="004540CB" w:rsidRPr="00D8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77C8A"/>
    <w:rsid w:val="0008265C"/>
    <w:rsid w:val="00084D82"/>
    <w:rsid w:val="0008508E"/>
    <w:rsid w:val="00095858"/>
    <w:rsid w:val="000B67B8"/>
    <w:rsid w:val="000C6B69"/>
    <w:rsid w:val="000F02BC"/>
    <w:rsid w:val="00103AB1"/>
    <w:rsid w:val="00112F26"/>
    <w:rsid w:val="00114558"/>
    <w:rsid w:val="00176D33"/>
    <w:rsid w:val="00180DAF"/>
    <w:rsid w:val="001B0CC8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30565"/>
    <w:rsid w:val="004540CB"/>
    <w:rsid w:val="004751C7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C1CDA"/>
    <w:rsid w:val="008C4B5F"/>
    <w:rsid w:val="008D40DF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C44DC-BA63-4F98-9178-74F3AE8A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23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cp:lastPrinted>2020-12-03T19:54:00Z</cp:lastPrinted>
  <dcterms:created xsi:type="dcterms:W3CDTF">2020-11-26T12:35:00Z</dcterms:created>
  <dcterms:modified xsi:type="dcterms:W3CDTF">2021-05-31T21:37:00Z</dcterms:modified>
</cp:coreProperties>
</file>