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D4E70" w14:textId="77777777" w:rsidR="007B7664" w:rsidRPr="0062129E" w:rsidRDefault="007B7664" w:rsidP="007B7664">
      <w:pPr>
        <w:spacing w:after="0" w:line="240" w:lineRule="auto"/>
        <w:rPr>
          <w:rFonts w:ascii="Arial" w:eastAsia="Times New Roman" w:hAnsi="Arial" w:cs="Arial"/>
          <w:color w:val="660099"/>
          <w:sz w:val="44"/>
          <w:szCs w:val="44"/>
          <w:u w:val="single"/>
          <w:shd w:val="clear" w:color="auto" w:fill="FFFFFF"/>
        </w:rPr>
      </w:pPr>
      <w:r w:rsidRPr="0062129E">
        <w:rPr>
          <w:rFonts w:ascii="Arial" w:eastAsia="Times New Roman" w:hAnsi="Arial" w:cs="Arial"/>
          <w:sz w:val="44"/>
          <w:szCs w:val="44"/>
        </w:rPr>
        <w:fldChar w:fldCharType="begin"/>
      </w:r>
      <w:r w:rsidRPr="0062129E">
        <w:rPr>
          <w:rFonts w:ascii="Arial" w:eastAsia="Times New Roman" w:hAnsi="Arial" w:cs="Arial"/>
          <w:sz w:val="44"/>
          <w:szCs w:val="44"/>
        </w:rPr>
        <w:instrText xml:space="preserve"> HYPERLINK "https://www.google.com/url?sa=t&amp;source=web&amp;cd=1&amp;cad=rja&amp;uact=8&amp;ved=2ahUKEwi7vq2wns7lAhXCa1AKHcjlDHgQFjAAegQIBRAD&amp;url=https%3A%2F%2Fwww.muet.edu.pk%2F&amp;usg=AOvVaw09hDIJA3HmLIX2gGhS8Xxd" </w:instrText>
      </w:r>
      <w:r w:rsidRPr="0062129E">
        <w:rPr>
          <w:rFonts w:ascii="Arial" w:eastAsia="Times New Roman" w:hAnsi="Arial" w:cs="Arial"/>
          <w:sz w:val="44"/>
          <w:szCs w:val="44"/>
        </w:rPr>
      </w:r>
      <w:r w:rsidRPr="0062129E">
        <w:rPr>
          <w:rFonts w:ascii="Arial" w:eastAsia="Times New Roman" w:hAnsi="Arial" w:cs="Arial"/>
          <w:sz w:val="44"/>
          <w:szCs w:val="44"/>
        </w:rPr>
        <w:fldChar w:fldCharType="separate"/>
      </w:r>
    </w:p>
    <w:p w14:paraId="2366FA2D" w14:textId="77777777" w:rsidR="007B7664" w:rsidRPr="0062129E" w:rsidRDefault="007B7664" w:rsidP="007B7664">
      <w:pPr>
        <w:spacing w:after="0" w:line="240" w:lineRule="auto"/>
        <w:jc w:val="center"/>
        <w:outlineLvl w:val="2"/>
        <w:rPr>
          <w:rFonts w:ascii="Arial" w:eastAsia="Times New Roman" w:hAnsi="Arial" w:cs="Arial"/>
          <w:b/>
          <w:color w:val="000000" w:themeColor="text1"/>
          <w:sz w:val="44"/>
          <w:szCs w:val="44"/>
        </w:rPr>
      </w:pPr>
      <w:r w:rsidRPr="0062129E">
        <w:rPr>
          <w:rFonts w:ascii="Arial" w:eastAsia="Times New Roman" w:hAnsi="Arial" w:cs="Arial"/>
          <w:b/>
          <w:color w:val="000000" w:themeColor="text1"/>
          <w:sz w:val="44"/>
          <w:szCs w:val="44"/>
          <w:u w:val="single"/>
          <w:shd w:val="clear" w:color="auto" w:fill="FFFFFF"/>
        </w:rPr>
        <w:t>Mehran University of Engineering &amp; Technology, Jamshoro Sindh Pakistan</w:t>
      </w:r>
    </w:p>
    <w:p w14:paraId="409861DF" w14:textId="77777777" w:rsidR="007B7664" w:rsidRPr="0062129E" w:rsidRDefault="007B7664" w:rsidP="007B7664">
      <w:pPr>
        <w:jc w:val="center"/>
        <w:rPr>
          <w:rFonts w:ascii="Arial" w:eastAsia="Times New Roman" w:hAnsi="Arial" w:cs="Arial"/>
        </w:rPr>
      </w:pPr>
      <w:r w:rsidRPr="0062129E">
        <w:rPr>
          <w:rFonts w:ascii="Arial" w:eastAsia="Times New Roman" w:hAnsi="Arial" w:cs="Arial"/>
          <w:sz w:val="44"/>
          <w:szCs w:val="44"/>
        </w:rPr>
        <w:fldChar w:fldCharType="end"/>
      </w:r>
    </w:p>
    <w:p w14:paraId="30EF7377" w14:textId="77777777" w:rsidR="007B7664" w:rsidRPr="0062129E" w:rsidRDefault="007B7664" w:rsidP="007B7664">
      <w:pPr>
        <w:jc w:val="center"/>
        <w:rPr>
          <w:rFonts w:ascii="Arial" w:hAnsi="Arial" w:cs="Arial"/>
        </w:rPr>
      </w:pPr>
      <w:r w:rsidRPr="0062129E">
        <w:rPr>
          <w:rFonts w:ascii="Arial" w:hAnsi="Arial" w:cs="Arial"/>
          <w:noProof/>
        </w:rPr>
        <w:drawing>
          <wp:inline distT="0" distB="0" distL="0" distR="0" wp14:anchorId="6EB60914" wp14:editId="5887406C">
            <wp:extent cx="1638300" cy="138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381125"/>
                    </a:xfrm>
                    <a:prstGeom prst="rect">
                      <a:avLst/>
                    </a:prstGeom>
                    <a:noFill/>
                    <a:ln>
                      <a:noFill/>
                    </a:ln>
                  </pic:spPr>
                </pic:pic>
              </a:graphicData>
            </a:graphic>
          </wp:inline>
        </w:drawing>
      </w:r>
    </w:p>
    <w:p w14:paraId="6D2D72B2" w14:textId="156C8B6A" w:rsidR="007B7664" w:rsidRPr="0062129E" w:rsidRDefault="007B7664" w:rsidP="007B7664">
      <w:pPr>
        <w:jc w:val="center"/>
        <w:rPr>
          <w:rFonts w:ascii="Arial" w:hAnsi="Arial" w:cs="Arial"/>
          <w:b/>
          <w:bCs/>
          <w:sz w:val="48"/>
          <w:szCs w:val="48"/>
          <w:u w:val="single"/>
        </w:rPr>
      </w:pPr>
      <w:r w:rsidRPr="0062129E">
        <w:rPr>
          <w:rFonts w:ascii="Arial" w:hAnsi="Arial" w:cs="Arial"/>
          <w:b/>
          <w:bCs/>
          <w:sz w:val="48"/>
          <w:szCs w:val="48"/>
          <w:u w:val="single"/>
        </w:rPr>
        <w:br/>
      </w:r>
      <w:r>
        <w:rPr>
          <w:rFonts w:ascii="Arial" w:hAnsi="Arial" w:cs="Arial"/>
          <w:b/>
          <w:bCs/>
          <w:sz w:val="40"/>
          <w:szCs w:val="40"/>
          <w:u w:val="single"/>
        </w:rPr>
        <w:t>Complex Engineering Problem Report</w:t>
      </w:r>
      <w:r w:rsidRPr="0062129E">
        <w:rPr>
          <w:rFonts w:ascii="Arial" w:hAnsi="Arial" w:cs="Arial"/>
          <w:b/>
          <w:bCs/>
          <w:sz w:val="40"/>
          <w:szCs w:val="40"/>
          <w:u w:val="single"/>
        </w:rPr>
        <w:t>:</w:t>
      </w:r>
      <w:r w:rsidRPr="0062129E">
        <w:rPr>
          <w:rFonts w:ascii="Arial" w:hAnsi="Arial" w:cs="Arial"/>
          <w:b/>
          <w:bCs/>
          <w:sz w:val="48"/>
          <w:szCs w:val="48"/>
          <w:u w:val="single"/>
        </w:rPr>
        <w:br/>
      </w:r>
      <w:r w:rsidRPr="0062129E">
        <w:rPr>
          <w:rFonts w:ascii="Arial" w:hAnsi="Arial" w:cs="Arial"/>
          <w:b/>
          <w:bCs/>
          <w:sz w:val="44"/>
          <w:szCs w:val="44"/>
        </w:rPr>
        <w:t xml:space="preserve">  </w:t>
      </w:r>
      <w:r>
        <w:rPr>
          <w:rFonts w:ascii="Arial" w:hAnsi="Arial" w:cs="Arial"/>
          <w:b/>
          <w:bCs/>
          <w:sz w:val="44"/>
          <w:szCs w:val="44"/>
        </w:rPr>
        <w:t>Operating Systems</w:t>
      </w:r>
      <w:r w:rsidRPr="0062129E">
        <w:rPr>
          <w:rFonts w:ascii="Arial" w:hAnsi="Arial" w:cs="Arial"/>
          <w:b/>
          <w:bCs/>
          <w:sz w:val="40"/>
          <w:szCs w:val="40"/>
        </w:rPr>
        <w:br/>
      </w:r>
    </w:p>
    <w:p w14:paraId="03960809" w14:textId="77777777" w:rsidR="007B7664" w:rsidRPr="0062129E" w:rsidRDefault="007B7664" w:rsidP="007B7664">
      <w:pPr>
        <w:jc w:val="center"/>
        <w:rPr>
          <w:rFonts w:ascii="Arial" w:hAnsi="Arial" w:cs="Arial"/>
          <w:b/>
          <w:sz w:val="40"/>
          <w:szCs w:val="40"/>
          <w:u w:val="single"/>
        </w:rPr>
      </w:pPr>
      <w:r w:rsidRPr="0062129E">
        <w:rPr>
          <w:rFonts w:ascii="Arial" w:hAnsi="Arial" w:cs="Arial"/>
          <w:b/>
          <w:sz w:val="40"/>
          <w:szCs w:val="40"/>
          <w:u w:val="single"/>
        </w:rPr>
        <w:t>SUBJECT TEACHER:</w:t>
      </w:r>
    </w:p>
    <w:p w14:paraId="2DBEEE01" w14:textId="287D113B" w:rsidR="007B7664" w:rsidRPr="0062129E" w:rsidRDefault="007B7664" w:rsidP="007B7664">
      <w:pPr>
        <w:jc w:val="center"/>
        <w:rPr>
          <w:rFonts w:ascii="Arial" w:hAnsi="Arial" w:cs="Arial"/>
          <w:b/>
          <w:iCs/>
          <w:sz w:val="44"/>
          <w:szCs w:val="44"/>
        </w:rPr>
      </w:pPr>
      <w:r>
        <w:rPr>
          <w:rFonts w:ascii="Arial" w:hAnsi="Arial" w:cs="Arial"/>
          <w:b/>
          <w:iCs/>
          <w:sz w:val="44"/>
          <w:szCs w:val="44"/>
        </w:rPr>
        <w:t>Dr. Bushra Naz</w:t>
      </w:r>
      <w:r w:rsidRPr="0062129E">
        <w:rPr>
          <w:rFonts w:ascii="Arial" w:hAnsi="Arial" w:cs="Arial"/>
          <w:b/>
          <w:iCs/>
          <w:sz w:val="44"/>
          <w:szCs w:val="44"/>
        </w:rPr>
        <w:t xml:space="preserve"> </w:t>
      </w:r>
      <w:r w:rsidRPr="0062129E">
        <w:rPr>
          <w:rFonts w:ascii="Arial" w:hAnsi="Arial" w:cs="Arial"/>
          <w:b/>
          <w:iCs/>
          <w:sz w:val="44"/>
          <w:szCs w:val="44"/>
        </w:rPr>
        <w:br/>
      </w:r>
    </w:p>
    <w:p w14:paraId="10BD60B3" w14:textId="1AFBA440" w:rsidR="007B7664" w:rsidRPr="0062129E" w:rsidRDefault="007B7664" w:rsidP="007B7664">
      <w:pPr>
        <w:jc w:val="center"/>
        <w:rPr>
          <w:rFonts w:ascii="Arial" w:hAnsi="Arial" w:cs="Arial"/>
          <w:sz w:val="44"/>
          <w:szCs w:val="44"/>
        </w:rPr>
      </w:pPr>
      <w:r w:rsidRPr="0062129E">
        <w:rPr>
          <w:rFonts w:ascii="Arial" w:hAnsi="Arial" w:cs="Arial"/>
          <w:b/>
          <w:sz w:val="40"/>
          <w:szCs w:val="40"/>
          <w:u w:val="single"/>
        </w:rPr>
        <w:t>SUBMITTED BY</w:t>
      </w:r>
      <w:r w:rsidRPr="0062129E">
        <w:rPr>
          <w:rFonts w:ascii="Arial" w:hAnsi="Arial" w:cs="Arial"/>
          <w:sz w:val="40"/>
          <w:szCs w:val="40"/>
          <w:u w:val="single"/>
        </w:rPr>
        <w:t>:</w:t>
      </w:r>
      <w:r w:rsidRPr="0062129E">
        <w:rPr>
          <w:rFonts w:ascii="Arial" w:hAnsi="Arial" w:cs="Arial"/>
          <w:sz w:val="36"/>
          <w:szCs w:val="36"/>
        </w:rPr>
        <w:br/>
      </w:r>
      <w:r w:rsidRPr="0062129E">
        <w:rPr>
          <w:rFonts w:ascii="Arial" w:hAnsi="Arial" w:cs="Arial"/>
          <w:b/>
          <w:bCs/>
          <w:sz w:val="40"/>
          <w:szCs w:val="40"/>
        </w:rPr>
        <w:t>22CS019</w:t>
      </w:r>
      <w:r>
        <w:rPr>
          <w:rFonts w:ascii="Arial" w:hAnsi="Arial" w:cs="Arial"/>
          <w:b/>
          <w:bCs/>
          <w:sz w:val="40"/>
          <w:szCs w:val="40"/>
        </w:rPr>
        <w:t>, 22CS041 and 22CS109</w:t>
      </w:r>
      <w:r w:rsidRPr="0062129E">
        <w:rPr>
          <w:rFonts w:ascii="Arial" w:hAnsi="Arial" w:cs="Arial"/>
          <w:b/>
          <w:bCs/>
          <w:sz w:val="40"/>
          <w:szCs w:val="40"/>
        </w:rPr>
        <w:br/>
      </w:r>
    </w:p>
    <w:p w14:paraId="4C337FAE" w14:textId="77777777" w:rsidR="007B7664" w:rsidRDefault="007B7664" w:rsidP="007B7664">
      <w:pPr>
        <w:jc w:val="center"/>
        <w:rPr>
          <w:rFonts w:ascii="Arial" w:eastAsia="Times New Roman" w:hAnsi="Arial" w:cs="Arial"/>
          <w:b/>
          <w:bCs/>
          <w:i/>
          <w:iCs/>
          <w:sz w:val="44"/>
          <w:szCs w:val="44"/>
        </w:rPr>
      </w:pPr>
      <w:r w:rsidRPr="0062129E">
        <w:rPr>
          <w:rFonts w:ascii="Arial" w:eastAsia="Times New Roman" w:hAnsi="Arial" w:cs="Arial"/>
          <w:b/>
          <w:bCs/>
          <w:i/>
          <w:iCs/>
          <w:sz w:val="44"/>
          <w:szCs w:val="44"/>
        </w:rPr>
        <w:t>DEPARTMENT OF COMPUTER SYSTEMS ENGINEERING</w:t>
      </w:r>
    </w:p>
    <w:p w14:paraId="143BFCCF" w14:textId="77777777" w:rsidR="007B7664" w:rsidRDefault="007B7664" w:rsidP="007B7664">
      <w:pPr>
        <w:jc w:val="center"/>
        <w:rPr>
          <w:rFonts w:ascii="Arial" w:eastAsia="Times New Roman" w:hAnsi="Arial" w:cs="Arial"/>
          <w:b/>
          <w:bCs/>
          <w:i/>
          <w:iCs/>
          <w:sz w:val="44"/>
          <w:szCs w:val="44"/>
        </w:rPr>
      </w:pPr>
    </w:p>
    <w:p w14:paraId="5B6E5186" w14:textId="77777777" w:rsidR="007B7664" w:rsidRPr="0062129E" w:rsidRDefault="007B7664" w:rsidP="007B7664">
      <w:pPr>
        <w:jc w:val="center"/>
        <w:rPr>
          <w:rFonts w:ascii="Arial" w:eastAsia="Times New Roman" w:hAnsi="Arial" w:cs="Arial"/>
          <w:b/>
          <w:bCs/>
          <w:i/>
          <w:iCs/>
          <w:sz w:val="44"/>
          <w:szCs w:val="44"/>
        </w:rPr>
      </w:pPr>
    </w:p>
    <w:p w14:paraId="4CE6F5B7" w14:textId="77777777" w:rsidR="007B7664" w:rsidRDefault="007B7664" w:rsidP="007B7664">
      <w:pPr>
        <w:widowControl w:val="0"/>
        <w:autoSpaceDE w:val="0"/>
        <w:autoSpaceDN w:val="0"/>
        <w:spacing w:after="0" w:line="240" w:lineRule="auto"/>
        <w:rPr>
          <w:rFonts w:ascii="Times New Roman" w:eastAsia="Carlito" w:hAnsi="Carlito" w:cs="Carlito"/>
          <w:kern w:val="0"/>
          <w:sz w:val="20"/>
          <w:szCs w:val="20"/>
          <w14:ligatures w14:val="none"/>
        </w:rPr>
      </w:pPr>
    </w:p>
    <w:p w14:paraId="69984683" w14:textId="25190BD0" w:rsidR="007B7664" w:rsidRDefault="007B7664" w:rsidP="007B7664">
      <w:pPr>
        <w:widowControl w:val="0"/>
        <w:autoSpaceDE w:val="0"/>
        <w:autoSpaceDN w:val="0"/>
        <w:spacing w:after="0" w:line="240" w:lineRule="auto"/>
        <w:rPr>
          <w:rFonts w:ascii="Times New Roman" w:eastAsia="Carlito" w:hAnsi="Carlito" w:cs="Carlito"/>
          <w:kern w:val="0"/>
          <w:sz w:val="20"/>
          <w:szCs w:val="20"/>
          <w14:ligatures w14:val="none"/>
        </w:rPr>
      </w:pPr>
      <w:r w:rsidRPr="007B7664">
        <w:rPr>
          <w:rFonts w:ascii="Times New Roman" w:eastAsia="Carlito" w:hAnsi="Carlito" w:cs="Carlito"/>
          <w:noProof/>
          <w:kern w:val="0"/>
          <w:sz w:val="20"/>
          <w:szCs w:val="20"/>
          <w14:ligatures w14:val="none"/>
        </w:rPr>
        <w:lastRenderedPageBreak/>
        <w:drawing>
          <wp:inline distT="0" distB="0" distL="0" distR="0" wp14:anchorId="40E60616" wp14:editId="42019AFA">
            <wp:extent cx="5731510" cy="384175"/>
            <wp:effectExtent l="0" t="0" r="2540" b="0"/>
            <wp:docPr id="197240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00729" name=""/>
                    <pic:cNvPicPr/>
                  </pic:nvPicPr>
                  <pic:blipFill>
                    <a:blip r:embed="rId6"/>
                    <a:stretch>
                      <a:fillRect/>
                    </a:stretch>
                  </pic:blipFill>
                  <pic:spPr>
                    <a:xfrm>
                      <a:off x="0" y="0"/>
                      <a:ext cx="5731510" cy="384175"/>
                    </a:xfrm>
                    <a:prstGeom prst="rect">
                      <a:avLst/>
                    </a:prstGeom>
                  </pic:spPr>
                </pic:pic>
              </a:graphicData>
            </a:graphic>
          </wp:inline>
        </w:drawing>
      </w:r>
    </w:p>
    <w:p w14:paraId="5867E716" w14:textId="77777777" w:rsidR="007B7664" w:rsidRDefault="007B7664" w:rsidP="007B7664">
      <w:pPr>
        <w:widowControl w:val="0"/>
        <w:autoSpaceDE w:val="0"/>
        <w:autoSpaceDN w:val="0"/>
        <w:spacing w:after="0" w:line="240" w:lineRule="auto"/>
        <w:rPr>
          <w:rFonts w:ascii="Times New Roman" w:eastAsia="Carlito" w:hAnsi="Carlito" w:cs="Carlito"/>
          <w:kern w:val="0"/>
          <w:sz w:val="20"/>
          <w:szCs w:val="20"/>
          <w14:ligatures w14:val="none"/>
        </w:rPr>
      </w:pPr>
    </w:p>
    <w:p w14:paraId="4D3E8DCD" w14:textId="77777777" w:rsidR="007B7664" w:rsidRPr="007B7664" w:rsidRDefault="007B7664" w:rsidP="007B7664">
      <w:pPr>
        <w:widowControl w:val="0"/>
        <w:autoSpaceDE w:val="0"/>
        <w:autoSpaceDN w:val="0"/>
        <w:spacing w:after="0" w:line="240" w:lineRule="auto"/>
        <w:rPr>
          <w:rFonts w:ascii="Times New Roman" w:eastAsia="Carlito" w:hAnsi="Carlito" w:cs="Carlito"/>
          <w:kern w:val="0"/>
          <w:sz w:val="20"/>
          <w:szCs w:val="20"/>
          <w14:ligatures w14:val="none"/>
        </w:rPr>
      </w:pPr>
    </w:p>
    <w:tbl>
      <w:tblPr>
        <w:tblW w:w="9238" w:type="dxa"/>
        <w:tblInd w:w="-60" w:type="dxa"/>
        <w:tblBorders>
          <w:top w:val="single" w:sz="8" w:space="0" w:color="4F80BC"/>
          <w:left w:val="single" w:sz="8" w:space="0" w:color="4F80BC"/>
          <w:bottom w:val="single" w:sz="8" w:space="0" w:color="4F80BC"/>
          <w:right w:val="single" w:sz="8" w:space="0" w:color="4F80BC"/>
          <w:insideH w:val="single" w:sz="8" w:space="0" w:color="4F80BC"/>
          <w:insideV w:val="single" w:sz="8" w:space="0" w:color="4F80BC"/>
        </w:tblBorders>
        <w:tblLayout w:type="fixed"/>
        <w:tblCellMar>
          <w:left w:w="0" w:type="dxa"/>
          <w:right w:w="0" w:type="dxa"/>
        </w:tblCellMar>
        <w:tblLook w:val="01E0" w:firstRow="1" w:lastRow="1" w:firstColumn="1" w:lastColumn="1" w:noHBand="0" w:noVBand="0"/>
      </w:tblPr>
      <w:tblGrid>
        <w:gridCol w:w="1597"/>
        <w:gridCol w:w="2525"/>
        <w:gridCol w:w="1999"/>
        <w:gridCol w:w="3117"/>
      </w:tblGrid>
      <w:tr w:rsidR="007B7664" w:rsidRPr="007B7664" w14:paraId="585D1C21" w14:textId="77777777" w:rsidTr="007B7664">
        <w:trPr>
          <w:trHeight w:val="261"/>
        </w:trPr>
        <w:tc>
          <w:tcPr>
            <w:tcW w:w="9238" w:type="dxa"/>
            <w:gridSpan w:val="4"/>
            <w:tcBorders>
              <w:bottom w:val="single" w:sz="18" w:space="0" w:color="000000"/>
            </w:tcBorders>
          </w:tcPr>
          <w:p w14:paraId="11D5F678" w14:textId="77777777" w:rsidR="007B7664" w:rsidRPr="007B7664" w:rsidRDefault="007B7664" w:rsidP="007B7664">
            <w:pPr>
              <w:widowControl w:val="0"/>
              <w:autoSpaceDE w:val="0"/>
              <w:autoSpaceDN w:val="0"/>
              <w:spacing w:before="3" w:after="0" w:line="239" w:lineRule="exact"/>
              <w:ind w:left="101"/>
              <w:rPr>
                <w:rFonts w:ascii="Caladea" w:eastAsia="Carlito" w:hAnsi="Carlito" w:cs="Carlito"/>
                <w:b/>
                <w:kern w:val="0"/>
                <w:sz w:val="22"/>
                <w:szCs w:val="22"/>
                <w14:ligatures w14:val="none"/>
              </w:rPr>
            </w:pPr>
            <w:r w:rsidRPr="007B7664">
              <w:rPr>
                <w:rFonts w:ascii="Caladea" w:eastAsia="Carlito" w:hAnsi="Carlito" w:cs="Carlito"/>
                <w:b/>
                <w:kern w:val="0"/>
                <w:sz w:val="22"/>
                <w:szCs w:val="22"/>
                <w14:ligatures w14:val="none"/>
              </w:rPr>
              <w:t>Course:</w:t>
            </w:r>
            <w:r w:rsidRPr="007B7664">
              <w:rPr>
                <w:rFonts w:ascii="Caladea" w:eastAsia="Carlito" w:hAnsi="Carlito" w:cs="Carlito"/>
                <w:b/>
                <w:spacing w:val="20"/>
                <w:kern w:val="0"/>
                <w:sz w:val="22"/>
                <w:szCs w:val="22"/>
                <w14:ligatures w14:val="none"/>
              </w:rPr>
              <w:t xml:space="preserve"> </w:t>
            </w:r>
            <w:r w:rsidRPr="007B7664">
              <w:rPr>
                <w:rFonts w:ascii="Caladea" w:eastAsia="Carlito" w:hAnsi="Carlito" w:cs="Carlito"/>
                <w:b/>
                <w:kern w:val="0"/>
                <w:sz w:val="22"/>
                <w:szCs w:val="22"/>
                <w14:ligatures w14:val="none"/>
              </w:rPr>
              <w:t>Operating</w:t>
            </w:r>
            <w:r w:rsidRPr="007B7664">
              <w:rPr>
                <w:rFonts w:ascii="Caladea" w:eastAsia="Carlito" w:hAnsi="Carlito" w:cs="Carlito"/>
                <w:b/>
                <w:spacing w:val="20"/>
                <w:kern w:val="0"/>
                <w:sz w:val="22"/>
                <w:szCs w:val="22"/>
                <w14:ligatures w14:val="none"/>
              </w:rPr>
              <w:t xml:space="preserve"> </w:t>
            </w:r>
            <w:r w:rsidRPr="007B7664">
              <w:rPr>
                <w:rFonts w:ascii="Caladea" w:eastAsia="Carlito" w:hAnsi="Carlito" w:cs="Carlito"/>
                <w:b/>
                <w:kern w:val="0"/>
                <w:sz w:val="22"/>
                <w:szCs w:val="22"/>
                <w14:ligatures w14:val="none"/>
              </w:rPr>
              <w:t>Systems</w:t>
            </w:r>
            <w:r w:rsidRPr="007B7664">
              <w:rPr>
                <w:rFonts w:ascii="Caladea" w:eastAsia="Carlito" w:hAnsi="Carlito" w:cs="Carlito"/>
                <w:b/>
                <w:spacing w:val="21"/>
                <w:kern w:val="0"/>
                <w:sz w:val="22"/>
                <w:szCs w:val="22"/>
                <w14:ligatures w14:val="none"/>
              </w:rPr>
              <w:t xml:space="preserve"> </w:t>
            </w:r>
            <w:r w:rsidRPr="007B7664">
              <w:rPr>
                <w:rFonts w:ascii="Caladea" w:eastAsia="Carlito" w:hAnsi="Carlito" w:cs="Carlito"/>
                <w:b/>
                <w:kern w:val="0"/>
                <w:sz w:val="22"/>
                <w:szCs w:val="22"/>
                <w14:ligatures w14:val="none"/>
              </w:rPr>
              <w:t>(CS-</w:t>
            </w:r>
            <w:r w:rsidRPr="007B7664">
              <w:rPr>
                <w:rFonts w:ascii="Caladea" w:eastAsia="Carlito" w:hAnsi="Carlito" w:cs="Carlito"/>
                <w:b/>
                <w:spacing w:val="-4"/>
                <w:kern w:val="0"/>
                <w:sz w:val="22"/>
                <w:szCs w:val="22"/>
                <w14:ligatures w14:val="none"/>
              </w:rPr>
              <w:t>261)</w:t>
            </w:r>
          </w:p>
        </w:tc>
      </w:tr>
      <w:tr w:rsidR="007B7664" w:rsidRPr="007B7664" w14:paraId="4DA0CEDD" w14:textId="77777777" w:rsidTr="007B7664">
        <w:trPr>
          <w:trHeight w:val="273"/>
        </w:trPr>
        <w:tc>
          <w:tcPr>
            <w:tcW w:w="1597" w:type="dxa"/>
            <w:tcBorders>
              <w:top w:val="single" w:sz="18" w:space="0" w:color="000000"/>
            </w:tcBorders>
            <w:shd w:val="clear" w:color="auto" w:fill="D3DFED"/>
          </w:tcPr>
          <w:p w14:paraId="070D0338" w14:textId="77777777" w:rsidR="007B7664" w:rsidRPr="007B7664" w:rsidRDefault="007B7664" w:rsidP="007B7664">
            <w:pPr>
              <w:widowControl w:val="0"/>
              <w:autoSpaceDE w:val="0"/>
              <w:autoSpaceDN w:val="0"/>
              <w:spacing w:before="3" w:after="0" w:line="250" w:lineRule="exact"/>
              <w:ind w:left="101"/>
              <w:rPr>
                <w:rFonts w:ascii="Caladea" w:eastAsia="Carlito" w:hAnsi="Carlito" w:cs="Carlito"/>
                <w:b/>
                <w:kern w:val="0"/>
                <w:sz w:val="22"/>
                <w:szCs w:val="22"/>
                <w14:ligatures w14:val="none"/>
              </w:rPr>
            </w:pPr>
            <w:r w:rsidRPr="007B7664">
              <w:rPr>
                <w:rFonts w:ascii="Caladea" w:eastAsia="Carlito" w:hAnsi="Carlito" w:cs="Carlito"/>
                <w:b/>
                <w:spacing w:val="-2"/>
                <w:kern w:val="0"/>
                <w:sz w:val="22"/>
                <w:szCs w:val="22"/>
                <w14:ligatures w14:val="none"/>
              </w:rPr>
              <w:t>Instructor</w:t>
            </w:r>
          </w:p>
        </w:tc>
        <w:tc>
          <w:tcPr>
            <w:tcW w:w="2525" w:type="dxa"/>
            <w:tcBorders>
              <w:top w:val="single" w:sz="18" w:space="0" w:color="000000"/>
            </w:tcBorders>
            <w:shd w:val="clear" w:color="auto" w:fill="D3DFED"/>
          </w:tcPr>
          <w:p w14:paraId="19413E08" w14:textId="77777777" w:rsidR="007B7664" w:rsidRPr="007B7664" w:rsidRDefault="007B7664" w:rsidP="007B7664">
            <w:pPr>
              <w:widowControl w:val="0"/>
              <w:autoSpaceDE w:val="0"/>
              <w:autoSpaceDN w:val="0"/>
              <w:spacing w:before="3" w:after="0" w:line="250" w:lineRule="exact"/>
              <w:ind w:left="102"/>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Dr.</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kern w:val="0"/>
                <w:sz w:val="22"/>
                <w:szCs w:val="22"/>
                <w14:ligatures w14:val="none"/>
              </w:rPr>
              <w:t>Bushra</w:t>
            </w:r>
            <w:r w:rsidRPr="007B7664">
              <w:rPr>
                <w:rFonts w:ascii="Carlito" w:eastAsia="Carlito" w:hAnsi="Carlito" w:cs="Carlito"/>
                <w:spacing w:val="8"/>
                <w:kern w:val="0"/>
                <w:sz w:val="22"/>
                <w:szCs w:val="22"/>
                <w14:ligatures w14:val="none"/>
              </w:rPr>
              <w:t xml:space="preserve"> </w:t>
            </w:r>
            <w:r w:rsidRPr="007B7664">
              <w:rPr>
                <w:rFonts w:ascii="Carlito" w:eastAsia="Carlito" w:hAnsi="Carlito" w:cs="Carlito"/>
                <w:spacing w:val="-5"/>
                <w:kern w:val="0"/>
                <w:sz w:val="22"/>
                <w:szCs w:val="22"/>
                <w14:ligatures w14:val="none"/>
              </w:rPr>
              <w:t>Naz</w:t>
            </w:r>
          </w:p>
        </w:tc>
        <w:tc>
          <w:tcPr>
            <w:tcW w:w="1999" w:type="dxa"/>
            <w:tcBorders>
              <w:top w:val="single" w:sz="18" w:space="0" w:color="000000"/>
            </w:tcBorders>
            <w:shd w:val="clear" w:color="auto" w:fill="D3DFED"/>
          </w:tcPr>
          <w:p w14:paraId="76F585B4" w14:textId="77777777" w:rsidR="007B7664" w:rsidRPr="007B7664" w:rsidRDefault="007B7664" w:rsidP="007B7664">
            <w:pPr>
              <w:widowControl w:val="0"/>
              <w:autoSpaceDE w:val="0"/>
              <w:autoSpaceDN w:val="0"/>
              <w:spacing w:before="3" w:after="0" w:line="250" w:lineRule="exact"/>
              <w:ind w:left="100"/>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Assignment</w:t>
            </w:r>
            <w:r w:rsidRPr="007B7664">
              <w:rPr>
                <w:rFonts w:ascii="Carlito" w:eastAsia="Carlito" w:hAnsi="Carlito" w:cs="Carlito"/>
                <w:spacing w:val="23"/>
                <w:kern w:val="0"/>
                <w:sz w:val="22"/>
                <w:szCs w:val="22"/>
                <w14:ligatures w14:val="none"/>
              </w:rPr>
              <w:t xml:space="preserve"> </w:t>
            </w:r>
            <w:r w:rsidRPr="007B7664">
              <w:rPr>
                <w:rFonts w:ascii="Carlito" w:eastAsia="Carlito" w:hAnsi="Carlito" w:cs="Carlito"/>
                <w:spacing w:val="-4"/>
                <w:kern w:val="0"/>
                <w:sz w:val="22"/>
                <w:szCs w:val="22"/>
                <w14:ligatures w14:val="none"/>
              </w:rPr>
              <w:t>Type</w:t>
            </w:r>
          </w:p>
        </w:tc>
        <w:tc>
          <w:tcPr>
            <w:tcW w:w="3117" w:type="dxa"/>
            <w:tcBorders>
              <w:top w:val="single" w:sz="18" w:space="0" w:color="000000"/>
            </w:tcBorders>
            <w:shd w:val="clear" w:color="auto" w:fill="D3DFED"/>
          </w:tcPr>
          <w:p w14:paraId="44175190" w14:textId="77777777" w:rsidR="007B7664" w:rsidRPr="007B7664" w:rsidRDefault="007B7664" w:rsidP="007B7664">
            <w:pPr>
              <w:widowControl w:val="0"/>
              <w:autoSpaceDE w:val="0"/>
              <w:autoSpaceDN w:val="0"/>
              <w:spacing w:before="3" w:after="0" w:line="250" w:lineRule="exact"/>
              <w:ind w:left="100"/>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Complex</w:t>
            </w:r>
            <w:r w:rsidRPr="007B7664">
              <w:rPr>
                <w:rFonts w:ascii="Carlito" w:eastAsia="Carlito" w:hAnsi="Carlito" w:cs="Carlito"/>
                <w:spacing w:val="21"/>
                <w:kern w:val="0"/>
                <w:sz w:val="22"/>
                <w:szCs w:val="22"/>
                <w14:ligatures w14:val="none"/>
              </w:rPr>
              <w:t xml:space="preserve"> </w:t>
            </w:r>
            <w:r w:rsidRPr="007B7664">
              <w:rPr>
                <w:rFonts w:ascii="Carlito" w:eastAsia="Carlito" w:hAnsi="Carlito" w:cs="Carlito"/>
                <w:kern w:val="0"/>
                <w:sz w:val="22"/>
                <w:szCs w:val="22"/>
                <w14:ligatures w14:val="none"/>
              </w:rPr>
              <w:t>Engineering</w:t>
            </w:r>
            <w:r w:rsidRPr="007B7664">
              <w:rPr>
                <w:rFonts w:ascii="Carlito" w:eastAsia="Carlito" w:hAnsi="Carlito" w:cs="Carlito"/>
                <w:spacing w:val="16"/>
                <w:kern w:val="0"/>
                <w:sz w:val="22"/>
                <w:szCs w:val="22"/>
                <w14:ligatures w14:val="none"/>
              </w:rPr>
              <w:t xml:space="preserve"> </w:t>
            </w:r>
            <w:r w:rsidRPr="007B7664">
              <w:rPr>
                <w:rFonts w:ascii="Carlito" w:eastAsia="Carlito" w:hAnsi="Carlito" w:cs="Carlito"/>
                <w:spacing w:val="-2"/>
                <w:kern w:val="0"/>
                <w:sz w:val="22"/>
                <w:szCs w:val="22"/>
                <w14:ligatures w14:val="none"/>
              </w:rPr>
              <w:t>Problem</w:t>
            </w:r>
          </w:p>
        </w:tc>
      </w:tr>
      <w:tr w:rsidR="007B7664" w:rsidRPr="007B7664" w14:paraId="56369F74" w14:textId="77777777" w:rsidTr="007B7664">
        <w:trPr>
          <w:trHeight w:val="272"/>
        </w:trPr>
        <w:tc>
          <w:tcPr>
            <w:tcW w:w="1597" w:type="dxa"/>
          </w:tcPr>
          <w:p w14:paraId="2D2CCE0D" w14:textId="77777777" w:rsidR="007B7664" w:rsidRPr="007B7664" w:rsidRDefault="007B7664" w:rsidP="007B7664">
            <w:pPr>
              <w:widowControl w:val="0"/>
              <w:autoSpaceDE w:val="0"/>
              <w:autoSpaceDN w:val="0"/>
              <w:spacing w:before="3" w:after="0" w:line="250" w:lineRule="exact"/>
              <w:ind w:left="101"/>
              <w:rPr>
                <w:rFonts w:ascii="Caladea" w:eastAsia="Carlito" w:hAnsi="Carlito" w:cs="Carlito"/>
                <w:b/>
                <w:kern w:val="0"/>
                <w:sz w:val="22"/>
                <w:szCs w:val="22"/>
                <w14:ligatures w14:val="none"/>
              </w:rPr>
            </w:pPr>
            <w:r w:rsidRPr="007B7664">
              <w:rPr>
                <w:rFonts w:ascii="Caladea" w:eastAsia="Carlito" w:hAnsi="Carlito" w:cs="Carlito"/>
                <w:b/>
                <w:spacing w:val="-2"/>
                <w:kern w:val="0"/>
                <w:sz w:val="22"/>
                <w:szCs w:val="22"/>
                <w14:ligatures w14:val="none"/>
              </w:rPr>
              <w:t>Semester</w:t>
            </w:r>
          </w:p>
        </w:tc>
        <w:tc>
          <w:tcPr>
            <w:tcW w:w="2525" w:type="dxa"/>
          </w:tcPr>
          <w:p w14:paraId="2AE9936E" w14:textId="77777777" w:rsidR="007B7664" w:rsidRPr="007B7664" w:rsidRDefault="007B7664" w:rsidP="007B7664">
            <w:pPr>
              <w:widowControl w:val="0"/>
              <w:autoSpaceDE w:val="0"/>
              <w:autoSpaceDN w:val="0"/>
              <w:spacing w:before="42" w:after="0" w:line="156" w:lineRule="auto"/>
              <w:ind w:left="102"/>
              <w:rPr>
                <w:rFonts w:ascii="Carlito" w:eastAsia="Carlito" w:hAnsi="Carlito" w:cs="Carlito"/>
                <w:kern w:val="0"/>
                <w:sz w:val="15"/>
                <w:szCs w:val="22"/>
                <w14:ligatures w14:val="none"/>
              </w:rPr>
            </w:pPr>
            <w:r w:rsidRPr="007B7664">
              <w:rPr>
                <w:rFonts w:ascii="Carlito" w:eastAsia="Carlito" w:hAnsi="Carlito" w:cs="Carlito"/>
                <w:spacing w:val="-5"/>
                <w:kern w:val="0"/>
                <w:position w:val="-6"/>
                <w:sz w:val="22"/>
                <w:szCs w:val="22"/>
                <w14:ligatures w14:val="none"/>
              </w:rPr>
              <w:t>4</w:t>
            </w:r>
            <w:proofErr w:type="spellStart"/>
            <w:r w:rsidRPr="007B7664">
              <w:rPr>
                <w:rFonts w:ascii="Carlito" w:eastAsia="Carlito" w:hAnsi="Carlito" w:cs="Carlito"/>
                <w:spacing w:val="-5"/>
                <w:kern w:val="0"/>
                <w:sz w:val="15"/>
                <w:szCs w:val="22"/>
                <w14:ligatures w14:val="none"/>
              </w:rPr>
              <w:t>th</w:t>
            </w:r>
            <w:proofErr w:type="spellEnd"/>
          </w:p>
        </w:tc>
        <w:tc>
          <w:tcPr>
            <w:tcW w:w="1999" w:type="dxa"/>
          </w:tcPr>
          <w:p w14:paraId="5DC99A1B" w14:textId="77777777" w:rsidR="007B7664" w:rsidRPr="007B7664" w:rsidRDefault="007B7664" w:rsidP="007B7664">
            <w:pPr>
              <w:widowControl w:val="0"/>
              <w:autoSpaceDE w:val="0"/>
              <w:autoSpaceDN w:val="0"/>
              <w:spacing w:before="2" w:after="0" w:line="250" w:lineRule="exact"/>
              <w:ind w:left="100"/>
              <w:rPr>
                <w:rFonts w:ascii="Carlito" w:eastAsia="Carlito" w:hAnsi="Carlito" w:cs="Carlito"/>
                <w:kern w:val="0"/>
                <w:sz w:val="22"/>
                <w:szCs w:val="22"/>
                <w14:ligatures w14:val="none"/>
              </w:rPr>
            </w:pPr>
            <w:r w:rsidRPr="007B7664">
              <w:rPr>
                <w:rFonts w:ascii="Carlito" w:eastAsia="Carlito" w:hAnsi="Carlito" w:cs="Carlito"/>
                <w:spacing w:val="-4"/>
                <w:kern w:val="0"/>
                <w:sz w:val="22"/>
                <w:szCs w:val="22"/>
                <w14:ligatures w14:val="none"/>
              </w:rPr>
              <w:t>Year</w:t>
            </w:r>
          </w:p>
        </w:tc>
        <w:tc>
          <w:tcPr>
            <w:tcW w:w="3117" w:type="dxa"/>
          </w:tcPr>
          <w:p w14:paraId="1A29F206" w14:textId="77777777" w:rsidR="007B7664" w:rsidRPr="007B7664" w:rsidRDefault="007B7664" w:rsidP="007B7664">
            <w:pPr>
              <w:widowControl w:val="0"/>
              <w:autoSpaceDE w:val="0"/>
              <w:autoSpaceDN w:val="0"/>
              <w:spacing w:before="42" w:after="0" w:line="156" w:lineRule="auto"/>
              <w:ind w:left="100"/>
              <w:rPr>
                <w:rFonts w:ascii="Carlito" w:eastAsia="Carlito" w:hAnsi="Carlito" w:cs="Carlito"/>
                <w:kern w:val="0"/>
                <w:sz w:val="15"/>
                <w:szCs w:val="22"/>
                <w14:ligatures w14:val="none"/>
              </w:rPr>
            </w:pPr>
            <w:r w:rsidRPr="007B7664">
              <w:rPr>
                <w:rFonts w:ascii="Carlito" w:eastAsia="Carlito" w:hAnsi="Carlito" w:cs="Carlito"/>
                <w:spacing w:val="-5"/>
                <w:kern w:val="0"/>
                <w:position w:val="-6"/>
                <w:sz w:val="22"/>
                <w:szCs w:val="22"/>
                <w14:ligatures w14:val="none"/>
              </w:rPr>
              <w:t>2</w:t>
            </w:r>
            <w:proofErr w:type="spellStart"/>
            <w:r w:rsidRPr="007B7664">
              <w:rPr>
                <w:rFonts w:ascii="Carlito" w:eastAsia="Carlito" w:hAnsi="Carlito" w:cs="Carlito"/>
                <w:spacing w:val="-5"/>
                <w:kern w:val="0"/>
                <w:sz w:val="15"/>
                <w:szCs w:val="22"/>
                <w14:ligatures w14:val="none"/>
              </w:rPr>
              <w:t>nd</w:t>
            </w:r>
            <w:proofErr w:type="spellEnd"/>
          </w:p>
        </w:tc>
      </w:tr>
      <w:tr w:rsidR="007B7664" w:rsidRPr="007B7664" w14:paraId="46E62DD3" w14:textId="77777777" w:rsidTr="007B7664">
        <w:trPr>
          <w:trHeight w:val="530"/>
        </w:trPr>
        <w:tc>
          <w:tcPr>
            <w:tcW w:w="1597" w:type="dxa"/>
            <w:shd w:val="clear" w:color="auto" w:fill="D3DFED"/>
          </w:tcPr>
          <w:p w14:paraId="089005BA" w14:textId="77777777" w:rsidR="007B7664" w:rsidRPr="007B7664" w:rsidRDefault="007B7664" w:rsidP="007B7664">
            <w:pPr>
              <w:widowControl w:val="0"/>
              <w:autoSpaceDE w:val="0"/>
              <w:autoSpaceDN w:val="0"/>
              <w:spacing w:after="0" w:line="260" w:lineRule="atLeast"/>
              <w:ind w:left="101"/>
              <w:rPr>
                <w:rFonts w:ascii="Caladea" w:eastAsia="Carlito" w:hAnsi="Carlito" w:cs="Carlito"/>
                <w:b/>
                <w:kern w:val="0"/>
                <w:sz w:val="22"/>
                <w:szCs w:val="22"/>
                <w14:ligatures w14:val="none"/>
              </w:rPr>
            </w:pPr>
            <w:r w:rsidRPr="007B7664">
              <w:rPr>
                <w:rFonts w:ascii="Caladea" w:eastAsia="Carlito" w:hAnsi="Carlito" w:cs="Carlito"/>
                <w:b/>
                <w:spacing w:val="-2"/>
                <w:kern w:val="0"/>
                <w:sz w:val="22"/>
                <w:szCs w:val="22"/>
                <w14:ligatures w14:val="none"/>
              </w:rPr>
              <w:t>Submission Deadline</w:t>
            </w:r>
          </w:p>
        </w:tc>
        <w:tc>
          <w:tcPr>
            <w:tcW w:w="2525" w:type="dxa"/>
            <w:shd w:val="clear" w:color="auto" w:fill="D3DFED"/>
          </w:tcPr>
          <w:p w14:paraId="18386938" w14:textId="77777777" w:rsidR="007B7664" w:rsidRPr="007B7664" w:rsidRDefault="007B7664" w:rsidP="007B7664">
            <w:pPr>
              <w:widowControl w:val="0"/>
              <w:autoSpaceDE w:val="0"/>
              <w:autoSpaceDN w:val="0"/>
              <w:spacing w:before="7" w:after="0" w:line="240" w:lineRule="auto"/>
              <w:ind w:left="102"/>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5-11-</w:t>
            </w:r>
            <w:r w:rsidRPr="007B7664">
              <w:rPr>
                <w:rFonts w:ascii="Carlito" w:eastAsia="Carlito" w:hAnsi="Carlito" w:cs="Carlito"/>
                <w:spacing w:val="-4"/>
                <w:kern w:val="0"/>
                <w:sz w:val="22"/>
                <w:szCs w:val="22"/>
                <w14:ligatures w14:val="none"/>
              </w:rPr>
              <w:t>2024</w:t>
            </w:r>
          </w:p>
        </w:tc>
        <w:tc>
          <w:tcPr>
            <w:tcW w:w="1999" w:type="dxa"/>
            <w:shd w:val="clear" w:color="auto" w:fill="D3DFED"/>
          </w:tcPr>
          <w:p w14:paraId="4729491C" w14:textId="77777777" w:rsidR="007B7664" w:rsidRPr="007B7664" w:rsidRDefault="007B7664" w:rsidP="007B7664">
            <w:pPr>
              <w:widowControl w:val="0"/>
              <w:autoSpaceDE w:val="0"/>
              <w:autoSpaceDN w:val="0"/>
              <w:spacing w:before="7" w:after="0" w:line="240" w:lineRule="auto"/>
              <w:ind w:left="100"/>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Assessment</w:t>
            </w:r>
            <w:r w:rsidRPr="007B7664">
              <w:rPr>
                <w:rFonts w:ascii="Carlito" w:eastAsia="Carlito" w:hAnsi="Carlito" w:cs="Carlito"/>
                <w:spacing w:val="23"/>
                <w:kern w:val="0"/>
                <w:sz w:val="22"/>
                <w:szCs w:val="22"/>
                <w14:ligatures w14:val="none"/>
              </w:rPr>
              <w:t xml:space="preserve"> </w:t>
            </w:r>
            <w:r w:rsidRPr="007B7664">
              <w:rPr>
                <w:rFonts w:ascii="Carlito" w:eastAsia="Carlito" w:hAnsi="Carlito" w:cs="Carlito"/>
                <w:spacing w:val="-4"/>
                <w:kern w:val="0"/>
                <w:sz w:val="22"/>
                <w:szCs w:val="22"/>
                <w14:ligatures w14:val="none"/>
              </w:rPr>
              <w:t>Score</w:t>
            </w:r>
          </w:p>
        </w:tc>
        <w:tc>
          <w:tcPr>
            <w:tcW w:w="3117" w:type="dxa"/>
            <w:shd w:val="clear" w:color="auto" w:fill="D3DFED"/>
          </w:tcPr>
          <w:p w14:paraId="15E680C1" w14:textId="77777777" w:rsidR="007B7664" w:rsidRPr="007B7664" w:rsidRDefault="007B7664" w:rsidP="007B7664">
            <w:pPr>
              <w:widowControl w:val="0"/>
              <w:autoSpaceDE w:val="0"/>
              <w:autoSpaceDN w:val="0"/>
              <w:spacing w:before="7" w:after="0" w:line="240" w:lineRule="auto"/>
              <w:ind w:left="100"/>
              <w:rPr>
                <w:rFonts w:ascii="Carlito" w:eastAsia="Carlito" w:hAnsi="Carlito" w:cs="Carlito"/>
                <w:kern w:val="0"/>
                <w:sz w:val="22"/>
                <w:szCs w:val="22"/>
                <w14:ligatures w14:val="none"/>
              </w:rPr>
            </w:pPr>
            <w:r w:rsidRPr="007B7664">
              <w:rPr>
                <w:rFonts w:ascii="Carlito" w:eastAsia="Carlito" w:hAnsi="Carlito" w:cs="Carlito"/>
                <w:spacing w:val="-5"/>
                <w:kern w:val="0"/>
                <w:sz w:val="22"/>
                <w:szCs w:val="22"/>
                <w14:ligatures w14:val="none"/>
              </w:rPr>
              <w:t>05</w:t>
            </w:r>
          </w:p>
        </w:tc>
      </w:tr>
    </w:tbl>
    <w:p w14:paraId="0778DCF6" w14:textId="77777777" w:rsidR="007B7664" w:rsidRPr="007B7664" w:rsidRDefault="007B7664" w:rsidP="007B7664">
      <w:pPr>
        <w:widowControl w:val="0"/>
        <w:autoSpaceDE w:val="0"/>
        <w:autoSpaceDN w:val="0"/>
        <w:spacing w:before="230" w:after="0" w:line="240" w:lineRule="auto"/>
        <w:rPr>
          <w:rFonts w:ascii="Times New Roman" w:eastAsia="Carlito" w:hAnsi="Carlito" w:cs="Carlito"/>
          <w:kern w:val="0"/>
          <w:sz w:val="22"/>
          <w:szCs w:val="20"/>
          <w14:ligatures w14:val="none"/>
        </w:rPr>
      </w:pPr>
    </w:p>
    <w:p w14:paraId="42C16CA9" w14:textId="1FBB52EC" w:rsidR="007B7664" w:rsidRPr="007B7664" w:rsidRDefault="007B7664" w:rsidP="007B7664">
      <w:pPr>
        <w:widowControl w:val="0"/>
        <w:autoSpaceDE w:val="0"/>
        <w:autoSpaceDN w:val="0"/>
        <w:spacing w:after="0" w:line="283" w:lineRule="auto"/>
        <w:ind w:left="31" w:right="987"/>
        <w:jc w:val="both"/>
        <w:outlineLvl w:val="0"/>
        <w:rPr>
          <w:rFonts w:ascii="Carlito" w:eastAsia="Carlito" w:hAnsi="Carlito" w:cs="Carlito"/>
          <w:kern w:val="0"/>
          <w:sz w:val="22"/>
          <w:szCs w:val="22"/>
          <w14:ligatures w14:val="none"/>
        </w:rPr>
      </w:pPr>
      <w:proofErr w:type="gramStart"/>
      <w:r w:rsidRPr="007B7664">
        <w:rPr>
          <w:rFonts w:ascii="Carlito" w:eastAsia="Carlito" w:hAnsi="Carlito" w:cs="Carlito"/>
          <w:kern w:val="0"/>
          <w:sz w:val="22"/>
          <w:szCs w:val="22"/>
          <w14:ligatures w14:val="none"/>
        </w:rPr>
        <w:t>Semester</w:t>
      </w:r>
      <w:proofErr w:type="gramEnd"/>
      <w:r w:rsidRPr="007B7664">
        <w:rPr>
          <w:rFonts w:ascii="Carlito" w:eastAsia="Carlito" w:hAnsi="Carlito" w:cs="Carlito"/>
          <w:kern w:val="0"/>
          <w:sz w:val="22"/>
          <w:szCs w:val="22"/>
          <w14:ligatures w14:val="none"/>
        </w:rPr>
        <w:t xml:space="preserve"> project is designed in a way to able students to solve the complex engineering problem using the Operating systems. </w:t>
      </w:r>
      <w:proofErr w:type="gramStart"/>
      <w:r w:rsidRPr="007B7664">
        <w:rPr>
          <w:rFonts w:ascii="Carlito" w:eastAsia="Carlito" w:hAnsi="Carlito" w:cs="Carlito"/>
          <w:kern w:val="0"/>
          <w:sz w:val="22"/>
          <w:szCs w:val="22"/>
          <w14:ligatures w14:val="none"/>
        </w:rPr>
        <w:t>Following</w:t>
      </w:r>
      <w:proofErr w:type="gramEnd"/>
      <w:r w:rsidRPr="007B7664">
        <w:rPr>
          <w:rFonts w:ascii="Carlito" w:eastAsia="Carlito" w:hAnsi="Carlito" w:cs="Carlito"/>
          <w:kern w:val="0"/>
          <w:sz w:val="22"/>
          <w:szCs w:val="22"/>
          <w14:ligatures w14:val="none"/>
        </w:rPr>
        <w:t xml:space="preserve"> characteristics of complex engineering problem are targeted in this semester project of OS.</w:t>
      </w:r>
    </w:p>
    <w:p w14:paraId="11725814" w14:textId="27CF6EE7" w:rsidR="007B7664" w:rsidRPr="007B7664" w:rsidRDefault="007B7664" w:rsidP="007B7664">
      <w:pPr>
        <w:widowControl w:val="0"/>
        <w:autoSpaceDE w:val="0"/>
        <w:autoSpaceDN w:val="0"/>
        <w:spacing w:before="11" w:after="0" w:line="240" w:lineRule="auto"/>
        <w:rPr>
          <w:rFonts w:ascii="Carlito" w:eastAsia="Carlito" w:hAnsi="Carlito" w:cs="Carlito"/>
          <w:kern w:val="0"/>
          <w:sz w:val="14"/>
          <w:szCs w:val="20"/>
          <w14:ligatures w14:val="none"/>
        </w:rPr>
      </w:pPr>
    </w:p>
    <w:tbl>
      <w:tblPr>
        <w:tblW w:w="9860" w:type="dxa"/>
        <w:tblInd w:w="-60" w:type="dxa"/>
        <w:tblBorders>
          <w:top w:val="single" w:sz="8" w:space="0" w:color="4F80BC"/>
          <w:left w:val="single" w:sz="8" w:space="0" w:color="4F80BC"/>
          <w:bottom w:val="single" w:sz="8" w:space="0" w:color="4F80BC"/>
          <w:right w:val="single" w:sz="8" w:space="0" w:color="4F80BC"/>
          <w:insideH w:val="single" w:sz="8" w:space="0" w:color="4F80BC"/>
          <w:insideV w:val="single" w:sz="8" w:space="0" w:color="4F80BC"/>
        </w:tblBorders>
        <w:tblLayout w:type="fixed"/>
        <w:tblCellMar>
          <w:left w:w="0" w:type="dxa"/>
          <w:right w:w="0" w:type="dxa"/>
        </w:tblCellMar>
        <w:tblLook w:val="01E0" w:firstRow="1" w:lastRow="1" w:firstColumn="1" w:lastColumn="1" w:noHBand="0" w:noVBand="0"/>
      </w:tblPr>
      <w:tblGrid>
        <w:gridCol w:w="328"/>
        <w:gridCol w:w="8576"/>
        <w:gridCol w:w="956"/>
      </w:tblGrid>
      <w:tr w:rsidR="007B7664" w:rsidRPr="007B7664" w14:paraId="0B21C006" w14:textId="77777777" w:rsidTr="0044693A">
        <w:trPr>
          <w:trHeight w:val="263"/>
        </w:trPr>
        <w:tc>
          <w:tcPr>
            <w:tcW w:w="9860" w:type="dxa"/>
            <w:gridSpan w:val="3"/>
            <w:tcBorders>
              <w:bottom w:val="single" w:sz="18" w:space="0" w:color="000000"/>
            </w:tcBorders>
          </w:tcPr>
          <w:p w14:paraId="6AA9B215" w14:textId="45B3AB2E" w:rsidR="007B7664" w:rsidRPr="007B7664" w:rsidRDefault="007B7664" w:rsidP="007B7664">
            <w:pPr>
              <w:widowControl w:val="0"/>
              <w:autoSpaceDE w:val="0"/>
              <w:autoSpaceDN w:val="0"/>
              <w:spacing w:before="5" w:after="0" w:line="239" w:lineRule="exact"/>
              <w:ind w:left="101"/>
              <w:rPr>
                <w:rFonts w:ascii="Caladea" w:eastAsia="Carlito" w:hAnsi="Caladea" w:cs="Carlito"/>
                <w:b/>
                <w:kern w:val="0"/>
                <w:sz w:val="22"/>
                <w:szCs w:val="22"/>
                <w14:ligatures w14:val="none"/>
              </w:rPr>
            </w:pPr>
            <w:r w:rsidRPr="007B7664">
              <w:rPr>
                <w:rFonts w:ascii="Caladea" w:eastAsia="Carlito" w:hAnsi="Caladea" w:cs="Carlito"/>
                <w:b/>
                <w:kern w:val="0"/>
                <w:sz w:val="22"/>
                <w:szCs w:val="22"/>
                <w14:ligatures w14:val="none"/>
              </w:rPr>
              <w:t>Complex</w:t>
            </w:r>
            <w:r w:rsidRPr="007B7664">
              <w:rPr>
                <w:rFonts w:ascii="Caladea" w:eastAsia="Carlito" w:hAnsi="Caladea" w:cs="Carlito"/>
                <w:b/>
                <w:spacing w:val="17"/>
                <w:kern w:val="0"/>
                <w:sz w:val="22"/>
                <w:szCs w:val="22"/>
                <w14:ligatures w14:val="none"/>
              </w:rPr>
              <w:t xml:space="preserve"> </w:t>
            </w:r>
            <w:r w:rsidRPr="007B7664">
              <w:rPr>
                <w:rFonts w:ascii="Caladea" w:eastAsia="Carlito" w:hAnsi="Caladea" w:cs="Carlito"/>
                <w:b/>
                <w:kern w:val="0"/>
                <w:sz w:val="22"/>
                <w:szCs w:val="22"/>
                <w14:ligatures w14:val="none"/>
              </w:rPr>
              <w:t>Engineering</w:t>
            </w:r>
            <w:r w:rsidRPr="007B7664">
              <w:rPr>
                <w:rFonts w:ascii="Caladea" w:eastAsia="Carlito" w:hAnsi="Caladea" w:cs="Carlito"/>
                <w:b/>
                <w:spacing w:val="17"/>
                <w:kern w:val="0"/>
                <w:sz w:val="22"/>
                <w:szCs w:val="22"/>
                <w14:ligatures w14:val="none"/>
              </w:rPr>
              <w:t xml:space="preserve"> </w:t>
            </w:r>
            <w:r w:rsidRPr="007B7664">
              <w:rPr>
                <w:rFonts w:ascii="Caladea" w:eastAsia="Carlito" w:hAnsi="Caladea" w:cs="Carlito"/>
                <w:b/>
                <w:kern w:val="0"/>
                <w:sz w:val="22"/>
                <w:szCs w:val="22"/>
                <w14:ligatures w14:val="none"/>
              </w:rPr>
              <w:t>Problem</w:t>
            </w:r>
            <w:r w:rsidRPr="007B7664">
              <w:rPr>
                <w:rFonts w:ascii="Caladea" w:eastAsia="Carlito" w:hAnsi="Caladea" w:cs="Carlito"/>
                <w:b/>
                <w:spacing w:val="15"/>
                <w:kern w:val="0"/>
                <w:sz w:val="22"/>
                <w:szCs w:val="22"/>
                <w14:ligatures w14:val="none"/>
              </w:rPr>
              <w:t xml:space="preserve"> </w:t>
            </w:r>
            <w:r w:rsidRPr="007B7664">
              <w:rPr>
                <w:rFonts w:ascii="Caladea" w:eastAsia="Carlito" w:hAnsi="Caladea" w:cs="Carlito"/>
                <w:b/>
                <w:kern w:val="0"/>
                <w:sz w:val="22"/>
                <w:szCs w:val="22"/>
                <w14:ligatures w14:val="none"/>
              </w:rPr>
              <w:t>–</w:t>
            </w:r>
            <w:r w:rsidRPr="007B7664">
              <w:rPr>
                <w:rFonts w:ascii="Caladea" w:eastAsia="Carlito" w:hAnsi="Caladea" w:cs="Carlito"/>
                <w:b/>
                <w:spacing w:val="15"/>
                <w:kern w:val="0"/>
                <w:sz w:val="22"/>
                <w:szCs w:val="22"/>
                <w14:ligatures w14:val="none"/>
              </w:rPr>
              <w:t xml:space="preserve"> </w:t>
            </w:r>
            <w:r w:rsidRPr="007B7664">
              <w:rPr>
                <w:rFonts w:ascii="Caladea" w:eastAsia="Carlito" w:hAnsi="Caladea" w:cs="Carlito"/>
                <w:b/>
                <w:spacing w:val="-2"/>
                <w:kern w:val="0"/>
                <w:sz w:val="22"/>
                <w:szCs w:val="22"/>
                <w14:ligatures w14:val="none"/>
              </w:rPr>
              <w:t>Characteristics</w:t>
            </w:r>
          </w:p>
        </w:tc>
      </w:tr>
      <w:tr w:rsidR="007B7664" w:rsidRPr="007B7664" w14:paraId="381C2BBC" w14:textId="77777777" w:rsidTr="0044693A">
        <w:trPr>
          <w:trHeight w:val="297"/>
        </w:trPr>
        <w:tc>
          <w:tcPr>
            <w:tcW w:w="328" w:type="dxa"/>
            <w:tcBorders>
              <w:top w:val="single" w:sz="18" w:space="0" w:color="000000"/>
            </w:tcBorders>
            <w:shd w:val="clear" w:color="auto" w:fill="D3DFED"/>
          </w:tcPr>
          <w:p w14:paraId="28D06B57" w14:textId="77777777" w:rsidR="007B7664" w:rsidRPr="007B7664" w:rsidRDefault="007B7664" w:rsidP="007B7664">
            <w:pPr>
              <w:widowControl w:val="0"/>
              <w:autoSpaceDE w:val="0"/>
              <w:autoSpaceDN w:val="0"/>
              <w:spacing w:before="4" w:after="0" w:line="247"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1</w:t>
            </w:r>
          </w:p>
        </w:tc>
        <w:tc>
          <w:tcPr>
            <w:tcW w:w="8576" w:type="dxa"/>
            <w:tcBorders>
              <w:top w:val="single" w:sz="18" w:space="0" w:color="000000"/>
            </w:tcBorders>
            <w:shd w:val="clear" w:color="auto" w:fill="D3DFED"/>
          </w:tcPr>
          <w:p w14:paraId="5EB2B52E" w14:textId="43EDE566" w:rsidR="007B7664" w:rsidRPr="007B7664" w:rsidRDefault="007B7664" w:rsidP="007B7664">
            <w:pPr>
              <w:widowControl w:val="0"/>
              <w:autoSpaceDE w:val="0"/>
              <w:autoSpaceDN w:val="0"/>
              <w:spacing w:before="1" w:after="0" w:line="250"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Depth</w:t>
            </w:r>
            <w:r w:rsidRPr="007B7664">
              <w:rPr>
                <w:rFonts w:ascii="Carlito" w:eastAsia="Carlito" w:hAnsi="Carlito" w:cs="Carlito"/>
                <w:spacing w:val="12"/>
                <w:kern w:val="0"/>
                <w:sz w:val="22"/>
                <w:szCs w:val="22"/>
                <w14:ligatures w14:val="none"/>
              </w:rPr>
              <w:t xml:space="preserve"> </w:t>
            </w:r>
            <w:r w:rsidRPr="007B7664">
              <w:rPr>
                <w:rFonts w:ascii="Carlito" w:eastAsia="Carlito" w:hAnsi="Carlito" w:cs="Carlito"/>
                <w:kern w:val="0"/>
                <w:sz w:val="22"/>
                <w:szCs w:val="22"/>
                <w14:ligatures w14:val="none"/>
              </w:rPr>
              <w:t>of</w:t>
            </w:r>
            <w:r w:rsidRPr="007B7664">
              <w:rPr>
                <w:rFonts w:ascii="Carlito" w:eastAsia="Carlito" w:hAnsi="Carlito" w:cs="Carlito"/>
                <w:spacing w:val="12"/>
                <w:kern w:val="0"/>
                <w:sz w:val="22"/>
                <w:szCs w:val="22"/>
                <w14:ligatures w14:val="none"/>
              </w:rPr>
              <w:t xml:space="preserve"> </w:t>
            </w:r>
            <w:r w:rsidRPr="007B7664">
              <w:rPr>
                <w:rFonts w:ascii="Carlito" w:eastAsia="Carlito" w:hAnsi="Carlito" w:cs="Carlito"/>
                <w:kern w:val="0"/>
                <w:sz w:val="22"/>
                <w:szCs w:val="22"/>
                <w14:ligatures w14:val="none"/>
              </w:rPr>
              <w:t>knowledge</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spacing w:val="-2"/>
                <w:kern w:val="0"/>
                <w:sz w:val="22"/>
                <w:szCs w:val="22"/>
                <w14:ligatures w14:val="none"/>
              </w:rPr>
              <w:t>Required</w:t>
            </w:r>
          </w:p>
        </w:tc>
        <w:tc>
          <w:tcPr>
            <w:tcW w:w="956" w:type="dxa"/>
            <w:tcBorders>
              <w:top w:val="single" w:sz="18" w:space="0" w:color="000000"/>
            </w:tcBorders>
            <w:shd w:val="clear" w:color="auto" w:fill="D3DFED"/>
          </w:tcPr>
          <w:p w14:paraId="08DD97FB" w14:textId="2D0FD03D" w:rsidR="007B7664" w:rsidRPr="007B7664" w:rsidRDefault="0044693A" w:rsidP="007B7664">
            <w:pPr>
              <w:widowControl w:val="0"/>
              <w:autoSpaceDE w:val="0"/>
              <w:autoSpaceDN w:val="0"/>
              <w:spacing w:after="0" w:line="248" w:lineRule="exact"/>
              <w:ind w:left="80"/>
              <w:jc w:val="center"/>
              <w:rPr>
                <w:rFonts w:ascii="Times New Roman" w:eastAsia="Carlito" w:hAnsi="Times New Roman" w:cs="Carlito"/>
                <w:kern w:val="0"/>
                <w:sz w:val="22"/>
                <w:szCs w:val="22"/>
                <w14:ligatures w14:val="none"/>
              </w:rPr>
            </w:pPr>
            <w:r>
              <w:rPr>
                <w:rFonts w:ascii="Carlito" w:eastAsia="Carlito" w:hAnsi="Carlito" w:cs="Carlito"/>
                <w:noProof/>
                <w:kern w:val="0"/>
                <w:sz w:val="22"/>
                <w:szCs w:val="22"/>
              </w:rPr>
              <w:drawing>
                <wp:anchor distT="0" distB="0" distL="114300" distR="114300" simplePos="0" relativeHeight="251664384" behindDoc="0" locked="0" layoutInCell="1" allowOverlap="1" wp14:anchorId="357EB410" wp14:editId="76F2135D">
                  <wp:simplePos x="0" y="0"/>
                  <wp:positionH relativeFrom="rightMargin">
                    <wp:posOffset>-393700</wp:posOffset>
                  </wp:positionH>
                  <wp:positionV relativeFrom="paragraph">
                    <wp:posOffset>-18415</wp:posOffset>
                  </wp:positionV>
                  <wp:extent cx="247650" cy="247650"/>
                  <wp:effectExtent l="0" t="0" r="0" b="0"/>
                  <wp:wrapNone/>
                  <wp:docPr id="1762999820"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33111" name="Graphic 1111333111" descr="Checkbox Che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r>
      <w:tr w:rsidR="007B7664" w:rsidRPr="007B7664" w14:paraId="6D25CA1D" w14:textId="77777777" w:rsidTr="0044693A">
        <w:trPr>
          <w:trHeight w:val="340"/>
        </w:trPr>
        <w:tc>
          <w:tcPr>
            <w:tcW w:w="328" w:type="dxa"/>
          </w:tcPr>
          <w:p w14:paraId="2BC6A3F0" w14:textId="77777777" w:rsidR="007B7664" w:rsidRPr="007B7664" w:rsidRDefault="007B7664" w:rsidP="007B7664">
            <w:pPr>
              <w:widowControl w:val="0"/>
              <w:autoSpaceDE w:val="0"/>
              <w:autoSpaceDN w:val="0"/>
              <w:spacing w:before="10" w:after="0" w:line="245"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2</w:t>
            </w:r>
          </w:p>
        </w:tc>
        <w:tc>
          <w:tcPr>
            <w:tcW w:w="8576" w:type="dxa"/>
          </w:tcPr>
          <w:p w14:paraId="7E8C0374" w14:textId="690678A7" w:rsidR="007B7664" w:rsidRPr="007B7664" w:rsidRDefault="007B7664" w:rsidP="007B7664">
            <w:pPr>
              <w:widowControl w:val="0"/>
              <w:autoSpaceDE w:val="0"/>
              <w:autoSpaceDN w:val="0"/>
              <w:spacing w:before="7" w:after="0" w:line="248"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Range</w:t>
            </w:r>
            <w:r w:rsidRPr="007B7664">
              <w:rPr>
                <w:rFonts w:ascii="Carlito" w:eastAsia="Carlito" w:hAnsi="Carlito" w:cs="Carlito"/>
                <w:spacing w:val="13"/>
                <w:kern w:val="0"/>
                <w:sz w:val="22"/>
                <w:szCs w:val="22"/>
                <w14:ligatures w14:val="none"/>
              </w:rPr>
              <w:t xml:space="preserve"> </w:t>
            </w:r>
            <w:r w:rsidRPr="007B7664">
              <w:rPr>
                <w:rFonts w:ascii="Carlito" w:eastAsia="Carlito" w:hAnsi="Carlito" w:cs="Carlito"/>
                <w:kern w:val="0"/>
                <w:sz w:val="22"/>
                <w:szCs w:val="22"/>
                <w14:ligatures w14:val="none"/>
              </w:rPr>
              <w:t>of</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kern w:val="0"/>
                <w:sz w:val="22"/>
                <w:szCs w:val="22"/>
                <w14:ligatures w14:val="none"/>
              </w:rPr>
              <w:t>Conflicting</w:t>
            </w:r>
            <w:r w:rsidRPr="007B7664">
              <w:rPr>
                <w:rFonts w:ascii="Carlito" w:eastAsia="Carlito" w:hAnsi="Carlito" w:cs="Carlito"/>
                <w:spacing w:val="12"/>
                <w:kern w:val="0"/>
                <w:sz w:val="22"/>
                <w:szCs w:val="22"/>
                <w14:ligatures w14:val="none"/>
              </w:rPr>
              <w:t xml:space="preserve"> </w:t>
            </w:r>
            <w:r w:rsidRPr="007B7664">
              <w:rPr>
                <w:rFonts w:ascii="Carlito" w:eastAsia="Carlito" w:hAnsi="Carlito" w:cs="Carlito"/>
                <w:spacing w:val="-2"/>
                <w:kern w:val="0"/>
                <w:sz w:val="22"/>
                <w:szCs w:val="22"/>
                <w14:ligatures w14:val="none"/>
              </w:rPr>
              <w:t>Requirements</w:t>
            </w:r>
          </w:p>
        </w:tc>
        <w:tc>
          <w:tcPr>
            <w:tcW w:w="956" w:type="dxa"/>
          </w:tcPr>
          <w:p w14:paraId="5C6D6E1A" w14:textId="0722639C" w:rsidR="007B7664" w:rsidRPr="007B7664" w:rsidRDefault="0044693A" w:rsidP="007B7664">
            <w:pPr>
              <w:widowControl w:val="0"/>
              <w:autoSpaceDE w:val="0"/>
              <w:autoSpaceDN w:val="0"/>
              <w:spacing w:after="0" w:line="252" w:lineRule="exact"/>
              <w:ind w:left="80"/>
              <w:jc w:val="center"/>
              <w:rPr>
                <w:rFonts w:ascii="Times New Roman" w:eastAsia="Carlito" w:hAnsi="Times New Roman" w:cs="Carlito"/>
                <w:kern w:val="0"/>
                <w:sz w:val="22"/>
                <w:szCs w:val="22"/>
                <w14:ligatures w14:val="none"/>
              </w:rPr>
            </w:pPr>
            <w:r>
              <w:rPr>
                <w:rFonts w:ascii="Carlito" w:eastAsia="Carlito" w:hAnsi="Carlito" w:cs="Carlito"/>
                <w:noProof/>
                <w:kern w:val="0"/>
                <w:sz w:val="22"/>
                <w:szCs w:val="22"/>
              </w:rPr>
              <w:drawing>
                <wp:anchor distT="0" distB="0" distL="114300" distR="114300" simplePos="0" relativeHeight="251662336" behindDoc="0" locked="0" layoutInCell="1" allowOverlap="1" wp14:anchorId="6C954816" wp14:editId="1C582136">
                  <wp:simplePos x="0" y="0"/>
                  <wp:positionH relativeFrom="rightMargin">
                    <wp:posOffset>-386715</wp:posOffset>
                  </wp:positionH>
                  <wp:positionV relativeFrom="paragraph">
                    <wp:posOffset>-14605</wp:posOffset>
                  </wp:positionV>
                  <wp:extent cx="247650" cy="247650"/>
                  <wp:effectExtent l="0" t="0" r="0" b="0"/>
                  <wp:wrapNone/>
                  <wp:docPr id="1111333111"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33111" name="Graphic 1111333111" descr="Checkbox Che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r>
      <w:tr w:rsidR="007B7664" w:rsidRPr="007B7664" w14:paraId="40578EE0" w14:textId="77777777" w:rsidTr="0044693A">
        <w:trPr>
          <w:trHeight w:val="273"/>
        </w:trPr>
        <w:tc>
          <w:tcPr>
            <w:tcW w:w="328" w:type="dxa"/>
            <w:shd w:val="clear" w:color="auto" w:fill="D3DFED"/>
          </w:tcPr>
          <w:p w14:paraId="5DC79F3D" w14:textId="77777777" w:rsidR="007B7664" w:rsidRPr="007B7664" w:rsidRDefault="007B7664" w:rsidP="007B7664">
            <w:pPr>
              <w:widowControl w:val="0"/>
              <w:autoSpaceDE w:val="0"/>
              <w:autoSpaceDN w:val="0"/>
              <w:spacing w:before="8" w:after="0" w:line="246"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3</w:t>
            </w:r>
          </w:p>
        </w:tc>
        <w:tc>
          <w:tcPr>
            <w:tcW w:w="8576" w:type="dxa"/>
            <w:shd w:val="clear" w:color="auto" w:fill="D3DFED"/>
          </w:tcPr>
          <w:p w14:paraId="4E34C5CB" w14:textId="77777777" w:rsidR="007B7664" w:rsidRPr="007B7664" w:rsidRDefault="007B7664" w:rsidP="007B7664">
            <w:pPr>
              <w:widowControl w:val="0"/>
              <w:autoSpaceDE w:val="0"/>
              <w:autoSpaceDN w:val="0"/>
              <w:spacing w:before="5" w:after="0" w:line="249"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Depth</w:t>
            </w:r>
            <w:r w:rsidRPr="007B7664">
              <w:rPr>
                <w:rFonts w:ascii="Carlito" w:eastAsia="Carlito" w:hAnsi="Carlito" w:cs="Carlito"/>
                <w:spacing w:val="10"/>
                <w:kern w:val="0"/>
                <w:sz w:val="22"/>
                <w:szCs w:val="22"/>
                <w14:ligatures w14:val="none"/>
              </w:rPr>
              <w:t xml:space="preserve"> </w:t>
            </w:r>
            <w:r w:rsidRPr="007B7664">
              <w:rPr>
                <w:rFonts w:ascii="Carlito" w:eastAsia="Carlito" w:hAnsi="Carlito" w:cs="Carlito"/>
                <w:kern w:val="0"/>
                <w:sz w:val="22"/>
                <w:szCs w:val="22"/>
                <w14:ligatures w14:val="none"/>
              </w:rPr>
              <w:t>of</w:t>
            </w:r>
            <w:r w:rsidRPr="007B7664">
              <w:rPr>
                <w:rFonts w:ascii="Carlito" w:eastAsia="Carlito" w:hAnsi="Carlito" w:cs="Carlito"/>
                <w:spacing w:val="10"/>
                <w:kern w:val="0"/>
                <w:sz w:val="22"/>
                <w:szCs w:val="22"/>
                <w14:ligatures w14:val="none"/>
              </w:rPr>
              <w:t xml:space="preserve"> </w:t>
            </w:r>
            <w:r w:rsidRPr="007B7664">
              <w:rPr>
                <w:rFonts w:ascii="Carlito" w:eastAsia="Carlito" w:hAnsi="Carlito" w:cs="Carlito"/>
                <w:kern w:val="0"/>
                <w:sz w:val="22"/>
                <w:szCs w:val="22"/>
                <w14:ligatures w14:val="none"/>
              </w:rPr>
              <w:t>Analysis</w:t>
            </w:r>
            <w:r w:rsidRPr="007B7664">
              <w:rPr>
                <w:rFonts w:ascii="Carlito" w:eastAsia="Carlito" w:hAnsi="Carlito" w:cs="Carlito"/>
                <w:spacing w:val="14"/>
                <w:kern w:val="0"/>
                <w:sz w:val="22"/>
                <w:szCs w:val="22"/>
                <w14:ligatures w14:val="none"/>
              </w:rPr>
              <w:t xml:space="preserve"> </w:t>
            </w:r>
            <w:r w:rsidRPr="007B7664">
              <w:rPr>
                <w:rFonts w:ascii="Carlito" w:eastAsia="Carlito" w:hAnsi="Carlito" w:cs="Carlito"/>
                <w:spacing w:val="-2"/>
                <w:kern w:val="0"/>
                <w:sz w:val="22"/>
                <w:szCs w:val="22"/>
                <w14:ligatures w14:val="none"/>
              </w:rPr>
              <w:t>Required</w:t>
            </w:r>
          </w:p>
        </w:tc>
        <w:tc>
          <w:tcPr>
            <w:tcW w:w="956" w:type="dxa"/>
            <w:shd w:val="clear" w:color="auto" w:fill="D3DFED"/>
          </w:tcPr>
          <w:p w14:paraId="5994E665" w14:textId="4D541291" w:rsidR="007B7664" w:rsidRPr="007B7664" w:rsidRDefault="0044693A" w:rsidP="007B7664">
            <w:pPr>
              <w:widowControl w:val="0"/>
              <w:autoSpaceDE w:val="0"/>
              <w:autoSpaceDN w:val="0"/>
              <w:spacing w:after="0" w:line="250" w:lineRule="exact"/>
              <w:ind w:left="80"/>
              <w:jc w:val="center"/>
              <w:rPr>
                <w:rFonts w:ascii="Times New Roman" w:eastAsia="Carlito" w:hAnsi="Times New Roman" w:cs="Carlito"/>
                <w:kern w:val="0"/>
                <w:sz w:val="22"/>
                <w:szCs w:val="22"/>
                <w14:ligatures w14:val="none"/>
              </w:rPr>
            </w:pPr>
            <w:r>
              <w:rPr>
                <w:rFonts w:ascii="Carlito" w:eastAsia="Carlito" w:hAnsi="Carlito" w:cs="Carlito"/>
                <w:noProof/>
                <w:kern w:val="0"/>
                <w:sz w:val="22"/>
                <w:szCs w:val="22"/>
              </w:rPr>
              <w:drawing>
                <wp:anchor distT="0" distB="0" distL="114300" distR="114300" simplePos="0" relativeHeight="251666432" behindDoc="0" locked="0" layoutInCell="1" allowOverlap="1" wp14:anchorId="7963087D" wp14:editId="5DF7D0EC">
                  <wp:simplePos x="0" y="0"/>
                  <wp:positionH relativeFrom="rightMargin">
                    <wp:posOffset>-384175</wp:posOffset>
                  </wp:positionH>
                  <wp:positionV relativeFrom="paragraph">
                    <wp:posOffset>-40640</wp:posOffset>
                  </wp:positionV>
                  <wp:extent cx="247650" cy="247650"/>
                  <wp:effectExtent l="0" t="0" r="0" b="0"/>
                  <wp:wrapNone/>
                  <wp:docPr id="83671001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33111" name="Graphic 1111333111" descr="Checkbox Che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r>
      <w:tr w:rsidR="007B7664" w:rsidRPr="007B7664" w14:paraId="35FCCB14" w14:textId="77777777" w:rsidTr="0044693A">
        <w:trPr>
          <w:trHeight w:val="275"/>
        </w:trPr>
        <w:tc>
          <w:tcPr>
            <w:tcW w:w="328" w:type="dxa"/>
          </w:tcPr>
          <w:p w14:paraId="7A110D93" w14:textId="77777777" w:rsidR="007B7664" w:rsidRPr="007B7664" w:rsidRDefault="007B7664" w:rsidP="007B7664">
            <w:pPr>
              <w:widowControl w:val="0"/>
              <w:autoSpaceDE w:val="0"/>
              <w:autoSpaceDN w:val="0"/>
              <w:spacing w:before="9" w:after="0" w:line="246"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4</w:t>
            </w:r>
          </w:p>
        </w:tc>
        <w:tc>
          <w:tcPr>
            <w:tcW w:w="8576" w:type="dxa"/>
          </w:tcPr>
          <w:p w14:paraId="7B42B74F" w14:textId="77777777" w:rsidR="007B7664" w:rsidRPr="007B7664" w:rsidRDefault="007B7664" w:rsidP="007B7664">
            <w:pPr>
              <w:widowControl w:val="0"/>
              <w:autoSpaceDE w:val="0"/>
              <w:autoSpaceDN w:val="0"/>
              <w:spacing w:before="6" w:after="0" w:line="249"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Infrequently</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kern w:val="0"/>
                <w:sz w:val="22"/>
                <w:szCs w:val="22"/>
                <w14:ligatures w14:val="none"/>
              </w:rPr>
              <w:t>Encountered</w:t>
            </w:r>
            <w:r w:rsidRPr="007B7664">
              <w:rPr>
                <w:rFonts w:ascii="Carlito" w:eastAsia="Carlito" w:hAnsi="Carlito" w:cs="Carlito"/>
                <w:spacing w:val="21"/>
                <w:kern w:val="0"/>
                <w:sz w:val="22"/>
                <w:szCs w:val="22"/>
                <w14:ligatures w14:val="none"/>
              </w:rPr>
              <w:t xml:space="preserve"> </w:t>
            </w:r>
            <w:r w:rsidRPr="007B7664">
              <w:rPr>
                <w:rFonts w:ascii="Carlito" w:eastAsia="Carlito" w:hAnsi="Carlito" w:cs="Carlito"/>
                <w:kern w:val="0"/>
                <w:sz w:val="22"/>
                <w:szCs w:val="22"/>
                <w14:ligatures w14:val="none"/>
              </w:rPr>
              <w:t>Issues</w:t>
            </w:r>
            <w:r w:rsidRPr="007B7664">
              <w:rPr>
                <w:rFonts w:ascii="Carlito" w:eastAsia="Carlito" w:hAnsi="Carlito" w:cs="Carlito"/>
                <w:spacing w:val="24"/>
                <w:kern w:val="0"/>
                <w:sz w:val="22"/>
                <w:szCs w:val="22"/>
                <w14:ligatures w14:val="none"/>
              </w:rPr>
              <w:t xml:space="preserve"> </w:t>
            </w:r>
            <w:r w:rsidRPr="007B7664">
              <w:rPr>
                <w:rFonts w:ascii="Carlito" w:eastAsia="Carlito" w:hAnsi="Carlito" w:cs="Carlito"/>
                <w:spacing w:val="-2"/>
                <w:kern w:val="0"/>
                <w:sz w:val="22"/>
                <w:szCs w:val="22"/>
                <w14:ligatures w14:val="none"/>
              </w:rPr>
              <w:t>Involved</w:t>
            </w:r>
          </w:p>
        </w:tc>
        <w:tc>
          <w:tcPr>
            <w:tcW w:w="956" w:type="dxa"/>
          </w:tcPr>
          <w:p w14:paraId="497F5C17" w14:textId="77777777" w:rsidR="007B7664" w:rsidRPr="007B7664" w:rsidRDefault="007B7664" w:rsidP="007B7664">
            <w:pPr>
              <w:widowControl w:val="0"/>
              <w:autoSpaceDE w:val="0"/>
              <w:autoSpaceDN w:val="0"/>
              <w:spacing w:after="0" w:line="251" w:lineRule="exact"/>
              <w:ind w:left="80"/>
              <w:jc w:val="center"/>
              <w:rPr>
                <w:rFonts w:ascii="Times New Roman" w:eastAsia="Carlito" w:hAnsi="Times New Roman" w:cs="Carlito"/>
                <w:kern w:val="0"/>
                <w:sz w:val="22"/>
                <w:szCs w:val="22"/>
                <w14:ligatures w14:val="none"/>
              </w:rPr>
            </w:pPr>
            <w:r w:rsidRPr="007B7664">
              <w:rPr>
                <w:rFonts w:ascii="Times New Roman" w:eastAsia="Carlito" w:hAnsi="Times New Roman" w:cs="Carlito"/>
                <w:spacing w:val="-10"/>
                <w:w w:val="150"/>
                <w:kern w:val="0"/>
                <w:sz w:val="22"/>
                <w:szCs w:val="22"/>
                <w14:ligatures w14:val="none"/>
              </w:rPr>
              <w:t>□</w:t>
            </w:r>
          </w:p>
        </w:tc>
      </w:tr>
      <w:tr w:rsidR="007B7664" w:rsidRPr="007B7664" w14:paraId="3756CE82" w14:textId="77777777" w:rsidTr="0044693A">
        <w:trPr>
          <w:trHeight w:val="272"/>
        </w:trPr>
        <w:tc>
          <w:tcPr>
            <w:tcW w:w="328" w:type="dxa"/>
            <w:shd w:val="clear" w:color="auto" w:fill="D3DFED"/>
          </w:tcPr>
          <w:p w14:paraId="3E07873F" w14:textId="77777777" w:rsidR="007B7664" w:rsidRPr="007B7664" w:rsidRDefault="007B7664" w:rsidP="007B7664">
            <w:pPr>
              <w:widowControl w:val="0"/>
              <w:autoSpaceDE w:val="0"/>
              <w:autoSpaceDN w:val="0"/>
              <w:spacing w:before="7" w:after="0" w:line="246"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5</w:t>
            </w:r>
          </w:p>
        </w:tc>
        <w:tc>
          <w:tcPr>
            <w:tcW w:w="8576" w:type="dxa"/>
            <w:shd w:val="clear" w:color="auto" w:fill="D3DFED"/>
          </w:tcPr>
          <w:p w14:paraId="41DC5294" w14:textId="77777777" w:rsidR="007B7664" w:rsidRPr="007B7664" w:rsidRDefault="007B7664" w:rsidP="007B7664">
            <w:pPr>
              <w:widowControl w:val="0"/>
              <w:autoSpaceDE w:val="0"/>
              <w:autoSpaceDN w:val="0"/>
              <w:spacing w:before="3" w:after="0" w:line="249"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Beyond</w:t>
            </w:r>
            <w:r w:rsidRPr="007B7664">
              <w:rPr>
                <w:rFonts w:ascii="Carlito" w:eastAsia="Carlito" w:hAnsi="Carlito" w:cs="Carlito"/>
                <w:spacing w:val="18"/>
                <w:kern w:val="0"/>
                <w:sz w:val="22"/>
                <w:szCs w:val="22"/>
                <w14:ligatures w14:val="none"/>
              </w:rPr>
              <w:t xml:space="preserve"> </w:t>
            </w:r>
            <w:r w:rsidRPr="007B7664">
              <w:rPr>
                <w:rFonts w:ascii="Carlito" w:eastAsia="Carlito" w:hAnsi="Carlito" w:cs="Carlito"/>
                <w:kern w:val="0"/>
                <w:sz w:val="22"/>
                <w:szCs w:val="22"/>
                <w14:ligatures w14:val="none"/>
              </w:rPr>
              <w:t>codes/standards</w:t>
            </w:r>
            <w:r w:rsidRPr="007B7664">
              <w:rPr>
                <w:rFonts w:ascii="Carlito" w:eastAsia="Carlito" w:hAnsi="Carlito" w:cs="Carlito"/>
                <w:spacing w:val="15"/>
                <w:kern w:val="0"/>
                <w:sz w:val="22"/>
                <w:szCs w:val="22"/>
                <w14:ligatures w14:val="none"/>
              </w:rPr>
              <w:t xml:space="preserve"> </w:t>
            </w:r>
            <w:r w:rsidRPr="007B7664">
              <w:rPr>
                <w:rFonts w:ascii="Carlito" w:eastAsia="Carlito" w:hAnsi="Carlito" w:cs="Carlito"/>
                <w:kern w:val="0"/>
                <w:sz w:val="22"/>
                <w:szCs w:val="22"/>
                <w14:ligatures w14:val="none"/>
              </w:rPr>
              <w:t>of</w:t>
            </w:r>
            <w:r w:rsidRPr="007B7664">
              <w:rPr>
                <w:rFonts w:ascii="Carlito" w:eastAsia="Carlito" w:hAnsi="Carlito" w:cs="Carlito"/>
                <w:spacing w:val="13"/>
                <w:kern w:val="0"/>
                <w:sz w:val="22"/>
                <w:szCs w:val="22"/>
                <w14:ligatures w14:val="none"/>
              </w:rPr>
              <w:t xml:space="preserve"> </w:t>
            </w:r>
            <w:r w:rsidRPr="007B7664">
              <w:rPr>
                <w:rFonts w:ascii="Carlito" w:eastAsia="Carlito" w:hAnsi="Carlito" w:cs="Carlito"/>
                <w:spacing w:val="-2"/>
                <w:kern w:val="0"/>
                <w:sz w:val="22"/>
                <w:szCs w:val="22"/>
                <w14:ligatures w14:val="none"/>
              </w:rPr>
              <w:t>practice</w:t>
            </w:r>
          </w:p>
        </w:tc>
        <w:tc>
          <w:tcPr>
            <w:tcW w:w="956" w:type="dxa"/>
            <w:shd w:val="clear" w:color="auto" w:fill="D3DFED"/>
          </w:tcPr>
          <w:p w14:paraId="3C58D7AD" w14:textId="77777777" w:rsidR="007B7664" w:rsidRPr="007B7664" w:rsidRDefault="007B7664" w:rsidP="007B7664">
            <w:pPr>
              <w:widowControl w:val="0"/>
              <w:autoSpaceDE w:val="0"/>
              <w:autoSpaceDN w:val="0"/>
              <w:spacing w:after="0" w:line="249" w:lineRule="exact"/>
              <w:ind w:left="80"/>
              <w:jc w:val="center"/>
              <w:rPr>
                <w:rFonts w:ascii="Times New Roman" w:eastAsia="Carlito" w:hAnsi="Times New Roman" w:cs="Carlito"/>
                <w:kern w:val="0"/>
                <w:sz w:val="22"/>
                <w:szCs w:val="22"/>
                <w14:ligatures w14:val="none"/>
              </w:rPr>
            </w:pPr>
            <w:r w:rsidRPr="007B7664">
              <w:rPr>
                <w:rFonts w:ascii="Times New Roman" w:eastAsia="Carlito" w:hAnsi="Times New Roman" w:cs="Carlito"/>
                <w:spacing w:val="-10"/>
                <w:w w:val="150"/>
                <w:kern w:val="0"/>
                <w:sz w:val="22"/>
                <w:szCs w:val="22"/>
                <w14:ligatures w14:val="none"/>
              </w:rPr>
              <w:t>□</w:t>
            </w:r>
          </w:p>
        </w:tc>
      </w:tr>
      <w:tr w:rsidR="007B7664" w:rsidRPr="007B7664" w14:paraId="303900EC" w14:textId="77777777" w:rsidTr="0044693A">
        <w:trPr>
          <w:trHeight w:val="273"/>
        </w:trPr>
        <w:tc>
          <w:tcPr>
            <w:tcW w:w="328" w:type="dxa"/>
          </w:tcPr>
          <w:p w14:paraId="183D0FB8" w14:textId="77777777" w:rsidR="007B7664" w:rsidRPr="007B7664" w:rsidRDefault="007B7664" w:rsidP="007B7664">
            <w:pPr>
              <w:widowControl w:val="0"/>
              <w:autoSpaceDE w:val="0"/>
              <w:autoSpaceDN w:val="0"/>
              <w:spacing w:before="7" w:after="0" w:line="247"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6</w:t>
            </w:r>
          </w:p>
        </w:tc>
        <w:tc>
          <w:tcPr>
            <w:tcW w:w="8576" w:type="dxa"/>
          </w:tcPr>
          <w:p w14:paraId="7990CC0C" w14:textId="77777777" w:rsidR="007B7664" w:rsidRPr="007B7664" w:rsidRDefault="007B7664" w:rsidP="007B7664">
            <w:pPr>
              <w:widowControl w:val="0"/>
              <w:autoSpaceDE w:val="0"/>
              <w:autoSpaceDN w:val="0"/>
              <w:spacing w:before="3" w:after="0" w:line="250"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Diverse</w:t>
            </w:r>
            <w:r w:rsidRPr="007B7664">
              <w:rPr>
                <w:rFonts w:ascii="Carlito" w:eastAsia="Carlito" w:hAnsi="Carlito" w:cs="Carlito"/>
                <w:spacing w:val="15"/>
                <w:kern w:val="0"/>
                <w:sz w:val="22"/>
                <w:szCs w:val="22"/>
                <w14:ligatures w14:val="none"/>
              </w:rPr>
              <w:t xml:space="preserve"> </w:t>
            </w:r>
            <w:r w:rsidRPr="007B7664">
              <w:rPr>
                <w:rFonts w:ascii="Carlito" w:eastAsia="Carlito" w:hAnsi="Carlito" w:cs="Carlito"/>
                <w:kern w:val="0"/>
                <w:sz w:val="22"/>
                <w:szCs w:val="22"/>
                <w14:ligatures w14:val="none"/>
              </w:rPr>
              <w:t>groups</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kern w:val="0"/>
                <w:sz w:val="22"/>
                <w:szCs w:val="22"/>
                <w14:ligatures w14:val="none"/>
              </w:rPr>
              <w:t>of</w:t>
            </w:r>
            <w:r w:rsidRPr="007B7664">
              <w:rPr>
                <w:rFonts w:ascii="Carlito" w:eastAsia="Carlito" w:hAnsi="Carlito" w:cs="Carlito"/>
                <w:spacing w:val="9"/>
                <w:kern w:val="0"/>
                <w:sz w:val="22"/>
                <w:szCs w:val="22"/>
                <w14:ligatures w14:val="none"/>
              </w:rPr>
              <w:t xml:space="preserve"> </w:t>
            </w:r>
            <w:r w:rsidRPr="007B7664">
              <w:rPr>
                <w:rFonts w:ascii="Carlito" w:eastAsia="Carlito" w:hAnsi="Carlito" w:cs="Carlito"/>
                <w:kern w:val="0"/>
                <w:sz w:val="22"/>
                <w:szCs w:val="22"/>
                <w14:ligatures w14:val="none"/>
              </w:rPr>
              <w:t>stakeholders</w:t>
            </w:r>
            <w:r w:rsidRPr="007B7664">
              <w:rPr>
                <w:rFonts w:ascii="Carlito" w:eastAsia="Carlito" w:hAnsi="Carlito" w:cs="Carlito"/>
                <w:spacing w:val="12"/>
                <w:kern w:val="0"/>
                <w:sz w:val="22"/>
                <w:szCs w:val="22"/>
                <w14:ligatures w14:val="none"/>
              </w:rPr>
              <w:t xml:space="preserve"> </w:t>
            </w:r>
            <w:r w:rsidRPr="007B7664">
              <w:rPr>
                <w:rFonts w:ascii="Carlito" w:eastAsia="Carlito" w:hAnsi="Carlito" w:cs="Carlito"/>
                <w:kern w:val="0"/>
                <w:sz w:val="22"/>
                <w:szCs w:val="22"/>
                <w14:ligatures w14:val="none"/>
              </w:rPr>
              <w:t>with</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kern w:val="0"/>
                <w:sz w:val="22"/>
                <w:szCs w:val="22"/>
                <w14:ligatures w14:val="none"/>
              </w:rPr>
              <w:t>widely</w:t>
            </w:r>
            <w:r w:rsidRPr="007B7664">
              <w:rPr>
                <w:rFonts w:ascii="Carlito" w:eastAsia="Carlito" w:hAnsi="Carlito" w:cs="Carlito"/>
                <w:spacing w:val="13"/>
                <w:kern w:val="0"/>
                <w:sz w:val="22"/>
                <w:szCs w:val="22"/>
                <w14:ligatures w14:val="none"/>
              </w:rPr>
              <w:t xml:space="preserve"> </w:t>
            </w:r>
            <w:r w:rsidRPr="007B7664">
              <w:rPr>
                <w:rFonts w:ascii="Carlito" w:eastAsia="Carlito" w:hAnsi="Carlito" w:cs="Carlito"/>
                <w:kern w:val="0"/>
                <w:sz w:val="22"/>
                <w:szCs w:val="22"/>
                <w14:ligatures w14:val="none"/>
              </w:rPr>
              <w:t>varying</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kern w:val="0"/>
                <w:sz w:val="22"/>
                <w:szCs w:val="22"/>
                <w14:ligatures w14:val="none"/>
              </w:rPr>
              <w:t>needs</w:t>
            </w:r>
            <w:r w:rsidRPr="007B7664">
              <w:rPr>
                <w:rFonts w:ascii="Carlito" w:eastAsia="Carlito" w:hAnsi="Carlito" w:cs="Carlito"/>
                <w:spacing w:val="12"/>
                <w:kern w:val="0"/>
                <w:sz w:val="22"/>
                <w:szCs w:val="22"/>
                <w14:ligatures w14:val="none"/>
              </w:rPr>
              <w:t xml:space="preserve"> </w:t>
            </w:r>
            <w:r w:rsidRPr="007B7664">
              <w:rPr>
                <w:rFonts w:ascii="Carlito" w:eastAsia="Carlito" w:hAnsi="Carlito" w:cs="Carlito"/>
                <w:spacing w:val="-2"/>
                <w:kern w:val="0"/>
                <w:sz w:val="22"/>
                <w:szCs w:val="22"/>
                <w14:ligatures w14:val="none"/>
              </w:rPr>
              <w:t>involved</w:t>
            </w:r>
          </w:p>
        </w:tc>
        <w:tc>
          <w:tcPr>
            <w:tcW w:w="956" w:type="dxa"/>
          </w:tcPr>
          <w:p w14:paraId="42F0F021" w14:textId="77777777" w:rsidR="007B7664" w:rsidRPr="007B7664" w:rsidRDefault="007B7664" w:rsidP="007B7664">
            <w:pPr>
              <w:widowControl w:val="0"/>
              <w:autoSpaceDE w:val="0"/>
              <w:autoSpaceDN w:val="0"/>
              <w:spacing w:after="0" w:line="251" w:lineRule="exact"/>
              <w:ind w:left="80"/>
              <w:jc w:val="center"/>
              <w:rPr>
                <w:rFonts w:ascii="Times New Roman" w:eastAsia="Carlito" w:hAnsi="Times New Roman" w:cs="Carlito"/>
                <w:kern w:val="0"/>
                <w:sz w:val="22"/>
                <w:szCs w:val="22"/>
                <w14:ligatures w14:val="none"/>
              </w:rPr>
            </w:pPr>
            <w:r w:rsidRPr="007B7664">
              <w:rPr>
                <w:rFonts w:ascii="Times New Roman" w:eastAsia="Carlito" w:hAnsi="Times New Roman" w:cs="Carlito"/>
                <w:spacing w:val="-10"/>
                <w:w w:val="150"/>
                <w:kern w:val="0"/>
                <w:sz w:val="22"/>
                <w:szCs w:val="22"/>
                <w14:ligatures w14:val="none"/>
              </w:rPr>
              <w:t>□</w:t>
            </w:r>
          </w:p>
        </w:tc>
      </w:tr>
      <w:tr w:rsidR="007B7664" w:rsidRPr="007B7664" w14:paraId="736567DD" w14:textId="77777777" w:rsidTr="0044693A">
        <w:trPr>
          <w:trHeight w:val="275"/>
        </w:trPr>
        <w:tc>
          <w:tcPr>
            <w:tcW w:w="328" w:type="dxa"/>
            <w:shd w:val="clear" w:color="auto" w:fill="D3DFED"/>
          </w:tcPr>
          <w:p w14:paraId="15E53CE5" w14:textId="77777777" w:rsidR="007B7664" w:rsidRPr="007B7664" w:rsidRDefault="007B7664" w:rsidP="007B7664">
            <w:pPr>
              <w:widowControl w:val="0"/>
              <w:autoSpaceDE w:val="0"/>
              <w:autoSpaceDN w:val="0"/>
              <w:spacing w:before="8" w:after="0" w:line="247"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7</w:t>
            </w:r>
          </w:p>
        </w:tc>
        <w:tc>
          <w:tcPr>
            <w:tcW w:w="8576" w:type="dxa"/>
            <w:shd w:val="clear" w:color="auto" w:fill="D3DFED"/>
          </w:tcPr>
          <w:p w14:paraId="165DEAE5" w14:textId="77777777" w:rsidR="007B7664" w:rsidRPr="007B7664" w:rsidRDefault="007B7664" w:rsidP="007B7664">
            <w:pPr>
              <w:widowControl w:val="0"/>
              <w:autoSpaceDE w:val="0"/>
              <w:autoSpaceDN w:val="0"/>
              <w:spacing w:before="5" w:after="0" w:line="250"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Interdependence</w:t>
            </w:r>
            <w:r w:rsidRPr="007B7664">
              <w:rPr>
                <w:rFonts w:ascii="Carlito" w:eastAsia="Carlito" w:hAnsi="Carlito" w:cs="Carlito"/>
                <w:spacing w:val="23"/>
                <w:kern w:val="0"/>
                <w:sz w:val="22"/>
                <w:szCs w:val="22"/>
                <w14:ligatures w14:val="none"/>
              </w:rPr>
              <w:t xml:space="preserve"> </w:t>
            </w:r>
            <w:r w:rsidRPr="007B7664">
              <w:rPr>
                <w:rFonts w:ascii="Carlito" w:eastAsia="Carlito" w:hAnsi="Carlito" w:cs="Carlito"/>
                <w:kern w:val="0"/>
                <w:sz w:val="22"/>
                <w:szCs w:val="22"/>
                <w14:ligatures w14:val="none"/>
              </w:rPr>
              <w:t>(high</w:t>
            </w:r>
            <w:r w:rsidRPr="007B7664">
              <w:rPr>
                <w:rFonts w:ascii="Carlito" w:eastAsia="Carlito" w:hAnsi="Carlito" w:cs="Carlito"/>
                <w:spacing w:val="20"/>
                <w:kern w:val="0"/>
                <w:sz w:val="22"/>
                <w:szCs w:val="22"/>
                <w14:ligatures w14:val="none"/>
              </w:rPr>
              <w:t xml:space="preserve"> </w:t>
            </w:r>
            <w:r w:rsidRPr="007B7664">
              <w:rPr>
                <w:rFonts w:ascii="Carlito" w:eastAsia="Carlito" w:hAnsi="Carlito" w:cs="Carlito"/>
                <w:kern w:val="0"/>
                <w:sz w:val="22"/>
                <w:szCs w:val="22"/>
                <w14:ligatures w14:val="none"/>
              </w:rPr>
              <w:t>level</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kern w:val="0"/>
                <w:sz w:val="22"/>
                <w:szCs w:val="22"/>
                <w14:ligatures w14:val="none"/>
              </w:rPr>
              <w:t>problems</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kern w:val="0"/>
                <w:sz w:val="22"/>
                <w:szCs w:val="22"/>
                <w14:ligatures w14:val="none"/>
              </w:rPr>
              <w:t>including</w:t>
            </w:r>
            <w:r w:rsidRPr="007B7664">
              <w:rPr>
                <w:rFonts w:ascii="Carlito" w:eastAsia="Carlito" w:hAnsi="Carlito" w:cs="Carlito"/>
                <w:spacing w:val="20"/>
                <w:kern w:val="0"/>
                <w:sz w:val="22"/>
                <w:szCs w:val="22"/>
                <w14:ligatures w14:val="none"/>
              </w:rPr>
              <w:t xml:space="preserve"> </w:t>
            </w:r>
            <w:r w:rsidRPr="007B7664">
              <w:rPr>
                <w:rFonts w:ascii="Carlito" w:eastAsia="Carlito" w:hAnsi="Carlito" w:cs="Carlito"/>
                <w:kern w:val="0"/>
                <w:sz w:val="22"/>
                <w:szCs w:val="22"/>
                <w14:ligatures w14:val="none"/>
              </w:rPr>
              <w:t>many</w:t>
            </w:r>
            <w:r w:rsidRPr="007B7664">
              <w:rPr>
                <w:rFonts w:ascii="Carlito" w:eastAsia="Carlito" w:hAnsi="Carlito" w:cs="Carlito"/>
                <w:spacing w:val="25"/>
                <w:kern w:val="0"/>
                <w:sz w:val="22"/>
                <w:szCs w:val="22"/>
                <w14:ligatures w14:val="none"/>
              </w:rPr>
              <w:t xml:space="preserve"> </w:t>
            </w:r>
            <w:r w:rsidRPr="007B7664">
              <w:rPr>
                <w:rFonts w:ascii="Carlito" w:eastAsia="Carlito" w:hAnsi="Carlito" w:cs="Carlito"/>
                <w:kern w:val="0"/>
                <w:sz w:val="22"/>
                <w:szCs w:val="22"/>
                <w14:ligatures w14:val="none"/>
              </w:rPr>
              <w:t>components</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kern w:val="0"/>
                <w:sz w:val="22"/>
                <w:szCs w:val="22"/>
                <w14:ligatures w14:val="none"/>
              </w:rPr>
              <w:t>parts/sub-</w:t>
            </w:r>
            <w:r w:rsidRPr="007B7664">
              <w:rPr>
                <w:rFonts w:ascii="Carlito" w:eastAsia="Carlito" w:hAnsi="Carlito" w:cs="Carlito"/>
                <w:spacing w:val="-2"/>
                <w:kern w:val="0"/>
                <w:sz w:val="22"/>
                <w:szCs w:val="22"/>
                <w14:ligatures w14:val="none"/>
              </w:rPr>
              <w:t>problems)</w:t>
            </w:r>
          </w:p>
        </w:tc>
        <w:tc>
          <w:tcPr>
            <w:tcW w:w="956" w:type="dxa"/>
            <w:shd w:val="clear" w:color="auto" w:fill="D3DFED"/>
          </w:tcPr>
          <w:p w14:paraId="2C091488" w14:textId="77777777" w:rsidR="007B7664" w:rsidRPr="007B7664" w:rsidRDefault="007B7664" w:rsidP="007B7664">
            <w:pPr>
              <w:widowControl w:val="0"/>
              <w:autoSpaceDE w:val="0"/>
              <w:autoSpaceDN w:val="0"/>
              <w:spacing w:after="0" w:line="252" w:lineRule="exact"/>
              <w:ind w:left="80"/>
              <w:jc w:val="center"/>
              <w:rPr>
                <w:rFonts w:ascii="Times New Roman" w:eastAsia="Carlito" w:hAnsi="Times New Roman" w:cs="Carlito"/>
                <w:kern w:val="0"/>
                <w:sz w:val="22"/>
                <w:szCs w:val="22"/>
                <w14:ligatures w14:val="none"/>
              </w:rPr>
            </w:pPr>
            <w:r w:rsidRPr="007B7664">
              <w:rPr>
                <w:rFonts w:ascii="Times New Roman" w:eastAsia="Carlito" w:hAnsi="Times New Roman" w:cs="Carlito"/>
                <w:spacing w:val="-10"/>
                <w:w w:val="150"/>
                <w:kern w:val="0"/>
                <w:sz w:val="22"/>
                <w:szCs w:val="22"/>
                <w14:ligatures w14:val="none"/>
              </w:rPr>
              <w:t>□</w:t>
            </w:r>
          </w:p>
        </w:tc>
      </w:tr>
      <w:tr w:rsidR="007B7664" w:rsidRPr="007B7664" w14:paraId="6449E2C9" w14:textId="77777777" w:rsidTr="0044693A">
        <w:trPr>
          <w:trHeight w:val="273"/>
        </w:trPr>
        <w:tc>
          <w:tcPr>
            <w:tcW w:w="328" w:type="dxa"/>
          </w:tcPr>
          <w:p w14:paraId="144E8DE9" w14:textId="77777777" w:rsidR="007B7664" w:rsidRPr="007B7664" w:rsidRDefault="007B7664" w:rsidP="007B7664">
            <w:pPr>
              <w:widowControl w:val="0"/>
              <w:autoSpaceDE w:val="0"/>
              <w:autoSpaceDN w:val="0"/>
              <w:spacing w:before="8" w:after="0" w:line="246"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8</w:t>
            </w:r>
          </w:p>
        </w:tc>
        <w:tc>
          <w:tcPr>
            <w:tcW w:w="8576" w:type="dxa"/>
          </w:tcPr>
          <w:p w14:paraId="24A6EA9B" w14:textId="77777777" w:rsidR="007B7664" w:rsidRPr="007B7664" w:rsidRDefault="007B7664" w:rsidP="007B7664">
            <w:pPr>
              <w:widowControl w:val="0"/>
              <w:autoSpaceDE w:val="0"/>
              <w:autoSpaceDN w:val="0"/>
              <w:spacing w:before="5" w:after="0" w:line="249"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Have</w:t>
            </w:r>
            <w:r w:rsidRPr="007B7664">
              <w:rPr>
                <w:rFonts w:ascii="Carlito" w:eastAsia="Carlito" w:hAnsi="Carlito" w:cs="Carlito"/>
                <w:spacing w:val="12"/>
                <w:kern w:val="0"/>
                <w:sz w:val="22"/>
                <w:szCs w:val="22"/>
                <w14:ligatures w14:val="none"/>
              </w:rPr>
              <w:t xml:space="preserve"> </w:t>
            </w:r>
            <w:r w:rsidRPr="007B7664">
              <w:rPr>
                <w:rFonts w:ascii="Carlito" w:eastAsia="Carlito" w:hAnsi="Carlito" w:cs="Carlito"/>
                <w:kern w:val="0"/>
                <w:sz w:val="22"/>
                <w:szCs w:val="22"/>
                <w14:ligatures w14:val="none"/>
              </w:rPr>
              <w:t>significant</w:t>
            </w:r>
            <w:r w:rsidRPr="007B7664">
              <w:rPr>
                <w:rFonts w:ascii="Carlito" w:eastAsia="Carlito" w:hAnsi="Carlito" w:cs="Carlito"/>
                <w:spacing w:val="10"/>
                <w:kern w:val="0"/>
                <w:sz w:val="22"/>
                <w:szCs w:val="22"/>
                <w14:ligatures w14:val="none"/>
              </w:rPr>
              <w:t xml:space="preserve"> </w:t>
            </w:r>
            <w:r w:rsidRPr="007B7664">
              <w:rPr>
                <w:rFonts w:ascii="Carlito" w:eastAsia="Carlito" w:hAnsi="Carlito" w:cs="Carlito"/>
                <w:kern w:val="0"/>
                <w:sz w:val="22"/>
                <w:szCs w:val="22"/>
                <w14:ligatures w14:val="none"/>
              </w:rPr>
              <w:t>consequences</w:t>
            </w:r>
            <w:r w:rsidRPr="007B7664">
              <w:rPr>
                <w:rFonts w:ascii="Carlito" w:eastAsia="Carlito" w:hAnsi="Carlito" w:cs="Carlito"/>
                <w:spacing w:val="14"/>
                <w:kern w:val="0"/>
                <w:sz w:val="22"/>
                <w:szCs w:val="22"/>
                <w14:ligatures w14:val="none"/>
              </w:rPr>
              <w:t xml:space="preserve"> </w:t>
            </w:r>
            <w:r w:rsidRPr="007B7664">
              <w:rPr>
                <w:rFonts w:ascii="Carlito" w:eastAsia="Carlito" w:hAnsi="Carlito" w:cs="Carlito"/>
                <w:kern w:val="0"/>
                <w:sz w:val="22"/>
                <w:szCs w:val="22"/>
                <w14:ligatures w14:val="none"/>
              </w:rPr>
              <w:t>in</w:t>
            </w:r>
            <w:r w:rsidRPr="007B7664">
              <w:rPr>
                <w:rFonts w:ascii="Carlito" w:eastAsia="Carlito" w:hAnsi="Carlito" w:cs="Carlito"/>
                <w:spacing w:val="13"/>
                <w:kern w:val="0"/>
                <w:sz w:val="22"/>
                <w:szCs w:val="22"/>
                <w14:ligatures w14:val="none"/>
              </w:rPr>
              <w:t xml:space="preserve"> </w:t>
            </w:r>
            <w:r w:rsidRPr="007B7664">
              <w:rPr>
                <w:rFonts w:ascii="Carlito" w:eastAsia="Carlito" w:hAnsi="Carlito" w:cs="Carlito"/>
                <w:kern w:val="0"/>
                <w:sz w:val="22"/>
                <w:szCs w:val="22"/>
                <w14:ligatures w14:val="none"/>
              </w:rPr>
              <w:t>a</w:t>
            </w:r>
            <w:r w:rsidRPr="007B7664">
              <w:rPr>
                <w:rFonts w:ascii="Carlito" w:eastAsia="Carlito" w:hAnsi="Carlito" w:cs="Carlito"/>
                <w:spacing w:val="8"/>
                <w:kern w:val="0"/>
                <w:sz w:val="22"/>
                <w:szCs w:val="22"/>
                <w14:ligatures w14:val="none"/>
              </w:rPr>
              <w:t xml:space="preserve"> </w:t>
            </w:r>
            <w:r w:rsidRPr="007B7664">
              <w:rPr>
                <w:rFonts w:ascii="Carlito" w:eastAsia="Carlito" w:hAnsi="Carlito" w:cs="Carlito"/>
                <w:kern w:val="0"/>
                <w:sz w:val="22"/>
                <w:szCs w:val="22"/>
                <w14:ligatures w14:val="none"/>
              </w:rPr>
              <w:t>range</w:t>
            </w:r>
            <w:r w:rsidRPr="007B7664">
              <w:rPr>
                <w:rFonts w:ascii="Carlito" w:eastAsia="Carlito" w:hAnsi="Carlito" w:cs="Carlito"/>
                <w:spacing w:val="9"/>
                <w:kern w:val="0"/>
                <w:sz w:val="22"/>
                <w:szCs w:val="22"/>
                <w14:ligatures w14:val="none"/>
              </w:rPr>
              <w:t xml:space="preserve"> </w:t>
            </w:r>
            <w:r w:rsidRPr="007B7664">
              <w:rPr>
                <w:rFonts w:ascii="Carlito" w:eastAsia="Carlito" w:hAnsi="Carlito" w:cs="Carlito"/>
                <w:kern w:val="0"/>
                <w:sz w:val="22"/>
                <w:szCs w:val="22"/>
                <w14:ligatures w14:val="none"/>
              </w:rPr>
              <w:t>of</w:t>
            </w:r>
            <w:r w:rsidRPr="007B7664">
              <w:rPr>
                <w:rFonts w:ascii="Carlito" w:eastAsia="Carlito" w:hAnsi="Carlito" w:cs="Carlito"/>
                <w:spacing w:val="9"/>
                <w:kern w:val="0"/>
                <w:sz w:val="22"/>
                <w:szCs w:val="22"/>
                <w14:ligatures w14:val="none"/>
              </w:rPr>
              <w:t xml:space="preserve"> </w:t>
            </w:r>
            <w:r w:rsidRPr="007B7664">
              <w:rPr>
                <w:rFonts w:ascii="Carlito" w:eastAsia="Carlito" w:hAnsi="Carlito" w:cs="Carlito"/>
                <w:spacing w:val="-2"/>
                <w:kern w:val="0"/>
                <w:sz w:val="22"/>
                <w:szCs w:val="22"/>
                <w14:ligatures w14:val="none"/>
              </w:rPr>
              <w:t>contexts</w:t>
            </w:r>
          </w:p>
        </w:tc>
        <w:tc>
          <w:tcPr>
            <w:tcW w:w="956" w:type="dxa"/>
          </w:tcPr>
          <w:p w14:paraId="3282F04F" w14:textId="77777777" w:rsidR="007B7664" w:rsidRPr="007B7664" w:rsidRDefault="007B7664" w:rsidP="007B7664">
            <w:pPr>
              <w:widowControl w:val="0"/>
              <w:autoSpaceDE w:val="0"/>
              <w:autoSpaceDN w:val="0"/>
              <w:spacing w:after="0" w:line="250" w:lineRule="exact"/>
              <w:ind w:left="80"/>
              <w:jc w:val="center"/>
              <w:rPr>
                <w:rFonts w:ascii="Times New Roman" w:eastAsia="Carlito" w:hAnsi="Times New Roman" w:cs="Carlito"/>
                <w:kern w:val="0"/>
                <w:sz w:val="22"/>
                <w:szCs w:val="22"/>
                <w14:ligatures w14:val="none"/>
              </w:rPr>
            </w:pPr>
            <w:r w:rsidRPr="007B7664">
              <w:rPr>
                <w:rFonts w:ascii="Times New Roman" w:eastAsia="Carlito" w:hAnsi="Times New Roman" w:cs="Carlito"/>
                <w:spacing w:val="-10"/>
                <w:w w:val="150"/>
                <w:kern w:val="0"/>
                <w:sz w:val="22"/>
                <w:szCs w:val="22"/>
                <w14:ligatures w14:val="none"/>
              </w:rPr>
              <w:t>□</w:t>
            </w:r>
          </w:p>
        </w:tc>
      </w:tr>
      <w:tr w:rsidR="007B7664" w:rsidRPr="007B7664" w14:paraId="47156DE5" w14:textId="77777777" w:rsidTr="0044693A">
        <w:trPr>
          <w:trHeight w:val="275"/>
        </w:trPr>
        <w:tc>
          <w:tcPr>
            <w:tcW w:w="328" w:type="dxa"/>
            <w:shd w:val="clear" w:color="auto" w:fill="D3DFED"/>
          </w:tcPr>
          <w:p w14:paraId="018E1BEE" w14:textId="77777777" w:rsidR="007B7664" w:rsidRPr="007B7664" w:rsidRDefault="007B7664" w:rsidP="007B7664">
            <w:pPr>
              <w:widowControl w:val="0"/>
              <w:autoSpaceDE w:val="0"/>
              <w:autoSpaceDN w:val="0"/>
              <w:spacing w:before="9" w:after="0" w:line="246" w:lineRule="exact"/>
              <w:ind w:left="19"/>
              <w:jc w:val="center"/>
              <w:rPr>
                <w:rFonts w:ascii="Arial" w:eastAsia="Carlito" w:hAnsi="Carlito" w:cs="Carlito"/>
                <w:kern w:val="0"/>
                <w:sz w:val="22"/>
                <w:szCs w:val="22"/>
                <w14:ligatures w14:val="none"/>
              </w:rPr>
            </w:pPr>
            <w:r w:rsidRPr="007B7664">
              <w:rPr>
                <w:rFonts w:ascii="Arial" w:eastAsia="Carlito" w:hAnsi="Carlito" w:cs="Carlito"/>
                <w:spacing w:val="-10"/>
                <w:kern w:val="0"/>
                <w:sz w:val="22"/>
                <w:szCs w:val="22"/>
                <w14:ligatures w14:val="none"/>
              </w:rPr>
              <w:t>9</w:t>
            </w:r>
          </w:p>
        </w:tc>
        <w:tc>
          <w:tcPr>
            <w:tcW w:w="8576" w:type="dxa"/>
            <w:shd w:val="clear" w:color="auto" w:fill="D3DFED"/>
          </w:tcPr>
          <w:p w14:paraId="43D223F2" w14:textId="77777777" w:rsidR="007B7664" w:rsidRPr="007B7664" w:rsidRDefault="007B7664" w:rsidP="007B7664">
            <w:pPr>
              <w:widowControl w:val="0"/>
              <w:autoSpaceDE w:val="0"/>
              <w:autoSpaceDN w:val="0"/>
              <w:spacing w:before="6" w:after="0" w:line="249" w:lineRule="exact"/>
              <w:ind w:left="99"/>
              <w:rPr>
                <w:rFonts w:ascii="Carlito" w:eastAsia="Carlito" w:hAnsi="Carlito" w:cs="Carlito"/>
                <w:kern w:val="0"/>
                <w:sz w:val="22"/>
                <w:szCs w:val="22"/>
                <w14:ligatures w14:val="none"/>
              </w:rPr>
            </w:pPr>
            <w:r w:rsidRPr="007B7664">
              <w:rPr>
                <w:rFonts w:ascii="Carlito" w:eastAsia="Carlito" w:hAnsi="Carlito" w:cs="Carlito"/>
                <w:kern w:val="0"/>
                <w:sz w:val="22"/>
                <w:szCs w:val="22"/>
                <w14:ligatures w14:val="none"/>
              </w:rPr>
              <w:t>Judgement</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kern w:val="0"/>
                <w:sz w:val="22"/>
                <w:szCs w:val="22"/>
                <w14:ligatures w14:val="none"/>
              </w:rPr>
              <w:t>(Require</w:t>
            </w:r>
            <w:r w:rsidRPr="007B7664">
              <w:rPr>
                <w:rFonts w:ascii="Carlito" w:eastAsia="Carlito" w:hAnsi="Carlito" w:cs="Carlito"/>
                <w:spacing w:val="15"/>
                <w:kern w:val="0"/>
                <w:sz w:val="22"/>
                <w:szCs w:val="22"/>
                <w14:ligatures w14:val="none"/>
              </w:rPr>
              <w:t xml:space="preserve"> </w:t>
            </w:r>
            <w:r w:rsidRPr="007B7664">
              <w:rPr>
                <w:rFonts w:ascii="Carlito" w:eastAsia="Carlito" w:hAnsi="Carlito" w:cs="Carlito"/>
                <w:kern w:val="0"/>
                <w:sz w:val="22"/>
                <w:szCs w:val="22"/>
                <w14:ligatures w14:val="none"/>
              </w:rPr>
              <w:t>judgement</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kern w:val="0"/>
                <w:sz w:val="22"/>
                <w:szCs w:val="22"/>
                <w14:ligatures w14:val="none"/>
              </w:rPr>
              <w:t>in</w:t>
            </w:r>
            <w:r w:rsidRPr="007B7664">
              <w:rPr>
                <w:rFonts w:ascii="Carlito" w:eastAsia="Carlito" w:hAnsi="Carlito" w:cs="Carlito"/>
                <w:spacing w:val="11"/>
                <w:kern w:val="0"/>
                <w:sz w:val="22"/>
                <w:szCs w:val="22"/>
                <w14:ligatures w14:val="none"/>
              </w:rPr>
              <w:t xml:space="preserve"> </w:t>
            </w:r>
            <w:r w:rsidRPr="007B7664">
              <w:rPr>
                <w:rFonts w:ascii="Carlito" w:eastAsia="Carlito" w:hAnsi="Carlito" w:cs="Carlito"/>
                <w:kern w:val="0"/>
                <w:sz w:val="22"/>
                <w:szCs w:val="22"/>
                <w14:ligatures w14:val="none"/>
              </w:rPr>
              <w:t>decision</w:t>
            </w:r>
            <w:r w:rsidRPr="007B7664">
              <w:rPr>
                <w:rFonts w:ascii="Carlito" w:eastAsia="Carlito" w:hAnsi="Carlito" w:cs="Carlito"/>
                <w:spacing w:val="17"/>
                <w:kern w:val="0"/>
                <w:sz w:val="22"/>
                <w:szCs w:val="22"/>
                <w14:ligatures w14:val="none"/>
              </w:rPr>
              <w:t xml:space="preserve"> </w:t>
            </w:r>
            <w:r w:rsidRPr="007B7664">
              <w:rPr>
                <w:rFonts w:ascii="Carlito" w:eastAsia="Carlito" w:hAnsi="Carlito" w:cs="Carlito"/>
                <w:spacing w:val="-2"/>
                <w:kern w:val="0"/>
                <w:sz w:val="22"/>
                <w:szCs w:val="22"/>
                <w14:ligatures w14:val="none"/>
              </w:rPr>
              <w:t>making)</w:t>
            </w:r>
          </w:p>
        </w:tc>
        <w:tc>
          <w:tcPr>
            <w:tcW w:w="956" w:type="dxa"/>
            <w:shd w:val="clear" w:color="auto" w:fill="D3DFED"/>
          </w:tcPr>
          <w:p w14:paraId="6FB9D461" w14:textId="77777777" w:rsidR="007B7664" w:rsidRPr="007B7664" w:rsidRDefault="007B7664" w:rsidP="007B7664">
            <w:pPr>
              <w:widowControl w:val="0"/>
              <w:autoSpaceDE w:val="0"/>
              <w:autoSpaceDN w:val="0"/>
              <w:spacing w:after="0" w:line="251" w:lineRule="exact"/>
              <w:ind w:left="80"/>
              <w:jc w:val="center"/>
              <w:rPr>
                <w:rFonts w:ascii="Times New Roman" w:eastAsia="Carlito" w:hAnsi="Times New Roman" w:cs="Carlito"/>
                <w:kern w:val="0"/>
                <w:sz w:val="22"/>
                <w:szCs w:val="22"/>
                <w14:ligatures w14:val="none"/>
              </w:rPr>
            </w:pPr>
            <w:r w:rsidRPr="007B7664">
              <w:rPr>
                <w:rFonts w:ascii="Times New Roman" w:eastAsia="Carlito" w:hAnsi="Times New Roman" w:cs="Carlito"/>
                <w:spacing w:val="-10"/>
                <w:w w:val="150"/>
                <w:kern w:val="0"/>
                <w:sz w:val="22"/>
                <w:szCs w:val="22"/>
                <w14:ligatures w14:val="none"/>
              </w:rPr>
              <w:t>□</w:t>
            </w:r>
          </w:p>
        </w:tc>
      </w:tr>
    </w:tbl>
    <w:p w14:paraId="77759D40" w14:textId="77777777" w:rsidR="007B7664" w:rsidRDefault="007B7664" w:rsidP="007B7664">
      <w:pPr>
        <w:rPr>
          <w:b/>
          <w:bCs/>
        </w:rPr>
      </w:pPr>
    </w:p>
    <w:p w14:paraId="0F51DBA6" w14:textId="77777777" w:rsidR="007B7664" w:rsidRDefault="007B7664" w:rsidP="007B7664">
      <w:pPr>
        <w:rPr>
          <w:b/>
          <w:bCs/>
        </w:rPr>
      </w:pPr>
    </w:p>
    <w:p w14:paraId="6A237B75" w14:textId="77777777" w:rsidR="007B7664" w:rsidRDefault="007B7664" w:rsidP="007B7664">
      <w:pPr>
        <w:rPr>
          <w:b/>
          <w:bCs/>
        </w:rPr>
      </w:pPr>
    </w:p>
    <w:p w14:paraId="4A592995" w14:textId="77777777" w:rsidR="007B7664" w:rsidRDefault="007B7664" w:rsidP="007B7664">
      <w:pPr>
        <w:rPr>
          <w:b/>
          <w:bCs/>
        </w:rPr>
      </w:pPr>
    </w:p>
    <w:p w14:paraId="77C59E98" w14:textId="77777777" w:rsidR="007B7664" w:rsidRDefault="007B7664" w:rsidP="007B7664">
      <w:pPr>
        <w:rPr>
          <w:b/>
          <w:bCs/>
        </w:rPr>
      </w:pPr>
    </w:p>
    <w:p w14:paraId="163C3397" w14:textId="77777777" w:rsidR="007B7664" w:rsidRDefault="007B7664" w:rsidP="007B7664">
      <w:pPr>
        <w:rPr>
          <w:b/>
          <w:bCs/>
        </w:rPr>
      </w:pPr>
    </w:p>
    <w:p w14:paraId="2BDBC053" w14:textId="77777777" w:rsidR="007B7664" w:rsidRDefault="007B7664" w:rsidP="007B7664">
      <w:pPr>
        <w:rPr>
          <w:b/>
          <w:bCs/>
        </w:rPr>
      </w:pPr>
    </w:p>
    <w:p w14:paraId="1ED8BA16" w14:textId="77777777" w:rsidR="007B7664" w:rsidRDefault="007B7664" w:rsidP="007B7664">
      <w:pPr>
        <w:rPr>
          <w:b/>
          <w:bCs/>
        </w:rPr>
      </w:pPr>
    </w:p>
    <w:p w14:paraId="545D7F8D" w14:textId="77777777" w:rsidR="007B7664" w:rsidRDefault="007B7664" w:rsidP="007B7664">
      <w:pPr>
        <w:rPr>
          <w:b/>
          <w:bCs/>
        </w:rPr>
      </w:pPr>
    </w:p>
    <w:p w14:paraId="08170F01" w14:textId="77777777" w:rsidR="007B7664" w:rsidRDefault="007B7664" w:rsidP="007B7664">
      <w:pPr>
        <w:rPr>
          <w:b/>
          <w:bCs/>
        </w:rPr>
      </w:pPr>
    </w:p>
    <w:p w14:paraId="67FC689F" w14:textId="77777777" w:rsidR="007B7664" w:rsidRDefault="007B7664" w:rsidP="007B7664">
      <w:pPr>
        <w:rPr>
          <w:b/>
          <w:bCs/>
        </w:rPr>
      </w:pPr>
    </w:p>
    <w:p w14:paraId="011FCF58" w14:textId="77777777" w:rsidR="007B7664" w:rsidRDefault="007B7664" w:rsidP="007B7664">
      <w:pPr>
        <w:rPr>
          <w:b/>
          <w:bCs/>
        </w:rPr>
      </w:pPr>
    </w:p>
    <w:p w14:paraId="276393AF" w14:textId="77777777" w:rsidR="007B7664" w:rsidRDefault="007B7664" w:rsidP="007B7664">
      <w:pPr>
        <w:rPr>
          <w:b/>
          <w:bCs/>
        </w:rPr>
      </w:pPr>
    </w:p>
    <w:p w14:paraId="73E5F7FE" w14:textId="73F6DABB" w:rsidR="00751CD5" w:rsidRPr="00751CD5" w:rsidRDefault="00751CD5" w:rsidP="00751CD5">
      <w:pPr>
        <w:jc w:val="center"/>
        <w:rPr>
          <w:b/>
          <w:bCs/>
          <w:sz w:val="40"/>
          <w:szCs w:val="40"/>
        </w:rPr>
      </w:pPr>
      <w:r w:rsidRPr="00751CD5">
        <w:rPr>
          <w:rFonts w:ascii="Arial" w:hAnsi="Arial" w:cs="Arial"/>
          <w:b/>
          <w:bCs/>
          <w:sz w:val="40"/>
          <w:szCs w:val="40"/>
          <w:u w:val="single"/>
        </w:rPr>
        <w:lastRenderedPageBreak/>
        <w:t xml:space="preserve">Isekai </w:t>
      </w:r>
      <w:r>
        <w:rPr>
          <w:rFonts w:ascii="Arial" w:hAnsi="Arial" w:cs="Arial"/>
          <w:b/>
          <w:bCs/>
          <w:sz w:val="40"/>
          <w:szCs w:val="40"/>
          <w:u w:val="single"/>
        </w:rPr>
        <w:t>Shell</w:t>
      </w:r>
      <w:r w:rsidRPr="00751CD5">
        <w:rPr>
          <w:rFonts w:ascii="Arial" w:hAnsi="Arial" w:cs="Arial"/>
          <w:b/>
          <w:bCs/>
          <w:sz w:val="40"/>
          <w:szCs w:val="40"/>
          <w:u w:val="single"/>
        </w:rPr>
        <w:t xml:space="preserve"> - </w:t>
      </w:r>
      <w:r w:rsidR="005B32C6">
        <w:rPr>
          <w:rFonts w:ascii="Arial" w:hAnsi="Arial" w:cs="Arial"/>
          <w:b/>
          <w:bCs/>
          <w:sz w:val="40"/>
          <w:szCs w:val="40"/>
          <w:u w:val="single"/>
        </w:rPr>
        <w:t>G</w:t>
      </w:r>
      <w:r w:rsidRPr="00751CD5">
        <w:rPr>
          <w:rFonts w:ascii="Arial" w:hAnsi="Arial" w:cs="Arial"/>
          <w:b/>
          <w:bCs/>
          <w:sz w:val="40"/>
          <w:szCs w:val="40"/>
          <w:u w:val="single"/>
        </w:rPr>
        <w:t>ateway to a parallel digital universe</w:t>
      </w:r>
    </w:p>
    <w:p w14:paraId="68216CFE" w14:textId="1D2D74C9" w:rsidR="007B7664" w:rsidRPr="007B7664" w:rsidRDefault="007B7664" w:rsidP="007B7664">
      <w:pPr>
        <w:rPr>
          <w:b/>
          <w:bCs/>
          <w:sz w:val="28"/>
          <w:szCs w:val="28"/>
        </w:rPr>
      </w:pPr>
      <w:r>
        <w:rPr>
          <w:b/>
          <w:bCs/>
        </w:rPr>
        <w:br/>
      </w:r>
      <w:r w:rsidRPr="007B7664">
        <w:rPr>
          <w:b/>
          <w:bCs/>
          <w:sz w:val="28"/>
          <w:szCs w:val="28"/>
        </w:rPr>
        <w:t>Technical Report: OS Design, Architecture, and Implementation</w:t>
      </w:r>
    </w:p>
    <w:p w14:paraId="655F39E4" w14:textId="1A05FB9E" w:rsidR="007B7664" w:rsidRPr="007B7664" w:rsidRDefault="007B7664" w:rsidP="007B7664">
      <w:r w:rsidRPr="007B7664">
        <w:rPr>
          <w:b/>
          <w:bCs/>
        </w:rPr>
        <w:t>Overview</w:t>
      </w:r>
      <w:r w:rsidRPr="007B7664">
        <w:br/>
        <w:t xml:space="preserve">This technical report provides a comprehensive overview of the design, architecture, and implementation of the Isekai </w:t>
      </w:r>
      <w:r>
        <w:t>Shell</w:t>
      </w:r>
      <w:r w:rsidRPr="007B7664">
        <w:t xml:space="preserve">, a lightweight custom shell developed to enhance the command-line interface experience. The Isekai </w:t>
      </w:r>
      <w:r w:rsidR="00386D62">
        <w:t>Shell</w:t>
      </w:r>
      <w:r w:rsidRPr="007B7664">
        <w:t xml:space="preserve"> is designed to handle basic command execution, process management, job control, and I/O redirection while maintaining an intuitive user interface.</w:t>
      </w:r>
    </w:p>
    <w:p w14:paraId="113CD611" w14:textId="7C2A9018" w:rsidR="007B7664" w:rsidRPr="007B7664" w:rsidRDefault="007B7664" w:rsidP="007B7664">
      <w:r w:rsidRPr="007B7664">
        <w:rPr>
          <w:b/>
          <w:bCs/>
        </w:rPr>
        <w:t>Design and Architecture</w:t>
      </w:r>
      <w:r w:rsidRPr="007B7664">
        <w:br/>
        <w:t xml:space="preserve">The architecture of Isekai </w:t>
      </w:r>
      <w:r w:rsidR="00386D62">
        <w:t>Shell</w:t>
      </w:r>
      <w:r w:rsidRPr="007B7664">
        <w:t xml:space="preserve"> is modular, comprising various components that facilitate its functionality:</w:t>
      </w:r>
    </w:p>
    <w:p w14:paraId="65ED15C7" w14:textId="77777777" w:rsidR="007B7664" w:rsidRPr="007B7664" w:rsidRDefault="007B7664" w:rsidP="007B7664">
      <w:pPr>
        <w:numPr>
          <w:ilvl w:val="0"/>
          <w:numId w:val="1"/>
        </w:numPr>
      </w:pPr>
      <w:r w:rsidRPr="007B7664">
        <w:rPr>
          <w:b/>
          <w:bCs/>
        </w:rPr>
        <w:t>Command Execution</w:t>
      </w:r>
      <w:r w:rsidRPr="007B7664">
        <w:t>: The shell utilizes the execvp function to execute external commands, with a mechanism to handle built-in commands such as cd, exit, history, and job control commands (fg, bg). This separation allows efficient management of command processing.</w:t>
      </w:r>
    </w:p>
    <w:p w14:paraId="536957B2" w14:textId="0C879B04" w:rsidR="007B7664" w:rsidRPr="007B7664" w:rsidRDefault="007B7664" w:rsidP="007B7664">
      <w:pPr>
        <w:numPr>
          <w:ilvl w:val="0"/>
          <w:numId w:val="1"/>
        </w:numPr>
      </w:pPr>
      <w:r w:rsidRPr="007B7664">
        <w:rPr>
          <w:b/>
          <w:bCs/>
        </w:rPr>
        <w:t>Process Management</w:t>
      </w:r>
      <w:r w:rsidRPr="007B7664">
        <w:t xml:space="preserve">: The </w:t>
      </w:r>
      <w:r w:rsidR="00386D62">
        <w:t>Shell</w:t>
      </w:r>
      <w:r w:rsidRPr="007B7664">
        <w:t xml:space="preserve"> maintains a job table to keep track of background and foreground processes. Each job is represented by a Job struct containing the process ID (PID), command string, and status (running or stopped). This structure aids in managing multiple processes and their states.</w:t>
      </w:r>
    </w:p>
    <w:p w14:paraId="0B5630CB" w14:textId="77777777" w:rsidR="007B7664" w:rsidRPr="007B7664" w:rsidRDefault="007B7664" w:rsidP="007B7664">
      <w:pPr>
        <w:numPr>
          <w:ilvl w:val="0"/>
          <w:numId w:val="1"/>
        </w:numPr>
      </w:pPr>
      <w:r w:rsidRPr="007B7664">
        <w:rPr>
          <w:b/>
          <w:bCs/>
        </w:rPr>
        <w:t>Signal Handling</w:t>
      </w:r>
      <w:r w:rsidRPr="007B7664">
        <w:t>: The shell implements signal handling to manage interruptions gracefully. Specifically, it captures the SIGINT signal to prevent abrupt termination, instead providing a user-friendly message.</w:t>
      </w:r>
    </w:p>
    <w:p w14:paraId="049A8928" w14:textId="0287FBE0" w:rsidR="007B7664" w:rsidRPr="007B7664" w:rsidRDefault="007B7664" w:rsidP="007B7664">
      <w:pPr>
        <w:numPr>
          <w:ilvl w:val="0"/>
          <w:numId w:val="1"/>
        </w:numPr>
      </w:pPr>
      <w:r w:rsidRPr="007B7664">
        <w:rPr>
          <w:b/>
          <w:bCs/>
        </w:rPr>
        <w:t>I/O Redirection</w:t>
      </w:r>
      <w:r w:rsidRPr="007B7664">
        <w:t xml:space="preserve">: Isekai </w:t>
      </w:r>
      <w:r w:rsidR="00386D62">
        <w:t>Shell</w:t>
      </w:r>
      <w:r w:rsidRPr="007B7664">
        <w:t xml:space="preserve"> supports input and output redirection using &gt; and &lt; operators. The implementation includes the redirect_io function, which modifies file descriptors to enable redirection, allowing users to manage file operations seamlessly.</w:t>
      </w:r>
    </w:p>
    <w:p w14:paraId="378C79DB" w14:textId="77777777" w:rsidR="007B7664" w:rsidRPr="007B7664" w:rsidRDefault="007B7664" w:rsidP="007B7664">
      <w:pPr>
        <w:numPr>
          <w:ilvl w:val="0"/>
          <w:numId w:val="1"/>
        </w:numPr>
      </w:pPr>
      <w:r w:rsidRPr="007B7664">
        <w:rPr>
          <w:b/>
          <w:bCs/>
        </w:rPr>
        <w:t>Piping</w:t>
      </w:r>
      <w:r w:rsidRPr="007B7664">
        <w:t>: The shell supports command piping via the | operator, enabling the output of one command to be used as the input for another. This is accomplished by creating a pipe and forking processes for each command.</w:t>
      </w:r>
    </w:p>
    <w:p w14:paraId="232B947C" w14:textId="77777777" w:rsidR="007B7664" w:rsidRDefault="007B7664" w:rsidP="007B7664">
      <w:pPr>
        <w:numPr>
          <w:ilvl w:val="0"/>
          <w:numId w:val="1"/>
        </w:numPr>
      </w:pPr>
      <w:r w:rsidRPr="007B7664">
        <w:rPr>
          <w:b/>
          <w:bCs/>
        </w:rPr>
        <w:t>History Management</w:t>
      </w:r>
      <w:r w:rsidRPr="007B7664">
        <w:t>: The shell maintains a history of executed commands, allowing users to review and reuse previous commands efficiently.</w:t>
      </w:r>
    </w:p>
    <w:p w14:paraId="0450D47A" w14:textId="77777777" w:rsidR="00751CD5" w:rsidRPr="007B7664" w:rsidRDefault="00751CD5" w:rsidP="00751CD5">
      <w:pPr>
        <w:ind w:left="360"/>
      </w:pPr>
    </w:p>
    <w:p w14:paraId="59EC2F4A" w14:textId="77777777" w:rsidR="007B7664" w:rsidRPr="007B7664" w:rsidRDefault="007B7664" w:rsidP="007B7664">
      <w:r w:rsidRPr="007B7664">
        <w:rPr>
          <w:b/>
          <w:bCs/>
        </w:rPr>
        <w:lastRenderedPageBreak/>
        <w:t>Key Algorithms and Methodologies</w:t>
      </w:r>
    </w:p>
    <w:p w14:paraId="54DF0658" w14:textId="77777777" w:rsidR="007B7664" w:rsidRPr="007B7664" w:rsidRDefault="007B7664" w:rsidP="007B7664">
      <w:pPr>
        <w:numPr>
          <w:ilvl w:val="0"/>
          <w:numId w:val="2"/>
        </w:numPr>
      </w:pPr>
      <w:r w:rsidRPr="007B7664">
        <w:rPr>
          <w:b/>
          <w:bCs/>
        </w:rPr>
        <w:t>Command Parsing</w:t>
      </w:r>
      <w:r w:rsidRPr="007B7664">
        <w:t>: The command input is parsed using strtok, which tokenizes the input string into arguments for further processing. This facilitates handling of various commands, including those with pipes and redirection.</w:t>
      </w:r>
    </w:p>
    <w:p w14:paraId="0B033D5B" w14:textId="77777777" w:rsidR="007B7664" w:rsidRPr="007B7664" w:rsidRDefault="007B7664" w:rsidP="007B7664">
      <w:pPr>
        <w:numPr>
          <w:ilvl w:val="0"/>
          <w:numId w:val="2"/>
        </w:numPr>
      </w:pPr>
      <w:r w:rsidRPr="007B7664">
        <w:rPr>
          <w:b/>
          <w:bCs/>
        </w:rPr>
        <w:t>Forking and Executing</w:t>
      </w:r>
      <w:r w:rsidRPr="007B7664">
        <w:t>: The core algorithm for executing commands involves forking a new process using fork(), followed by the execution of the command in the child process. The parent process waits for the child to complete, ensuring proper synchronization.</w:t>
      </w:r>
    </w:p>
    <w:p w14:paraId="1655884E" w14:textId="77777777" w:rsidR="007B7664" w:rsidRPr="007B7664" w:rsidRDefault="007B7664" w:rsidP="007B7664">
      <w:pPr>
        <w:numPr>
          <w:ilvl w:val="0"/>
          <w:numId w:val="2"/>
        </w:numPr>
      </w:pPr>
      <w:r w:rsidRPr="007B7664">
        <w:rPr>
          <w:b/>
          <w:bCs/>
        </w:rPr>
        <w:t>Signal Handling</w:t>
      </w:r>
      <w:r w:rsidRPr="007B7664">
        <w:t>: The use of signal to register the SIGINT handler exemplifies a methodology for enhancing user experience by handling interruptions gracefully.</w:t>
      </w:r>
    </w:p>
    <w:p w14:paraId="6A5ACD4F" w14:textId="7F947E06" w:rsidR="007B7664" w:rsidRDefault="00FF5856" w:rsidP="007B7664">
      <w:pPr>
        <w:rPr>
          <w:b/>
          <w:bCs/>
        </w:rPr>
      </w:pPr>
      <w:r w:rsidRPr="00FF5856">
        <w:rPr>
          <w:b/>
          <w:bCs/>
        </w:rPr>
        <w:t>Implementation</w:t>
      </w:r>
      <w:r>
        <w:rPr>
          <w:b/>
          <w:bCs/>
        </w:rPr>
        <w:t>:</w:t>
      </w:r>
      <w:r w:rsidR="00A915F7">
        <w:rPr>
          <w:b/>
          <w:bCs/>
        </w:rPr>
        <w:br/>
        <w:t>User Interface:</w:t>
      </w:r>
      <w:r w:rsidR="00A915F7">
        <w:rPr>
          <w:b/>
          <w:bCs/>
        </w:rPr>
        <w:br/>
      </w:r>
      <w:r w:rsidR="00A915F7" w:rsidRPr="00A915F7">
        <w:rPr>
          <w:b/>
          <w:bCs/>
          <w:noProof/>
        </w:rPr>
        <w:drawing>
          <wp:inline distT="0" distB="0" distL="0" distR="0" wp14:anchorId="7EB3A87C" wp14:editId="19B94989">
            <wp:extent cx="4067743" cy="1829055"/>
            <wp:effectExtent l="0" t="0" r="9525" b="0"/>
            <wp:docPr id="1492907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07014" name="Picture 1" descr="A screenshot of a computer&#10;&#10;Description automatically generated"/>
                    <pic:cNvPicPr/>
                  </pic:nvPicPr>
                  <pic:blipFill>
                    <a:blip r:embed="rId9"/>
                    <a:stretch>
                      <a:fillRect/>
                    </a:stretch>
                  </pic:blipFill>
                  <pic:spPr>
                    <a:xfrm>
                      <a:off x="0" y="0"/>
                      <a:ext cx="4067743" cy="1829055"/>
                    </a:xfrm>
                    <a:prstGeom prst="rect">
                      <a:avLst/>
                    </a:prstGeom>
                  </pic:spPr>
                </pic:pic>
              </a:graphicData>
            </a:graphic>
          </wp:inline>
        </w:drawing>
      </w:r>
      <w:r>
        <w:rPr>
          <w:b/>
          <w:bCs/>
        </w:rPr>
        <w:br/>
        <w:t>Help Command:</w:t>
      </w:r>
      <w:r>
        <w:rPr>
          <w:b/>
          <w:bCs/>
        </w:rPr>
        <w:br/>
      </w:r>
      <w:r w:rsidRPr="00FF5856">
        <w:rPr>
          <w:b/>
          <w:bCs/>
          <w:noProof/>
        </w:rPr>
        <w:drawing>
          <wp:inline distT="0" distB="0" distL="0" distR="0" wp14:anchorId="12ADBBA9" wp14:editId="2E04FFB0">
            <wp:extent cx="5210902" cy="2915057"/>
            <wp:effectExtent l="0" t="0" r="0" b="0"/>
            <wp:docPr id="143935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8280" name=""/>
                    <pic:cNvPicPr/>
                  </pic:nvPicPr>
                  <pic:blipFill>
                    <a:blip r:embed="rId10"/>
                    <a:stretch>
                      <a:fillRect/>
                    </a:stretch>
                  </pic:blipFill>
                  <pic:spPr>
                    <a:xfrm>
                      <a:off x="0" y="0"/>
                      <a:ext cx="5210902" cy="2915057"/>
                    </a:xfrm>
                    <a:prstGeom prst="rect">
                      <a:avLst/>
                    </a:prstGeom>
                  </pic:spPr>
                </pic:pic>
              </a:graphicData>
            </a:graphic>
          </wp:inline>
        </w:drawing>
      </w:r>
    </w:p>
    <w:p w14:paraId="5BB7DE03" w14:textId="625B0AAA" w:rsidR="00FF5856" w:rsidRDefault="00FF5856" w:rsidP="007B7664">
      <w:pPr>
        <w:rPr>
          <w:b/>
          <w:bCs/>
        </w:rPr>
      </w:pPr>
      <w:r>
        <w:rPr>
          <w:b/>
          <w:bCs/>
        </w:rPr>
        <w:t>Cd command:</w:t>
      </w:r>
    </w:p>
    <w:p w14:paraId="77305310" w14:textId="1E3F07A7" w:rsidR="009C2E9E" w:rsidRDefault="009C2E9E" w:rsidP="007B7664">
      <w:pPr>
        <w:rPr>
          <w:b/>
          <w:bCs/>
        </w:rPr>
      </w:pPr>
      <w:r w:rsidRPr="009C2E9E">
        <w:rPr>
          <w:b/>
          <w:bCs/>
          <w:noProof/>
        </w:rPr>
        <w:drawing>
          <wp:inline distT="0" distB="0" distL="0" distR="0" wp14:anchorId="7315564D" wp14:editId="149CB080">
            <wp:extent cx="1419423" cy="257211"/>
            <wp:effectExtent l="0" t="0" r="0" b="9525"/>
            <wp:docPr id="41501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16406" name=""/>
                    <pic:cNvPicPr/>
                  </pic:nvPicPr>
                  <pic:blipFill>
                    <a:blip r:embed="rId11"/>
                    <a:stretch>
                      <a:fillRect/>
                    </a:stretch>
                  </pic:blipFill>
                  <pic:spPr>
                    <a:xfrm>
                      <a:off x="0" y="0"/>
                      <a:ext cx="1419423" cy="257211"/>
                    </a:xfrm>
                    <a:prstGeom prst="rect">
                      <a:avLst/>
                    </a:prstGeom>
                  </pic:spPr>
                </pic:pic>
              </a:graphicData>
            </a:graphic>
          </wp:inline>
        </w:drawing>
      </w:r>
    </w:p>
    <w:p w14:paraId="0E6F9E0F" w14:textId="5FFE69FB" w:rsidR="00FF5856" w:rsidRDefault="00FF5856" w:rsidP="007B7664">
      <w:pPr>
        <w:rPr>
          <w:b/>
          <w:bCs/>
        </w:rPr>
      </w:pPr>
      <w:r>
        <w:rPr>
          <w:b/>
          <w:bCs/>
        </w:rPr>
        <w:lastRenderedPageBreak/>
        <w:t>Ps command:</w:t>
      </w:r>
    </w:p>
    <w:p w14:paraId="74F24CE6" w14:textId="7839683B" w:rsidR="00FF5856" w:rsidRDefault="00FF5856" w:rsidP="007B7664">
      <w:pPr>
        <w:rPr>
          <w:b/>
          <w:bCs/>
        </w:rPr>
      </w:pPr>
      <w:r w:rsidRPr="00FF5856">
        <w:rPr>
          <w:b/>
          <w:bCs/>
          <w:noProof/>
        </w:rPr>
        <w:drawing>
          <wp:inline distT="0" distB="0" distL="0" distR="0" wp14:anchorId="4D609CF0" wp14:editId="0E71869F">
            <wp:extent cx="3381847" cy="1066949"/>
            <wp:effectExtent l="0" t="0" r="9525" b="0"/>
            <wp:docPr id="127784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47360" name=""/>
                    <pic:cNvPicPr/>
                  </pic:nvPicPr>
                  <pic:blipFill>
                    <a:blip r:embed="rId12"/>
                    <a:stretch>
                      <a:fillRect/>
                    </a:stretch>
                  </pic:blipFill>
                  <pic:spPr>
                    <a:xfrm>
                      <a:off x="0" y="0"/>
                      <a:ext cx="3381847" cy="1066949"/>
                    </a:xfrm>
                    <a:prstGeom prst="rect">
                      <a:avLst/>
                    </a:prstGeom>
                  </pic:spPr>
                </pic:pic>
              </a:graphicData>
            </a:graphic>
          </wp:inline>
        </w:drawing>
      </w:r>
    </w:p>
    <w:p w14:paraId="062F62E1" w14:textId="7EA5867F" w:rsidR="00FF5856" w:rsidRDefault="00FF5856" w:rsidP="007B7664">
      <w:pPr>
        <w:rPr>
          <w:b/>
          <w:bCs/>
        </w:rPr>
      </w:pPr>
      <w:r>
        <w:rPr>
          <w:b/>
          <w:bCs/>
        </w:rPr>
        <w:t>Kill command:</w:t>
      </w:r>
    </w:p>
    <w:p w14:paraId="04ABD461" w14:textId="3F37C5F2" w:rsidR="00FF5856" w:rsidRDefault="00FF5856" w:rsidP="007B7664">
      <w:pPr>
        <w:rPr>
          <w:b/>
          <w:bCs/>
        </w:rPr>
      </w:pPr>
      <w:r w:rsidRPr="00FF5856">
        <w:rPr>
          <w:b/>
          <w:bCs/>
          <w:noProof/>
        </w:rPr>
        <w:drawing>
          <wp:inline distT="0" distB="0" distL="0" distR="0" wp14:anchorId="59B1B87E" wp14:editId="11FFA2FA">
            <wp:extent cx="1981477" cy="400106"/>
            <wp:effectExtent l="0" t="0" r="0" b="0"/>
            <wp:docPr id="208268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89846" name=""/>
                    <pic:cNvPicPr/>
                  </pic:nvPicPr>
                  <pic:blipFill>
                    <a:blip r:embed="rId13"/>
                    <a:stretch>
                      <a:fillRect/>
                    </a:stretch>
                  </pic:blipFill>
                  <pic:spPr>
                    <a:xfrm>
                      <a:off x="0" y="0"/>
                      <a:ext cx="1981477" cy="400106"/>
                    </a:xfrm>
                    <a:prstGeom prst="rect">
                      <a:avLst/>
                    </a:prstGeom>
                  </pic:spPr>
                </pic:pic>
              </a:graphicData>
            </a:graphic>
          </wp:inline>
        </w:drawing>
      </w:r>
    </w:p>
    <w:p w14:paraId="531EECCE" w14:textId="5945014D" w:rsidR="00FF5856" w:rsidRDefault="00FF5856" w:rsidP="007B7664">
      <w:pPr>
        <w:rPr>
          <w:b/>
          <w:bCs/>
        </w:rPr>
      </w:pPr>
      <w:r>
        <w:rPr>
          <w:b/>
          <w:bCs/>
        </w:rPr>
        <w:t>History command:</w:t>
      </w:r>
    </w:p>
    <w:p w14:paraId="02C81BD2" w14:textId="3FB76AD6" w:rsidR="007A44E6" w:rsidRDefault="007A44E6" w:rsidP="007B7664">
      <w:pPr>
        <w:rPr>
          <w:b/>
          <w:bCs/>
        </w:rPr>
      </w:pPr>
      <w:r w:rsidRPr="007A44E6">
        <w:rPr>
          <w:b/>
          <w:bCs/>
          <w:noProof/>
        </w:rPr>
        <w:drawing>
          <wp:inline distT="0" distB="0" distL="0" distR="0" wp14:anchorId="7A8A5AD9" wp14:editId="28CC1F22">
            <wp:extent cx="1619476" cy="1228896"/>
            <wp:effectExtent l="0" t="0" r="0" b="9525"/>
            <wp:docPr id="171332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0198" name=""/>
                    <pic:cNvPicPr/>
                  </pic:nvPicPr>
                  <pic:blipFill>
                    <a:blip r:embed="rId14"/>
                    <a:stretch>
                      <a:fillRect/>
                    </a:stretch>
                  </pic:blipFill>
                  <pic:spPr>
                    <a:xfrm>
                      <a:off x="0" y="0"/>
                      <a:ext cx="1619476" cy="1228896"/>
                    </a:xfrm>
                    <a:prstGeom prst="rect">
                      <a:avLst/>
                    </a:prstGeom>
                  </pic:spPr>
                </pic:pic>
              </a:graphicData>
            </a:graphic>
          </wp:inline>
        </w:drawing>
      </w:r>
    </w:p>
    <w:p w14:paraId="5AEF4E5C" w14:textId="6C79BB5B" w:rsidR="00FF5856" w:rsidRDefault="00FF5856" w:rsidP="007B7664">
      <w:pPr>
        <w:rPr>
          <w:b/>
          <w:bCs/>
        </w:rPr>
      </w:pPr>
      <w:r>
        <w:rPr>
          <w:b/>
          <w:bCs/>
        </w:rPr>
        <w:t>Export</w:t>
      </w:r>
      <w:r w:rsidR="00C743BB">
        <w:rPr>
          <w:b/>
          <w:bCs/>
        </w:rPr>
        <w:t>/Unset</w:t>
      </w:r>
      <w:r>
        <w:rPr>
          <w:b/>
          <w:bCs/>
        </w:rPr>
        <w:t xml:space="preserve"> command:</w:t>
      </w:r>
    </w:p>
    <w:p w14:paraId="50DDC685" w14:textId="77777777" w:rsidR="008A268D" w:rsidRDefault="00C743BB" w:rsidP="007B7664">
      <w:pPr>
        <w:rPr>
          <w:b/>
          <w:bCs/>
        </w:rPr>
      </w:pPr>
      <w:r w:rsidRPr="00C743BB">
        <w:rPr>
          <w:b/>
          <w:bCs/>
          <w:noProof/>
        </w:rPr>
        <w:drawing>
          <wp:inline distT="0" distB="0" distL="0" distR="0" wp14:anchorId="6353ECD2" wp14:editId="25B11805">
            <wp:extent cx="2581635" cy="447737"/>
            <wp:effectExtent l="0" t="0" r="9525" b="9525"/>
            <wp:docPr id="59088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88714" name=""/>
                    <pic:cNvPicPr/>
                  </pic:nvPicPr>
                  <pic:blipFill>
                    <a:blip r:embed="rId15"/>
                    <a:stretch>
                      <a:fillRect/>
                    </a:stretch>
                  </pic:blipFill>
                  <pic:spPr>
                    <a:xfrm>
                      <a:off x="0" y="0"/>
                      <a:ext cx="2581635" cy="447737"/>
                    </a:xfrm>
                    <a:prstGeom prst="rect">
                      <a:avLst/>
                    </a:prstGeom>
                  </pic:spPr>
                </pic:pic>
              </a:graphicData>
            </a:graphic>
          </wp:inline>
        </w:drawing>
      </w:r>
    </w:p>
    <w:p w14:paraId="2DF81C51" w14:textId="38668A8B" w:rsidR="00FF5856" w:rsidRDefault="00FF5856" w:rsidP="007B7664">
      <w:pPr>
        <w:rPr>
          <w:b/>
          <w:bCs/>
        </w:rPr>
      </w:pPr>
      <w:r>
        <w:rPr>
          <w:b/>
          <w:bCs/>
        </w:rPr>
        <w:t>Exit command:</w:t>
      </w:r>
    </w:p>
    <w:p w14:paraId="46EE6EB8" w14:textId="5ED87C63" w:rsidR="008A268D" w:rsidRDefault="008A268D" w:rsidP="007B7664">
      <w:pPr>
        <w:rPr>
          <w:b/>
          <w:bCs/>
        </w:rPr>
      </w:pPr>
      <w:r w:rsidRPr="008A268D">
        <w:rPr>
          <w:b/>
          <w:bCs/>
          <w:noProof/>
        </w:rPr>
        <w:drawing>
          <wp:inline distT="0" distB="0" distL="0" distR="0" wp14:anchorId="3228D44E" wp14:editId="63659537">
            <wp:extent cx="4505954" cy="400106"/>
            <wp:effectExtent l="0" t="0" r="0" b="0"/>
            <wp:docPr id="202841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14755" name=""/>
                    <pic:cNvPicPr/>
                  </pic:nvPicPr>
                  <pic:blipFill>
                    <a:blip r:embed="rId16"/>
                    <a:stretch>
                      <a:fillRect/>
                    </a:stretch>
                  </pic:blipFill>
                  <pic:spPr>
                    <a:xfrm>
                      <a:off x="0" y="0"/>
                      <a:ext cx="4505954" cy="400106"/>
                    </a:xfrm>
                    <a:prstGeom prst="rect">
                      <a:avLst/>
                    </a:prstGeom>
                  </pic:spPr>
                </pic:pic>
              </a:graphicData>
            </a:graphic>
          </wp:inline>
        </w:drawing>
      </w:r>
    </w:p>
    <w:p w14:paraId="5F4317AD" w14:textId="379DBC55" w:rsidR="00FF5856" w:rsidRDefault="00FF5856" w:rsidP="007B7664">
      <w:pPr>
        <w:rPr>
          <w:b/>
          <w:bCs/>
        </w:rPr>
      </w:pPr>
      <w:r>
        <w:rPr>
          <w:b/>
          <w:bCs/>
        </w:rPr>
        <w:t>I/O redirection command:</w:t>
      </w:r>
    </w:p>
    <w:p w14:paraId="749655C4" w14:textId="3691F327" w:rsidR="001A1D96" w:rsidRDefault="001A1D96" w:rsidP="007B7664">
      <w:pPr>
        <w:rPr>
          <w:b/>
          <w:bCs/>
        </w:rPr>
      </w:pPr>
      <w:r>
        <w:rPr>
          <w:b/>
          <w:bCs/>
        </w:rPr>
        <w:t xml:space="preserve">For &gt;: </w:t>
      </w:r>
    </w:p>
    <w:p w14:paraId="1B262BB7" w14:textId="34744920" w:rsidR="001A1D96" w:rsidRDefault="001A1D96" w:rsidP="007B7664">
      <w:pPr>
        <w:rPr>
          <w:b/>
          <w:bCs/>
        </w:rPr>
      </w:pPr>
      <w:r w:rsidRPr="001A1D96">
        <w:rPr>
          <w:b/>
          <w:bCs/>
          <w:noProof/>
        </w:rPr>
        <w:drawing>
          <wp:inline distT="0" distB="0" distL="0" distR="0" wp14:anchorId="6C261F86" wp14:editId="0D944A2C">
            <wp:extent cx="1752845" cy="228632"/>
            <wp:effectExtent l="0" t="0" r="0" b="0"/>
            <wp:docPr id="10267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73993" name=""/>
                    <pic:cNvPicPr/>
                  </pic:nvPicPr>
                  <pic:blipFill>
                    <a:blip r:embed="rId17"/>
                    <a:stretch>
                      <a:fillRect/>
                    </a:stretch>
                  </pic:blipFill>
                  <pic:spPr>
                    <a:xfrm>
                      <a:off x="0" y="0"/>
                      <a:ext cx="1752845" cy="228632"/>
                    </a:xfrm>
                    <a:prstGeom prst="rect">
                      <a:avLst/>
                    </a:prstGeom>
                  </pic:spPr>
                </pic:pic>
              </a:graphicData>
            </a:graphic>
          </wp:inline>
        </w:drawing>
      </w:r>
    </w:p>
    <w:p w14:paraId="2B77B554" w14:textId="098A8FC7" w:rsidR="001A1D96" w:rsidRDefault="001A1D96" w:rsidP="007B7664">
      <w:pPr>
        <w:rPr>
          <w:b/>
          <w:bCs/>
        </w:rPr>
      </w:pPr>
      <w:r w:rsidRPr="001A1D96">
        <w:rPr>
          <w:b/>
          <w:bCs/>
          <w:noProof/>
        </w:rPr>
        <w:drawing>
          <wp:inline distT="0" distB="0" distL="0" distR="0" wp14:anchorId="74623C68" wp14:editId="77B44BF4">
            <wp:extent cx="3562847" cy="1943371"/>
            <wp:effectExtent l="0" t="0" r="0" b="0"/>
            <wp:docPr id="193060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03890" name=""/>
                    <pic:cNvPicPr/>
                  </pic:nvPicPr>
                  <pic:blipFill>
                    <a:blip r:embed="rId18"/>
                    <a:stretch>
                      <a:fillRect/>
                    </a:stretch>
                  </pic:blipFill>
                  <pic:spPr>
                    <a:xfrm>
                      <a:off x="0" y="0"/>
                      <a:ext cx="3562847" cy="1943371"/>
                    </a:xfrm>
                    <a:prstGeom prst="rect">
                      <a:avLst/>
                    </a:prstGeom>
                  </pic:spPr>
                </pic:pic>
              </a:graphicData>
            </a:graphic>
          </wp:inline>
        </w:drawing>
      </w:r>
      <w:r w:rsidR="005821D5">
        <w:rPr>
          <w:b/>
          <w:bCs/>
        </w:rPr>
        <w:t xml:space="preserve">ls </w:t>
      </w:r>
    </w:p>
    <w:p w14:paraId="3463B9AD" w14:textId="77777777" w:rsidR="001A1D96" w:rsidRDefault="001A1D96" w:rsidP="007B7664">
      <w:pPr>
        <w:rPr>
          <w:b/>
          <w:bCs/>
        </w:rPr>
      </w:pPr>
      <w:r>
        <w:rPr>
          <w:b/>
          <w:bCs/>
        </w:rPr>
        <w:lastRenderedPageBreak/>
        <w:t>For &lt;:</w:t>
      </w:r>
    </w:p>
    <w:p w14:paraId="60F5CBD2" w14:textId="78AABF66" w:rsidR="001A1D96" w:rsidRDefault="001A1D96" w:rsidP="007B7664">
      <w:pPr>
        <w:rPr>
          <w:b/>
          <w:bCs/>
        </w:rPr>
      </w:pPr>
      <w:r w:rsidRPr="001A1D96">
        <w:rPr>
          <w:b/>
          <w:bCs/>
          <w:noProof/>
        </w:rPr>
        <w:drawing>
          <wp:inline distT="0" distB="0" distL="0" distR="0" wp14:anchorId="497D9FE5" wp14:editId="0D8F067B">
            <wp:extent cx="1867161" cy="1076475"/>
            <wp:effectExtent l="0" t="0" r="0" b="9525"/>
            <wp:docPr id="241414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1457" name="Picture 1" descr="A black background with white text&#10;&#10;Description automatically generated"/>
                    <pic:cNvPicPr/>
                  </pic:nvPicPr>
                  <pic:blipFill>
                    <a:blip r:embed="rId19"/>
                    <a:stretch>
                      <a:fillRect/>
                    </a:stretch>
                  </pic:blipFill>
                  <pic:spPr>
                    <a:xfrm>
                      <a:off x="0" y="0"/>
                      <a:ext cx="1867161" cy="1076475"/>
                    </a:xfrm>
                    <a:prstGeom prst="rect">
                      <a:avLst/>
                    </a:prstGeom>
                  </pic:spPr>
                </pic:pic>
              </a:graphicData>
            </a:graphic>
          </wp:inline>
        </w:drawing>
      </w:r>
      <w:r>
        <w:rPr>
          <w:b/>
          <w:bCs/>
        </w:rPr>
        <w:br/>
      </w:r>
    </w:p>
    <w:p w14:paraId="6D48894D" w14:textId="2B716C36" w:rsidR="00FF5856" w:rsidRDefault="00FF5856" w:rsidP="007B7664">
      <w:pPr>
        <w:rPr>
          <w:b/>
          <w:bCs/>
        </w:rPr>
      </w:pPr>
      <w:r>
        <w:rPr>
          <w:b/>
          <w:bCs/>
        </w:rPr>
        <w:t>Piping command:</w:t>
      </w:r>
    </w:p>
    <w:p w14:paraId="427E9D56" w14:textId="37CD8540" w:rsidR="005821D5" w:rsidRPr="00FF5856" w:rsidRDefault="005821D5" w:rsidP="007B7664">
      <w:pPr>
        <w:rPr>
          <w:b/>
          <w:bCs/>
        </w:rPr>
      </w:pPr>
      <w:r w:rsidRPr="005821D5">
        <w:rPr>
          <w:b/>
          <w:bCs/>
          <w:noProof/>
        </w:rPr>
        <w:drawing>
          <wp:inline distT="0" distB="0" distL="0" distR="0" wp14:anchorId="627DC456" wp14:editId="0DE1FA27">
            <wp:extent cx="2981741" cy="390580"/>
            <wp:effectExtent l="0" t="0" r="0" b="9525"/>
            <wp:docPr id="173367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70061" name=""/>
                    <pic:cNvPicPr/>
                  </pic:nvPicPr>
                  <pic:blipFill>
                    <a:blip r:embed="rId20"/>
                    <a:stretch>
                      <a:fillRect/>
                    </a:stretch>
                  </pic:blipFill>
                  <pic:spPr>
                    <a:xfrm>
                      <a:off x="0" y="0"/>
                      <a:ext cx="2981741" cy="390580"/>
                    </a:xfrm>
                    <a:prstGeom prst="rect">
                      <a:avLst/>
                    </a:prstGeom>
                  </pic:spPr>
                </pic:pic>
              </a:graphicData>
            </a:graphic>
          </wp:inline>
        </w:drawing>
      </w:r>
    </w:p>
    <w:p w14:paraId="388339A6" w14:textId="77777777" w:rsidR="007B7664" w:rsidRDefault="00000000" w:rsidP="007B7664">
      <w:pPr>
        <w:rPr>
          <w:b/>
          <w:bCs/>
        </w:rPr>
      </w:pPr>
      <w:r>
        <w:rPr>
          <w:b/>
          <w:bCs/>
        </w:rPr>
        <w:pict w14:anchorId="77C8A9A7">
          <v:rect id="_x0000_i1025" style="width:0;height:1.5pt" o:hralign="center" o:hrstd="t" o:hr="t" fillcolor="#a0a0a0" stroked="f"/>
        </w:pict>
      </w:r>
    </w:p>
    <w:p w14:paraId="0C8A9923" w14:textId="77777777" w:rsidR="0013592B" w:rsidRDefault="0013592B" w:rsidP="007B7664"/>
    <w:p w14:paraId="6186AAB9" w14:textId="77777777" w:rsidR="00025CAD" w:rsidRPr="00025CAD" w:rsidRDefault="00025CAD" w:rsidP="007B7664"/>
    <w:p w14:paraId="1D476901" w14:textId="49212132" w:rsidR="007B7664" w:rsidRPr="007B7664" w:rsidRDefault="007B7664" w:rsidP="007B7664">
      <w:pPr>
        <w:rPr>
          <w:b/>
          <w:bCs/>
          <w:sz w:val="32"/>
          <w:szCs w:val="32"/>
        </w:rPr>
      </w:pPr>
      <w:r w:rsidRPr="007B7664">
        <w:rPr>
          <w:b/>
          <w:bCs/>
          <w:sz w:val="32"/>
          <w:szCs w:val="32"/>
        </w:rPr>
        <w:t>User Documentation:</w:t>
      </w:r>
      <w:r w:rsidR="001A1D96">
        <w:rPr>
          <w:b/>
          <w:bCs/>
          <w:sz w:val="32"/>
          <w:szCs w:val="32"/>
        </w:rPr>
        <w:t xml:space="preserve">ls </w:t>
      </w:r>
      <w:r w:rsidRPr="007B7664">
        <w:rPr>
          <w:b/>
          <w:bCs/>
          <w:sz w:val="32"/>
          <w:szCs w:val="32"/>
        </w:rPr>
        <w:t xml:space="preserve"> User Guides and Manuals</w:t>
      </w:r>
    </w:p>
    <w:p w14:paraId="5793FAB8" w14:textId="6592A09B" w:rsidR="007B7664" w:rsidRPr="007B7664" w:rsidRDefault="007B7664" w:rsidP="007B7664">
      <w:r w:rsidRPr="007B7664">
        <w:rPr>
          <w:b/>
          <w:bCs/>
        </w:rPr>
        <w:t>Introduction</w:t>
      </w:r>
      <w:r w:rsidR="00FF5856">
        <w:rPr>
          <w:b/>
          <w:bCs/>
        </w:rPr>
        <w:t>sort</w:t>
      </w:r>
      <w:r w:rsidRPr="007B7664">
        <w:br/>
        <w:t xml:space="preserve">Welcome to the Isekai </w:t>
      </w:r>
      <w:r w:rsidR="00386D62">
        <w:t>Shell</w:t>
      </w:r>
      <w:r w:rsidRPr="007B7664">
        <w:t xml:space="preserve">, a lightweight custom shell designed for an enhanced command-line experience. This user documentation provides comprehensive guidance on installation, functionality, and usage of the Isekai </w:t>
      </w:r>
      <w:r w:rsidR="00386D62">
        <w:t>Shell</w:t>
      </w:r>
      <w:r w:rsidRPr="007B7664">
        <w:t>.</w:t>
      </w:r>
    </w:p>
    <w:p w14:paraId="630636E3" w14:textId="08D52672" w:rsidR="007B7664" w:rsidRPr="007B7664" w:rsidRDefault="007B7664" w:rsidP="007B7664">
      <w:r w:rsidRPr="007B7664">
        <w:rPr>
          <w:b/>
          <w:bCs/>
        </w:rPr>
        <w:t>Installation Instructions</w:t>
      </w:r>
      <w:r w:rsidRPr="007B7664">
        <w:br/>
        <w:t xml:space="preserve">To install the Isekai </w:t>
      </w:r>
      <w:r w:rsidR="00386D62">
        <w:t>Shell</w:t>
      </w:r>
      <w:r w:rsidRPr="007B7664">
        <w:t>, follow these steps:</w:t>
      </w:r>
    </w:p>
    <w:p w14:paraId="424C8EE5" w14:textId="77777777" w:rsidR="007B7664" w:rsidRPr="007B7664" w:rsidRDefault="007B7664" w:rsidP="007B7664">
      <w:pPr>
        <w:numPr>
          <w:ilvl w:val="0"/>
          <w:numId w:val="3"/>
        </w:numPr>
      </w:pPr>
      <w:r w:rsidRPr="007B7664">
        <w:rPr>
          <w:b/>
          <w:bCs/>
        </w:rPr>
        <w:t>Navigate to the Directory</w:t>
      </w:r>
      <w:r w:rsidRPr="007B7664">
        <w:t>: Change to the project directory:</w:t>
      </w:r>
    </w:p>
    <w:p w14:paraId="52436BB4" w14:textId="5A28A8CA" w:rsidR="007B7664" w:rsidRPr="007B7664" w:rsidRDefault="00751CD5" w:rsidP="00751CD5">
      <w:pPr>
        <w:ind w:firstLine="720"/>
      </w:pPr>
      <w:r>
        <w:t>cd /path/to/shell-directory</w:t>
      </w:r>
    </w:p>
    <w:p w14:paraId="7F87BCB8" w14:textId="77777777" w:rsidR="007B7664" w:rsidRPr="007B7664" w:rsidRDefault="007B7664" w:rsidP="007B7664">
      <w:pPr>
        <w:numPr>
          <w:ilvl w:val="0"/>
          <w:numId w:val="3"/>
        </w:numPr>
      </w:pPr>
      <w:r w:rsidRPr="007B7664">
        <w:rPr>
          <w:b/>
          <w:bCs/>
        </w:rPr>
        <w:t>Compile the Code</w:t>
      </w:r>
      <w:r w:rsidRPr="007B7664">
        <w:t>: Use a C compiler (like GCC) to compile the source code:</w:t>
      </w:r>
    </w:p>
    <w:p w14:paraId="1BD5105E" w14:textId="7BC6582A" w:rsidR="002F0C97" w:rsidRDefault="002F0C97" w:rsidP="002F0C97">
      <w:pPr>
        <w:ind w:left="720"/>
      </w:pPr>
      <w:r w:rsidRPr="002F0C97">
        <w:t xml:space="preserve">gcc </w:t>
      </w:r>
      <w:r>
        <w:t>isekai</w:t>
      </w:r>
      <w:r w:rsidRPr="002F0C97">
        <w:t xml:space="preserve">.c -o isekai_shell </w:t>
      </w:r>
    </w:p>
    <w:p w14:paraId="4A8AAE70" w14:textId="15E5615E" w:rsidR="007B7664" w:rsidRPr="007B7664" w:rsidRDefault="007B7664" w:rsidP="007B7664">
      <w:pPr>
        <w:numPr>
          <w:ilvl w:val="0"/>
          <w:numId w:val="3"/>
        </w:numPr>
      </w:pPr>
      <w:r w:rsidRPr="007B7664">
        <w:rPr>
          <w:b/>
          <w:bCs/>
        </w:rPr>
        <w:t>Run the Shell</w:t>
      </w:r>
      <w:r w:rsidRPr="007B7664">
        <w:t>: Execute the compiled binary to start the shell:</w:t>
      </w:r>
    </w:p>
    <w:p w14:paraId="24F1AD05" w14:textId="70D1562A" w:rsidR="007B7664" w:rsidRDefault="007B7664" w:rsidP="002F0C97">
      <w:pPr>
        <w:ind w:firstLine="720"/>
      </w:pPr>
      <w:r w:rsidRPr="007B7664">
        <w:t>./isekai</w:t>
      </w:r>
      <w:r w:rsidR="002F0C97">
        <w:t>_shell</w:t>
      </w:r>
    </w:p>
    <w:p w14:paraId="1A5C7EBD" w14:textId="77777777" w:rsidR="0013592B" w:rsidRDefault="0013592B" w:rsidP="002F0C97">
      <w:pPr>
        <w:ind w:firstLine="720"/>
      </w:pPr>
    </w:p>
    <w:p w14:paraId="2AA0EB2A" w14:textId="77777777" w:rsidR="0013592B" w:rsidRDefault="0013592B" w:rsidP="002F0C97">
      <w:pPr>
        <w:ind w:firstLine="720"/>
      </w:pPr>
    </w:p>
    <w:p w14:paraId="55D25CE3" w14:textId="77777777" w:rsidR="00025CAD" w:rsidRDefault="00025CAD" w:rsidP="002F0C97">
      <w:pPr>
        <w:ind w:firstLine="720"/>
      </w:pPr>
    </w:p>
    <w:p w14:paraId="47C6FA5D" w14:textId="77777777" w:rsidR="00025CAD" w:rsidRPr="00025CAD" w:rsidRDefault="00025CAD" w:rsidP="002F0C97">
      <w:pPr>
        <w:ind w:firstLine="720"/>
      </w:pPr>
    </w:p>
    <w:p w14:paraId="6D4F1457" w14:textId="77777777" w:rsidR="0013592B" w:rsidRPr="007B7664" w:rsidRDefault="0013592B" w:rsidP="002F0C97">
      <w:pPr>
        <w:ind w:firstLine="720"/>
      </w:pPr>
    </w:p>
    <w:p w14:paraId="6FA2BF25" w14:textId="77777777" w:rsidR="0013592B" w:rsidRPr="007B7664" w:rsidRDefault="0013592B" w:rsidP="0013592B">
      <w:r w:rsidRPr="007B7664">
        <w:rPr>
          <w:b/>
          <w:bCs/>
        </w:rPr>
        <w:lastRenderedPageBreak/>
        <w:t>Usage Instructions</w:t>
      </w:r>
    </w:p>
    <w:p w14:paraId="518BCF06" w14:textId="77777777" w:rsidR="0013592B" w:rsidRPr="007B7664" w:rsidRDefault="0013592B" w:rsidP="0013592B">
      <w:pPr>
        <w:numPr>
          <w:ilvl w:val="0"/>
          <w:numId w:val="5"/>
        </w:numPr>
      </w:pPr>
      <w:r w:rsidRPr="007B7664">
        <w:t>To execute a command, simply type the command at the prompt (isekai&gt;) and press Enter.</w:t>
      </w:r>
    </w:p>
    <w:p w14:paraId="7B91F843" w14:textId="77777777" w:rsidR="0013592B" w:rsidRPr="007B7664" w:rsidRDefault="0013592B" w:rsidP="0013592B">
      <w:pPr>
        <w:numPr>
          <w:ilvl w:val="0"/>
          <w:numId w:val="5"/>
        </w:numPr>
      </w:pPr>
      <w:r w:rsidRPr="007B7664">
        <w:t>For commands requiring arguments, ensure to follow the syntax outlined above (e.g., kill &lt;pid&gt;, cd &lt;directory&gt;).</w:t>
      </w:r>
    </w:p>
    <w:p w14:paraId="0391136C" w14:textId="31E284AD" w:rsidR="0013592B" w:rsidRPr="0013592B" w:rsidRDefault="0013592B" w:rsidP="007B7664">
      <w:pPr>
        <w:numPr>
          <w:ilvl w:val="0"/>
          <w:numId w:val="5"/>
        </w:numPr>
      </w:pPr>
      <w:r w:rsidRPr="007B7664">
        <w:t xml:space="preserve">To view the available commands, type </w:t>
      </w:r>
      <w:r w:rsidRPr="007B7664">
        <w:rPr>
          <w:b/>
          <w:bCs/>
        </w:rPr>
        <w:t>help</w:t>
      </w:r>
      <w:r w:rsidRPr="007B7664">
        <w:t xml:space="preserve"> to access a brief description of each command and its usage.</w:t>
      </w:r>
    </w:p>
    <w:p w14:paraId="6687689D" w14:textId="5E15C0C4" w:rsidR="007B7664" w:rsidRPr="007B7664" w:rsidRDefault="007B7664" w:rsidP="007B7664">
      <w:r w:rsidRPr="007B7664">
        <w:rPr>
          <w:b/>
          <w:bCs/>
        </w:rPr>
        <w:t>Functionalities</w:t>
      </w:r>
      <w:r w:rsidRPr="007B7664">
        <w:br/>
        <w:t xml:space="preserve">The Isekai </w:t>
      </w:r>
      <w:r w:rsidR="00386D62">
        <w:t>Shell</w:t>
      </w:r>
      <w:r w:rsidRPr="007B7664">
        <w:t xml:space="preserve"> supports a variety of commands and functionalities:</w:t>
      </w:r>
    </w:p>
    <w:p w14:paraId="73C53A08" w14:textId="77777777" w:rsidR="007B7664" w:rsidRPr="007B7664" w:rsidRDefault="007B7664" w:rsidP="007B7664">
      <w:pPr>
        <w:numPr>
          <w:ilvl w:val="0"/>
          <w:numId w:val="4"/>
        </w:numPr>
      </w:pPr>
      <w:r w:rsidRPr="007B7664">
        <w:rPr>
          <w:b/>
          <w:bCs/>
        </w:rPr>
        <w:t>Basic Commands</w:t>
      </w:r>
      <w:r w:rsidRPr="007B7664">
        <w:t>: Users can execute standard commands (e.g., ls, pwd, echo) directly in the shell.</w:t>
      </w:r>
    </w:p>
    <w:p w14:paraId="70502D6E" w14:textId="77777777" w:rsidR="007B7664" w:rsidRPr="007B7664" w:rsidRDefault="007B7664" w:rsidP="007B7664">
      <w:pPr>
        <w:numPr>
          <w:ilvl w:val="0"/>
          <w:numId w:val="4"/>
        </w:numPr>
      </w:pPr>
      <w:r w:rsidRPr="007B7664">
        <w:rPr>
          <w:b/>
          <w:bCs/>
        </w:rPr>
        <w:t>Changing Directories</w:t>
      </w:r>
      <w:r w:rsidRPr="007B7664">
        <w:t>: Use the cd &lt;directory&gt; command to navigate between directories. If no directory is specified, it defaults to the home directory.</w:t>
      </w:r>
    </w:p>
    <w:p w14:paraId="4EEBBDC9" w14:textId="77777777" w:rsidR="007B7664" w:rsidRPr="007B7664" w:rsidRDefault="007B7664" w:rsidP="007B7664">
      <w:pPr>
        <w:numPr>
          <w:ilvl w:val="0"/>
          <w:numId w:val="4"/>
        </w:numPr>
      </w:pPr>
      <w:r w:rsidRPr="007B7664">
        <w:rPr>
          <w:b/>
          <w:bCs/>
        </w:rPr>
        <w:t>Process Management</w:t>
      </w:r>
      <w:r w:rsidRPr="007B7664">
        <w:t>: Users can list running processes using the ps command and terminate processes with kill &lt;pid&gt;.</w:t>
      </w:r>
    </w:p>
    <w:p w14:paraId="44DCA65B" w14:textId="77777777" w:rsidR="007B7664" w:rsidRPr="007B7664" w:rsidRDefault="007B7664" w:rsidP="007B7664">
      <w:pPr>
        <w:numPr>
          <w:ilvl w:val="0"/>
          <w:numId w:val="4"/>
        </w:numPr>
      </w:pPr>
      <w:r w:rsidRPr="007B7664">
        <w:rPr>
          <w:b/>
          <w:bCs/>
        </w:rPr>
        <w:t>Job Control</w:t>
      </w:r>
      <w:r w:rsidRPr="007B7664">
        <w:t>: Background jobs can be managed with bg &lt;job_id&gt; to resume a job in the background and fg &lt;job_id&gt; to bring a job to the foreground.</w:t>
      </w:r>
    </w:p>
    <w:p w14:paraId="5FE6BED5" w14:textId="77777777" w:rsidR="007B7664" w:rsidRPr="007B7664" w:rsidRDefault="007B7664" w:rsidP="007B7664">
      <w:pPr>
        <w:numPr>
          <w:ilvl w:val="0"/>
          <w:numId w:val="4"/>
        </w:numPr>
      </w:pPr>
      <w:r w:rsidRPr="007B7664">
        <w:rPr>
          <w:b/>
          <w:bCs/>
        </w:rPr>
        <w:t>History Management</w:t>
      </w:r>
      <w:r w:rsidRPr="007B7664">
        <w:t>: The history command displays the list of previously executed commands, allowing users to quickly recall and reuse them.</w:t>
      </w:r>
    </w:p>
    <w:p w14:paraId="3233E00D" w14:textId="77777777" w:rsidR="007B7664" w:rsidRPr="007B7664" w:rsidRDefault="007B7664" w:rsidP="007B7664">
      <w:pPr>
        <w:numPr>
          <w:ilvl w:val="0"/>
          <w:numId w:val="4"/>
        </w:numPr>
      </w:pPr>
      <w:r w:rsidRPr="007B7664">
        <w:rPr>
          <w:b/>
          <w:bCs/>
        </w:rPr>
        <w:t>I/O Redirection</w:t>
      </w:r>
      <w:r w:rsidRPr="007B7664">
        <w:t>: Users can redirect output to a file using &gt; and read input from a file using &lt;.</w:t>
      </w:r>
    </w:p>
    <w:p w14:paraId="0B271111" w14:textId="77777777" w:rsidR="007B7664" w:rsidRDefault="007B7664" w:rsidP="007B7664">
      <w:pPr>
        <w:numPr>
          <w:ilvl w:val="0"/>
          <w:numId w:val="4"/>
        </w:numPr>
      </w:pPr>
      <w:r w:rsidRPr="007B7664">
        <w:rPr>
          <w:b/>
          <w:bCs/>
        </w:rPr>
        <w:t>Piping</w:t>
      </w:r>
      <w:r w:rsidRPr="007B7664">
        <w:t>: Combine commands using the | operator to send the output of one command as input to another.</w:t>
      </w:r>
    </w:p>
    <w:p w14:paraId="1BD7C4A5" w14:textId="77777777" w:rsidR="0013592B" w:rsidRPr="007B7664" w:rsidRDefault="0013592B" w:rsidP="00FF5856">
      <w:pPr>
        <w:ind w:left="720"/>
      </w:pPr>
    </w:p>
    <w:p w14:paraId="612FBF4E" w14:textId="2AA406FF" w:rsidR="007B7664" w:rsidRPr="007B7664" w:rsidRDefault="007B7664" w:rsidP="007B7664">
      <w:r w:rsidRPr="007B7664">
        <w:rPr>
          <w:b/>
          <w:bCs/>
        </w:rPr>
        <w:t>Conclusion</w:t>
      </w:r>
      <w:r w:rsidRPr="007B7664">
        <w:br/>
        <w:t xml:space="preserve">The Isekai </w:t>
      </w:r>
      <w:r w:rsidR="00386D62">
        <w:t>Shell</w:t>
      </w:r>
      <w:r w:rsidRPr="007B7664">
        <w:t xml:space="preserve"> is designed for efficiency and ease of use, empowering users to navigate the command line with advanced functionalities while maintaining simplicity. For further assistance, refer to the help command or consult the technical report for deeper insights into the system's design and architecture.</w:t>
      </w:r>
    </w:p>
    <w:p w14:paraId="7FCAF3EA" w14:textId="1DCFA52B" w:rsidR="007B7664" w:rsidRDefault="007B7664" w:rsidP="007B7664">
      <w:r w:rsidRPr="007B7664">
        <w:t xml:space="preserve">This documentation serves as a complete guide to utilizing the Isekai </w:t>
      </w:r>
      <w:r w:rsidR="00386D62">
        <w:t>Shell</w:t>
      </w:r>
      <w:r w:rsidRPr="007B7664">
        <w:t xml:space="preserve"> effectively, ensuring users can leverage its full capabilities.</w:t>
      </w:r>
    </w:p>
    <w:p w14:paraId="712277E8" w14:textId="77777777" w:rsidR="0013592B" w:rsidRDefault="0013592B" w:rsidP="007B7664"/>
    <w:p w14:paraId="5C62809F" w14:textId="77777777" w:rsidR="007B7664" w:rsidRDefault="007B7664"/>
    <w:p w14:paraId="622DE898" w14:textId="77777777" w:rsidR="00E2219B" w:rsidRDefault="00E2219B" w:rsidP="00E2219B">
      <w:pPr>
        <w:pStyle w:val="BodyText"/>
        <w:spacing w:before="191"/>
      </w:pPr>
      <w:r>
        <w:lastRenderedPageBreak/>
        <w:t>Projects</w:t>
      </w:r>
      <w:r>
        <w:rPr>
          <w:spacing w:val="15"/>
        </w:rPr>
        <w:t xml:space="preserve"> </w:t>
      </w:r>
      <w:r>
        <w:t>would</w:t>
      </w:r>
      <w:r>
        <w:rPr>
          <w:spacing w:val="18"/>
        </w:rPr>
        <w:t xml:space="preserve"> </w:t>
      </w:r>
      <w:r>
        <w:t>be</w:t>
      </w:r>
      <w:r>
        <w:rPr>
          <w:spacing w:val="14"/>
        </w:rPr>
        <w:t xml:space="preserve"> </w:t>
      </w:r>
      <w:r>
        <w:t>evaluated</w:t>
      </w:r>
      <w:r>
        <w:rPr>
          <w:spacing w:val="13"/>
        </w:rPr>
        <w:t xml:space="preserve"> </w:t>
      </w:r>
      <w:r>
        <w:t>on</w:t>
      </w:r>
      <w:r>
        <w:rPr>
          <w:spacing w:val="14"/>
        </w:rPr>
        <w:t xml:space="preserve"> </w:t>
      </w:r>
      <w:r>
        <w:t>the</w:t>
      </w:r>
      <w:r>
        <w:rPr>
          <w:spacing w:val="14"/>
        </w:rPr>
        <w:t xml:space="preserve"> </w:t>
      </w:r>
      <w:r>
        <w:t>following</w:t>
      </w:r>
      <w:r>
        <w:rPr>
          <w:spacing w:val="11"/>
        </w:rPr>
        <w:t xml:space="preserve"> </w:t>
      </w:r>
      <w:r>
        <w:t>criteria:</w:t>
      </w:r>
      <w:r>
        <w:rPr>
          <w:spacing w:val="12"/>
        </w:rPr>
        <w:t xml:space="preserve"> </w:t>
      </w:r>
      <w:r>
        <w:rPr>
          <w:spacing w:val="-10"/>
        </w:rPr>
        <w:t>-</w:t>
      </w:r>
    </w:p>
    <w:p w14:paraId="164105C2" w14:textId="77777777" w:rsidR="00E2219B" w:rsidRDefault="00E2219B" w:rsidP="00E2219B">
      <w:pPr>
        <w:pStyle w:val="BodyText"/>
        <w:spacing w:before="10"/>
        <w:ind w:left="0"/>
        <w:rPr>
          <w:sz w:val="18"/>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1601"/>
        <w:gridCol w:w="1464"/>
        <w:gridCol w:w="1354"/>
        <w:gridCol w:w="1668"/>
        <w:gridCol w:w="1207"/>
      </w:tblGrid>
      <w:tr w:rsidR="00E2219B" w14:paraId="2ACAD50F" w14:textId="77777777" w:rsidTr="00434F20">
        <w:trPr>
          <w:trHeight w:val="375"/>
        </w:trPr>
        <w:tc>
          <w:tcPr>
            <w:tcW w:w="6817" w:type="dxa"/>
            <w:gridSpan w:val="4"/>
          </w:tcPr>
          <w:p w14:paraId="5786A497" w14:textId="77777777" w:rsidR="00E2219B" w:rsidRDefault="00E2219B" w:rsidP="00434F20">
            <w:pPr>
              <w:pStyle w:val="TableParagraph"/>
              <w:spacing w:before="6"/>
              <w:rPr>
                <w:sz w:val="20"/>
              </w:rPr>
            </w:pPr>
            <w:r>
              <w:rPr>
                <w:color w:val="00AF50"/>
                <w:spacing w:val="-2"/>
                <w:w w:val="105"/>
                <w:sz w:val="20"/>
              </w:rPr>
              <w:t>Rubrics</w:t>
            </w:r>
          </w:p>
        </w:tc>
        <w:tc>
          <w:tcPr>
            <w:tcW w:w="1668" w:type="dxa"/>
            <w:vMerge w:val="restart"/>
          </w:tcPr>
          <w:p w14:paraId="636508C6" w14:textId="77777777" w:rsidR="00E2219B" w:rsidRDefault="00E2219B" w:rsidP="00434F20">
            <w:pPr>
              <w:pStyle w:val="TableParagraph"/>
              <w:spacing w:before="6"/>
              <w:ind w:left="97"/>
              <w:rPr>
                <w:sz w:val="20"/>
              </w:rPr>
            </w:pPr>
            <w:r>
              <w:rPr>
                <w:color w:val="4F80BC"/>
                <w:spacing w:val="-5"/>
                <w:w w:val="105"/>
                <w:sz w:val="20"/>
              </w:rPr>
              <w:t>CEP</w:t>
            </w:r>
          </w:p>
          <w:p w14:paraId="360E7E8E" w14:textId="77777777" w:rsidR="00E2219B" w:rsidRDefault="00E2219B" w:rsidP="00434F20">
            <w:pPr>
              <w:pStyle w:val="TableParagraph"/>
              <w:spacing w:before="8"/>
              <w:ind w:left="97"/>
              <w:rPr>
                <w:sz w:val="20"/>
              </w:rPr>
            </w:pPr>
            <w:r>
              <w:rPr>
                <w:color w:val="4F80BC"/>
                <w:spacing w:val="-2"/>
                <w:w w:val="105"/>
                <w:sz w:val="20"/>
              </w:rPr>
              <w:t>characteristics</w:t>
            </w:r>
          </w:p>
        </w:tc>
        <w:tc>
          <w:tcPr>
            <w:tcW w:w="1207" w:type="dxa"/>
            <w:vMerge w:val="restart"/>
          </w:tcPr>
          <w:p w14:paraId="6519D344" w14:textId="77777777" w:rsidR="00E2219B" w:rsidRDefault="00E2219B" w:rsidP="00434F20">
            <w:pPr>
              <w:pStyle w:val="TableParagraph"/>
              <w:spacing w:before="6" w:line="247" w:lineRule="auto"/>
              <w:ind w:left="102"/>
              <w:rPr>
                <w:sz w:val="20"/>
              </w:rPr>
            </w:pPr>
            <w:r>
              <w:rPr>
                <w:color w:val="BF0000"/>
                <w:spacing w:val="-2"/>
                <w:w w:val="105"/>
                <w:sz w:val="20"/>
              </w:rPr>
              <w:t xml:space="preserve">Marks </w:t>
            </w:r>
            <w:r>
              <w:rPr>
                <w:color w:val="BF0000"/>
                <w:spacing w:val="-2"/>
                <w:sz w:val="20"/>
              </w:rPr>
              <w:t>distribution</w:t>
            </w:r>
          </w:p>
        </w:tc>
      </w:tr>
      <w:tr w:rsidR="00E2219B" w14:paraId="61BFDAA7" w14:textId="77777777" w:rsidTr="00434F20">
        <w:trPr>
          <w:trHeight w:val="348"/>
        </w:trPr>
        <w:tc>
          <w:tcPr>
            <w:tcW w:w="2398" w:type="dxa"/>
          </w:tcPr>
          <w:p w14:paraId="425C75DE" w14:textId="77777777" w:rsidR="00E2219B" w:rsidRDefault="00E2219B" w:rsidP="00434F20">
            <w:pPr>
              <w:pStyle w:val="TableParagraph"/>
              <w:ind w:left="0"/>
              <w:rPr>
                <w:rFonts w:ascii="Times New Roman"/>
                <w:sz w:val="20"/>
              </w:rPr>
            </w:pPr>
          </w:p>
        </w:tc>
        <w:tc>
          <w:tcPr>
            <w:tcW w:w="1601" w:type="dxa"/>
          </w:tcPr>
          <w:p w14:paraId="7022A22F" w14:textId="77777777" w:rsidR="00E2219B" w:rsidRDefault="00E2219B" w:rsidP="00434F20">
            <w:pPr>
              <w:pStyle w:val="TableParagraph"/>
              <w:spacing w:before="5"/>
              <w:ind w:left="145"/>
              <w:rPr>
                <w:sz w:val="20"/>
              </w:rPr>
            </w:pPr>
            <w:r>
              <w:rPr>
                <w:color w:val="00AF50"/>
                <w:sz w:val="20"/>
              </w:rPr>
              <w:t>Unacceptable</w:t>
            </w:r>
            <w:r>
              <w:rPr>
                <w:color w:val="00AF50"/>
                <w:spacing w:val="29"/>
                <w:sz w:val="20"/>
              </w:rPr>
              <w:t xml:space="preserve"> </w:t>
            </w:r>
            <w:r>
              <w:rPr>
                <w:color w:val="00AF50"/>
                <w:spacing w:val="-10"/>
                <w:sz w:val="20"/>
              </w:rPr>
              <w:t>2</w:t>
            </w:r>
          </w:p>
        </w:tc>
        <w:tc>
          <w:tcPr>
            <w:tcW w:w="1464" w:type="dxa"/>
          </w:tcPr>
          <w:p w14:paraId="7BB4CB6C" w14:textId="77777777" w:rsidR="00E2219B" w:rsidRDefault="00E2219B" w:rsidP="00434F20">
            <w:pPr>
              <w:pStyle w:val="TableParagraph"/>
              <w:spacing w:before="5"/>
              <w:ind w:left="99"/>
              <w:rPr>
                <w:sz w:val="20"/>
              </w:rPr>
            </w:pPr>
            <w:r>
              <w:rPr>
                <w:color w:val="00AF50"/>
                <w:sz w:val="20"/>
              </w:rPr>
              <w:t>Acceptable</w:t>
            </w:r>
            <w:r>
              <w:rPr>
                <w:color w:val="00AF50"/>
                <w:spacing w:val="24"/>
                <w:sz w:val="20"/>
              </w:rPr>
              <w:t xml:space="preserve"> </w:t>
            </w:r>
            <w:r>
              <w:rPr>
                <w:color w:val="00AF50"/>
                <w:spacing w:val="-10"/>
                <w:sz w:val="20"/>
              </w:rPr>
              <w:t>8</w:t>
            </w:r>
          </w:p>
        </w:tc>
        <w:tc>
          <w:tcPr>
            <w:tcW w:w="1354" w:type="dxa"/>
          </w:tcPr>
          <w:p w14:paraId="61ECF33B" w14:textId="77777777" w:rsidR="00E2219B" w:rsidRDefault="00E2219B" w:rsidP="00434F20">
            <w:pPr>
              <w:pStyle w:val="TableParagraph"/>
              <w:spacing w:before="5"/>
              <w:ind w:left="98"/>
              <w:rPr>
                <w:sz w:val="20"/>
              </w:rPr>
            </w:pPr>
            <w:r>
              <w:rPr>
                <w:color w:val="00AF50"/>
                <w:sz w:val="20"/>
              </w:rPr>
              <w:t>Proficient</w:t>
            </w:r>
            <w:r>
              <w:rPr>
                <w:color w:val="00AF50"/>
                <w:spacing w:val="19"/>
                <w:sz w:val="20"/>
              </w:rPr>
              <w:t xml:space="preserve"> </w:t>
            </w:r>
            <w:r>
              <w:rPr>
                <w:color w:val="00AF50"/>
                <w:spacing w:val="-5"/>
                <w:sz w:val="20"/>
              </w:rPr>
              <w:t>10</w:t>
            </w:r>
          </w:p>
        </w:tc>
        <w:tc>
          <w:tcPr>
            <w:tcW w:w="1668" w:type="dxa"/>
            <w:vMerge/>
            <w:tcBorders>
              <w:top w:val="nil"/>
            </w:tcBorders>
          </w:tcPr>
          <w:p w14:paraId="5A3C0828" w14:textId="77777777" w:rsidR="00E2219B" w:rsidRDefault="00E2219B" w:rsidP="00434F20">
            <w:pPr>
              <w:rPr>
                <w:sz w:val="2"/>
                <w:szCs w:val="2"/>
              </w:rPr>
            </w:pPr>
          </w:p>
        </w:tc>
        <w:tc>
          <w:tcPr>
            <w:tcW w:w="1207" w:type="dxa"/>
            <w:vMerge/>
            <w:tcBorders>
              <w:top w:val="nil"/>
            </w:tcBorders>
          </w:tcPr>
          <w:p w14:paraId="4C11CBAF" w14:textId="77777777" w:rsidR="00E2219B" w:rsidRDefault="00E2219B" w:rsidP="00434F20">
            <w:pPr>
              <w:rPr>
                <w:sz w:val="2"/>
                <w:szCs w:val="2"/>
              </w:rPr>
            </w:pPr>
          </w:p>
        </w:tc>
      </w:tr>
      <w:tr w:rsidR="00E2219B" w14:paraId="6E9DDD88" w14:textId="77777777" w:rsidTr="00434F20">
        <w:trPr>
          <w:trHeight w:val="362"/>
        </w:trPr>
        <w:tc>
          <w:tcPr>
            <w:tcW w:w="2398" w:type="dxa"/>
          </w:tcPr>
          <w:p w14:paraId="18342FF5" w14:textId="77777777" w:rsidR="00E2219B" w:rsidRDefault="00E2219B" w:rsidP="00434F20">
            <w:pPr>
              <w:pStyle w:val="TableParagraph"/>
              <w:spacing w:before="8"/>
              <w:rPr>
                <w:sz w:val="20"/>
              </w:rPr>
            </w:pPr>
            <w:r>
              <w:rPr>
                <w:color w:val="FF0000"/>
                <w:sz w:val="20"/>
              </w:rPr>
              <w:t>R1:</w:t>
            </w:r>
            <w:r>
              <w:rPr>
                <w:color w:val="FF0000"/>
                <w:spacing w:val="18"/>
                <w:sz w:val="20"/>
              </w:rPr>
              <w:t xml:space="preserve"> </w:t>
            </w:r>
            <w:r>
              <w:rPr>
                <w:color w:val="FF0000"/>
                <w:sz w:val="20"/>
              </w:rPr>
              <w:t>Idea/Initial</w:t>
            </w:r>
            <w:r>
              <w:rPr>
                <w:color w:val="FF0000"/>
                <w:spacing w:val="15"/>
                <w:sz w:val="20"/>
              </w:rPr>
              <w:t xml:space="preserve"> </w:t>
            </w:r>
            <w:r>
              <w:rPr>
                <w:color w:val="FF0000"/>
                <w:spacing w:val="-2"/>
                <w:sz w:val="20"/>
              </w:rPr>
              <w:t>Study</w:t>
            </w:r>
          </w:p>
        </w:tc>
        <w:tc>
          <w:tcPr>
            <w:tcW w:w="1601" w:type="dxa"/>
          </w:tcPr>
          <w:p w14:paraId="25208413" w14:textId="77777777" w:rsidR="00E2219B" w:rsidRDefault="00E2219B" w:rsidP="00434F20">
            <w:pPr>
              <w:pStyle w:val="TableParagraph"/>
              <w:ind w:left="102"/>
              <w:rPr>
                <w:rFonts w:ascii="Times New Roman" w:hAnsi="Times New Roman"/>
                <w:sz w:val="20"/>
              </w:rPr>
            </w:pPr>
            <w:r>
              <w:rPr>
                <w:rFonts w:ascii="Times New Roman" w:hAnsi="Times New Roman"/>
                <w:color w:val="00AF50"/>
                <w:spacing w:val="-10"/>
                <w:w w:val="150"/>
                <w:sz w:val="20"/>
              </w:rPr>
              <w:t>□</w:t>
            </w:r>
          </w:p>
        </w:tc>
        <w:tc>
          <w:tcPr>
            <w:tcW w:w="1464" w:type="dxa"/>
          </w:tcPr>
          <w:p w14:paraId="6B779DF9" w14:textId="77777777" w:rsidR="00E2219B" w:rsidRDefault="00E2219B" w:rsidP="00434F20">
            <w:pPr>
              <w:pStyle w:val="TableParagraph"/>
              <w:rPr>
                <w:rFonts w:ascii="Times New Roman" w:hAnsi="Times New Roman"/>
                <w:sz w:val="20"/>
              </w:rPr>
            </w:pPr>
            <w:r>
              <w:rPr>
                <w:rFonts w:ascii="Times New Roman" w:hAnsi="Times New Roman"/>
                <w:color w:val="00AF50"/>
                <w:spacing w:val="-10"/>
                <w:w w:val="150"/>
                <w:sz w:val="20"/>
              </w:rPr>
              <w:t>□</w:t>
            </w:r>
          </w:p>
        </w:tc>
        <w:tc>
          <w:tcPr>
            <w:tcW w:w="1354" w:type="dxa"/>
          </w:tcPr>
          <w:p w14:paraId="66F447D3" w14:textId="77777777" w:rsidR="00E2219B" w:rsidRDefault="00E2219B" w:rsidP="00434F20">
            <w:pPr>
              <w:pStyle w:val="TableParagraph"/>
              <w:rPr>
                <w:rFonts w:ascii="Times New Roman" w:hAnsi="Times New Roman"/>
                <w:sz w:val="20"/>
              </w:rPr>
            </w:pPr>
            <w:r>
              <w:rPr>
                <w:rFonts w:ascii="Times New Roman" w:hAnsi="Times New Roman"/>
                <w:color w:val="00AF50"/>
                <w:spacing w:val="-10"/>
                <w:w w:val="150"/>
                <w:sz w:val="20"/>
              </w:rPr>
              <w:t>□</w:t>
            </w:r>
          </w:p>
        </w:tc>
        <w:tc>
          <w:tcPr>
            <w:tcW w:w="1668" w:type="dxa"/>
          </w:tcPr>
          <w:p w14:paraId="447458EC" w14:textId="77777777" w:rsidR="00E2219B" w:rsidRDefault="00E2219B" w:rsidP="00434F20">
            <w:pPr>
              <w:pStyle w:val="TableParagraph"/>
              <w:spacing w:before="8"/>
              <w:ind w:left="97"/>
              <w:rPr>
                <w:sz w:val="20"/>
              </w:rPr>
            </w:pPr>
            <w:r>
              <w:rPr>
                <w:color w:val="4F80BC"/>
                <w:spacing w:val="-5"/>
                <w:w w:val="105"/>
                <w:sz w:val="20"/>
              </w:rPr>
              <w:t>WP2</w:t>
            </w:r>
          </w:p>
        </w:tc>
        <w:tc>
          <w:tcPr>
            <w:tcW w:w="1207" w:type="dxa"/>
          </w:tcPr>
          <w:p w14:paraId="3E842575" w14:textId="77777777" w:rsidR="00E2219B" w:rsidRDefault="00E2219B" w:rsidP="00434F20">
            <w:pPr>
              <w:pStyle w:val="TableParagraph"/>
              <w:spacing w:before="8"/>
              <w:ind w:left="102"/>
              <w:rPr>
                <w:sz w:val="20"/>
              </w:rPr>
            </w:pPr>
            <w:r>
              <w:rPr>
                <w:color w:val="BF0000"/>
                <w:spacing w:val="-5"/>
                <w:w w:val="105"/>
                <w:sz w:val="20"/>
              </w:rPr>
              <w:t>20%</w:t>
            </w:r>
          </w:p>
        </w:tc>
      </w:tr>
      <w:tr w:rsidR="00E2219B" w14:paraId="563B0EFA" w14:textId="77777777" w:rsidTr="00434F20">
        <w:trPr>
          <w:trHeight w:val="362"/>
        </w:trPr>
        <w:tc>
          <w:tcPr>
            <w:tcW w:w="2398" w:type="dxa"/>
          </w:tcPr>
          <w:p w14:paraId="3948970E" w14:textId="77777777" w:rsidR="00E2219B" w:rsidRDefault="00E2219B" w:rsidP="00434F20">
            <w:pPr>
              <w:pStyle w:val="TableParagraph"/>
              <w:spacing w:before="6"/>
              <w:rPr>
                <w:sz w:val="20"/>
              </w:rPr>
            </w:pPr>
            <w:r>
              <w:rPr>
                <w:color w:val="FF0000"/>
                <w:w w:val="105"/>
                <w:sz w:val="20"/>
              </w:rPr>
              <w:t>R2:</w:t>
            </w:r>
            <w:r>
              <w:rPr>
                <w:color w:val="FF0000"/>
                <w:spacing w:val="-11"/>
                <w:w w:val="105"/>
                <w:sz w:val="20"/>
              </w:rPr>
              <w:t xml:space="preserve"> </w:t>
            </w:r>
            <w:r>
              <w:rPr>
                <w:color w:val="FF0000"/>
                <w:w w:val="105"/>
                <w:sz w:val="20"/>
              </w:rPr>
              <w:t>Project</w:t>
            </w:r>
            <w:r>
              <w:rPr>
                <w:color w:val="FF0000"/>
                <w:spacing w:val="-12"/>
                <w:w w:val="105"/>
                <w:sz w:val="20"/>
              </w:rPr>
              <w:t xml:space="preserve"> </w:t>
            </w:r>
            <w:r>
              <w:rPr>
                <w:color w:val="FF0000"/>
                <w:spacing w:val="-2"/>
                <w:w w:val="105"/>
                <w:sz w:val="20"/>
              </w:rPr>
              <w:t>Proposal</w:t>
            </w:r>
          </w:p>
        </w:tc>
        <w:tc>
          <w:tcPr>
            <w:tcW w:w="1601" w:type="dxa"/>
          </w:tcPr>
          <w:p w14:paraId="30D7B640" w14:textId="77777777" w:rsidR="00E2219B" w:rsidRDefault="00E2219B" w:rsidP="00434F20">
            <w:pPr>
              <w:pStyle w:val="TableParagraph"/>
              <w:ind w:left="102"/>
              <w:rPr>
                <w:rFonts w:ascii="Times New Roman" w:hAnsi="Times New Roman"/>
                <w:sz w:val="20"/>
              </w:rPr>
            </w:pPr>
            <w:r>
              <w:rPr>
                <w:rFonts w:ascii="Times New Roman" w:hAnsi="Times New Roman"/>
                <w:color w:val="00AF50"/>
                <w:spacing w:val="-10"/>
                <w:w w:val="150"/>
                <w:sz w:val="20"/>
              </w:rPr>
              <w:t>□</w:t>
            </w:r>
          </w:p>
        </w:tc>
        <w:tc>
          <w:tcPr>
            <w:tcW w:w="1464" w:type="dxa"/>
          </w:tcPr>
          <w:p w14:paraId="5E7777A3" w14:textId="77777777" w:rsidR="00E2219B" w:rsidRDefault="00E2219B" w:rsidP="00434F20">
            <w:pPr>
              <w:pStyle w:val="TableParagraph"/>
              <w:rPr>
                <w:rFonts w:ascii="Times New Roman" w:hAnsi="Times New Roman"/>
                <w:sz w:val="20"/>
              </w:rPr>
            </w:pPr>
            <w:r>
              <w:rPr>
                <w:rFonts w:ascii="Times New Roman" w:hAnsi="Times New Roman"/>
                <w:color w:val="00AF50"/>
                <w:spacing w:val="-10"/>
                <w:w w:val="150"/>
                <w:sz w:val="20"/>
              </w:rPr>
              <w:t>□</w:t>
            </w:r>
          </w:p>
        </w:tc>
        <w:tc>
          <w:tcPr>
            <w:tcW w:w="1354" w:type="dxa"/>
          </w:tcPr>
          <w:p w14:paraId="28357F82" w14:textId="77777777" w:rsidR="00E2219B" w:rsidRDefault="00E2219B" w:rsidP="00434F20">
            <w:pPr>
              <w:pStyle w:val="TableParagraph"/>
              <w:rPr>
                <w:rFonts w:ascii="Times New Roman" w:hAnsi="Times New Roman"/>
                <w:sz w:val="20"/>
              </w:rPr>
            </w:pPr>
            <w:r>
              <w:rPr>
                <w:rFonts w:ascii="Times New Roman" w:hAnsi="Times New Roman"/>
                <w:color w:val="00AF50"/>
                <w:spacing w:val="-10"/>
                <w:w w:val="150"/>
                <w:sz w:val="20"/>
              </w:rPr>
              <w:t>□</w:t>
            </w:r>
          </w:p>
        </w:tc>
        <w:tc>
          <w:tcPr>
            <w:tcW w:w="1668" w:type="dxa"/>
          </w:tcPr>
          <w:p w14:paraId="27696928" w14:textId="77777777" w:rsidR="00E2219B" w:rsidRDefault="00E2219B" w:rsidP="00434F20">
            <w:pPr>
              <w:pStyle w:val="TableParagraph"/>
              <w:spacing w:before="6"/>
              <w:ind w:left="97"/>
              <w:rPr>
                <w:sz w:val="20"/>
              </w:rPr>
            </w:pPr>
            <w:r>
              <w:rPr>
                <w:color w:val="4F80BC"/>
                <w:w w:val="105"/>
                <w:sz w:val="20"/>
              </w:rPr>
              <w:t>WP1,</w:t>
            </w:r>
            <w:r>
              <w:rPr>
                <w:color w:val="4F80BC"/>
                <w:spacing w:val="-10"/>
                <w:w w:val="105"/>
                <w:sz w:val="20"/>
              </w:rPr>
              <w:t xml:space="preserve"> </w:t>
            </w:r>
            <w:r>
              <w:rPr>
                <w:color w:val="4F80BC"/>
                <w:spacing w:val="-5"/>
                <w:w w:val="105"/>
                <w:sz w:val="20"/>
              </w:rPr>
              <w:t>WP3</w:t>
            </w:r>
          </w:p>
        </w:tc>
        <w:tc>
          <w:tcPr>
            <w:tcW w:w="1207" w:type="dxa"/>
          </w:tcPr>
          <w:p w14:paraId="11F3EF96" w14:textId="77777777" w:rsidR="00E2219B" w:rsidRDefault="00E2219B" w:rsidP="00434F20">
            <w:pPr>
              <w:pStyle w:val="TableParagraph"/>
              <w:spacing w:before="6"/>
              <w:ind w:left="102"/>
              <w:rPr>
                <w:sz w:val="20"/>
              </w:rPr>
            </w:pPr>
            <w:r>
              <w:rPr>
                <w:color w:val="BF0000"/>
                <w:spacing w:val="-5"/>
                <w:w w:val="105"/>
                <w:sz w:val="20"/>
              </w:rPr>
              <w:t>20%</w:t>
            </w:r>
          </w:p>
        </w:tc>
      </w:tr>
      <w:tr w:rsidR="00E2219B" w14:paraId="0716CE07" w14:textId="77777777" w:rsidTr="00434F20">
        <w:trPr>
          <w:trHeight w:val="360"/>
        </w:trPr>
        <w:tc>
          <w:tcPr>
            <w:tcW w:w="2398" w:type="dxa"/>
          </w:tcPr>
          <w:p w14:paraId="32BA8395" w14:textId="77777777" w:rsidR="00E2219B" w:rsidRDefault="00E2219B" w:rsidP="00434F20">
            <w:pPr>
              <w:pStyle w:val="TableParagraph"/>
              <w:spacing w:before="6"/>
              <w:rPr>
                <w:sz w:val="20"/>
              </w:rPr>
            </w:pPr>
            <w:r>
              <w:rPr>
                <w:color w:val="FF0000"/>
                <w:w w:val="105"/>
                <w:sz w:val="20"/>
              </w:rPr>
              <w:t>R3:</w:t>
            </w:r>
            <w:r>
              <w:rPr>
                <w:color w:val="FF0000"/>
                <w:spacing w:val="-11"/>
                <w:w w:val="105"/>
                <w:sz w:val="20"/>
              </w:rPr>
              <w:t xml:space="preserve"> </w:t>
            </w:r>
            <w:r>
              <w:rPr>
                <w:color w:val="FF0000"/>
                <w:w w:val="105"/>
                <w:sz w:val="20"/>
              </w:rPr>
              <w:t>Project</w:t>
            </w:r>
            <w:r>
              <w:rPr>
                <w:color w:val="FF0000"/>
                <w:spacing w:val="-12"/>
                <w:w w:val="105"/>
                <w:sz w:val="20"/>
              </w:rPr>
              <w:t xml:space="preserve"> </w:t>
            </w:r>
            <w:r>
              <w:rPr>
                <w:color w:val="FF0000"/>
                <w:spacing w:val="-2"/>
                <w:w w:val="105"/>
                <w:sz w:val="20"/>
              </w:rPr>
              <w:t>Progress</w:t>
            </w:r>
          </w:p>
        </w:tc>
        <w:tc>
          <w:tcPr>
            <w:tcW w:w="1601" w:type="dxa"/>
          </w:tcPr>
          <w:p w14:paraId="3856C126" w14:textId="77777777" w:rsidR="00E2219B" w:rsidRDefault="00E2219B" w:rsidP="00434F20">
            <w:pPr>
              <w:pStyle w:val="TableParagraph"/>
              <w:ind w:left="102"/>
              <w:rPr>
                <w:rFonts w:ascii="Times New Roman" w:hAnsi="Times New Roman"/>
                <w:sz w:val="20"/>
              </w:rPr>
            </w:pPr>
            <w:r>
              <w:rPr>
                <w:rFonts w:ascii="Times New Roman" w:hAnsi="Times New Roman"/>
                <w:color w:val="00AF50"/>
                <w:spacing w:val="-10"/>
                <w:w w:val="150"/>
                <w:sz w:val="20"/>
              </w:rPr>
              <w:t>□</w:t>
            </w:r>
          </w:p>
        </w:tc>
        <w:tc>
          <w:tcPr>
            <w:tcW w:w="1464" w:type="dxa"/>
          </w:tcPr>
          <w:p w14:paraId="733C965C" w14:textId="77777777" w:rsidR="00E2219B" w:rsidRDefault="00E2219B" w:rsidP="00434F20">
            <w:pPr>
              <w:pStyle w:val="TableParagraph"/>
              <w:rPr>
                <w:rFonts w:ascii="Times New Roman" w:hAnsi="Times New Roman"/>
                <w:sz w:val="20"/>
              </w:rPr>
            </w:pPr>
            <w:r>
              <w:rPr>
                <w:rFonts w:ascii="Times New Roman" w:hAnsi="Times New Roman"/>
                <w:color w:val="00AF50"/>
                <w:spacing w:val="-10"/>
                <w:w w:val="150"/>
                <w:sz w:val="20"/>
              </w:rPr>
              <w:t>□</w:t>
            </w:r>
          </w:p>
        </w:tc>
        <w:tc>
          <w:tcPr>
            <w:tcW w:w="1354" w:type="dxa"/>
          </w:tcPr>
          <w:p w14:paraId="7661332A" w14:textId="77777777" w:rsidR="00E2219B" w:rsidRDefault="00E2219B" w:rsidP="00434F20">
            <w:pPr>
              <w:pStyle w:val="TableParagraph"/>
              <w:rPr>
                <w:rFonts w:ascii="Times New Roman" w:hAnsi="Times New Roman"/>
                <w:sz w:val="20"/>
              </w:rPr>
            </w:pPr>
            <w:r>
              <w:rPr>
                <w:rFonts w:ascii="Times New Roman" w:hAnsi="Times New Roman"/>
                <w:color w:val="00AF50"/>
                <w:spacing w:val="-10"/>
                <w:w w:val="150"/>
                <w:sz w:val="20"/>
              </w:rPr>
              <w:t>□</w:t>
            </w:r>
          </w:p>
        </w:tc>
        <w:tc>
          <w:tcPr>
            <w:tcW w:w="1668" w:type="dxa"/>
          </w:tcPr>
          <w:p w14:paraId="09F4DA42" w14:textId="77777777" w:rsidR="00E2219B" w:rsidRDefault="00E2219B" w:rsidP="00434F20">
            <w:pPr>
              <w:pStyle w:val="TableParagraph"/>
              <w:spacing w:before="6"/>
              <w:ind w:left="97"/>
              <w:rPr>
                <w:sz w:val="20"/>
              </w:rPr>
            </w:pPr>
            <w:r>
              <w:rPr>
                <w:color w:val="4F80BC"/>
                <w:w w:val="105"/>
                <w:sz w:val="20"/>
              </w:rPr>
              <w:t>WP3,</w:t>
            </w:r>
            <w:r>
              <w:rPr>
                <w:color w:val="4F80BC"/>
                <w:spacing w:val="-10"/>
                <w:w w:val="105"/>
                <w:sz w:val="20"/>
              </w:rPr>
              <w:t xml:space="preserve"> </w:t>
            </w:r>
            <w:r>
              <w:rPr>
                <w:color w:val="4F80BC"/>
                <w:spacing w:val="-5"/>
                <w:w w:val="105"/>
                <w:sz w:val="20"/>
              </w:rPr>
              <w:t>WP2</w:t>
            </w:r>
          </w:p>
        </w:tc>
        <w:tc>
          <w:tcPr>
            <w:tcW w:w="1207" w:type="dxa"/>
          </w:tcPr>
          <w:p w14:paraId="1165BD2B" w14:textId="77777777" w:rsidR="00E2219B" w:rsidRDefault="00E2219B" w:rsidP="00434F20">
            <w:pPr>
              <w:pStyle w:val="TableParagraph"/>
              <w:spacing w:before="6"/>
              <w:ind w:left="102"/>
              <w:rPr>
                <w:sz w:val="20"/>
              </w:rPr>
            </w:pPr>
            <w:r>
              <w:rPr>
                <w:color w:val="BF0000"/>
                <w:spacing w:val="-5"/>
                <w:w w:val="105"/>
                <w:sz w:val="20"/>
              </w:rPr>
              <w:t>20%</w:t>
            </w:r>
          </w:p>
        </w:tc>
      </w:tr>
      <w:tr w:rsidR="00E2219B" w14:paraId="3AD91F89" w14:textId="77777777" w:rsidTr="00434F20">
        <w:trPr>
          <w:trHeight w:val="372"/>
        </w:trPr>
        <w:tc>
          <w:tcPr>
            <w:tcW w:w="2398" w:type="dxa"/>
          </w:tcPr>
          <w:p w14:paraId="10EA86E3" w14:textId="77777777" w:rsidR="00E2219B" w:rsidRDefault="00E2219B" w:rsidP="00434F20">
            <w:pPr>
              <w:pStyle w:val="TableParagraph"/>
              <w:spacing w:before="5"/>
              <w:rPr>
                <w:sz w:val="20"/>
              </w:rPr>
            </w:pPr>
            <w:r>
              <w:rPr>
                <w:color w:val="FF0000"/>
                <w:w w:val="105"/>
                <w:sz w:val="20"/>
              </w:rPr>
              <w:t>R4:</w:t>
            </w:r>
            <w:r>
              <w:rPr>
                <w:color w:val="FF0000"/>
                <w:spacing w:val="-9"/>
                <w:w w:val="105"/>
                <w:sz w:val="20"/>
              </w:rPr>
              <w:t xml:space="preserve"> </w:t>
            </w:r>
            <w:r>
              <w:rPr>
                <w:color w:val="FF0000"/>
                <w:w w:val="105"/>
                <w:sz w:val="20"/>
              </w:rPr>
              <w:t>Final</w:t>
            </w:r>
            <w:r>
              <w:rPr>
                <w:color w:val="FF0000"/>
                <w:spacing w:val="-9"/>
                <w:w w:val="105"/>
                <w:sz w:val="20"/>
              </w:rPr>
              <w:t xml:space="preserve"> </w:t>
            </w:r>
            <w:r>
              <w:rPr>
                <w:color w:val="FF0000"/>
                <w:spacing w:val="-2"/>
                <w:w w:val="105"/>
                <w:sz w:val="20"/>
              </w:rPr>
              <w:t>Report</w:t>
            </w:r>
          </w:p>
        </w:tc>
        <w:tc>
          <w:tcPr>
            <w:tcW w:w="1601" w:type="dxa"/>
          </w:tcPr>
          <w:p w14:paraId="1045699E" w14:textId="77777777" w:rsidR="00E2219B" w:rsidRDefault="00E2219B" w:rsidP="00434F20">
            <w:pPr>
              <w:pStyle w:val="TableParagraph"/>
              <w:spacing w:line="229" w:lineRule="exact"/>
              <w:ind w:left="102"/>
              <w:rPr>
                <w:rFonts w:ascii="Times New Roman" w:hAnsi="Times New Roman"/>
                <w:sz w:val="20"/>
              </w:rPr>
            </w:pPr>
            <w:r>
              <w:rPr>
                <w:rFonts w:ascii="Times New Roman" w:hAnsi="Times New Roman"/>
                <w:color w:val="00AF50"/>
                <w:spacing w:val="-10"/>
                <w:w w:val="150"/>
                <w:sz w:val="20"/>
              </w:rPr>
              <w:t>□</w:t>
            </w:r>
          </w:p>
        </w:tc>
        <w:tc>
          <w:tcPr>
            <w:tcW w:w="1464" w:type="dxa"/>
          </w:tcPr>
          <w:p w14:paraId="51F179E3" w14:textId="77777777" w:rsidR="00E2219B" w:rsidRDefault="00E2219B" w:rsidP="00434F20">
            <w:pPr>
              <w:pStyle w:val="TableParagraph"/>
              <w:spacing w:line="229" w:lineRule="exact"/>
              <w:rPr>
                <w:rFonts w:ascii="Times New Roman" w:hAnsi="Times New Roman"/>
                <w:sz w:val="20"/>
              </w:rPr>
            </w:pPr>
            <w:r>
              <w:rPr>
                <w:rFonts w:ascii="Times New Roman" w:hAnsi="Times New Roman"/>
                <w:color w:val="00AF50"/>
                <w:spacing w:val="-10"/>
                <w:w w:val="150"/>
                <w:sz w:val="20"/>
              </w:rPr>
              <w:t>□</w:t>
            </w:r>
          </w:p>
        </w:tc>
        <w:tc>
          <w:tcPr>
            <w:tcW w:w="1354" w:type="dxa"/>
          </w:tcPr>
          <w:p w14:paraId="37DDC8BD" w14:textId="77777777" w:rsidR="00E2219B" w:rsidRDefault="00E2219B" w:rsidP="00434F20">
            <w:pPr>
              <w:pStyle w:val="TableParagraph"/>
              <w:spacing w:line="229" w:lineRule="exact"/>
              <w:rPr>
                <w:rFonts w:ascii="Times New Roman" w:hAnsi="Times New Roman"/>
                <w:sz w:val="20"/>
              </w:rPr>
            </w:pPr>
            <w:r>
              <w:rPr>
                <w:rFonts w:ascii="Times New Roman" w:hAnsi="Times New Roman"/>
                <w:color w:val="00AF50"/>
                <w:spacing w:val="-10"/>
                <w:w w:val="150"/>
                <w:sz w:val="20"/>
              </w:rPr>
              <w:t>□</w:t>
            </w:r>
          </w:p>
        </w:tc>
        <w:tc>
          <w:tcPr>
            <w:tcW w:w="1668" w:type="dxa"/>
          </w:tcPr>
          <w:p w14:paraId="526ADB3E" w14:textId="77777777" w:rsidR="00E2219B" w:rsidRDefault="00E2219B" w:rsidP="00434F20">
            <w:pPr>
              <w:pStyle w:val="TableParagraph"/>
              <w:spacing w:before="5"/>
              <w:ind w:left="97"/>
              <w:rPr>
                <w:sz w:val="20"/>
              </w:rPr>
            </w:pPr>
            <w:r>
              <w:rPr>
                <w:color w:val="4F80BC"/>
                <w:w w:val="105"/>
                <w:sz w:val="20"/>
              </w:rPr>
              <w:t>WP3,</w:t>
            </w:r>
            <w:r>
              <w:rPr>
                <w:color w:val="4F80BC"/>
                <w:spacing w:val="-10"/>
                <w:w w:val="105"/>
                <w:sz w:val="20"/>
              </w:rPr>
              <w:t xml:space="preserve"> </w:t>
            </w:r>
            <w:r>
              <w:rPr>
                <w:color w:val="4F80BC"/>
                <w:spacing w:val="-5"/>
                <w:w w:val="105"/>
                <w:sz w:val="20"/>
              </w:rPr>
              <w:t>WP1</w:t>
            </w:r>
          </w:p>
        </w:tc>
        <w:tc>
          <w:tcPr>
            <w:tcW w:w="1207" w:type="dxa"/>
          </w:tcPr>
          <w:p w14:paraId="6869B888" w14:textId="77777777" w:rsidR="00E2219B" w:rsidRDefault="00E2219B" w:rsidP="00434F20">
            <w:pPr>
              <w:pStyle w:val="TableParagraph"/>
              <w:spacing w:before="5"/>
              <w:ind w:left="102"/>
              <w:rPr>
                <w:sz w:val="20"/>
              </w:rPr>
            </w:pPr>
            <w:r>
              <w:rPr>
                <w:color w:val="BF0000"/>
                <w:spacing w:val="-5"/>
                <w:w w:val="105"/>
                <w:sz w:val="20"/>
              </w:rPr>
              <w:t>40%</w:t>
            </w:r>
          </w:p>
        </w:tc>
      </w:tr>
    </w:tbl>
    <w:p w14:paraId="3B9BC6FF" w14:textId="77777777" w:rsidR="00E2219B" w:rsidRDefault="00E2219B"/>
    <w:sectPr w:rsidR="00E22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1716D"/>
    <w:multiLevelType w:val="multilevel"/>
    <w:tmpl w:val="88E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94960"/>
    <w:multiLevelType w:val="multilevel"/>
    <w:tmpl w:val="6F3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A254B"/>
    <w:multiLevelType w:val="multilevel"/>
    <w:tmpl w:val="D69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B262E"/>
    <w:multiLevelType w:val="multilevel"/>
    <w:tmpl w:val="C08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23D53"/>
    <w:multiLevelType w:val="multilevel"/>
    <w:tmpl w:val="C91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303279">
    <w:abstractNumId w:val="0"/>
  </w:num>
  <w:num w:numId="2" w16cid:durableId="1975478446">
    <w:abstractNumId w:val="4"/>
  </w:num>
  <w:num w:numId="3" w16cid:durableId="1174564765">
    <w:abstractNumId w:val="1"/>
  </w:num>
  <w:num w:numId="4" w16cid:durableId="1153136265">
    <w:abstractNumId w:val="3"/>
  </w:num>
  <w:num w:numId="5" w16cid:durableId="2008239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64"/>
    <w:rsid w:val="00025CAD"/>
    <w:rsid w:val="0013592B"/>
    <w:rsid w:val="001A1D96"/>
    <w:rsid w:val="001E2AC2"/>
    <w:rsid w:val="002F0C97"/>
    <w:rsid w:val="00386D62"/>
    <w:rsid w:val="003F6E43"/>
    <w:rsid w:val="0044693A"/>
    <w:rsid w:val="005821D5"/>
    <w:rsid w:val="005B32C6"/>
    <w:rsid w:val="006A2EDE"/>
    <w:rsid w:val="00751CD5"/>
    <w:rsid w:val="007A44E6"/>
    <w:rsid w:val="007B7664"/>
    <w:rsid w:val="0080376F"/>
    <w:rsid w:val="00833B6D"/>
    <w:rsid w:val="008A268D"/>
    <w:rsid w:val="009C2E9E"/>
    <w:rsid w:val="00A915F7"/>
    <w:rsid w:val="00C34B72"/>
    <w:rsid w:val="00C743BB"/>
    <w:rsid w:val="00DC4684"/>
    <w:rsid w:val="00E2219B"/>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53B7"/>
  <w15:chartTrackingRefBased/>
  <w15:docId w15:val="{127C447D-DD64-4A00-AF6B-FBA55025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64"/>
    <w:rPr>
      <w:rFonts w:eastAsiaTheme="majorEastAsia" w:cstheme="majorBidi"/>
      <w:color w:val="272727" w:themeColor="text1" w:themeTint="D8"/>
    </w:rPr>
  </w:style>
  <w:style w:type="paragraph" w:styleId="Title">
    <w:name w:val="Title"/>
    <w:basedOn w:val="Normal"/>
    <w:next w:val="Normal"/>
    <w:link w:val="TitleChar"/>
    <w:uiPriority w:val="10"/>
    <w:qFormat/>
    <w:rsid w:val="007B7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64"/>
    <w:pPr>
      <w:spacing w:before="160"/>
      <w:jc w:val="center"/>
    </w:pPr>
    <w:rPr>
      <w:i/>
      <w:iCs/>
      <w:color w:val="404040" w:themeColor="text1" w:themeTint="BF"/>
    </w:rPr>
  </w:style>
  <w:style w:type="character" w:customStyle="1" w:styleId="QuoteChar">
    <w:name w:val="Quote Char"/>
    <w:basedOn w:val="DefaultParagraphFont"/>
    <w:link w:val="Quote"/>
    <w:uiPriority w:val="29"/>
    <w:rsid w:val="007B7664"/>
    <w:rPr>
      <w:i/>
      <w:iCs/>
      <w:color w:val="404040" w:themeColor="text1" w:themeTint="BF"/>
    </w:rPr>
  </w:style>
  <w:style w:type="paragraph" w:styleId="ListParagraph">
    <w:name w:val="List Paragraph"/>
    <w:basedOn w:val="Normal"/>
    <w:uiPriority w:val="34"/>
    <w:qFormat/>
    <w:rsid w:val="007B7664"/>
    <w:pPr>
      <w:ind w:left="720"/>
      <w:contextualSpacing/>
    </w:pPr>
  </w:style>
  <w:style w:type="character" w:styleId="IntenseEmphasis">
    <w:name w:val="Intense Emphasis"/>
    <w:basedOn w:val="DefaultParagraphFont"/>
    <w:uiPriority w:val="21"/>
    <w:qFormat/>
    <w:rsid w:val="007B7664"/>
    <w:rPr>
      <w:i/>
      <w:iCs/>
      <w:color w:val="0F4761" w:themeColor="accent1" w:themeShade="BF"/>
    </w:rPr>
  </w:style>
  <w:style w:type="paragraph" w:styleId="IntenseQuote">
    <w:name w:val="Intense Quote"/>
    <w:basedOn w:val="Normal"/>
    <w:next w:val="Normal"/>
    <w:link w:val="IntenseQuoteChar"/>
    <w:uiPriority w:val="30"/>
    <w:qFormat/>
    <w:rsid w:val="007B7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664"/>
    <w:rPr>
      <w:i/>
      <w:iCs/>
      <w:color w:val="0F4761" w:themeColor="accent1" w:themeShade="BF"/>
    </w:rPr>
  </w:style>
  <w:style w:type="character" w:styleId="IntenseReference">
    <w:name w:val="Intense Reference"/>
    <w:basedOn w:val="DefaultParagraphFont"/>
    <w:uiPriority w:val="32"/>
    <w:qFormat/>
    <w:rsid w:val="007B7664"/>
    <w:rPr>
      <w:b/>
      <w:bCs/>
      <w:smallCaps/>
      <w:color w:val="0F4761" w:themeColor="accent1" w:themeShade="BF"/>
      <w:spacing w:val="5"/>
    </w:rPr>
  </w:style>
  <w:style w:type="paragraph" w:styleId="BodyText">
    <w:name w:val="Body Text"/>
    <w:basedOn w:val="Normal"/>
    <w:link w:val="BodyTextChar"/>
    <w:uiPriority w:val="1"/>
    <w:qFormat/>
    <w:rsid w:val="00E2219B"/>
    <w:pPr>
      <w:widowControl w:val="0"/>
      <w:autoSpaceDE w:val="0"/>
      <w:autoSpaceDN w:val="0"/>
      <w:spacing w:after="0" w:line="240" w:lineRule="auto"/>
      <w:ind w:left="751"/>
    </w:pPr>
    <w:rPr>
      <w:rFonts w:ascii="Carlito" w:eastAsia="Carlito" w:hAnsi="Carlito" w:cs="Carlito"/>
      <w:kern w:val="0"/>
      <w:sz w:val="20"/>
      <w:szCs w:val="20"/>
      <w14:ligatures w14:val="none"/>
    </w:rPr>
  </w:style>
  <w:style w:type="character" w:customStyle="1" w:styleId="BodyTextChar">
    <w:name w:val="Body Text Char"/>
    <w:basedOn w:val="DefaultParagraphFont"/>
    <w:link w:val="BodyText"/>
    <w:uiPriority w:val="1"/>
    <w:rsid w:val="00E2219B"/>
    <w:rPr>
      <w:rFonts w:ascii="Carlito" w:eastAsia="Carlito" w:hAnsi="Carlito" w:cs="Carlito"/>
      <w:kern w:val="0"/>
      <w:sz w:val="20"/>
      <w:szCs w:val="20"/>
      <w:lang w:val="en-US"/>
      <w14:ligatures w14:val="none"/>
    </w:rPr>
  </w:style>
  <w:style w:type="paragraph" w:customStyle="1" w:styleId="TableParagraph">
    <w:name w:val="Table Paragraph"/>
    <w:basedOn w:val="Normal"/>
    <w:uiPriority w:val="1"/>
    <w:qFormat/>
    <w:rsid w:val="00E2219B"/>
    <w:pPr>
      <w:widowControl w:val="0"/>
      <w:autoSpaceDE w:val="0"/>
      <w:autoSpaceDN w:val="0"/>
      <w:spacing w:after="0" w:line="240" w:lineRule="auto"/>
      <w:ind w:left="100"/>
    </w:pPr>
    <w:rPr>
      <w:rFonts w:ascii="Carlito" w:eastAsia="Carlito" w:hAnsi="Carlito" w:cs="Carli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294289">
      <w:bodyDiv w:val="1"/>
      <w:marLeft w:val="0"/>
      <w:marRight w:val="0"/>
      <w:marTop w:val="0"/>
      <w:marBottom w:val="0"/>
      <w:divBdr>
        <w:top w:val="none" w:sz="0" w:space="0" w:color="auto"/>
        <w:left w:val="none" w:sz="0" w:space="0" w:color="auto"/>
        <w:bottom w:val="none" w:sz="0" w:space="0" w:color="auto"/>
        <w:right w:val="none" w:sz="0" w:space="0" w:color="auto"/>
      </w:divBdr>
      <w:divsChild>
        <w:div w:id="1048646016">
          <w:marLeft w:val="0"/>
          <w:marRight w:val="0"/>
          <w:marTop w:val="0"/>
          <w:marBottom w:val="0"/>
          <w:divBdr>
            <w:top w:val="none" w:sz="0" w:space="0" w:color="auto"/>
            <w:left w:val="none" w:sz="0" w:space="0" w:color="auto"/>
            <w:bottom w:val="none" w:sz="0" w:space="0" w:color="auto"/>
            <w:right w:val="none" w:sz="0" w:space="0" w:color="auto"/>
          </w:divBdr>
          <w:divsChild>
            <w:div w:id="845245171">
              <w:marLeft w:val="0"/>
              <w:marRight w:val="0"/>
              <w:marTop w:val="0"/>
              <w:marBottom w:val="0"/>
              <w:divBdr>
                <w:top w:val="none" w:sz="0" w:space="0" w:color="auto"/>
                <w:left w:val="none" w:sz="0" w:space="0" w:color="auto"/>
                <w:bottom w:val="none" w:sz="0" w:space="0" w:color="auto"/>
                <w:right w:val="none" w:sz="0" w:space="0" w:color="auto"/>
              </w:divBdr>
            </w:div>
            <w:div w:id="1565987986">
              <w:marLeft w:val="0"/>
              <w:marRight w:val="0"/>
              <w:marTop w:val="0"/>
              <w:marBottom w:val="0"/>
              <w:divBdr>
                <w:top w:val="none" w:sz="0" w:space="0" w:color="auto"/>
                <w:left w:val="none" w:sz="0" w:space="0" w:color="auto"/>
                <w:bottom w:val="none" w:sz="0" w:space="0" w:color="auto"/>
                <w:right w:val="none" w:sz="0" w:space="0" w:color="auto"/>
              </w:divBdr>
              <w:divsChild>
                <w:div w:id="1079252829">
                  <w:marLeft w:val="0"/>
                  <w:marRight w:val="0"/>
                  <w:marTop w:val="0"/>
                  <w:marBottom w:val="0"/>
                  <w:divBdr>
                    <w:top w:val="none" w:sz="0" w:space="0" w:color="auto"/>
                    <w:left w:val="none" w:sz="0" w:space="0" w:color="auto"/>
                    <w:bottom w:val="none" w:sz="0" w:space="0" w:color="auto"/>
                    <w:right w:val="none" w:sz="0" w:space="0" w:color="auto"/>
                  </w:divBdr>
                  <w:divsChild>
                    <w:div w:id="4326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990">
              <w:marLeft w:val="0"/>
              <w:marRight w:val="0"/>
              <w:marTop w:val="0"/>
              <w:marBottom w:val="0"/>
              <w:divBdr>
                <w:top w:val="none" w:sz="0" w:space="0" w:color="auto"/>
                <w:left w:val="none" w:sz="0" w:space="0" w:color="auto"/>
                <w:bottom w:val="none" w:sz="0" w:space="0" w:color="auto"/>
                <w:right w:val="none" w:sz="0" w:space="0" w:color="auto"/>
              </w:divBdr>
            </w:div>
          </w:divsChild>
        </w:div>
        <w:div w:id="1854570362">
          <w:marLeft w:val="0"/>
          <w:marRight w:val="0"/>
          <w:marTop w:val="0"/>
          <w:marBottom w:val="0"/>
          <w:divBdr>
            <w:top w:val="none" w:sz="0" w:space="0" w:color="auto"/>
            <w:left w:val="none" w:sz="0" w:space="0" w:color="auto"/>
            <w:bottom w:val="none" w:sz="0" w:space="0" w:color="auto"/>
            <w:right w:val="none" w:sz="0" w:space="0" w:color="auto"/>
          </w:divBdr>
          <w:divsChild>
            <w:div w:id="1629243274">
              <w:marLeft w:val="0"/>
              <w:marRight w:val="0"/>
              <w:marTop w:val="0"/>
              <w:marBottom w:val="0"/>
              <w:divBdr>
                <w:top w:val="none" w:sz="0" w:space="0" w:color="auto"/>
                <w:left w:val="none" w:sz="0" w:space="0" w:color="auto"/>
                <w:bottom w:val="none" w:sz="0" w:space="0" w:color="auto"/>
                <w:right w:val="none" w:sz="0" w:space="0" w:color="auto"/>
              </w:divBdr>
            </w:div>
            <w:div w:id="354815374">
              <w:marLeft w:val="0"/>
              <w:marRight w:val="0"/>
              <w:marTop w:val="0"/>
              <w:marBottom w:val="0"/>
              <w:divBdr>
                <w:top w:val="none" w:sz="0" w:space="0" w:color="auto"/>
                <w:left w:val="none" w:sz="0" w:space="0" w:color="auto"/>
                <w:bottom w:val="none" w:sz="0" w:space="0" w:color="auto"/>
                <w:right w:val="none" w:sz="0" w:space="0" w:color="auto"/>
              </w:divBdr>
              <w:divsChild>
                <w:div w:id="2081168086">
                  <w:marLeft w:val="0"/>
                  <w:marRight w:val="0"/>
                  <w:marTop w:val="0"/>
                  <w:marBottom w:val="0"/>
                  <w:divBdr>
                    <w:top w:val="none" w:sz="0" w:space="0" w:color="auto"/>
                    <w:left w:val="none" w:sz="0" w:space="0" w:color="auto"/>
                    <w:bottom w:val="none" w:sz="0" w:space="0" w:color="auto"/>
                    <w:right w:val="none" w:sz="0" w:space="0" w:color="auto"/>
                  </w:divBdr>
                  <w:divsChild>
                    <w:div w:id="6394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
          </w:divsChild>
        </w:div>
        <w:div w:id="984167530">
          <w:marLeft w:val="0"/>
          <w:marRight w:val="0"/>
          <w:marTop w:val="0"/>
          <w:marBottom w:val="0"/>
          <w:divBdr>
            <w:top w:val="none" w:sz="0" w:space="0" w:color="auto"/>
            <w:left w:val="none" w:sz="0" w:space="0" w:color="auto"/>
            <w:bottom w:val="none" w:sz="0" w:space="0" w:color="auto"/>
            <w:right w:val="none" w:sz="0" w:space="0" w:color="auto"/>
          </w:divBdr>
          <w:divsChild>
            <w:div w:id="264045466">
              <w:marLeft w:val="0"/>
              <w:marRight w:val="0"/>
              <w:marTop w:val="0"/>
              <w:marBottom w:val="0"/>
              <w:divBdr>
                <w:top w:val="none" w:sz="0" w:space="0" w:color="auto"/>
                <w:left w:val="none" w:sz="0" w:space="0" w:color="auto"/>
                <w:bottom w:val="none" w:sz="0" w:space="0" w:color="auto"/>
                <w:right w:val="none" w:sz="0" w:space="0" w:color="auto"/>
              </w:divBdr>
            </w:div>
            <w:div w:id="525022477">
              <w:marLeft w:val="0"/>
              <w:marRight w:val="0"/>
              <w:marTop w:val="0"/>
              <w:marBottom w:val="0"/>
              <w:divBdr>
                <w:top w:val="none" w:sz="0" w:space="0" w:color="auto"/>
                <w:left w:val="none" w:sz="0" w:space="0" w:color="auto"/>
                <w:bottom w:val="none" w:sz="0" w:space="0" w:color="auto"/>
                <w:right w:val="none" w:sz="0" w:space="0" w:color="auto"/>
              </w:divBdr>
              <w:divsChild>
                <w:div w:id="828865358">
                  <w:marLeft w:val="0"/>
                  <w:marRight w:val="0"/>
                  <w:marTop w:val="0"/>
                  <w:marBottom w:val="0"/>
                  <w:divBdr>
                    <w:top w:val="none" w:sz="0" w:space="0" w:color="auto"/>
                    <w:left w:val="none" w:sz="0" w:space="0" w:color="auto"/>
                    <w:bottom w:val="none" w:sz="0" w:space="0" w:color="auto"/>
                    <w:right w:val="none" w:sz="0" w:space="0" w:color="auto"/>
                  </w:divBdr>
                  <w:divsChild>
                    <w:div w:id="599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136">
              <w:marLeft w:val="0"/>
              <w:marRight w:val="0"/>
              <w:marTop w:val="0"/>
              <w:marBottom w:val="0"/>
              <w:divBdr>
                <w:top w:val="none" w:sz="0" w:space="0" w:color="auto"/>
                <w:left w:val="none" w:sz="0" w:space="0" w:color="auto"/>
                <w:bottom w:val="none" w:sz="0" w:space="0" w:color="auto"/>
                <w:right w:val="none" w:sz="0" w:space="0" w:color="auto"/>
              </w:divBdr>
            </w:div>
          </w:divsChild>
        </w:div>
        <w:div w:id="1567959351">
          <w:marLeft w:val="0"/>
          <w:marRight w:val="0"/>
          <w:marTop w:val="0"/>
          <w:marBottom w:val="0"/>
          <w:divBdr>
            <w:top w:val="none" w:sz="0" w:space="0" w:color="auto"/>
            <w:left w:val="none" w:sz="0" w:space="0" w:color="auto"/>
            <w:bottom w:val="none" w:sz="0" w:space="0" w:color="auto"/>
            <w:right w:val="none" w:sz="0" w:space="0" w:color="auto"/>
          </w:divBdr>
          <w:divsChild>
            <w:div w:id="1791824175">
              <w:marLeft w:val="0"/>
              <w:marRight w:val="0"/>
              <w:marTop w:val="0"/>
              <w:marBottom w:val="0"/>
              <w:divBdr>
                <w:top w:val="none" w:sz="0" w:space="0" w:color="auto"/>
                <w:left w:val="none" w:sz="0" w:space="0" w:color="auto"/>
                <w:bottom w:val="none" w:sz="0" w:space="0" w:color="auto"/>
                <w:right w:val="none" w:sz="0" w:space="0" w:color="auto"/>
              </w:divBdr>
            </w:div>
            <w:div w:id="586770122">
              <w:marLeft w:val="0"/>
              <w:marRight w:val="0"/>
              <w:marTop w:val="0"/>
              <w:marBottom w:val="0"/>
              <w:divBdr>
                <w:top w:val="none" w:sz="0" w:space="0" w:color="auto"/>
                <w:left w:val="none" w:sz="0" w:space="0" w:color="auto"/>
                <w:bottom w:val="none" w:sz="0" w:space="0" w:color="auto"/>
                <w:right w:val="none" w:sz="0" w:space="0" w:color="auto"/>
              </w:divBdr>
              <w:divsChild>
                <w:div w:id="929436527">
                  <w:marLeft w:val="0"/>
                  <w:marRight w:val="0"/>
                  <w:marTop w:val="0"/>
                  <w:marBottom w:val="0"/>
                  <w:divBdr>
                    <w:top w:val="none" w:sz="0" w:space="0" w:color="auto"/>
                    <w:left w:val="none" w:sz="0" w:space="0" w:color="auto"/>
                    <w:bottom w:val="none" w:sz="0" w:space="0" w:color="auto"/>
                    <w:right w:val="none" w:sz="0" w:space="0" w:color="auto"/>
                  </w:divBdr>
                  <w:divsChild>
                    <w:div w:id="1297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147">
      <w:bodyDiv w:val="1"/>
      <w:marLeft w:val="0"/>
      <w:marRight w:val="0"/>
      <w:marTop w:val="0"/>
      <w:marBottom w:val="0"/>
      <w:divBdr>
        <w:top w:val="none" w:sz="0" w:space="0" w:color="auto"/>
        <w:left w:val="none" w:sz="0" w:space="0" w:color="auto"/>
        <w:bottom w:val="none" w:sz="0" w:space="0" w:color="auto"/>
        <w:right w:val="none" w:sz="0" w:space="0" w:color="auto"/>
      </w:divBdr>
      <w:divsChild>
        <w:div w:id="1898852673">
          <w:marLeft w:val="0"/>
          <w:marRight w:val="0"/>
          <w:marTop w:val="0"/>
          <w:marBottom w:val="0"/>
          <w:divBdr>
            <w:top w:val="none" w:sz="0" w:space="0" w:color="auto"/>
            <w:left w:val="none" w:sz="0" w:space="0" w:color="auto"/>
            <w:bottom w:val="none" w:sz="0" w:space="0" w:color="auto"/>
            <w:right w:val="none" w:sz="0" w:space="0" w:color="auto"/>
          </w:divBdr>
          <w:divsChild>
            <w:div w:id="2025858641">
              <w:marLeft w:val="0"/>
              <w:marRight w:val="0"/>
              <w:marTop w:val="0"/>
              <w:marBottom w:val="0"/>
              <w:divBdr>
                <w:top w:val="none" w:sz="0" w:space="0" w:color="auto"/>
                <w:left w:val="none" w:sz="0" w:space="0" w:color="auto"/>
                <w:bottom w:val="none" w:sz="0" w:space="0" w:color="auto"/>
                <w:right w:val="none" w:sz="0" w:space="0" w:color="auto"/>
              </w:divBdr>
            </w:div>
            <w:div w:id="1247497889">
              <w:marLeft w:val="0"/>
              <w:marRight w:val="0"/>
              <w:marTop w:val="0"/>
              <w:marBottom w:val="0"/>
              <w:divBdr>
                <w:top w:val="none" w:sz="0" w:space="0" w:color="auto"/>
                <w:left w:val="none" w:sz="0" w:space="0" w:color="auto"/>
                <w:bottom w:val="none" w:sz="0" w:space="0" w:color="auto"/>
                <w:right w:val="none" w:sz="0" w:space="0" w:color="auto"/>
              </w:divBdr>
              <w:divsChild>
                <w:div w:id="131749149">
                  <w:marLeft w:val="0"/>
                  <w:marRight w:val="0"/>
                  <w:marTop w:val="0"/>
                  <w:marBottom w:val="0"/>
                  <w:divBdr>
                    <w:top w:val="none" w:sz="0" w:space="0" w:color="auto"/>
                    <w:left w:val="none" w:sz="0" w:space="0" w:color="auto"/>
                    <w:bottom w:val="none" w:sz="0" w:space="0" w:color="auto"/>
                    <w:right w:val="none" w:sz="0" w:space="0" w:color="auto"/>
                  </w:divBdr>
                  <w:divsChild>
                    <w:div w:id="3363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7184">
              <w:marLeft w:val="0"/>
              <w:marRight w:val="0"/>
              <w:marTop w:val="0"/>
              <w:marBottom w:val="0"/>
              <w:divBdr>
                <w:top w:val="none" w:sz="0" w:space="0" w:color="auto"/>
                <w:left w:val="none" w:sz="0" w:space="0" w:color="auto"/>
                <w:bottom w:val="none" w:sz="0" w:space="0" w:color="auto"/>
                <w:right w:val="none" w:sz="0" w:space="0" w:color="auto"/>
              </w:divBdr>
            </w:div>
          </w:divsChild>
        </w:div>
        <w:div w:id="498693409">
          <w:marLeft w:val="0"/>
          <w:marRight w:val="0"/>
          <w:marTop w:val="0"/>
          <w:marBottom w:val="0"/>
          <w:divBdr>
            <w:top w:val="none" w:sz="0" w:space="0" w:color="auto"/>
            <w:left w:val="none" w:sz="0" w:space="0" w:color="auto"/>
            <w:bottom w:val="none" w:sz="0" w:space="0" w:color="auto"/>
            <w:right w:val="none" w:sz="0" w:space="0" w:color="auto"/>
          </w:divBdr>
          <w:divsChild>
            <w:div w:id="815953954">
              <w:marLeft w:val="0"/>
              <w:marRight w:val="0"/>
              <w:marTop w:val="0"/>
              <w:marBottom w:val="0"/>
              <w:divBdr>
                <w:top w:val="none" w:sz="0" w:space="0" w:color="auto"/>
                <w:left w:val="none" w:sz="0" w:space="0" w:color="auto"/>
                <w:bottom w:val="none" w:sz="0" w:space="0" w:color="auto"/>
                <w:right w:val="none" w:sz="0" w:space="0" w:color="auto"/>
              </w:divBdr>
            </w:div>
            <w:div w:id="702367654">
              <w:marLeft w:val="0"/>
              <w:marRight w:val="0"/>
              <w:marTop w:val="0"/>
              <w:marBottom w:val="0"/>
              <w:divBdr>
                <w:top w:val="none" w:sz="0" w:space="0" w:color="auto"/>
                <w:left w:val="none" w:sz="0" w:space="0" w:color="auto"/>
                <w:bottom w:val="none" w:sz="0" w:space="0" w:color="auto"/>
                <w:right w:val="none" w:sz="0" w:space="0" w:color="auto"/>
              </w:divBdr>
              <w:divsChild>
                <w:div w:id="1841312299">
                  <w:marLeft w:val="0"/>
                  <w:marRight w:val="0"/>
                  <w:marTop w:val="0"/>
                  <w:marBottom w:val="0"/>
                  <w:divBdr>
                    <w:top w:val="none" w:sz="0" w:space="0" w:color="auto"/>
                    <w:left w:val="none" w:sz="0" w:space="0" w:color="auto"/>
                    <w:bottom w:val="none" w:sz="0" w:space="0" w:color="auto"/>
                    <w:right w:val="none" w:sz="0" w:space="0" w:color="auto"/>
                  </w:divBdr>
                  <w:divsChild>
                    <w:div w:id="1456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88">
              <w:marLeft w:val="0"/>
              <w:marRight w:val="0"/>
              <w:marTop w:val="0"/>
              <w:marBottom w:val="0"/>
              <w:divBdr>
                <w:top w:val="none" w:sz="0" w:space="0" w:color="auto"/>
                <w:left w:val="none" w:sz="0" w:space="0" w:color="auto"/>
                <w:bottom w:val="none" w:sz="0" w:space="0" w:color="auto"/>
                <w:right w:val="none" w:sz="0" w:space="0" w:color="auto"/>
              </w:divBdr>
            </w:div>
          </w:divsChild>
        </w:div>
        <w:div w:id="969214286">
          <w:marLeft w:val="0"/>
          <w:marRight w:val="0"/>
          <w:marTop w:val="0"/>
          <w:marBottom w:val="0"/>
          <w:divBdr>
            <w:top w:val="none" w:sz="0" w:space="0" w:color="auto"/>
            <w:left w:val="none" w:sz="0" w:space="0" w:color="auto"/>
            <w:bottom w:val="none" w:sz="0" w:space="0" w:color="auto"/>
            <w:right w:val="none" w:sz="0" w:space="0" w:color="auto"/>
          </w:divBdr>
          <w:divsChild>
            <w:div w:id="790249793">
              <w:marLeft w:val="0"/>
              <w:marRight w:val="0"/>
              <w:marTop w:val="0"/>
              <w:marBottom w:val="0"/>
              <w:divBdr>
                <w:top w:val="none" w:sz="0" w:space="0" w:color="auto"/>
                <w:left w:val="none" w:sz="0" w:space="0" w:color="auto"/>
                <w:bottom w:val="none" w:sz="0" w:space="0" w:color="auto"/>
                <w:right w:val="none" w:sz="0" w:space="0" w:color="auto"/>
              </w:divBdr>
            </w:div>
            <w:div w:id="1319383743">
              <w:marLeft w:val="0"/>
              <w:marRight w:val="0"/>
              <w:marTop w:val="0"/>
              <w:marBottom w:val="0"/>
              <w:divBdr>
                <w:top w:val="none" w:sz="0" w:space="0" w:color="auto"/>
                <w:left w:val="none" w:sz="0" w:space="0" w:color="auto"/>
                <w:bottom w:val="none" w:sz="0" w:space="0" w:color="auto"/>
                <w:right w:val="none" w:sz="0" w:space="0" w:color="auto"/>
              </w:divBdr>
              <w:divsChild>
                <w:div w:id="1001740803">
                  <w:marLeft w:val="0"/>
                  <w:marRight w:val="0"/>
                  <w:marTop w:val="0"/>
                  <w:marBottom w:val="0"/>
                  <w:divBdr>
                    <w:top w:val="none" w:sz="0" w:space="0" w:color="auto"/>
                    <w:left w:val="none" w:sz="0" w:space="0" w:color="auto"/>
                    <w:bottom w:val="none" w:sz="0" w:space="0" w:color="auto"/>
                    <w:right w:val="none" w:sz="0" w:space="0" w:color="auto"/>
                  </w:divBdr>
                  <w:divsChild>
                    <w:div w:id="13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317">
              <w:marLeft w:val="0"/>
              <w:marRight w:val="0"/>
              <w:marTop w:val="0"/>
              <w:marBottom w:val="0"/>
              <w:divBdr>
                <w:top w:val="none" w:sz="0" w:space="0" w:color="auto"/>
                <w:left w:val="none" w:sz="0" w:space="0" w:color="auto"/>
                <w:bottom w:val="none" w:sz="0" w:space="0" w:color="auto"/>
                <w:right w:val="none" w:sz="0" w:space="0" w:color="auto"/>
              </w:divBdr>
            </w:div>
          </w:divsChild>
        </w:div>
        <w:div w:id="463616835">
          <w:marLeft w:val="0"/>
          <w:marRight w:val="0"/>
          <w:marTop w:val="0"/>
          <w:marBottom w:val="0"/>
          <w:divBdr>
            <w:top w:val="none" w:sz="0" w:space="0" w:color="auto"/>
            <w:left w:val="none" w:sz="0" w:space="0" w:color="auto"/>
            <w:bottom w:val="none" w:sz="0" w:space="0" w:color="auto"/>
            <w:right w:val="none" w:sz="0" w:space="0" w:color="auto"/>
          </w:divBdr>
          <w:divsChild>
            <w:div w:id="1975287720">
              <w:marLeft w:val="0"/>
              <w:marRight w:val="0"/>
              <w:marTop w:val="0"/>
              <w:marBottom w:val="0"/>
              <w:divBdr>
                <w:top w:val="none" w:sz="0" w:space="0" w:color="auto"/>
                <w:left w:val="none" w:sz="0" w:space="0" w:color="auto"/>
                <w:bottom w:val="none" w:sz="0" w:space="0" w:color="auto"/>
                <w:right w:val="none" w:sz="0" w:space="0" w:color="auto"/>
              </w:divBdr>
            </w:div>
            <w:div w:id="311174717">
              <w:marLeft w:val="0"/>
              <w:marRight w:val="0"/>
              <w:marTop w:val="0"/>
              <w:marBottom w:val="0"/>
              <w:divBdr>
                <w:top w:val="none" w:sz="0" w:space="0" w:color="auto"/>
                <w:left w:val="none" w:sz="0" w:space="0" w:color="auto"/>
                <w:bottom w:val="none" w:sz="0" w:space="0" w:color="auto"/>
                <w:right w:val="none" w:sz="0" w:space="0" w:color="auto"/>
              </w:divBdr>
              <w:divsChild>
                <w:div w:id="1263416384">
                  <w:marLeft w:val="0"/>
                  <w:marRight w:val="0"/>
                  <w:marTop w:val="0"/>
                  <w:marBottom w:val="0"/>
                  <w:divBdr>
                    <w:top w:val="none" w:sz="0" w:space="0" w:color="auto"/>
                    <w:left w:val="none" w:sz="0" w:space="0" w:color="auto"/>
                    <w:bottom w:val="none" w:sz="0" w:space="0" w:color="auto"/>
                    <w:right w:val="none" w:sz="0" w:space="0" w:color="auto"/>
                  </w:divBdr>
                  <w:divsChild>
                    <w:div w:id="19351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22CS019</dc:creator>
  <cp:keywords/>
  <dc:description/>
  <cp:lastModifiedBy>syed raheel</cp:lastModifiedBy>
  <cp:revision>18</cp:revision>
  <dcterms:created xsi:type="dcterms:W3CDTF">2024-10-31T20:05:00Z</dcterms:created>
  <dcterms:modified xsi:type="dcterms:W3CDTF">2024-11-01T04:46:00Z</dcterms:modified>
</cp:coreProperties>
</file>