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1C898" w14:textId="77777777" w:rsidR="00B47321" w:rsidRPr="00B47321" w:rsidRDefault="00B47321" w:rsidP="00B47321">
      <w:pPr>
        <w:rPr>
          <w:b/>
          <w:bCs/>
        </w:rPr>
      </w:pPr>
      <w:r w:rsidRPr="00B47321">
        <w:rPr>
          <w:b/>
          <w:bCs/>
        </w:rPr>
        <w:t>Version Control Guidelines</w:t>
      </w:r>
    </w:p>
    <w:p w14:paraId="76A921B8" w14:textId="08451516" w:rsidR="00B47321" w:rsidRPr="00B47321" w:rsidRDefault="00B47321" w:rsidP="00B47321">
      <w:r w:rsidRPr="00B47321">
        <w:rPr>
          <w:b/>
          <w:bCs/>
        </w:rPr>
        <w:t>Nazir Knuckles</w:t>
      </w:r>
      <w:r w:rsidRPr="00B47321">
        <w:br/>
      </w:r>
      <w:r w:rsidRPr="00B47321">
        <w:rPr>
          <w:b/>
          <w:bCs/>
        </w:rPr>
        <w:t xml:space="preserve">CSD </w:t>
      </w:r>
      <w:r>
        <w:rPr>
          <w:b/>
          <w:bCs/>
        </w:rPr>
        <w:t>380</w:t>
      </w:r>
      <w:r w:rsidRPr="00B47321">
        <w:br/>
      </w:r>
      <w:r w:rsidRPr="00B47321">
        <w:rPr>
          <w:b/>
          <w:bCs/>
        </w:rPr>
        <w:t xml:space="preserve">Module </w:t>
      </w:r>
      <w:r>
        <w:rPr>
          <w:b/>
          <w:bCs/>
        </w:rPr>
        <w:t>3.2</w:t>
      </w:r>
      <w:r w:rsidRPr="00B47321">
        <w:rPr>
          <w:b/>
          <w:bCs/>
        </w:rPr>
        <w:t xml:space="preserve"> Assignment</w:t>
      </w:r>
      <w:r w:rsidRPr="00B47321">
        <w:br/>
      </w:r>
      <w:r w:rsidRPr="00B47321">
        <w:rPr>
          <w:b/>
          <w:bCs/>
        </w:rPr>
        <w:t>June 28, 2026</w:t>
      </w:r>
    </w:p>
    <w:p w14:paraId="517F7A04" w14:textId="77777777" w:rsidR="00B47321" w:rsidRPr="00B47321" w:rsidRDefault="00B47321" w:rsidP="00B47321">
      <w:pPr>
        <w:rPr>
          <w:b/>
          <w:bCs/>
        </w:rPr>
      </w:pPr>
      <w:r w:rsidRPr="00B47321">
        <w:rPr>
          <w:b/>
          <w:bCs/>
        </w:rPr>
        <w:t>Version Control Guidelines</w:t>
      </w:r>
    </w:p>
    <w:p w14:paraId="2278D421" w14:textId="77777777" w:rsidR="00B47321" w:rsidRPr="00B47321" w:rsidRDefault="00B47321" w:rsidP="00B47321">
      <w:r w:rsidRPr="00B47321">
        <w:t>Version control is one of the most important practices in modern software development. It allows developers to track changes made to their code, collaborate with others, recover previous versions of a project, and maintain a reliable history of development. Today, distributed version control systems such as Git have become the industry standard because they support both individual developers and large teams working on the same codebase. Following established version control guidelines helps improve software quality, reduces merge conflicts, and creates a more organized development process.</w:t>
      </w:r>
    </w:p>
    <w:p w14:paraId="106EC651" w14:textId="77777777" w:rsidR="00B47321" w:rsidRPr="00B47321" w:rsidRDefault="00B47321" w:rsidP="00B47321">
      <w:r w:rsidRPr="00B47321">
        <w:t xml:space="preserve">One common guideline found across multiple sources is to </w:t>
      </w:r>
      <w:r w:rsidRPr="00B47321">
        <w:rPr>
          <w:b/>
          <w:bCs/>
        </w:rPr>
        <w:t>commit changes frequently</w:t>
      </w:r>
      <w:r w:rsidRPr="00B47321">
        <w:t>. GitHub recommends making small, focused commits that each represent a single logical change. Instead of making one large commit after several days of work, developers should commit whenever they complete a meaningful task. Small commits make it much easier to identify bugs, review changes, and revert mistakes if necessary. Atlassian shares this recommendation, explaining that frequent commits create a cleaner project history and simplify collaboration between team members.</w:t>
      </w:r>
    </w:p>
    <w:p w14:paraId="04BABA1E" w14:textId="77777777" w:rsidR="00B47321" w:rsidRPr="00B47321" w:rsidRDefault="00B47321" w:rsidP="00B47321">
      <w:r w:rsidRPr="00B47321">
        <w:t xml:space="preserve">Another widely recommended guideline is to </w:t>
      </w:r>
      <w:r w:rsidRPr="00B47321">
        <w:rPr>
          <w:b/>
          <w:bCs/>
        </w:rPr>
        <w:t>write meaningful commit messages</w:t>
      </w:r>
      <w:r w:rsidRPr="00B47321">
        <w:t xml:space="preserve">. A </w:t>
      </w:r>
      <w:proofErr w:type="gramStart"/>
      <w:r w:rsidRPr="00B47321">
        <w:t>commit</w:t>
      </w:r>
      <w:proofErr w:type="gramEnd"/>
      <w:r w:rsidRPr="00B47321">
        <w:t xml:space="preserve"> message should clearly describe what changes were made and why they were made. Vague messages such as "Update" or "Fixed stuff" provide little value to future developers, including the original author. Instead, messages such as "Add user authentication validation" or "Fix login page redirect bug" make it much easier to understand the project's history. Both GitHub and Atlassian emphasize that descriptive commit messages improve maintainability and communication among team members.</w:t>
      </w:r>
    </w:p>
    <w:p w14:paraId="0A82B637" w14:textId="77777777" w:rsidR="00B47321" w:rsidRPr="00B47321" w:rsidRDefault="00B47321" w:rsidP="00B47321">
      <w:r w:rsidRPr="00B47321">
        <w:t xml:space="preserve">A third important guideline is to </w:t>
      </w:r>
      <w:r w:rsidRPr="00B47321">
        <w:rPr>
          <w:b/>
          <w:bCs/>
        </w:rPr>
        <w:t>use branches for new features and bug fixes</w:t>
      </w:r>
      <w:r w:rsidRPr="00B47321">
        <w:t>. Rather than making changes directly to the main branch, developers should create separate branches for individual features or fixes. Once the work has been completed and tested, it can be merged back into the main branch after review. Microsoft also recommends using feature branches because they reduce the risk of introducing unstable code into the primary development branch while allowing multiple developers to work independently.</w:t>
      </w:r>
    </w:p>
    <w:p w14:paraId="539520FD" w14:textId="77777777" w:rsidR="00B47321" w:rsidRPr="00B47321" w:rsidRDefault="00B47321" w:rsidP="00B47321">
      <w:r w:rsidRPr="00B47321">
        <w:t>The three sources share many similarities. All emphasize frequent commits, descriptive commit messages, and the use of branching strategies to organize development. They also stress the importance of reviewing code before merging changes into the main branch. The primary difference between the sources is their level of focus. GitHub provides practical guidance aimed at everyday Git users, Atlassian places additional emphasis on team collaboration and workflow management, while Microsoft's documentation focuses on enterprise development and integration with Azure DevOps.</w:t>
      </w:r>
    </w:p>
    <w:p w14:paraId="1B1F6EEB" w14:textId="77777777" w:rsidR="00B47321" w:rsidRPr="00B47321" w:rsidRDefault="00B47321" w:rsidP="00B47321">
      <w:r w:rsidRPr="00B47321">
        <w:t>While researching, I found that some older version control practices are less relevant today. For example, some older workflows encouraged developers to work directly on the main branch for small projects. Although this approach may still work for personal experiments, it is generally discouraged in modern software development because branching has become simple and helps prevent accidental bugs from affecting stable code. Another outdated recommendation is waiting until large portions of a project are completed before committing changes. Modern continuous integration and continuous delivery (CI/CD) practices encourage smaller, more frequent commits because they are easier to test, review, and deploy.</w:t>
      </w:r>
    </w:p>
    <w:p w14:paraId="1FEEDB28" w14:textId="77777777" w:rsidR="00B47321" w:rsidRPr="00B47321" w:rsidRDefault="00B47321" w:rsidP="00B47321">
      <w:r w:rsidRPr="00B47321">
        <w:t>After reviewing the available guidance, I developed my own list of the most important version control guidelines:</w:t>
      </w:r>
    </w:p>
    <w:p w14:paraId="295A4056" w14:textId="77777777" w:rsidR="00B47321" w:rsidRPr="00B47321" w:rsidRDefault="00B47321" w:rsidP="00B47321">
      <w:pPr>
        <w:numPr>
          <w:ilvl w:val="0"/>
          <w:numId w:val="1"/>
        </w:numPr>
      </w:pPr>
      <w:proofErr w:type="gramStart"/>
      <w:r w:rsidRPr="00B47321">
        <w:t>Commit</w:t>
      </w:r>
      <w:proofErr w:type="gramEnd"/>
      <w:r w:rsidRPr="00B47321">
        <w:t xml:space="preserve"> changes frequently using small, logical commits.</w:t>
      </w:r>
    </w:p>
    <w:p w14:paraId="0662DC91" w14:textId="77777777" w:rsidR="00B47321" w:rsidRPr="00B47321" w:rsidRDefault="00B47321" w:rsidP="00B47321">
      <w:pPr>
        <w:numPr>
          <w:ilvl w:val="0"/>
          <w:numId w:val="1"/>
        </w:numPr>
      </w:pPr>
      <w:r w:rsidRPr="00B47321">
        <w:t>Write clear and descriptive commit messages.</w:t>
      </w:r>
    </w:p>
    <w:p w14:paraId="19B4586E" w14:textId="77777777" w:rsidR="00B47321" w:rsidRPr="00B47321" w:rsidRDefault="00B47321" w:rsidP="00B47321">
      <w:pPr>
        <w:numPr>
          <w:ilvl w:val="0"/>
          <w:numId w:val="1"/>
        </w:numPr>
      </w:pPr>
      <w:r w:rsidRPr="00B47321">
        <w:t>Create separate branches for new features, bug fixes, and experiments.</w:t>
      </w:r>
    </w:p>
    <w:p w14:paraId="36B13ED1" w14:textId="77777777" w:rsidR="00B47321" w:rsidRPr="00B47321" w:rsidRDefault="00B47321" w:rsidP="00B47321">
      <w:pPr>
        <w:numPr>
          <w:ilvl w:val="0"/>
          <w:numId w:val="1"/>
        </w:numPr>
      </w:pPr>
      <w:r w:rsidRPr="00B47321">
        <w:t>Test code before committing or merging changes.</w:t>
      </w:r>
    </w:p>
    <w:p w14:paraId="48C39D02" w14:textId="77777777" w:rsidR="00B47321" w:rsidRPr="00B47321" w:rsidRDefault="00B47321" w:rsidP="00B47321">
      <w:pPr>
        <w:numPr>
          <w:ilvl w:val="0"/>
          <w:numId w:val="1"/>
        </w:numPr>
      </w:pPr>
      <w:r w:rsidRPr="00B47321">
        <w:t>Pull the latest changes before beginning new work to reduce merge conflicts.</w:t>
      </w:r>
    </w:p>
    <w:p w14:paraId="136B41B4" w14:textId="77777777" w:rsidR="00B47321" w:rsidRPr="00B47321" w:rsidRDefault="00B47321" w:rsidP="00B47321">
      <w:pPr>
        <w:numPr>
          <w:ilvl w:val="0"/>
          <w:numId w:val="1"/>
        </w:numPr>
      </w:pPr>
      <w:r w:rsidRPr="00B47321">
        <w:t>Review code before merging whenever possible.</w:t>
      </w:r>
    </w:p>
    <w:p w14:paraId="14C4400E" w14:textId="77777777" w:rsidR="00B47321" w:rsidRPr="00B47321" w:rsidRDefault="00B47321" w:rsidP="00B47321">
      <w:pPr>
        <w:numPr>
          <w:ilvl w:val="0"/>
          <w:numId w:val="1"/>
        </w:numPr>
      </w:pPr>
      <w:r w:rsidRPr="00B47321">
        <w:t>Never commit sensitive information such as passwords, API keys, or private credentials.</w:t>
      </w:r>
    </w:p>
    <w:p w14:paraId="47DA0C43" w14:textId="77777777" w:rsidR="00B47321" w:rsidRPr="00B47321" w:rsidRDefault="00B47321" w:rsidP="00B47321">
      <w:pPr>
        <w:numPr>
          <w:ilvl w:val="0"/>
          <w:numId w:val="1"/>
        </w:numPr>
      </w:pPr>
      <w:r w:rsidRPr="00B47321">
        <w:t>Push changes regularly to create remote backups and simplify collaboration.</w:t>
      </w:r>
    </w:p>
    <w:p w14:paraId="13154281" w14:textId="77777777" w:rsidR="00B47321" w:rsidRPr="00B47321" w:rsidRDefault="00B47321" w:rsidP="00B47321">
      <w:r w:rsidRPr="00B47321">
        <w:t>I selected these guidelines because they provide the greatest benefits for both individual developers and development teams. Frequent commits and descriptive messages make projects easier to maintain and debug. Branching keeps the main codebase stable while allowing experimentation without affecting production code. Testing before committing reduces the likelihood of introducing bugs, and regular code reviews improve overall software quality. Finally, protecting sensitive information is critical because accidentally committing credentials to a public repository can create significant security risks.</w:t>
      </w:r>
    </w:p>
    <w:p w14:paraId="31A51260" w14:textId="77777777" w:rsidR="00B47321" w:rsidRPr="00B47321" w:rsidRDefault="00B47321" w:rsidP="00B47321">
      <w:r w:rsidRPr="00B47321">
        <w:t xml:space="preserve">Overall, version control has become an essential skill for software developers. Following established guidelines improves collaboration, </w:t>
      </w:r>
      <w:proofErr w:type="gramStart"/>
      <w:r w:rsidRPr="00B47321">
        <w:t>simplifies</w:t>
      </w:r>
      <w:proofErr w:type="gramEnd"/>
      <w:r w:rsidRPr="00B47321">
        <w:t xml:space="preserve"> debugging, protects project history, and supports modern development practices such as continuous integration and continuous deployment. As software projects continue to grow in complexity, effective version control practices will remain a fundamental part of successful software engineering.</w:t>
      </w:r>
    </w:p>
    <w:p w14:paraId="24BEB99B" w14:textId="77777777" w:rsidR="00B47321" w:rsidRPr="00B47321" w:rsidRDefault="00B47321" w:rsidP="00B47321">
      <w:pPr>
        <w:rPr>
          <w:b/>
          <w:bCs/>
        </w:rPr>
      </w:pPr>
      <w:r w:rsidRPr="00B47321">
        <w:rPr>
          <w:b/>
          <w:bCs/>
        </w:rPr>
        <w:t>References</w:t>
      </w:r>
    </w:p>
    <w:p w14:paraId="43E322C9" w14:textId="77777777" w:rsidR="00B47321" w:rsidRPr="00B47321" w:rsidRDefault="00B47321" w:rsidP="00B47321">
      <w:r w:rsidRPr="00B47321">
        <w:t xml:space="preserve">Atlassian. (2024). </w:t>
      </w:r>
      <w:r w:rsidRPr="00B47321">
        <w:rPr>
          <w:i/>
          <w:iCs/>
        </w:rPr>
        <w:t>Git Tutorials and Workflows.</w:t>
      </w:r>
      <w:r w:rsidRPr="00B47321">
        <w:t xml:space="preserve"> </w:t>
      </w:r>
      <w:hyperlink r:id="rId5" w:history="1">
        <w:r w:rsidRPr="00B47321">
          <w:rPr>
            <w:rStyle w:val="Hyperlink"/>
          </w:rPr>
          <w:t>https://</w:t>
        </w:r>
        <w:r w:rsidRPr="00B47321">
          <w:rPr>
            <w:rStyle w:val="Hyperlink"/>
          </w:rPr>
          <w:t>w</w:t>
        </w:r>
        <w:r w:rsidRPr="00B47321">
          <w:rPr>
            <w:rStyle w:val="Hyperlink"/>
          </w:rPr>
          <w:t>ww.atlassian.com/git</w:t>
        </w:r>
      </w:hyperlink>
    </w:p>
    <w:p w14:paraId="7BBA4AB0" w14:textId="77777777" w:rsidR="00B47321" w:rsidRPr="00B47321" w:rsidRDefault="00B47321" w:rsidP="00B47321">
      <w:r w:rsidRPr="00B47321">
        <w:t xml:space="preserve">GitHub. (2024). </w:t>
      </w:r>
      <w:r w:rsidRPr="00B47321">
        <w:rPr>
          <w:i/>
          <w:iCs/>
        </w:rPr>
        <w:t>GitHub Docs: About Git.</w:t>
      </w:r>
      <w:r w:rsidRPr="00B47321">
        <w:t xml:space="preserve"> </w:t>
      </w:r>
      <w:hyperlink r:id="rId6" w:history="1">
        <w:r w:rsidRPr="00B47321">
          <w:rPr>
            <w:rStyle w:val="Hyperlink"/>
          </w:rPr>
          <w:t>https://docs.github.com/en/get-sta</w:t>
        </w:r>
        <w:r w:rsidRPr="00B47321">
          <w:rPr>
            <w:rStyle w:val="Hyperlink"/>
          </w:rPr>
          <w:t>r</w:t>
        </w:r>
        <w:r w:rsidRPr="00B47321">
          <w:rPr>
            <w:rStyle w:val="Hyperlink"/>
          </w:rPr>
          <w:t>ted/using-git/about-git</w:t>
        </w:r>
      </w:hyperlink>
    </w:p>
    <w:p w14:paraId="34D041B1" w14:textId="77777777" w:rsidR="00B47321" w:rsidRPr="00B47321" w:rsidRDefault="00B47321" w:rsidP="00B47321">
      <w:r w:rsidRPr="00B47321">
        <w:t xml:space="preserve">Microsoft. (2024). </w:t>
      </w:r>
      <w:r w:rsidRPr="00B47321">
        <w:rPr>
          <w:i/>
          <w:iCs/>
        </w:rPr>
        <w:t>Git workflow and best practices.</w:t>
      </w:r>
      <w:r w:rsidRPr="00B47321">
        <w:t xml:space="preserve"> </w:t>
      </w:r>
      <w:hyperlink r:id="rId7" w:history="1">
        <w:r w:rsidRPr="00B47321">
          <w:rPr>
            <w:rStyle w:val="Hyperlink"/>
          </w:rPr>
          <w:t>https://learn.microsoft.com/en-us/azure/devops/repos/git/</w:t>
        </w:r>
      </w:hyperlink>
    </w:p>
    <w:p w14:paraId="28160F73" w14:textId="77777777" w:rsidR="00B47321" w:rsidRDefault="00B47321"/>
    <w:sectPr w:rsidR="00B473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A363B0"/>
    <w:multiLevelType w:val="multilevel"/>
    <w:tmpl w:val="412EE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4722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321"/>
    <w:rsid w:val="00907DC4"/>
    <w:rsid w:val="00B473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EB309"/>
  <w15:chartTrackingRefBased/>
  <w15:docId w15:val="{4AC2942C-2FC0-4CC5-8E68-E8F219AA5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73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73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73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73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73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73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73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73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73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73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73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73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73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73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73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73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73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7321"/>
    <w:rPr>
      <w:rFonts w:eastAsiaTheme="majorEastAsia" w:cstheme="majorBidi"/>
      <w:color w:val="272727" w:themeColor="text1" w:themeTint="D8"/>
    </w:rPr>
  </w:style>
  <w:style w:type="paragraph" w:styleId="Title">
    <w:name w:val="Title"/>
    <w:basedOn w:val="Normal"/>
    <w:next w:val="Normal"/>
    <w:link w:val="TitleChar"/>
    <w:uiPriority w:val="10"/>
    <w:qFormat/>
    <w:rsid w:val="00B473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73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73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73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7321"/>
    <w:pPr>
      <w:spacing w:before="160"/>
      <w:jc w:val="center"/>
    </w:pPr>
    <w:rPr>
      <w:i/>
      <w:iCs/>
      <w:color w:val="404040" w:themeColor="text1" w:themeTint="BF"/>
    </w:rPr>
  </w:style>
  <w:style w:type="character" w:customStyle="1" w:styleId="QuoteChar">
    <w:name w:val="Quote Char"/>
    <w:basedOn w:val="DefaultParagraphFont"/>
    <w:link w:val="Quote"/>
    <w:uiPriority w:val="29"/>
    <w:rsid w:val="00B47321"/>
    <w:rPr>
      <w:i/>
      <w:iCs/>
      <w:color w:val="404040" w:themeColor="text1" w:themeTint="BF"/>
    </w:rPr>
  </w:style>
  <w:style w:type="paragraph" w:styleId="ListParagraph">
    <w:name w:val="List Paragraph"/>
    <w:basedOn w:val="Normal"/>
    <w:uiPriority w:val="34"/>
    <w:qFormat/>
    <w:rsid w:val="00B47321"/>
    <w:pPr>
      <w:ind w:left="720"/>
      <w:contextualSpacing/>
    </w:pPr>
  </w:style>
  <w:style w:type="character" w:styleId="IntenseEmphasis">
    <w:name w:val="Intense Emphasis"/>
    <w:basedOn w:val="DefaultParagraphFont"/>
    <w:uiPriority w:val="21"/>
    <w:qFormat/>
    <w:rsid w:val="00B47321"/>
    <w:rPr>
      <w:i/>
      <w:iCs/>
      <w:color w:val="0F4761" w:themeColor="accent1" w:themeShade="BF"/>
    </w:rPr>
  </w:style>
  <w:style w:type="paragraph" w:styleId="IntenseQuote">
    <w:name w:val="Intense Quote"/>
    <w:basedOn w:val="Normal"/>
    <w:next w:val="Normal"/>
    <w:link w:val="IntenseQuoteChar"/>
    <w:uiPriority w:val="30"/>
    <w:qFormat/>
    <w:rsid w:val="00B473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7321"/>
    <w:rPr>
      <w:i/>
      <w:iCs/>
      <w:color w:val="0F4761" w:themeColor="accent1" w:themeShade="BF"/>
    </w:rPr>
  </w:style>
  <w:style w:type="character" w:styleId="IntenseReference">
    <w:name w:val="Intense Reference"/>
    <w:basedOn w:val="DefaultParagraphFont"/>
    <w:uiPriority w:val="32"/>
    <w:qFormat/>
    <w:rsid w:val="00B47321"/>
    <w:rPr>
      <w:b/>
      <w:bCs/>
      <w:smallCaps/>
      <w:color w:val="0F4761" w:themeColor="accent1" w:themeShade="BF"/>
      <w:spacing w:val="5"/>
    </w:rPr>
  </w:style>
  <w:style w:type="character" w:styleId="Hyperlink">
    <w:name w:val="Hyperlink"/>
    <w:basedOn w:val="DefaultParagraphFont"/>
    <w:uiPriority w:val="99"/>
    <w:unhideWhenUsed/>
    <w:rsid w:val="00B47321"/>
    <w:rPr>
      <w:color w:val="467886" w:themeColor="hyperlink"/>
      <w:u w:val="single"/>
    </w:rPr>
  </w:style>
  <w:style w:type="character" w:styleId="UnresolvedMention">
    <w:name w:val="Unresolved Mention"/>
    <w:basedOn w:val="DefaultParagraphFont"/>
    <w:uiPriority w:val="99"/>
    <w:semiHidden/>
    <w:unhideWhenUsed/>
    <w:rsid w:val="00B47321"/>
    <w:rPr>
      <w:color w:val="605E5C"/>
      <w:shd w:val="clear" w:color="auto" w:fill="E1DFDD"/>
    </w:rPr>
  </w:style>
  <w:style w:type="character" w:styleId="FollowedHyperlink">
    <w:name w:val="FollowedHyperlink"/>
    <w:basedOn w:val="DefaultParagraphFont"/>
    <w:uiPriority w:val="99"/>
    <w:semiHidden/>
    <w:unhideWhenUsed/>
    <w:rsid w:val="00B4732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earn.microsoft.com/en-us/azure/devops/repos/g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github.com/en/get-started/using-git/about-git" TargetMode="External"/><Relationship Id="rId5" Type="http://schemas.openxmlformats.org/officeDocument/2006/relationships/hyperlink" Target="https://www.atlassian.com/gi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866</Words>
  <Characters>4941</Characters>
  <Application>Microsoft Office Word</Application>
  <DocSecurity>0</DocSecurity>
  <Lines>41</Lines>
  <Paragraphs>11</Paragraphs>
  <ScaleCrop>false</ScaleCrop>
  <Company/>
  <LinksUpToDate>false</LinksUpToDate>
  <CharactersWithSpaces>5796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Nazir Knuckles</dc:creator>
  <cp:keywords/>
  <dc:description/>
  <cp:lastModifiedBy>Nazir Knuckles</cp:lastModifiedBy>
  <cp:revision>1</cp:revision>
  <dcterms:created xsi:type="dcterms:W3CDTF">2026-06-28T20:05:00Z</dcterms:created>
  <dcterms:modified xsi:type="dcterms:W3CDTF">2026-06-28T20:06:00Z</dcterms:modified>
</cp:coreProperties>
</file>