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28CC9" w14:textId="6896622B" w:rsidR="00831436" w:rsidRDefault="00831436">
      <w:r>
        <w:t>EL ENCUANDRE EN UNA FOTOGRAFIA NOS SIRVE PARA DEFINIR QUE ELEMTNOS APARECERAN EN LA IMAGEN Y CUALES VAMOS A DESTACAR</w:t>
      </w:r>
    </w:p>
    <w:p w14:paraId="4CD69AD7" w14:textId="30491AF2" w:rsidR="00831436" w:rsidRDefault="00831436">
      <w:r>
        <w:t>El espacio negativo en una imagen se define a todo lo que rodea nuestro objeto principal sin aportar información relevante es decir que es la zona que acompaña pero que no es protagonista</w:t>
      </w:r>
    </w:p>
    <w:p w14:paraId="3E2188E9" w14:textId="76581793" w:rsidR="00831436" w:rsidRDefault="00831436">
      <w:r>
        <w:t>La regla del fondo implica</w:t>
      </w:r>
      <w:r w:rsidR="00A83921">
        <w:t xml:space="preserve"> colocar al objeto principal de la imagen contra un fondo claro o un fondo en el cual no se pierda con el objeto principal</w:t>
      </w:r>
    </w:p>
    <w:p w14:paraId="2C8D5C03" w14:textId="56339F17" w:rsidR="00A83921" w:rsidRDefault="00A83921">
      <w:r>
        <w:t>La simetría en las fotografías nos permite composiciones perfectamente equilibradas y se consigue cuando ambos lados de la imagen tiene el mismo peso.</w:t>
      </w:r>
    </w:p>
    <w:sectPr w:rsidR="00A83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436"/>
    <w:rsid w:val="006F0039"/>
    <w:rsid w:val="00831436"/>
    <w:rsid w:val="00A8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A592F"/>
  <w15:chartTrackingRefBased/>
  <w15:docId w15:val="{9E044462-FB93-43C5-B94B-E690292C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Alejandro Guillot Lazaro</dc:creator>
  <cp:keywords/>
  <dc:description/>
  <cp:lastModifiedBy>Cristobal Alejandro Guillot Lazaro</cp:lastModifiedBy>
  <cp:revision>2</cp:revision>
  <dcterms:created xsi:type="dcterms:W3CDTF">2022-11-19T09:00:00Z</dcterms:created>
  <dcterms:modified xsi:type="dcterms:W3CDTF">2022-11-19T09:20:00Z</dcterms:modified>
</cp:coreProperties>
</file>