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123" w:rsidRDefault="008D5123" w:rsidP="008D5123">
      <w:pPr>
        <w:pStyle w:val="Title"/>
      </w:pPr>
      <w:r>
        <w:t>10 Duties of cannacare service group</w:t>
      </w:r>
    </w:p>
    <w:p w:rsidR="008D5123" w:rsidRPr="008D5123" w:rsidRDefault="008D5123" w:rsidP="008D5123">
      <w:pPr>
        <w:rPr>
          <w:b/>
        </w:rPr>
      </w:pPr>
      <w:r w:rsidRPr="008D5123">
        <w:rPr>
          <w:b/>
        </w:rPr>
        <w:t xml:space="preserve">Although a caregiver’s work varies with different sets of duties each day, there are some basic tasks that remain the same when caring for </w:t>
      </w:r>
      <w:r>
        <w:rPr>
          <w:b/>
        </w:rPr>
        <w:t>loved</w:t>
      </w:r>
      <w:r w:rsidRPr="008D5123">
        <w:rPr>
          <w:b/>
        </w:rPr>
        <w:t xml:space="preserve"> one</w:t>
      </w:r>
      <w:r>
        <w:rPr>
          <w:b/>
        </w:rPr>
        <w:t>s</w:t>
      </w:r>
      <w:r w:rsidRPr="008D5123">
        <w:rPr>
          <w:b/>
        </w:rPr>
        <w:t>:</w:t>
      </w:r>
    </w:p>
    <w:p w:rsidR="00F41894" w:rsidRPr="00F41894" w:rsidRDefault="008D5123" w:rsidP="008D5123">
      <w:pPr>
        <w:pStyle w:val="ListParagraph"/>
        <w:numPr>
          <w:ilvl w:val="0"/>
          <w:numId w:val="17"/>
        </w:numPr>
      </w:pPr>
      <w:r w:rsidRPr="00544CDD">
        <w:rPr>
          <w:b/>
        </w:rPr>
        <w:t>Assess Medical Needs</w:t>
      </w:r>
      <w:r w:rsidR="002A07CB">
        <w:rPr>
          <w:b/>
        </w:rPr>
        <w:t>.</w:t>
      </w:r>
    </w:p>
    <w:p w:rsidR="000E2EB1" w:rsidRDefault="002A07CB" w:rsidP="00F41894">
      <w:pPr>
        <w:pStyle w:val="ListParagraph"/>
      </w:pPr>
      <w:r>
        <w:rPr>
          <w:b/>
        </w:rPr>
        <w:t xml:space="preserve"> </w:t>
      </w:r>
      <w:r w:rsidR="008D5123">
        <w:t xml:space="preserve">Do you have a prescription medication or need help with pain management? We try to Meet with doctors who can assess and create a medical care plan so that we can provide medical assistance for each individual </w:t>
      </w:r>
    </w:p>
    <w:p w:rsidR="00B639C5" w:rsidRDefault="00B639C5" w:rsidP="00F41894">
      <w:pPr>
        <w:pStyle w:val="ListParagraph"/>
      </w:pPr>
    </w:p>
    <w:p w:rsidR="00F41894" w:rsidRDefault="008D5123" w:rsidP="00F41894">
      <w:pPr>
        <w:pStyle w:val="ListParagraph"/>
      </w:pPr>
      <w:r>
        <w:t xml:space="preserve">2. </w:t>
      </w:r>
      <w:r w:rsidRPr="000E2EB1">
        <w:rPr>
          <w:b/>
        </w:rPr>
        <w:t>Assist With Basic Needs</w:t>
      </w:r>
      <w:r w:rsidR="002A07CB" w:rsidRPr="000E2EB1">
        <w:rPr>
          <w:b/>
        </w:rPr>
        <w:t>.</w:t>
      </w:r>
      <w:r w:rsidR="000E2EB1">
        <w:rPr>
          <w:b/>
        </w:rPr>
        <w:t xml:space="preserve">   </w:t>
      </w:r>
      <w:r w:rsidR="002A07CB" w:rsidRPr="000E2EB1">
        <w:rPr>
          <w:b/>
        </w:rPr>
        <w:t xml:space="preserve"> </w:t>
      </w:r>
      <w:r>
        <w:t>Assist clients with their basic needs, which could include: bathing, grooming and toileting.</w:t>
      </w:r>
    </w:p>
    <w:p w:rsidR="00F41894" w:rsidRDefault="00F41894" w:rsidP="00F41894">
      <w:pPr>
        <w:pStyle w:val="ListParagraph"/>
      </w:pPr>
    </w:p>
    <w:p w:rsidR="00F41894" w:rsidRDefault="008D5123" w:rsidP="007C6A26">
      <w:pPr>
        <w:pStyle w:val="ListParagraph"/>
        <w:numPr>
          <w:ilvl w:val="0"/>
          <w:numId w:val="17"/>
        </w:numPr>
      </w:pPr>
      <w:r w:rsidRPr="008D5123">
        <w:rPr>
          <w:b/>
        </w:rPr>
        <w:t>Companionshi</w:t>
      </w:r>
      <w:r w:rsidR="002A07CB">
        <w:rPr>
          <w:b/>
        </w:rPr>
        <w:t xml:space="preserve">p. </w:t>
      </w:r>
      <w:r>
        <w:t>In the midst of all these duties, it’s easy to forget one of the most important parts of caregiving — companionship. We Focus on how rewarding it is to care for each other</w:t>
      </w:r>
    </w:p>
    <w:p w:rsidR="007C6A26" w:rsidRDefault="007C6A26" w:rsidP="007C6A26">
      <w:pPr>
        <w:pStyle w:val="ListParagraph"/>
      </w:pPr>
    </w:p>
    <w:p w:rsidR="00F41894" w:rsidRDefault="008D5123" w:rsidP="00F41894">
      <w:pPr>
        <w:pStyle w:val="ListParagraph"/>
        <w:rPr>
          <w:b/>
        </w:rPr>
      </w:pPr>
      <w:r>
        <w:t xml:space="preserve">4. </w:t>
      </w:r>
      <w:r w:rsidRPr="008D5123">
        <w:rPr>
          <w:b/>
        </w:rPr>
        <w:t>Housekeeping</w:t>
      </w:r>
      <w:r w:rsidR="002A07CB">
        <w:rPr>
          <w:b/>
        </w:rPr>
        <w:t xml:space="preserve">. </w:t>
      </w:r>
    </w:p>
    <w:p w:rsidR="003C2CCB" w:rsidRDefault="008D5123" w:rsidP="003C2CCB">
      <w:pPr>
        <w:pStyle w:val="ListParagraph"/>
      </w:pPr>
      <w:r>
        <w:t xml:space="preserve">Maintaining a home usually takes more time as we age </w:t>
      </w:r>
      <w:r w:rsidR="005A4EFE">
        <w:t>or</w:t>
      </w:r>
      <w:r>
        <w:t xml:space="preserve"> become less active. </w:t>
      </w:r>
      <w:r w:rsidR="00170EF6">
        <w:t xml:space="preserve">We </w:t>
      </w:r>
      <w:r>
        <w:t>can provide assistance by doing dishes, taking out the</w:t>
      </w:r>
      <w:r w:rsidR="00861FB0">
        <w:t xml:space="preserve"> </w:t>
      </w:r>
      <w:r>
        <w:t>garbage or vacuuming.</w:t>
      </w:r>
    </w:p>
    <w:p w:rsidR="005A4EFE" w:rsidRDefault="005A4EFE" w:rsidP="003C2CCB">
      <w:pPr>
        <w:pStyle w:val="ListParagraph"/>
      </w:pPr>
    </w:p>
    <w:p w:rsidR="003C2CCB" w:rsidRDefault="008D5123" w:rsidP="003C2CCB">
      <w:pPr>
        <w:pStyle w:val="ListParagraph"/>
        <w:rPr>
          <w:b/>
        </w:rPr>
      </w:pPr>
      <w:r>
        <w:t xml:space="preserve">5. </w:t>
      </w:r>
      <w:r w:rsidRPr="008D5123">
        <w:rPr>
          <w:b/>
        </w:rPr>
        <w:t>Monitor Medication</w:t>
      </w:r>
      <w:r w:rsidR="00861FB0">
        <w:rPr>
          <w:b/>
        </w:rPr>
        <w:t xml:space="preserve">.  </w:t>
      </w:r>
    </w:p>
    <w:p w:rsidR="008D5123" w:rsidRDefault="00775BA8" w:rsidP="003C2CCB">
      <w:pPr>
        <w:pStyle w:val="ListParagraph"/>
      </w:pPr>
      <w:r>
        <w:t xml:space="preserve">We </w:t>
      </w:r>
      <w:r w:rsidR="008D5123">
        <w:t>Monitor medication according to individual medical care plan</w:t>
      </w:r>
      <w:r>
        <w:t>s</w:t>
      </w:r>
      <w:r w:rsidR="008D5123">
        <w:t xml:space="preserve">, which specifies duties and what times of day medical assistance </w:t>
      </w:r>
      <w:r w:rsidR="00BF4F35">
        <w:t>are provided</w:t>
      </w:r>
    </w:p>
    <w:p w:rsidR="008D5123" w:rsidRPr="00BF4F35" w:rsidRDefault="008D5123" w:rsidP="00BF4F35">
      <w:pPr>
        <w:rPr>
          <w:b/>
        </w:rPr>
      </w:pPr>
      <w:r>
        <w:t xml:space="preserve">6. </w:t>
      </w:r>
      <w:r w:rsidRPr="00BF4F35">
        <w:rPr>
          <w:b/>
        </w:rPr>
        <w:t>Monitor Performance</w:t>
      </w:r>
      <w:r w:rsidR="002A07CB">
        <w:rPr>
          <w:b/>
        </w:rPr>
        <w:t>.</w:t>
      </w:r>
      <w:r w:rsidR="003C2CCB">
        <w:rPr>
          <w:b/>
        </w:rPr>
        <w:t xml:space="preserve">               </w:t>
      </w:r>
      <w:r w:rsidR="00EB4BA2">
        <w:rPr>
          <w:b/>
        </w:rPr>
        <w:t xml:space="preserve"> </w:t>
      </w:r>
      <w:r w:rsidR="003B0F91">
        <w:t xml:space="preserve">We </w:t>
      </w:r>
      <w:r>
        <w:t>Look at care plans, monitor the performance of care and speak with a medical professional if any adjustments need to be made.</w:t>
      </w:r>
    </w:p>
    <w:p w:rsidR="008D5123" w:rsidRPr="002A07CB" w:rsidRDefault="008D5123" w:rsidP="008D5123">
      <w:pPr>
        <w:rPr>
          <w:b/>
        </w:rPr>
      </w:pPr>
      <w:r>
        <w:t xml:space="preserve">7. </w:t>
      </w:r>
      <w:r w:rsidRPr="008D5123">
        <w:rPr>
          <w:b/>
        </w:rPr>
        <w:t>Prepare a Care Plan</w:t>
      </w:r>
      <w:r w:rsidR="002A07CB">
        <w:rPr>
          <w:b/>
        </w:rPr>
        <w:t xml:space="preserve">. </w:t>
      </w:r>
      <w:r w:rsidR="00DA1478">
        <w:rPr>
          <w:b/>
        </w:rPr>
        <w:t xml:space="preserve">         </w:t>
      </w:r>
      <w:r>
        <w:t xml:space="preserve">Preparing a care plan that addresses your strengths and weaknesses is necessary to create when beginning your caregiving journey so that </w:t>
      </w:r>
      <w:r w:rsidR="00EB4BA2">
        <w:t>we</w:t>
      </w:r>
      <w:r>
        <w:t xml:space="preserve"> can determine how many hours of care you will require.</w:t>
      </w:r>
    </w:p>
    <w:p w:rsidR="008D5123" w:rsidRPr="00DA1478" w:rsidRDefault="008D5123" w:rsidP="008D5123">
      <w:pPr>
        <w:rPr>
          <w:b/>
        </w:rPr>
      </w:pPr>
      <w:r>
        <w:t xml:space="preserve">8. </w:t>
      </w:r>
      <w:r w:rsidRPr="008D5123">
        <w:rPr>
          <w:b/>
        </w:rPr>
        <w:t>Prepare Meals</w:t>
      </w:r>
      <w:r w:rsidR="00DA1478">
        <w:rPr>
          <w:b/>
        </w:rPr>
        <w:t xml:space="preserve">.                          </w:t>
      </w:r>
      <w:r>
        <w:t>Food preparation becomes increasingly difficult</w:t>
      </w:r>
      <w:r w:rsidR="00DA1478">
        <w:t xml:space="preserve"> for some</w:t>
      </w:r>
      <w:r>
        <w:t>..We can help by doing grocery shopping, monitoring nutrition or preparing meals.</w:t>
      </w:r>
    </w:p>
    <w:p w:rsidR="005E0CBD" w:rsidRDefault="008D5123" w:rsidP="008D5123">
      <w:r>
        <w:lastRenderedPageBreak/>
        <w:t xml:space="preserve">9. </w:t>
      </w:r>
      <w:r w:rsidRPr="008D5123">
        <w:rPr>
          <w:b/>
        </w:rPr>
        <w:t>Transfer</w:t>
      </w:r>
      <w:r w:rsidR="005E0CBD">
        <w:rPr>
          <w:b/>
        </w:rPr>
        <w:t xml:space="preserve">.                                      </w:t>
      </w:r>
      <w:r>
        <w:t>You may have difficulty transferring — from bed in the morning to a chair in the afternoon, for instance.</w:t>
      </w:r>
      <w:r w:rsidR="00185605">
        <w:t xml:space="preserve"> Our care</w:t>
      </w:r>
      <w:r w:rsidR="00DB299B">
        <w:t xml:space="preserve"> aids are</w:t>
      </w:r>
      <w:r>
        <w:t xml:space="preserve"> prepared to help</w:t>
      </w:r>
      <w:r w:rsidR="00DB299B">
        <w:t xml:space="preserve"> in</w:t>
      </w:r>
      <w:r>
        <w:t xml:space="preserve"> mov</w:t>
      </w:r>
      <w:r w:rsidR="00DB299B">
        <w:t>ing</w:t>
      </w:r>
      <w:r>
        <w:t xml:space="preserve"> and make </w:t>
      </w:r>
      <w:r w:rsidR="00EA5442">
        <w:t xml:space="preserve">our clients </w:t>
      </w:r>
      <w:r>
        <w:t>comfortable.</w:t>
      </w:r>
    </w:p>
    <w:p w:rsidR="008D5123" w:rsidRDefault="008D5123" w:rsidP="008D5123">
      <w:r>
        <w:t xml:space="preserve">10. </w:t>
      </w:r>
      <w:r w:rsidRPr="008D5123">
        <w:rPr>
          <w:b/>
        </w:rPr>
        <w:t>Transport</w:t>
      </w:r>
      <w:r w:rsidR="005E0CBD">
        <w:rPr>
          <w:b/>
        </w:rPr>
        <w:t xml:space="preserve">.                     </w:t>
      </w:r>
      <w:r>
        <w:t xml:space="preserve">Transporting  one to doctor’s appointments and other activities </w:t>
      </w:r>
      <w:r w:rsidR="00EA5442">
        <w:t>are</w:t>
      </w:r>
      <w:r>
        <w:t xml:space="preserve"> a common </w:t>
      </w:r>
      <w:r w:rsidR="00EA5442">
        <w:t xml:space="preserve">in </w:t>
      </w:r>
      <w:r>
        <w:t>caregiving dut</w:t>
      </w:r>
      <w:r w:rsidR="00EA5442">
        <w:t>ies</w:t>
      </w:r>
      <w:r>
        <w:t>.</w:t>
      </w:r>
    </w:p>
    <w:p w:rsidR="0073543E" w:rsidRDefault="008D5123" w:rsidP="008D5123">
      <w:r>
        <w:t>These duties are essential caregiving tasks, at cannacare</w:t>
      </w:r>
      <w:r w:rsidR="005E0CBD">
        <w:t xml:space="preserve"> we</w:t>
      </w:r>
      <w:r>
        <w:t xml:space="preserve"> remember to adjust them as necessary </w:t>
      </w:r>
      <w:r w:rsidR="001D43FE">
        <w:t>for each</w:t>
      </w:r>
      <w:r>
        <w:t xml:space="preserve"> individual program to insure the best home health options for all that receive our services  </w:t>
      </w:r>
    </w:p>
    <w:p w:rsidR="0073543E" w:rsidRDefault="00BB4A77" w:rsidP="00B54200">
      <w:pPr>
        <w:spacing w:after="0" w:line="240" w:lineRule="auto"/>
        <w:jc w:val="center"/>
      </w:pPr>
      <w:r>
        <w:rPr>
          <w:noProof/>
          <w:lang w:eastAsia="en-US"/>
        </w:rPr>
        <w:drawing>
          <wp:inline distT="0" distB="0" distL="0" distR="0">
            <wp:extent cx="36576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8_96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543E">
      <w:footerReference w:type="default" r:id="rId8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4A77" w:rsidRDefault="00BB4A77">
      <w:pPr>
        <w:spacing w:after="0" w:line="240" w:lineRule="auto"/>
      </w:pPr>
      <w:r>
        <w:separator/>
      </w:r>
    </w:p>
  </w:endnote>
  <w:endnote w:type="continuationSeparator" w:id="0">
    <w:p w:rsidR="00BB4A77" w:rsidRDefault="00BB4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3543E" w:rsidRDefault="00BB4A77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4A77" w:rsidRDefault="00BB4A77">
      <w:pPr>
        <w:spacing w:after="0" w:line="240" w:lineRule="auto"/>
      </w:pPr>
      <w:r>
        <w:separator/>
      </w:r>
    </w:p>
  </w:footnote>
  <w:footnote w:type="continuationSeparator" w:id="0">
    <w:p w:rsidR="00BB4A77" w:rsidRDefault="00BB4A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C367C"/>
    <w:multiLevelType w:val="hybridMultilevel"/>
    <w:tmpl w:val="061472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0"/>
  <w:proofState w:spelling="clean"/>
  <w:attachedTemplate r:id="rId1"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23"/>
    <w:rsid w:val="000E2EB1"/>
    <w:rsid w:val="00170EF6"/>
    <w:rsid w:val="00185605"/>
    <w:rsid w:val="001D43FE"/>
    <w:rsid w:val="002A07CB"/>
    <w:rsid w:val="003B0F91"/>
    <w:rsid w:val="003C2CCB"/>
    <w:rsid w:val="003E075B"/>
    <w:rsid w:val="00544CDD"/>
    <w:rsid w:val="005A4EFE"/>
    <w:rsid w:val="005E0CBD"/>
    <w:rsid w:val="0073543E"/>
    <w:rsid w:val="00775BA8"/>
    <w:rsid w:val="007C6A26"/>
    <w:rsid w:val="00861FB0"/>
    <w:rsid w:val="008D5123"/>
    <w:rsid w:val="00B54200"/>
    <w:rsid w:val="00B639C5"/>
    <w:rsid w:val="00BB4A77"/>
    <w:rsid w:val="00BF4F35"/>
    <w:rsid w:val="00DA1478"/>
    <w:rsid w:val="00DB299B"/>
    <w:rsid w:val="00EA2CDA"/>
    <w:rsid w:val="00EA5442"/>
    <w:rsid w:val="00EB4BA2"/>
    <w:rsid w:val="00F4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FDC4319"/>
  <w15:chartTrackingRefBased/>
  <w15:docId w15:val="{40C8258E-57D1-FE40-9A12-779C1B80F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unhideWhenUsed/>
    <w:qFormat/>
    <w:rsid w:val="00544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E2B16DA6-9B59-B749-905E-16F6ADD6D178%7dtf16392100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%7bE2B16DA6-9B59-B749-905E-16F6ADD6D178%7dtf16392100.dotx</Template>
  <TotalTime>0</TotalTime>
  <Pages>1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Tibs</dc:creator>
  <cp:keywords/>
  <dc:description/>
  <cp:lastModifiedBy>b Tibs</cp:lastModifiedBy>
  <cp:revision>2</cp:revision>
  <cp:lastPrinted>2019-03-16T22:01:00Z</cp:lastPrinted>
  <dcterms:created xsi:type="dcterms:W3CDTF">2019-03-16T22:17:00Z</dcterms:created>
  <dcterms:modified xsi:type="dcterms:W3CDTF">2019-03-16T22:17:00Z</dcterms:modified>
</cp:coreProperties>
</file>