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74" w:type="dxa"/>
        <w:tblLayout w:type="fixed"/>
        <w:tblLook w:val="04A0" w:firstRow="1" w:lastRow="0" w:firstColumn="1" w:lastColumn="0" w:noHBand="0" w:noVBand="1"/>
      </w:tblPr>
      <w:tblGrid>
        <w:gridCol w:w="785"/>
        <w:gridCol w:w="355"/>
        <w:gridCol w:w="347"/>
        <w:gridCol w:w="344"/>
        <w:gridCol w:w="1129"/>
        <w:gridCol w:w="1170"/>
        <w:gridCol w:w="1080"/>
        <w:gridCol w:w="1080"/>
        <w:gridCol w:w="1080"/>
        <w:gridCol w:w="1080"/>
        <w:gridCol w:w="1080"/>
        <w:gridCol w:w="3544"/>
      </w:tblGrid>
      <w:tr w:rsidR="00021ABC" w:rsidRPr="00021ABC" w:rsidTr="00021ABC">
        <w:trPr>
          <w:trHeight w:val="340"/>
        </w:trPr>
        <w:tc>
          <w:tcPr>
            <w:tcW w:w="1307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Truth table for</w:t>
            </w:r>
            <w:r w:rsidR="00D848B5">
              <w:rPr>
                <w:rFonts w:ascii="Calibri" w:eastAsia="Times New Roman" w:hAnsi="Calibri" w:cs="Calibri"/>
                <w:color w:val="000000"/>
              </w:rPr>
              <w:t xml:space="preserve"> 3.1</w:t>
            </w:r>
            <w:r w:rsidRPr="00021ABC">
              <w:rPr>
                <w:rFonts w:ascii="Calibri" w:eastAsia="Times New Roman" w:hAnsi="Calibri" w:cs="Calibri"/>
                <w:color w:val="000000"/>
              </w:rPr>
              <w:t xml:space="preserve"> Combinational Circuit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Bits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LED Bit 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 xml:space="preserve"> LED Bit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LED Bit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LED Bit 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LED Bit 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LED Bit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LED Bit 6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1ABC" w:rsidRPr="00021ABC" w:rsidTr="00021ABC">
        <w:trPr>
          <w:gridAfter w:val="1"/>
          <w:wAfter w:w="3544" w:type="dxa"/>
          <w:trHeight w:val="32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1ABC" w:rsidRPr="00021ABC" w:rsidTr="00021ABC">
        <w:trPr>
          <w:gridAfter w:val="1"/>
          <w:wAfter w:w="3544" w:type="dxa"/>
          <w:trHeight w:val="340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ABC" w:rsidRPr="00021ABC" w:rsidRDefault="00021ABC" w:rsidP="00021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A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72379" w:rsidRDefault="00A1182F"/>
    <w:tbl>
      <w:tblPr>
        <w:tblW w:w="4020" w:type="dxa"/>
        <w:tblLook w:val="04A0" w:firstRow="1" w:lastRow="0" w:firstColumn="1" w:lastColumn="0" w:noHBand="0" w:noVBand="1"/>
      </w:tblPr>
      <w:tblGrid>
        <w:gridCol w:w="2064"/>
        <w:gridCol w:w="988"/>
        <w:gridCol w:w="968"/>
      </w:tblGrid>
      <w:tr w:rsidR="00D848B5" w:rsidRPr="00D848B5" w:rsidTr="00D848B5">
        <w:trPr>
          <w:trHeight w:val="320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Sta</w:t>
            </w:r>
            <w:bookmarkStart w:id="0" w:name="_GoBack"/>
            <w:bookmarkEnd w:id="0"/>
            <w:r w:rsidRPr="00D848B5">
              <w:rPr>
                <w:rFonts w:ascii="Calibri" w:eastAsia="Times New Roman" w:hAnsi="Calibri" w:cs="Calibri"/>
                <w:color w:val="000000"/>
              </w:rPr>
              <w:t>te Table for Mod-8 Counter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Input/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</w:tr>
      <w:tr w:rsidR="00D848B5" w:rsidRPr="00D848B5" w:rsidTr="00D848B5">
        <w:trPr>
          <w:trHeight w:val="34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Present State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 - 0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B/001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B - 1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C/010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C - 2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D/011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D - 3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E/100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E - 4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F/101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F - 5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G/110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2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G - 6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H/111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  <w:tr w:rsidR="00D848B5" w:rsidRPr="00D848B5" w:rsidTr="00D848B5">
        <w:trPr>
          <w:trHeight w:val="340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H - 7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A/000</w:t>
            </w:r>
          </w:p>
        </w:tc>
      </w:tr>
    </w:tbl>
    <w:p w:rsidR="00D848B5" w:rsidRDefault="00D848B5"/>
    <w:tbl>
      <w:tblPr>
        <w:tblW w:w="3900" w:type="dxa"/>
        <w:tblLook w:val="04A0" w:firstRow="1" w:lastRow="0" w:firstColumn="1" w:lastColumn="0" w:noHBand="0" w:noVBand="1"/>
      </w:tblPr>
      <w:tblGrid>
        <w:gridCol w:w="1714"/>
        <w:gridCol w:w="1093"/>
        <w:gridCol w:w="1093"/>
      </w:tblGrid>
      <w:tr w:rsidR="00D848B5" w:rsidRPr="00D848B5" w:rsidTr="00D848B5">
        <w:trPr>
          <w:trHeight w:val="320"/>
        </w:trPr>
        <w:tc>
          <w:tcPr>
            <w:tcW w:w="39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State Assignment for Mod-8 Counter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Input/</w:t>
            </w: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</w:tr>
      <w:tr w:rsidR="00D848B5" w:rsidRPr="00D848B5" w:rsidTr="00D848B5">
        <w:trPr>
          <w:trHeight w:val="34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Present State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A-000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001/001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B-001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010/010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C-010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011/011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D-011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100/100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E-100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101/101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F-101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110/110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2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G-110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111/111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  <w:tr w:rsidR="00D848B5" w:rsidRPr="00D848B5" w:rsidTr="00D848B5">
        <w:trPr>
          <w:trHeight w:val="34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H-111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000/000</w:t>
            </w:r>
          </w:p>
        </w:tc>
      </w:tr>
    </w:tbl>
    <w:p w:rsidR="00D848B5" w:rsidRDefault="00D848B5"/>
    <w:p w:rsidR="00D848B5" w:rsidRDefault="00D848B5"/>
    <w:p w:rsidR="00D848B5" w:rsidRDefault="00D848B5"/>
    <w:p w:rsidR="00D848B5" w:rsidRDefault="00D848B5"/>
    <w:p w:rsidR="00D848B5" w:rsidRDefault="00D848B5"/>
    <w:tbl>
      <w:tblPr>
        <w:tblW w:w="7920" w:type="dxa"/>
        <w:tblLook w:val="04A0" w:firstRow="1" w:lastRow="0" w:firstColumn="1" w:lastColumn="0" w:noHBand="0" w:noVBand="1"/>
      </w:tblPr>
      <w:tblGrid>
        <w:gridCol w:w="1420"/>
        <w:gridCol w:w="1300"/>
        <w:gridCol w:w="1300"/>
        <w:gridCol w:w="1300"/>
        <w:gridCol w:w="1330"/>
        <w:gridCol w:w="1427"/>
      </w:tblGrid>
      <w:tr w:rsidR="00D848B5" w:rsidRPr="00D848B5" w:rsidTr="00D848B5">
        <w:trPr>
          <w:trHeight w:val="34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lastRenderedPageBreak/>
              <w:t>RESET - r(t)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s2(t)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s1(t)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s0(t)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s2s1s0(t+1)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q2q1q0(t+1)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</w:tr>
      <w:tr w:rsidR="00D848B5" w:rsidRPr="00D848B5" w:rsidTr="00D848B5">
        <w:trPr>
          <w:trHeight w:val="34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011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D848B5" w:rsidRPr="00D848B5" w:rsidTr="00D848B5">
        <w:trPr>
          <w:trHeight w:val="34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48B5" w:rsidRPr="00D848B5" w:rsidRDefault="00D848B5" w:rsidP="00D848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48B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</w:tbl>
    <w:p w:rsidR="00D848B5" w:rsidRDefault="00D848B5">
      <w:r>
        <w:rPr>
          <w:noProof/>
        </w:rPr>
        <w:lastRenderedPageBreak/>
        <w:drawing>
          <wp:inline distT="0" distB="0" distL="0" distR="0">
            <wp:extent cx="5943600" cy="499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93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8B5" w:rsidSect="004F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BC"/>
    <w:rsid w:val="00021ABC"/>
    <w:rsid w:val="004F7EB2"/>
    <w:rsid w:val="009B2B09"/>
    <w:rsid w:val="00A1182F"/>
    <w:rsid w:val="00D8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D6A8"/>
  <w15:chartTrackingRefBased/>
  <w15:docId w15:val="{5D851496-D9B5-7B41-B00C-12ACFCA4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 (nguye2aq)</dc:creator>
  <cp:keywords/>
  <dc:description/>
  <cp:lastModifiedBy>Nguyen, Anh (nguye2aq)</cp:lastModifiedBy>
  <cp:revision>3</cp:revision>
  <dcterms:created xsi:type="dcterms:W3CDTF">2020-04-04T20:59:00Z</dcterms:created>
  <dcterms:modified xsi:type="dcterms:W3CDTF">2020-04-04T20:59:00Z</dcterms:modified>
</cp:coreProperties>
</file>