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3C2" w:rsidRPr="005B2CB4" w:rsidRDefault="00FF23C2" w:rsidP="005B2CB4">
      <w:pPr>
        <w:pStyle w:val="Titre1"/>
        <w:jc w:val="center"/>
        <w:rPr>
          <w:b/>
        </w:rPr>
      </w:pPr>
      <w:bookmarkStart w:id="0" w:name="_GoBack"/>
      <w:bookmarkEnd w:id="0"/>
      <w:r w:rsidRPr="005B2CB4">
        <w:rPr>
          <w:b/>
        </w:rPr>
        <w:t>Outil de génération d’INSERT en base SQL pour Médicament ATU et POST ATU</w:t>
      </w:r>
    </w:p>
    <w:p w:rsidR="00FF23C2" w:rsidRDefault="00FF23C2" w:rsidP="00FF23C2"/>
    <w:p w:rsidR="00FF23C2" w:rsidRDefault="00FF23C2" w:rsidP="00FF23C2">
      <w:pPr>
        <w:pStyle w:val="Titre2"/>
      </w:pPr>
      <w:r>
        <w:t>Introduction :</w:t>
      </w:r>
    </w:p>
    <w:p w:rsidR="00FF23C2" w:rsidRPr="00FF23C2" w:rsidRDefault="00FF23C2" w:rsidP="00FF23C2"/>
    <w:p w:rsidR="00FF23C2" w:rsidRDefault="00FF23C2" w:rsidP="00FF23C2">
      <w:r>
        <w:t>Cet outil de génération de script INSERT SQL a été généré selon le modèle de conception de données (MCD) suivant :</w:t>
      </w:r>
    </w:p>
    <w:p w:rsidR="00FF23C2" w:rsidRDefault="00FF23C2" w:rsidP="00FF23C2">
      <w:r>
        <w:rPr>
          <w:noProof/>
        </w:rPr>
        <w:drawing>
          <wp:anchor distT="0" distB="0" distL="114300" distR="114300" simplePos="0" relativeHeight="251658240" behindDoc="0" locked="0" layoutInCell="1" allowOverlap="1">
            <wp:simplePos x="0" y="0"/>
            <wp:positionH relativeFrom="margin">
              <wp:posOffset>-929640</wp:posOffset>
            </wp:positionH>
            <wp:positionV relativeFrom="paragraph">
              <wp:posOffset>10795</wp:posOffset>
            </wp:positionV>
            <wp:extent cx="8030677" cy="424815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camentsATU_MCD.png"/>
                    <pic:cNvPicPr/>
                  </pic:nvPicPr>
                  <pic:blipFill>
                    <a:blip r:embed="rId5">
                      <a:extLst>
                        <a:ext uri="{28A0092B-C50C-407E-A947-70E740481C1C}">
                          <a14:useLocalDpi xmlns:a14="http://schemas.microsoft.com/office/drawing/2010/main" val="0"/>
                        </a:ext>
                      </a:extLst>
                    </a:blip>
                    <a:stretch>
                      <a:fillRect/>
                    </a:stretch>
                  </pic:blipFill>
                  <pic:spPr>
                    <a:xfrm>
                      <a:off x="0" y="0"/>
                      <a:ext cx="8030677" cy="4248150"/>
                    </a:xfrm>
                    <a:prstGeom prst="rect">
                      <a:avLst/>
                    </a:prstGeom>
                  </pic:spPr>
                </pic:pic>
              </a:graphicData>
            </a:graphic>
            <wp14:sizeRelH relativeFrom="page">
              <wp14:pctWidth>0</wp14:pctWidth>
            </wp14:sizeRelH>
            <wp14:sizeRelV relativeFrom="page">
              <wp14:pctHeight>0</wp14:pctHeight>
            </wp14:sizeRelV>
          </wp:anchor>
        </w:drawing>
      </w:r>
    </w:p>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FF23C2" w:rsidP="00FF23C2"/>
    <w:p w:rsidR="00FF23C2" w:rsidRDefault="00C53759" w:rsidP="00FF23C2">
      <w:r>
        <w:t xml:space="preserve">Il </w:t>
      </w:r>
      <w:r w:rsidR="00636DA2">
        <w:t>est requis</w:t>
      </w:r>
      <w:r w:rsidR="005B2CB4">
        <w:t xml:space="preserve"> de faire un traitement sur les fichiers .xlsx fournis pour ensuite les convertir en fichiers .csv.</w:t>
      </w:r>
    </w:p>
    <w:p w:rsidR="005B2CB4" w:rsidRDefault="005B2CB4" w:rsidP="00FF23C2">
      <w:r>
        <w:t>Dans l’exemple de traitement que j’expliciterais dans cette documentation, les fichiers suivants ont été utilisés :</w:t>
      </w:r>
    </w:p>
    <w:p w:rsidR="005B2CB4" w:rsidRPr="00D25C2A" w:rsidRDefault="005B2CB4" w:rsidP="005B2CB4">
      <w:pPr>
        <w:rPr>
          <w:b/>
        </w:rPr>
      </w:pPr>
      <w:r>
        <w:t xml:space="preserve">- </w:t>
      </w:r>
      <w:r w:rsidRPr="00D25C2A">
        <w:rPr>
          <w:b/>
        </w:rPr>
        <w:t xml:space="preserve">dgos_tableau_codes-atu_280219.xlsx </w:t>
      </w:r>
    </w:p>
    <w:p w:rsidR="005B2CB4" w:rsidRDefault="005B2CB4" w:rsidP="005B2CB4">
      <w:r>
        <w:t>(</w:t>
      </w:r>
      <w:r w:rsidR="00B12746">
        <w:t>Contient</w:t>
      </w:r>
      <w:r>
        <w:t xml:space="preserve"> les données des médicaments ATU)</w:t>
      </w:r>
    </w:p>
    <w:p w:rsidR="005B2CB4" w:rsidRPr="00D25C2A" w:rsidRDefault="005B2CB4" w:rsidP="005B2CB4">
      <w:pPr>
        <w:rPr>
          <w:b/>
        </w:rPr>
      </w:pPr>
      <w:r>
        <w:t xml:space="preserve">- </w:t>
      </w:r>
      <w:r w:rsidRPr="00D25C2A">
        <w:rPr>
          <w:b/>
        </w:rPr>
        <w:t xml:space="preserve">tableau_codage_par_indication_post-atu_1er_avril_2019corr1.xlsx </w:t>
      </w:r>
    </w:p>
    <w:p w:rsidR="005B2CB4" w:rsidRDefault="005B2CB4" w:rsidP="005B2CB4">
      <w:r>
        <w:t>(</w:t>
      </w:r>
      <w:r w:rsidR="00B12746">
        <w:t>Contient</w:t>
      </w:r>
      <w:r>
        <w:t xml:space="preserve"> 2 feuilles, l’une pour les médicaments Post ATU et l’autre pour les médicaments Post ATU Terminés).</w:t>
      </w:r>
    </w:p>
    <w:p w:rsidR="005B2CB4" w:rsidRDefault="005B2CB4" w:rsidP="005B2CB4"/>
    <w:p w:rsidR="005B2CB4" w:rsidRDefault="005B2CB4" w:rsidP="005B2CB4">
      <w:pPr>
        <w:pStyle w:val="Titre2"/>
      </w:pPr>
      <w:r>
        <w:lastRenderedPageBreak/>
        <w:t>I – Conversion des fichiers XLSX en fichiers de CSV</w:t>
      </w:r>
    </w:p>
    <w:p w:rsidR="005B2CB4" w:rsidRDefault="005B2CB4" w:rsidP="005B2CB4"/>
    <w:p w:rsidR="005B2CB4" w:rsidRDefault="005B2CB4" w:rsidP="005B2CB4">
      <w:r>
        <w:t>La première étape consiste en transformer les fichiers reçus sous format .xlsx en format .csv.</w:t>
      </w:r>
    </w:p>
    <w:p w:rsidR="005B2CB4" w:rsidRDefault="005B2CB4" w:rsidP="005B2CB4">
      <w:r>
        <w:t>C’est une étape contraignante dans le sens où si les fichiers ne sont pas correctement convertis l’outil de génération de scripts d’Insert SQL ne pourra pas fonctionner</w:t>
      </w:r>
      <w:r w:rsidR="00717423">
        <w:t>, mais cette étape fait considérablement gagner du temps sur le processus de génération de scripts d’Insertion SQL</w:t>
      </w:r>
      <w:r>
        <w:t>.</w:t>
      </w:r>
    </w:p>
    <w:p w:rsidR="004E7C56" w:rsidRDefault="004E7C56" w:rsidP="005B2CB4">
      <w:r>
        <w:t>A noter que les exemples de conversion utiliseront le logiciel LibreOffice Calc (car les options de conversion en format .csv sont les plus simples et les plus sûres d’utilisation</w:t>
      </w:r>
      <w:r w:rsidR="00A30E2F">
        <w:t xml:space="preserve"> par rapport aux autres logiciels</w:t>
      </w:r>
      <w:r w:rsidR="00503DEF">
        <w:t>, par exemple pour Excel on ne dispose que de très peu d’options de paramétrage</w:t>
      </w:r>
      <w:r>
        <w:t>).</w:t>
      </w:r>
    </w:p>
    <w:p w:rsidR="004E7C56" w:rsidRDefault="004E7C56" w:rsidP="005B2CB4"/>
    <w:p w:rsidR="00622352" w:rsidRDefault="00C148E2" w:rsidP="005B2CB4">
      <w:r>
        <w:t>*1) Tout d’abord commencez par ouvrir le fichier .xlsx d’origine avec Libre Office (Clic droit -&gt; Ouvrir Avec -&gt; Libre Office</w:t>
      </w:r>
      <w:r w:rsidR="00C806B8">
        <w:t xml:space="preserve"> Calc</w:t>
      </w:r>
      <w:r>
        <w:t>)</w:t>
      </w:r>
    </w:p>
    <w:p w:rsidR="00C148E2" w:rsidRDefault="00C148E2" w:rsidP="005B2CB4">
      <w:r>
        <w:rPr>
          <w:noProof/>
        </w:rPr>
        <w:drawing>
          <wp:inline distT="0" distB="0" distL="0" distR="0">
            <wp:extent cx="5760720" cy="3676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eOffic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C148E2" w:rsidRDefault="00D918E1" w:rsidP="005B2CB4">
      <w:r>
        <w:lastRenderedPageBreak/>
        <w:t xml:space="preserve">*2) Puis </w:t>
      </w:r>
      <w:proofErr w:type="spellStart"/>
      <w:r>
        <w:t>assurez vous</w:t>
      </w:r>
      <w:proofErr w:type="spellEnd"/>
      <w:r>
        <w:t xml:space="preserve"> bien que les colonnes regroupant des dates soient correctement formatées, pour cela, sélectionnez la colonne contenant une date avec un clic gauche puis faites un clic</w:t>
      </w:r>
      <w:r w:rsidR="00735732">
        <w:t xml:space="preserve"> droit</w:t>
      </w:r>
      <w:r>
        <w:t xml:space="preserve"> et cliquez sur Formater Des Cellules :</w:t>
      </w:r>
    </w:p>
    <w:p w:rsidR="00D373BC" w:rsidRDefault="00D373BC" w:rsidP="00D373BC">
      <w:pPr>
        <w:jc w:val="center"/>
      </w:pPr>
      <w:r>
        <w:rPr>
          <w:noProof/>
        </w:rPr>
        <w:drawing>
          <wp:inline distT="0" distB="0" distL="0" distR="0" wp14:anchorId="7223D547" wp14:editId="63B9EA78">
            <wp:extent cx="3591426" cy="3667637"/>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Datexlsx.PNG"/>
                    <pic:cNvPicPr/>
                  </pic:nvPicPr>
                  <pic:blipFill>
                    <a:blip r:embed="rId7">
                      <a:extLst>
                        <a:ext uri="{28A0092B-C50C-407E-A947-70E740481C1C}">
                          <a14:useLocalDpi xmlns:a14="http://schemas.microsoft.com/office/drawing/2010/main" val="0"/>
                        </a:ext>
                      </a:extLst>
                    </a:blip>
                    <a:stretch>
                      <a:fillRect/>
                    </a:stretch>
                  </pic:blipFill>
                  <pic:spPr>
                    <a:xfrm>
                      <a:off x="0" y="0"/>
                      <a:ext cx="3591426" cy="3667637"/>
                    </a:xfrm>
                    <a:prstGeom prst="rect">
                      <a:avLst/>
                    </a:prstGeom>
                  </pic:spPr>
                </pic:pic>
              </a:graphicData>
            </a:graphic>
          </wp:inline>
        </w:drawing>
      </w:r>
    </w:p>
    <w:p w:rsidR="00D373BC" w:rsidRDefault="00D373BC" w:rsidP="00D373BC">
      <w:pPr>
        <w:jc w:val="center"/>
      </w:pPr>
      <w:r>
        <w:t>(</w:t>
      </w:r>
      <w:proofErr w:type="gramStart"/>
      <w:r>
        <w:t>exemple</w:t>
      </w:r>
      <w:proofErr w:type="gramEnd"/>
      <w:r>
        <w:t xml:space="preserve"> d’une cellule mal formatée à l’ouverture du document)</w:t>
      </w:r>
    </w:p>
    <w:p w:rsidR="00D918E1" w:rsidRDefault="00D918E1" w:rsidP="00D918E1">
      <w:pPr>
        <w:jc w:val="center"/>
      </w:pPr>
      <w:r>
        <w:rPr>
          <w:noProof/>
        </w:rPr>
        <w:drawing>
          <wp:inline distT="0" distB="0" distL="0" distR="0">
            <wp:extent cx="2943225" cy="3629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atageCelluleDate.jpg"/>
                    <pic:cNvPicPr/>
                  </pic:nvPicPr>
                  <pic:blipFill>
                    <a:blip r:embed="rId8">
                      <a:extLst>
                        <a:ext uri="{28A0092B-C50C-407E-A947-70E740481C1C}">
                          <a14:useLocalDpi xmlns:a14="http://schemas.microsoft.com/office/drawing/2010/main" val="0"/>
                        </a:ext>
                      </a:extLst>
                    </a:blip>
                    <a:stretch>
                      <a:fillRect/>
                    </a:stretch>
                  </pic:blipFill>
                  <pic:spPr>
                    <a:xfrm>
                      <a:off x="0" y="0"/>
                      <a:ext cx="2943225" cy="3629025"/>
                    </a:xfrm>
                    <a:prstGeom prst="rect">
                      <a:avLst/>
                    </a:prstGeom>
                  </pic:spPr>
                </pic:pic>
              </a:graphicData>
            </a:graphic>
          </wp:inline>
        </w:drawing>
      </w:r>
    </w:p>
    <w:p w:rsidR="00D918E1" w:rsidRDefault="00577872" w:rsidP="005B2CB4">
      <w:r>
        <w:rPr>
          <w:noProof/>
        </w:rPr>
        <w:lastRenderedPageBreak/>
        <w:drawing>
          <wp:inline distT="0" distB="0" distL="0" distR="0">
            <wp:extent cx="5760720" cy="431863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atageCelluleDat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18635"/>
                    </a:xfrm>
                    <a:prstGeom prst="rect">
                      <a:avLst/>
                    </a:prstGeom>
                  </pic:spPr>
                </pic:pic>
              </a:graphicData>
            </a:graphic>
          </wp:inline>
        </w:drawing>
      </w:r>
    </w:p>
    <w:p w:rsidR="00577872" w:rsidRDefault="00577872" w:rsidP="005B2CB4">
      <w:r>
        <w:t>Et formattez la cellule selon l’impression d’écran ci-dessus.</w:t>
      </w:r>
    </w:p>
    <w:p w:rsidR="00577872" w:rsidRDefault="00577872"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A24376" w:rsidRDefault="00A24376" w:rsidP="005B2CB4"/>
    <w:p w:rsidR="00577872" w:rsidRDefault="00577872" w:rsidP="005B2CB4">
      <w:r>
        <w:lastRenderedPageBreak/>
        <w:t>*3) Maintenant nous allons enregistrer le fichier xlsx en format csv.</w:t>
      </w:r>
    </w:p>
    <w:p w:rsidR="00577872" w:rsidRDefault="00577872" w:rsidP="005B2CB4">
      <w:r>
        <w:t>Pour cela allez dans Fichier-&gt;Enregistrer Sous :</w:t>
      </w:r>
    </w:p>
    <w:p w:rsidR="00577872" w:rsidRDefault="00577872" w:rsidP="00577872">
      <w:pPr>
        <w:jc w:val="center"/>
      </w:pPr>
      <w:r>
        <w:rPr>
          <w:noProof/>
        </w:rPr>
        <w:drawing>
          <wp:inline distT="0" distB="0" distL="0" distR="0">
            <wp:extent cx="2381582" cy="341042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egistrerSousXLSTOCSV.png"/>
                    <pic:cNvPicPr/>
                  </pic:nvPicPr>
                  <pic:blipFill>
                    <a:blip r:embed="rId10">
                      <a:extLst>
                        <a:ext uri="{28A0092B-C50C-407E-A947-70E740481C1C}">
                          <a14:useLocalDpi xmlns:a14="http://schemas.microsoft.com/office/drawing/2010/main" val="0"/>
                        </a:ext>
                      </a:extLst>
                    </a:blip>
                    <a:stretch>
                      <a:fillRect/>
                    </a:stretch>
                  </pic:blipFill>
                  <pic:spPr>
                    <a:xfrm>
                      <a:off x="0" y="0"/>
                      <a:ext cx="2381582" cy="3410426"/>
                    </a:xfrm>
                    <a:prstGeom prst="rect">
                      <a:avLst/>
                    </a:prstGeom>
                  </pic:spPr>
                </pic:pic>
              </a:graphicData>
            </a:graphic>
          </wp:inline>
        </w:drawing>
      </w:r>
    </w:p>
    <w:p w:rsidR="00577872" w:rsidRDefault="00D75ADD" w:rsidP="00577872">
      <w:pPr>
        <w:jc w:val="center"/>
      </w:pPr>
      <w:r>
        <w:rPr>
          <w:noProof/>
        </w:rPr>
        <w:drawing>
          <wp:inline distT="0" distB="0" distL="0" distR="0">
            <wp:extent cx="5760720" cy="41954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xteCSVPa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95445"/>
                    </a:xfrm>
                    <a:prstGeom prst="rect">
                      <a:avLst/>
                    </a:prstGeom>
                  </pic:spPr>
                </pic:pic>
              </a:graphicData>
            </a:graphic>
          </wp:inline>
        </w:drawing>
      </w:r>
    </w:p>
    <w:p w:rsidR="00D75ADD" w:rsidRDefault="00D75ADD" w:rsidP="00D75ADD">
      <w:r>
        <w:t>Sélectionnez Texte CSV(.csv) dans la liste déroulante « Type ». Puis cochez la case « Editer les paramètres du filtre ». Et cliquez sur Enregistrer.</w:t>
      </w:r>
    </w:p>
    <w:p w:rsidR="00EE72AD" w:rsidRDefault="00EE72AD" w:rsidP="00D75ADD">
      <w:r>
        <w:lastRenderedPageBreak/>
        <w:t>Vous arrivez sur une nouvelle fenêtre qui vous demande dans quel type enregistrer le fichier, confirmez l’enregistrement en .csv :</w:t>
      </w:r>
    </w:p>
    <w:p w:rsidR="00EE72AD" w:rsidRDefault="007619B4" w:rsidP="00D75ADD">
      <w:r>
        <w:rPr>
          <w:noProof/>
        </w:rPr>
        <w:drawing>
          <wp:inline distT="0" distB="0" distL="0" distR="0">
            <wp:extent cx="5760720" cy="2567940"/>
            <wp:effectExtent l="0" t="0" r="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xteCSVParam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67940"/>
                    </a:xfrm>
                    <a:prstGeom prst="rect">
                      <a:avLst/>
                    </a:prstGeom>
                  </pic:spPr>
                </pic:pic>
              </a:graphicData>
            </a:graphic>
          </wp:inline>
        </w:drawing>
      </w:r>
    </w:p>
    <w:p w:rsidR="00D75ADD" w:rsidRDefault="00355A6F" w:rsidP="00D75ADD">
      <w:r>
        <w:t>(</w:t>
      </w:r>
      <w:r w:rsidR="0048717F">
        <w:t>L’avertissement</w:t>
      </w:r>
      <w:r>
        <w:t xml:space="preserve"> concerne la mise en forme colorisée du document… ce qui nous importe peu)</w:t>
      </w:r>
    </w:p>
    <w:p w:rsidR="00EC4A6E" w:rsidRDefault="00EC4A6E" w:rsidP="00D75ADD">
      <w:r>
        <w:t>On arrive maintenant sur la fenêtre la plus importante de tout le processus :</w:t>
      </w:r>
    </w:p>
    <w:p w:rsidR="00355A6F" w:rsidRDefault="00EC4A6E" w:rsidP="00D75ADD">
      <w:r>
        <w:rPr>
          <w:noProof/>
        </w:rPr>
        <w:drawing>
          <wp:inline distT="0" distB="0" distL="0" distR="0">
            <wp:extent cx="5760720" cy="312293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xteCSVParam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inline>
        </w:drawing>
      </w:r>
    </w:p>
    <w:p w:rsidR="00EC4A6E" w:rsidRDefault="00EC4A6E" w:rsidP="00D75ADD">
      <w:r>
        <w:t>Sélectionnez Unicode UTF-8 dans la liste déroulante de Jeu de caractères.</w:t>
      </w:r>
    </w:p>
    <w:p w:rsidR="00EC4A6E" w:rsidRDefault="00EC4A6E" w:rsidP="00D75ADD">
      <w:r>
        <w:t>Dans le champ « séparateur de champ », rentrez le caractère « ; »</w:t>
      </w:r>
    </w:p>
    <w:p w:rsidR="00765EEB" w:rsidRDefault="00EC4A6E" w:rsidP="00D75ADD">
      <w:r>
        <w:t xml:space="preserve">Dans le champ « Séparateur de chaîne de caractères », rentrez le caractère </w:t>
      </w:r>
      <w:r w:rsidRPr="00EC4A6E">
        <w:t>"</w:t>
      </w:r>
    </w:p>
    <w:p w:rsidR="00EC4A6E" w:rsidRDefault="00765EEB" w:rsidP="00D75ADD">
      <w:r>
        <w:t>Puis décochez tout et cochez seulement « Mettre entre guillemets toutes les cellules de texte »</w:t>
      </w:r>
    </w:p>
    <w:p w:rsidR="00765EEB" w:rsidRDefault="00765EEB" w:rsidP="00D75ADD">
      <w:r>
        <w:t>(</w:t>
      </w:r>
      <w:proofErr w:type="gramStart"/>
      <w:r>
        <w:t>une</w:t>
      </w:r>
      <w:proofErr w:type="gramEnd"/>
      <w:r>
        <w:t xml:space="preserve"> autre possibilité pour s’assurer de ne pas avoir d’erreur lors de la création des fichiers csv peut être de sélectionner toutes les colonnes et de formater toutes les cellules sous format «Texte »,  </w:t>
      </w:r>
      <w:proofErr w:type="spellStart"/>
      <w:r>
        <w:t>cf</w:t>
      </w:r>
      <w:proofErr w:type="spellEnd"/>
      <w:r>
        <w:t xml:space="preserve"> étape *2) )</w:t>
      </w:r>
    </w:p>
    <w:p w:rsidR="00A1650B" w:rsidRDefault="00A1650B" w:rsidP="00D75ADD">
      <w:r>
        <w:lastRenderedPageBreak/>
        <w:t>Enfin cliquez sur OK.</w:t>
      </w:r>
    </w:p>
    <w:p w:rsidR="005C4316" w:rsidRDefault="005C4316" w:rsidP="00D75ADD"/>
    <w:p w:rsidR="005C4316" w:rsidRDefault="00106282" w:rsidP="00D75ADD">
      <w:r>
        <w:t>Le fichier est maintenant cré</w:t>
      </w:r>
      <w:r w:rsidR="0036207D">
        <w:t>é</w:t>
      </w:r>
      <w:r>
        <w:t xml:space="preserve"> mais il reste encore de nombreuses étapes pour s’assurer que le fichier sera correctement pris en charge par l’outil.</w:t>
      </w:r>
    </w:p>
    <w:p w:rsidR="000D51C2" w:rsidRDefault="001A2AA5" w:rsidP="00D75ADD">
      <w:r>
        <w:t xml:space="preserve">*4) </w:t>
      </w:r>
      <w:r w:rsidR="00D373BC">
        <w:t>Ouvrez maintenant le fichier nouvellement créé avec Libre Office Calc</w:t>
      </w:r>
      <w:r w:rsidR="000D51C2">
        <w:t>.</w:t>
      </w:r>
    </w:p>
    <w:p w:rsidR="000D51C2" w:rsidRDefault="0004756B" w:rsidP="00D75ADD">
      <w:r>
        <w:rPr>
          <w:noProof/>
        </w:rPr>
        <w:drawing>
          <wp:inline distT="0" distB="0" distL="0" distR="0">
            <wp:extent cx="5760720" cy="54997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tToCSV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499735"/>
                    </a:xfrm>
                    <a:prstGeom prst="rect">
                      <a:avLst/>
                    </a:prstGeom>
                  </pic:spPr>
                </pic:pic>
              </a:graphicData>
            </a:graphic>
          </wp:inline>
        </w:drawing>
      </w:r>
    </w:p>
    <w:p w:rsidR="000D51C2" w:rsidRDefault="0004756B" w:rsidP="00D75ADD">
      <w:r>
        <w:t xml:space="preserve">Vous vous retrouvez avec une fenêtre d’importation du texte .csv pour </w:t>
      </w:r>
      <w:proofErr w:type="spellStart"/>
      <w:r>
        <w:t>libreOffice</w:t>
      </w:r>
      <w:proofErr w:type="spellEnd"/>
      <w:r>
        <w:t xml:space="preserve">, vérifiez bien que tous les éléments correspondent bien à l’impression d’écran ci-dessus (Notamment Unicode </w:t>
      </w:r>
      <w:r w:rsidR="00002808">
        <w:t xml:space="preserve">UTF-8 pour le jeu de caractère. Pensez aussi à cliquer sur </w:t>
      </w:r>
      <w:proofErr w:type="gramStart"/>
      <w:r w:rsidR="00002808">
        <w:t>la petit case blanche</w:t>
      </w:r>
      <w:proofErr w:type="gramEnd"/>
      <w:r w:rsidR="00002808">
        <w:t xml:space="preserve"> en haut à gauche du tableau montrant un aperçu du CSV, cela permet de sélectionner l’intégralité d</w:t>
      </w:r>
      <w:r w:rsidR="00CA06F2">
        <w:t>u CSV pour ensuite le formatter en format Texte en choisissant « Texte » dans la liste déroulante « Type de Colonne »</w:t>
      </w:r>
      <w:r w:rsidR="00082A35">
        <w:t>.</w:t>
      </w:r>
    </w:p>
    <w:p w:rsidR="000D51C2" w:rsidRDefault="006E0A81" w:rsidP="00D75ADD">
      <w:r>
        <w:t>Confirmez en cliquant sur OK.</w:t>
      </w:r>
    </w:p>
    <w:p w:rsidR="00106282" w:rsidRDefault="000D51C2" w:rsidP="00D75ADD">
      <w:r>
        <w:t>*5) S</w:t>
      </w:r>
      <w:r w:rsidR="00C76F3B">
        <w:t>upprimez la première ligne inutile (entête qui explique à quoi sert le document)</w:t>
      </w:r>
      <w:r w:rsidR="00A3527F">
        <w:t xml:space="preserve"> en </w:t>
      </w:r>
      <w:r w:rsidR="008E7438">
        <w:t>sélectionnant</w:t>
      </w:r>
      <w:r w:rsidR="00A3527F">
        <w:t xml:space="preserve"> la première ligne et en faisant clic droit-&gt;supprimer des lignes</w:t>
      </w:r>
    </w:p>
    <w:p w:rsidR="00C76F3B" w:rsidRDefault="00A3527F" w:rsidP="00D75ADD">
      <w:r>
        <w:rPr>
          <w:noProof/>
        </w:rPr>
        <w:lastRenderedPageBreak/>
        <w:drawing>
          <wp:inline distT="0" distB="0" distL="0" distR="0">
            <wp:extent cx="5760720" cy="15030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gnagePremiereLigne.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03045"/>
                    </a:xfrm>
                    <a:prstGeom prst="rect">
                      <a:avLst/>
                    </a:prstGeom>
                  </pic:spPr>
                </pic:pic>
              </a:graphicData>
            </a:graphic>
          </wp:inline>
        </w:drawing>
      </w:r>
    </w:p>
    <w:p w:rsidR="00D373BC" w:rsidRDefault="00246025" w:rsidP="00D75ADD">
      <w:r>
        <w:t>Pensez à enregistrer le fichier.</w:t>
      </w:r>
    </w:p>
    <w:p w:rsidR="0022005F" w:rsidRDefault="0022005F" w:rsidP="00D75ADD"/>
    <w:p w:rsidR="0022005F" w:rsidRDefault="004E5DE6" w:rsidP="00D75ADD">
      <w:r>
        <w:t xml:space="preserve">*6) </w:t>
      </w:r>
      <w:r w:rsidR="00545B7F">
        <w:t>Maintenant on peut ouvrir le fichier avec Notepad++.</w:t>
      </w:r>
      <w:r w:rsidR="00675BFD">
        <w:t xml:space="preserve"> On va effectuer quelques corrections que LibreOffice n’a pas pu faire pour nous pour s’assurer de la validité du fichier csv.</w:t>
      </w:r>
    </w:p>
    <w:p w:rsidR="00675BFD" w:rsidRDefault="004032F3" w:rsidP="00D75ADD">
      <w:r>
        <w:rPr>
          <w:noProof/>
        </w:rPr>
        <w:drawing>
          <wp:inline distT="0" distB="0" distL="0" distR="0">
            <wp:extent cx="5760720" cy="15322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itWithNotepad.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532255"/>
                    </a:xfrm>
                    <a:prstGeom prst="rect">
                      <a:avLst/>
                    </a:prstGeom>
                  </pic:spPr>
                </pic:pic>
              </a:graphicData>
            </a:graphic>
          </wp:inline>
        </w:drawing>
      </w:r>
    </w:p>
    <w:p w:rsidR="00675BFD" w:rsidRDefault="004032F3" w:rsidP="00D75ADD">
      <w:r>
        <w:t xml:space="preserve">Faites un clic droit sur le fichier csv puis Edit </w:t>
      </w:r>
      <w:proofErr w:type="spellStart"/>
      <w:r>
        <w:t>With</w:t>
      </w:r>
      <w:proofErr w:type="spellEnd"/>
      <w:r>
        <w:t> Notepad++</w:t>
      </w:r>
    </w:p>
    <w:p w:rsidR="004032F3" w:rsidRDefault="004032F3" w:rsidP="00D75ADD"/>
    <w:p w:rsidR="004032F3" w:rsidRDefault="004032F3" w:rsidP="00D75ADD">
      <w:r>
        <w:t>*7) Dans un premier temps on constate que les entêtes sont complètement non fonctionnels en l’état :</w:t>
      </w:r>
    </w:p>
    <w:p w:rsidR="004032F3" w:rsidRDefault="004032F3" w:rsidP="00D75ADD">
      <w:r>
        <w:rPr>
          <w:noProof/>
        </w:rPr>
        <w:drawing>
          <wp:inline distT="0" distB="0" distL="0" distR="0">
            <wp:extent cx="19187063" cy="1323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seEnFormeNotepad1.png"/>
                    <pic:cNvPicPr/>
                  </pic:nvPicPr>
                  <pic:blipFill>
                    <a:blip r:embed="rId17">
                      <a:extLst>
                        <a:ext uri="{28A0092B-C50C-407E-A947-70E740481C1C}">
                          <a14:useLocalDpi xmlns:a14="http://schemas.microsoft.com/office/drawing/2010/main" val="0"/>
                        </a:ext>
                      </a:extLst>
                    </a:blip>
                    <a:stretch>
                      <a:fillRect/>
                    </a:stretch>
                  </pic:blipFill>
                  <pic:spPr>
                    <a:xfrm>
                      <a:off x="0" y="0"/>
                      <a:ext cx="19207205" cy="1325365"/>
                    </a:xfrm>
                    <a:prstGeom prst="rect">
                      <a:avLst/>
                    </a:prstGeom>
                  </pic:spPr>
                </pic:pic>
              </a:graphicData>
            </a:graphic>
          </wp:inline>
        </w:drawing>
      </w:r>
    </w:p>
    <w:p w:rsidR="00545B7F" w:rsidRDefault="004032F3" w:rsidP="00D75ADD">
      <w:r>
        <w:t>Pour corriger cela on va utiliser l’outil de remplacement de texte.</w:t>
      </w:r>
    </w:p>
    <w:p w:rsidR="004032F3" w:rsidRDefault="004032F3" w:rsidP="00D75ADD">
      <w:r>
        <w:t xml:space="preserve">Appuyer sur </w:t>
      </w:r>
      <w:proofErr w:type="spellStart"/>
      <w:r>
        <w:t>ctrl+F</w:t>
      </w:r>
      <w:proofErr w:type="spellEnd"/>
      <w:r>
        <w:t xml:space="preserve"> sur le clavier. Cela ouvre la fenêtre de « Recherche », mais il existe également un onglet « Replace », cliquez sur Replace.</w:t>
      </w:r>
    </w:p>
    <w:p w:rsidR="004032F3" w:rsidRDefault="004032F3" w:rsidP="00D75ADD">
      <w:r>
        <w:rPr>
          <w:noProof/>
        </w:rPr>
        <w:lastRenderedPageBreak/>
        <w:drawing>
          <wp:inline distT="0" distB="0" distL="0" distR="0">
            <wp:extent cx="5506218" cy="3410426"/>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seEnFormeNotepad2.png"/>
                    <pic:cNvPicPr/>
                  </pic:nvPicPr>
                  <pic:blipFill>
                    <a:blip r:embed="rId18">
                      <a:extLst>
                        <a:ext uri="{28A0092B-C50C-407E-A947-70E740481C1C}">
                          <a14:useLocalDpi xmlns:a14="http://schemas.microsoft.com/office/drawing/2010/main" val="0"/>
                        </a:ext>
                      </a:extLst>
                    </a:blip>
                    <a:stretch>
                      <a:fillRect/>
                    </a:stretch>
                  </pic:blipFill>
                  <pic:spPr>
                    <a:xfrm>
                      <a:off x="0" y="0"/>
                      <a:ext cx="5506218" cy="3410426"/>
                    </a:xfrm>
                    <a:prstGeom prst="rect">
                      <a:avLst/>
                    </a:prstGeom>
                  </pic:spPr>
                </pic:pic>
              </a:graphicData>
            </a:graphic>
          </wp:inline>
        </w:drawing>
      </w:r>
    </w:p>
    <w:p w:rsidR="004032F3" w:rsidRDefault="004032F3" w:rsidP="00D75ADD">
      <w:r>
        <w:t>Dans le champ « </w:t>
      </w:r>
      <w:proofErr w:type="spellStart"/>
      <w:r>
        <w:t>Find</w:t>
      </w:r>
      <w:proofErr w:type="spellEnd"/>
      <w:r>
        <w:t xml:space="preserve"> </w:t>
      </w:r>
      <w:proofErr w:type="spellStart"/>
      <w:r>
        <w:t>What</w:t>
      </w:r>
      <w:proofErr w:type="spellEnd"/>
      <w:r>
        <w:t> » rentrez \n</w:t>
      </w:r>
    </w:p>
    <w:p w:rsidR="004032F3" w:rsidRDefault="004032F3" w:rsidP="00D75ADD">
      <w:r>
        <w:t>Cela permet de repérer tous les sauts de ligne dans le fichier.</w:t>
      </w:r>
    </w:p>
    <w:p w:rsidR="004032F3" w:rsidRDefault="004032F3" w:rsidP="00D75ADD">
      <w:r>
        <w:t xml:space="preserve">Puis dans Replace </w:t>
      </w:r>
      <w:proofErr w:type="spellStart"/>
      <w:r>
        <w:t>With</w:t>
      </w:r>
      <w:proofErr w:type="spellEnd"/>
      <w:r>
        <w:t xml:space="preserve"> </w:t>
      </w:r>
      <w:proofErr w:type="spellStart"/>
      <w:r>
        <w:t>assurez vous</w:t>
      </w:r>
      <w:proofErr w:type="spellEnd"/>
      <w:r>
        <w:t xml:space="preserve"> qu’il n’y ait aucun champ (si besoin cliquez dans le champ « Replace </w:t>
      </w:r>
      <w:proofErr w:type="spellStart"/>
      <w:r>
        <w:t>With</w:t>
      </w:r>
      <w:proofErr w:type="spellEnd"/>
      <w:r>
        <w:t xml:space="preserve"> » puis faites </w:t>
      </w:r>
      <w:proofErr w:type="spellStart"/>
      <w:r>
        <w:t>ctrl+A</w:t>
      </w:r>
      <w:proofErr w:type="spellEnd"/>
      <w:r>
        <w:t xml:space="preserve"> sur le clavier pour sélectionner tous les éléments du champ (au cas où il y ait un espace) puis appuyez sur la touche Supprime.</w:t>
      </w:r>
    </w:p>
    <w:p w:rsidR="004032F3" w:rsidRDefault="004032F3" w:rsidP="00D75ADD"/>
    <w:p w:rsidR="004032F3" w:rsidRDefault="004032F3" w:rsidP="00D75ADD">
      <w:r>
        <w:t>Enfin appuyez sur le bouton « Replace All ».</w:t>
      </w:r>
    </w:p>
    <w:p w:rsidR="006552AE" w:rsidRDefault="006552AE" w:rsidP="00D75ADD">
      <w:r>
        <w:rPr>
          <w:noProof/>
        </w:rPr>
        <w:drawing>
          <wp:inline distT="0" distB="0" distL="0" distR="0">
            <wp:extent cx="19239905" cy="542925"/>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seEnFormeNotepad3.png"/>
                    <pic:cNvPicPr/>
                  </pic:nvPicPr>
                  <pic:blipFill>
                    <a:blip r:embed="rId19">
                      <a:extLst>
                        <a:ext uri="{28A0092B-C50C-407E-A947-70E740481C1C}">
                          <a14:useLocalDpi xmlns:a14="http://schemas.microsoft.com/office/drawing/2010/main" val="0"/>
                        </a:ext>
                      </a:extLst>
                    </a:blip>
                    <a:stretch>
                      <a:fillRect/>
                    </a:stretch>
                  </pic:blipFill>
                  <pic:spPr>
                    <a:xfrm>
                      <a:off x="0" y="0"/>
                      <a:ext cx="19254435" cy="543335"/>
                    </a:xfrm>
                    <a:prstGeom prst="rect">
                      <a:avLst/>
                    </a:prstGeom>
                  </pic:spPr>
                </pic:pic>
              </a:graphicData>
            </a:graphic>
          </wp:inline>
        </w:drawing>
      </w:r>
    </w:p>
    <w:p w:rsidR="006552AE" w:rsidRDefault="006552AE" w:rsidP="006552AE"/>
    <w:p w:rsidR="004032F3" w:rsidRDefault="006552AE" w:rsidP="006552AE">
      <w:pPr>
        <w:tabs>
          <w:tab w:val="left" w:pos="3315"/>
        </w:tabs>
      </w:pPr>
      <w:r>
        <w:tab/>
      </w:r>
    </w:p>
    <w:p w:rsidR="006552AE" w:rsidRDefault="006552AE" w:rsidP="006552AE">
      <w:pPr>
        <w:tabs>
          <w:tab w:val="left" w:pos="3315"/>
        </w:tabs>
      </w:pPr>
      <w:r>
        <w:t>Vérifiez que l’entête tient maintenant sur une seule ligne.</w:t>
      </w:r>
    </w:p>
    <w:p w:rsidR="005B663F" w:rsidRDefault="000F2CFE" w:rsidP="006552AE">
      <w:pPr>
        <w:tabs>
          <w:tab w:val="left" w:pos="3315"/>
        </w:tabs>
      </w:pPr>
      <w:r>
        <w:t xml:space="preserve">*8) On va continuer de traiter le fichier pour corriger les petits soucis </w:t>
      </w:r>
      <w:r w:rsidR="00B57D14">
        <w:t xml:space="preserve">de typo. </w:t>
      </w:r>
    </w:p>
    <w:p w:rsidR="00B57D14" w:rsidRDefault="001C5AAE" w:rsidP="006552AE">
      <w:pPr>
        <w:tabs>
          <w:tab w:val="left" w:pos="3315"/>
        </w:tabs>
      </w:pPr>
      <w:r>
        <w:t>Toujours dans la fenêtre de Recherche/Remplacement (</w:t>
      </w:r>
      <w:proofErr w:type="spellStart"/>
      <w:r>
        <w:t>Ctrl+F</w:t>
      </w:r>
      <w:proofErr w:type="spellEnd"/>
      <w:r>
        <w:t xml:space="preserve"> si la fenêtre est fermée) :</w:t>
      </w:r>
    </w:p>
    <w:p w:rsidR="001C5AAE" w:rsidRDefault="00210A05" w:rsidP="006552AE">
      <w:pPr>
        <w:tabs>
          <w:tab w:val="left" w:pos="3315"/>
        </w:tabs>
      </w:pPr>
      <w:r>
        <w:rPr>
          <w:noProof/>
        </w:rPr>
        <w:lastRenderedPageBreak/>
        <w:drawing>
          <wp:inline distT="0" distB="0" distL="0" distR="0">
            <wp:extent cx="5534797" cy="343900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seEnFormeNotepad4.png"/>
                    <pic:cNvPicPr/>
                  </pic:nvPicPr>
                  <pic:blipFill>
                    <a:blip r:embed="rId20">
                      <a:extLst>
                        <a:ext uri="{28A0092B-C50C-407E-A947-70E740481C1C}">
                          <a14:useLocalDpi xmlns:a14="http://schemas.microsoft.com/office/drawing/2010/main" val="0"/>
                        </a:ext>
                      </a:extLst>
                    </a:blip>
                    <a:stretch>
                      <a:fillRect/>
                    </a:stretch>
                  </pic:blipFill>
                  <pic:spPr>
                    <a:xfrm>
                      <a:off x="0" y="0"/>
                      <a:ext cx="5534797" cy="3439005"/>
                    </a:xfrm>
                    <a:prstGeom prst="rect">
                      <a:avLst/>
                    </a:prstGeom>
                  </pic:spPr>
                </pic:pic>
              </a:graphicData>
            </a:graphic>
          </wp:inline>
        </w:drawing>
      </w:r>
    </w:p>
    <w:p w:rsidR="00210A05" w:rsidRDefault="00210A05" w:rsidP="006552AE">
      <w:pPr>
        <w:tabs>
          <w:tab w:val="left" w:pos="3315"/>
        </w:tabs>
      </w:pPr>
      <w:r>
        <w:t>Dans le champ « </w:t>
      </w:r>
      <w:proofErr w:type="spellStart"/>
      <w:r>
        <w:t>Find</w:t>
      </w:r>
      <w:proofErr w:type="spellEnd"/>
      <w:r>
        <w:t xml:space="preserve"> </w:t>
      </w:r>
      <w:proofErr w:type="spellStart"/>
      <w:r>
        <w:t>What</w:t>
      </w:r>
      <w:proofErr w:type="spellEnd"/>
      <w:r>
        <w:t> » mettez</w:t>
      </w:r>
      <w:proofErr w:type="gramStart"/>
      <w:r>
        <w:t xml:space="preserve"> «_</w:t>
      </w:r>
      <w:proofErr w:type="gramEnd"/>
      <w:r>
        <w:t>;» (avec _ pour indiquer un espace).</w:t>
      </w:r>
    </w:p>
    <w:p w:rsidR="00DA38FB" w:rsidRDefault="00DA38FB" w:rsidP="006552AE">
      <w:pPr>
        <w:tabs>
          <w:tab w:val="left" w:pos="3315"/>
        </w:tabs>
      </w:pPr>
      <w:r>
        <w:t xml:space="preserve">Dans le champ « Replace </w:t>
      </w:r>
      <w:proofErr w:type="spellStart"/>
      <w:r>
        <w:t>with</w:t>
      </w:r>
      <w:proofErr w:type="spellEnd"/>
      <w:r>
        <w:t> » mettez « ; » (sans espace)</w:t>
      </w:r>
    </w:p>
    <w:p w:rsidR="00BF05B4" w:rsidRDefault="00BF05B4" w:rsidP="006552AE">
      <w:pPr>
        <w:tabs>
          <w:tab w:val="left" w:pos="3315"/>
        </w:tabs>
      </w:pPr>
    </w:p>
    <w:p w:rsidR="005B77D9" w:rsidRDefault="00BF05B4" w:rsidP="006552AE">
      <w:pPr>
        <w:tabs>
          <w:tab w:val="left" w:pos="3315"/>
        </w:tabs>
      </w:pPr>
      <w:r>
        <w:t xml:space="preserve">*9) </w:t>
      </w:r>
      <w:r w:rsidR="005B77D9">
        <w:t>Ensuite, copiez l’intégralité de la première ligne contenant les en-têtes et appuyez sur CTRL+N pour ouvrir un nouveau fichier, collez la première ligne et ouvrez la fenêtre de Recherche/Remplacement et remplacer « ; » par « \n » cela permet d’avoir une vue plus claire des en-têtes :</w:t>
      </w:r>
    </w:p>
    <w:p w:rsidR="005B77D9" w:rsidRDefault="005B77D9" w:rsidP="006552AE">
      <w:pPr>
        <w:tabs>
          <w:tab w:val="left" w:pos="3315"/>
        </w:tabs>
      </w:pPr>
      <w:r>
        <w:rPr>
          <w:noProof/>
        </w:rPr>
        <w:drawing>
          <wp:inline distT="0" distB="0" distL="0" distR="0" wp14:anchorId="3F47F4DA" wp14:editId="46891A33">
            <wp:extent cx="5760720" cy="190309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ositionEnTete1.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903095"/>
                    </a:xfrm>
                    <a:prstGeom prst="rect">
                      <a:avLst/>
                    </a:prstGeom>
                  </pic:spPr>
                </pic:pic>
              </a:graphicData>
            </a:graphic>
          </wp:inline>
        </w:drawing>
      </w:r>
    </w:p>
    <w:p w:rsidR="005B77D9" w:rsidRDefault="005B77D9" w:rsidP="006552AE">
      <w:pPr>
        <w:tabs>
          <w:tab w:val="left" w:pos="3315"/>
        </w:tabs>
      </w:pPr>
    </w:p>
    <w:p w:rsidR="005B77D9" w:rsidRDefault="005B77D9" w:rsidP="006552AE">
      <w:pPr>
        <w:tabs>
          <w:tab w:val="left" w:pos="3315"/>
        </w:tabs>
      </w:pPr>
      <w:r>
        <w:t>Supprimez</w:t>
      </w:r>
      <w:r w:rsidR="008528BC">
        <w:t xml:space="preserve"> </w:t>
      </w:r>
      <w:proofErr w:type="gramStart"/>
      <w:r>
        <w:t>les</w:t>
      </w:r>
      <w:r w:rsidR="00FF3B18">
        <w:t> </w:t>
      </w:r>
      <w:r>
        <w:t xml:space="preserve"> </w:t>
      </w:r>
      <w:r w:rsidR="00FF3B18">
        <w:t>«</w:t>
      </w:r>
      <w:proofErr w:type="gramEnd"/>
      <w:r w:rsidR="00FF3B18">
        <w:t> </w:t>
      </w:r>
      <w:r>
        <w:t>(Source XXX)</w:t>
      </w:r>
      <w:r w:rsidR="00FF3B18">
        <w:t> »</w:t>
      </w:r>
      <w:r w:rsidR="00B20002">
        <w:t>.</w:t>
      </w:r>
    </w:p>
    <w:p w:rsidR="006C36BD" w:rsidRDefault="006C36BD" w:rsidP="006552AE">
      <w:pPr>
        <w:tabs>
          <w:tab w:val="left" w:pos="3315"/>
        </w:tabs>
      </w:pPr>
      <w:r>
        <w:rPr>
          <w:noProof/>
        </w:rPr>
        <w:lastRenderedPageBreak/>
        <w:drawing>
          <wp:inline distT="0" distB="0" distL="0" distR="0">
            <wp:extent cx="5639587" cy="221963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positionEnTete2.png"/>
                    <pic:cNvPicPr/>
                  </pic:nvPicPr>
                  <pic:blipFill>
                    <a:blip r:embed="rId22">
                      <a:extLst>
                        <a:ext uri="{28A0092B-C50C-407E-A947-70E740481C1C}">
                          <a14:useLocalDpi xmlns:a14="http://schemas.microsoft.com/office/drawing/2010/main" val="0"/>
                        </a:ext>
                      </a:extLst>
                    </a:blip>
                    <a:stretch>
                      <a:fillRect/>
                    </a:stretch>
                  </pic:blipFill>
                  <pic:spPr>
                    <a:xfrm>
                      <a:off x="0" y="0"/>
                      <a:ext cx="5639587" cy="2219635"/>
                    </a:xfrm>
                    <a:prstGeom prst="rect">
                      <a:avLst/>
                    </a:prstGeom>
                  </pic:spPr>
                </pic:pic>
              </a:graphicData>
            </a:graphic>
          </wp:inline>
        </w:drawing>
      </w:r>
    </w:p>
    <w:p w:rsidR="00A96D00" w:rsidRDefault="00A96D00" w:rsidP="006552AE">
      <w:pPr>
        <w:tabs>
          <w:tab w:val="left" w:pos="3315"/>
        </w:tabs>
      </w:pPr>
      <w:r>
        <w:t xml:space="preserve">Lors de cette étape, il est important de vérifier si les en-têtes correspondent exactement </w:t>
      </w:r>
      <w:r w:rsidR="00A553E0">
        <w:t xml:space="preserve">(sensible à la casse) </w:t>
      </w:r>
      <w:r w:rsidR="00336CF2">
        <w:t>à ceux du mapping de l’outil (cf</w:t>
      </w:r>
      <w:r w:rsidR="00094BD1">
        <w:t>.</w:t>
      </w:r>
      <w:r w:rsidR="00336CF2">
        <w:t xml:space="preserve"> </w:t>
      </w:r>
      <w:proofErr w:type="spellStart"/>
      <w:r w:rsidR="00336CF2">
        <w:t>CSVModel_TableNOM_DE_LA_TABLE</w:t>
      </w:r>
      <w:r w:rsidR="00EA1EC8">
        <w:t>.cs</w:t>
      </w:r>
      <w:proofErr w:type="spellEnd"/>
      <w:r w:rsidR="00336CF2">
        <w:t>) :</w:t>
      </w:r>
    </w:p>
    <w:p w:rsidR="00336CF2" w:rsidRDefault="00225F93" w:rsidP="006552AE">
      <w:pPr>
        <w:tabs>
          <w:tab w:val="left" w:pos="3315"/>
        </w:tabs>
      </w:pPr>
      <w:r>
        <w:rPr>
          <w:noProof/>
        </w:rPr>
        <w:drawing>
          <wp:anchor distT="0" distB="0" distL="114300" distR="114300" simplePos="0" relativeHeight="251659264" behindDoc="1" locked="0" layoutInCell="1" allowOverlap="1">
            <wp:simplePos x="0" y="0"/>
            <wp:positionH relativeFrom="margin">
              <wp:posOffset>-485775</wp:posOffset>
            </wp:positionH>
            <wp:positionV relativeFrom="paragraph">
              <wp:posOffset>20320</wp:posOffset>
            </wp:positionV>
            <wp:extent cx="9777230" cy="4114800"/>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tuENTETE.PNG"/>
                    <pic:cNvPicPr/>
                  </pic:nvPicPr>
                  <pic:blipFill>
                    <a:blip r:embed="rId23">
                      <a:extLst>
                        <a:ext uri="{28A0092B-C50C-407E-A947-70E740481C1C}">
                          <a14:useLocalDpi xmlns:a14="http://schemas.microsoft.com/office/drawing/2010/main" val="0"/>
                        </a:ext>
                      </a:extLst>
                    </a:blip>
                    <a:stretch>
                      <a:fillRect/>
                    </a:stretch>
                  </pic:blipFill>
                  <pic:spPr>
                    <a:xfrm>
                      <a:off x="0" y="0"/>
                      <a:ext cx="9777230" cy="4114800"/>
                    </a:xfrm>
                    <a:prstGeom prst="rect">
                      <a:avLst/>
                    </a:prstGeom>
                  </pic:spPr>
                </pic:pic>
              </a:graphicData>
            </a:graphic>
            <wp14:sizeRelH relativeFrom="margin">
              <wp14:pctWidth>0</wp14:pctWidth>
            </wp14:sizeRelH>
            <wp14:sizeRelV relativeFrom="margin">
              <wp14:pctHeight>0</wp14:pctHeight>
            </wp14:sizeRelV>
          </wp:anchor>
        </w:drawing>
      </w:r>
    </w:p>
    <w:p w:rsidR="00A96D00" w:rsidRDefault="00A96D00"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A96D00" w:rsidRDefault="00A96D00"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225F93" w:rsidRDefault="00225F93" w:rsidP="006552AE">
      <w:pPr>
        <w:tabs>
          <w:tab w:val="left" w:pos="3315"/>
        </w:tabs>
      </w:pPr>
    </w:p>
    <w:p w:rsidR="00754096" w:rsidRPr="00754096" w:rsidRDefault="00A2260A" w:rsidP="006552AE">
      <w:pPr>
        <w:tabs>
          <w:tab w:val="left" w:pos="3315"/>
        </w:tabs>
        <w:rPr>
          <w:color w:val="FF0000"/>
        </w:rPr>
      </w:pPr>
      <w:proofErr w:type="gramStart"/>
      <w:r w:rsidRPr="00754096">
        <w:rPr>
          <w:color w:val="FF0000"/>
        </w:rPr>
        <w:t>/!\</w:t>
      </w:r>
      <w:proofErr w:type="gramEnd"/>
      <w:r w:rsidRPr="00754096">
        <w:rPr>
          <w:color w:val="FF0000"/>
        </w:rPr>
        <w:t xml:space="preserve"> Il est important qu’aucun guillemet </w:t>
      </w:r>
      <w:r w:rsidR="00271651">
        <w:rPr>
          <w:color w:val="FF0000"/>
        </w:rPr>
        <w:t xml:space="preserve">/ double </w:t>
      </w:r>
      <w:proofErr w:type="spellStart"/>
      <w:r w:rsidR="00271651">
        <w:rPr>
          <w:color w:val="FF0000"/>
        </w:rPr>
        <w:t>quote</w:t>
      </w:r>
      <w:proofErr w:type="spellEnd"/>
      <w:r w:rsidR="00271651">
        <w:rPr>
          <w:color w:val="FF0000"/>
        </w:rPr>
        <w:t xml:space="preserve"> </w:t>
      </w:r>
      <w:r w:rsidRPr="00754096">
        <w:rPr>
          <w:color w:val="FF0000"/>
        </w:rPr>
        <w:t>(</w:t>
      </w:r>
      <w:r w:rsidR="00754096" w:rsidRPr="00754096">
        <w:rPr>
          <w:rFonts w:ascii="Consolas" w:hAnsi="Consolas" w:cs="Consolas"/>
          <w:color w:val="FF0000"/>
          <w:sz w:val="19"/>
          <w:szCs w:val="19"/>
        </w:rPr>
        <w:t>"</w:t>
      </w:r>
      <w:r w:rsidR="00754096" w:rsidRPr="00754096">
        <w:rPr>
          <w:color w:val="FF0000"/>
        </w:rPr>
        <w:t>) ne soit présent dans le nom de la colonne, donc pensez à corriger le nom de l’entête de la colonne dans le fichier csv si c’est le cas)</w:t>
      </w:r>
    </w:p>
    <w:p w:rsidR="00754096" w:rsidRDefault="00754096" w:rsidP="006552AE">
      <w:pPr>
        <w:tabs>
          <w:tab w:val="left" w:pos="3315"/>
        </w:tabs>
      </w:pPr>
      <w:r>
        <w:t xml:space="preserve">Pour avoir ça : </w:t>
      </w:r>
    </w:p>
    <w:p w:rsidR="00A2260A" w:rsidRDefault="00A73136" w:rsidP="006552AE">
      <w:pPr>
        <w:tabs>
          <w:tab w:val="left" w:pos="3315"/>
        </w:tabs>
      </w:pPr>
      <w:r>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276225</wp:posOffset>
            </wp:positionV>
            <wp:extent cx="4467849" cy="905001"/>
            <wp:effectExtent l="0" t="0" r="9525" b="9525"/>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dQuotes.PNG"/>
                    <pic:cNvPicPr/>
                  </pic:nvPicPr>
                  <pic:blipFill>
                    <a:blip r:embed="rId24">
                      <a:extLst>
                        <a:ext uri="{28A0092B-C50C-407E-A947-70E740481C1C}">
                          <a14:useLocalDpi xmlns:a14="http://schemas.microsoft.com/office/drawing/2010/main" val="0"/>
                        </a:ext>
                      </a:extLst>
                    </a:blip>
                    <a:stretch>
                      <a:fillRect/>
                    </a:stretch>
                  </pic:blipFill>
                  <pic:spPr>
                    <a:xfrm>
                      <a:off x="0" y="0"/>
                      <a:ext cx="4467849" cy="905001"/>
                    </a:xfrm>
                    <a:prstGeom prst="rect">
                      <a:avLst/>
                    </a:prstGeom>
                  </pic:spPr>
                </pic:pic>
              </a:graphicData>
            </a:graphic>
          </wp:anchor>
        </w:drawing>
      </w:r>
      <w:r w:rsidR="00A2260A">
        <w:rPr>
          <w:noProof/>
        </w:rPr>
        <w:drawing>
          <wp:inline distT="0" distB="0" distL="0" distR="0" wp14:anchorId="422C37D5" wp14:editId="7FC5A5CB">
            <wp:extent cx="4238625" cy="20955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8625" cy="209550"/>
                    </a:xfrm>
                    <a:prstGeom prst="rect">
                      <a:avLst/>
                    </a:prstGeom>
                  </pic:spPr>
                </pic:pic>
              </a:graphicData>
            </a:graphic>
          </wp:inline>
        </w:drawing>
      </w:r>
    </w:p>
    <w:p w:rsidR="00754096" w:rsidRDefault="00754096" w:rsidP="006552AE">
      <w:pPr>
        <w:tabs>
          <w:tab w:val="left" w:pos="3315"/>
        </w:tabs>
      </w:pPr>
      <w:r>
        <w:t>Au lieu de ça :</w:t>
      </w:r>
    </w:p>
    <w:p w:rsidR="00754096" w:rsidRDefault="00754096" w:rsidP="006552AE">
      <w:pPr>
        <w:tabs>
          <w:tab w:val="left" w:pos="3315"/>
        </w:tabs>
      </w:pPr>
    </w:p>
    <w:p w:rsidR="005B77D9" w:rsidRDefault="006C36BD" w:rsidP="006552AE">
      <w:pPr>
        <w:tabs>
          <w:tab w:val="left" w:pos="3315"/>
        </w:tabs>
      </w:pPr>
      <w:r>
        <w:lastRenderedPageBreak/>
        <w:t>Puis dans la fenêtre Recherche/Remplacement</w:t>
      </w:r>
      <w:r w:rsidR="00AE4541">
        <w:t>,</w:t>
      </w:r>
      <w:r>
        <w:t xml:space="preserve"> remplacez « \n » par « ; »</w:t>
      </w:r>
      <w:r w:rsidR="005B77D9">
        <w:rPr>
          <w:noProof/>
        </w:rPr>
        <w:drawing>
          <wp:inline distT="0" distB="0" distL="0" distR="0" wp14:anchorId="104F08A2" wp14:editId="430ADB22">
            <wp:extent cx="5544324" cy="3400900"/>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sitionEnTete3.png"/>
                    <pic:cNvPicPr/>
                  </pic:nvPicPr>
                  <pic:blipFill>
                    <a:blip r:embed="rId26">
                      <a:extLst>
                        <a:ext uri="{28A0092B-C50C-407E-A947-70E740481C1C}">
                          <a14:useLocalDpi xmlns:a14="http://schemas.microsoft.com/office/drawing/2010/main" val="0"/>
                        </a:ext>
                      </a:extLst>
                    </a:blip>
                    <a:stretch>
                      <a:fillRect/>
                    </a:stretch>
                  </pic:blipFill>
                  <pic:spPr>
                    <a:xfrm>
                      <a:off x="0" y="0"/>
                      <a:ext cx="5544324" cy="3400900"/>
                    </a:xfrm>
                    <a:prstGeom prst="rect">
                      <a:avLst/>
                    </a:prstGeom>
                  </pic:spPr>
                </pic:pic>
              </a:graphicData>
            </a:graphic>
          </wp:inline>
        </w:drawing>
      </w:r>
    </w:p>
    <w:p w:rsidR="00D21575" w:rsidRDefault="00F2554F" w:rsidP="006552AE">
      <w:pPr>
        <w:tabs>
          <w:tab w:val="left" w:pos="3315"/>
        </w:tabs>
      </w:pPr>
      <w:r>
        <w:t xml:space="preserve">Puis copiez la ligne modifiée dans ce fichier et remplacez celle </w:t>
      </w:r>
      <w:r w:rsidR="00CA5004">
        <w:t>du fichier csv.</w:t>
      </w:r>
    </w:p>
    <w:p w:rsidR="004961EF" w:rsidRDefault="004961EF" w:rsidP="006552AE">
      <w:pPr>
        <w:tabs>
          <w:tab w:val="left" w:pos="3315"/>
        </w:tabs>
      </w:pPr>
      <w:r>
        <w:t>Dans le fichier csv finissez par remplacer \r par \n :</w:t>
      </w:r>
    </w:p>
    <w:p w:rsidR="004961EF" w:rsidRDefault="004961EF" w:rsidP="006552AE">
      <w:pPr>
        <w:tabs>
          <w:tab w:val="left" w:pos="3315"/>
        </w:tabs>
      </w:pPr>
    </w:p>
    <w:p w:rsidR="005B77D9" w:rsidRDefault="005B77D9" w:rsidP="006552AE">
      <w:pPr>
        <w:tabs>
          <w:tab w:val="left" w:pos="3315"/>
        </w:tabs>
      </w:pPr>
      <w:r>
        <w:rPr>
          <w:noProof/>
        </w:rPr>
        <w:drawing>
          <wp:inline distT="0" distB="0" distL="0" distR="0">
            <wp:extent cx="28668980" cy="3409950"/>
            <wp:effectExtent l="0" t="0" r="127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iseEnFormeNotepad8.png"/>
                    <pic:cNvPicPr/>
                  </pic:nvPicPr>
                  <pic:blipFill rotWithShape="1">
                    <a:blip r:embed="rId27">
                      <a:extLst>
                        <a:ext uri="{28A0092B-C50C-407E-A947-70E740481C1C}">
                          <a14:useLocalDpi xmlns:a14="http://schemas.microsoft.com/office/drawing/2010/main" val="0"/>
                        </a:ext>
                      </a:extLst>
                    </a:blip>
                    <a:srcRect l="-21" t="-1114" r="17122" b="66048"/>
                    <a:stretch/>
                  </pic:blipFill>
                  <pic:spPr bwMode="auto">
                    <a:xfrm>
                      <a:off x="0" y="0"/>
                      <a:ext cx="28685423" cy="3411906"/>
                    </a:xfrm>
                    <a:prstGeom prst="rect">
                      <a:avLst/>
                    </a:prstGeom>
                    <a:ln>
                      <a:noFill/>
                    </a:ln>
                    <a:extLst>
                      <a:ext uri="{53640926-AAD7-44D8-BBD7-CCE9431645EC}">
                        <a14:shadowObscured xmlns:a14="http://schemas.microsoft.com/office/drawing/2010/main"/>
                      </a:ext>
                    </a:extLst>
                  </pic:spPr>
                </pic:pic>
              </a:graphicData>
            </a:graphic>
          </wp:inline>
        </w:drawing>
      </w:r>
    </w:p>
    <w:p w:rsidR="005B77D9" w:rsidRDefault="004731C4" w:rsidP="006552AE">
      <w:pPr>
        <w:tabs>
          <w:tab w:val="left" w:pos="3315"/>
        </w:tabs>
      </w:pPr>
      <w:r>
        <w:t>Enfin enregistrez le fichier csv.</w:t>
      </w:r>
    </w:p>
    <w:p w:rsidR="004961EF" w:rsidRDefault="004961EF" w:rsidP="006552AE">
      <w:pPr>
        <w:tabs>
          <w:tab w:val="left" w:pos="3315"/>
        </w:tabs>
      </w:pPr>
    </w:p>
    <w:p w:rsidR="005B77D9" w:rsidRDefault="00A17474" w:rsidP="006552AE">
      <w:pPr>
        <w:tabs>
          <w:tab w:val="left" w:pos="3315"/>
        </w:tabs>
      </w:pPr>
      <w:r>
        <w:lastRenderedPageBreak/>
        <w:t>Il devrait normalement être suffisamment préparé pour que l’outil génère correctement les tables nécessaires concernant ce fichier.</w:t>
      </w:r>
    </w:p>
    <w:p w:rsidR="00A17474" w:rsidRDefault="00A17474" w:rsidP="006552AE">
      <w:pPr>
        <w:tabs>
          <w:tab w:val="left" w:pos="3315"/>
        </w:tabs>
      </w:pPr>
      <w:r>
        <w:t>Faire de même pour tous les fichiers XLSX à convertir en CSV (A noter que si le fichier XLSX contient plusieurs feuilles, il faudra enregistrer autant de fichiers csv que de feuilles dans le fichier xlsx (et penser à bien sélectionner la feuille que l’on souhaite convertir en csv avant de commencer le processus de conversion en csv).</w:t>
      </w:r>
    </w:p>
    <w:p w:rsidR="004E6460" w:rsidRDefault="004E6460" w:rsidP="006552AE">
      <w:pPr>
        <w:tabs>
          <w:tab w:val="left" w:pos="3315"/>
        </w:tabs>
      </w:pPr>
    </w:p>
    <w:p w:rsidR="004E6460" w:rsidRDefault="008D66CD" w:rsidP="006552AE">
      <w:pPr>
        <w:tabs>
          <w:tab w:val="left" w:pos="3315"/>
        </w:tabs>
      </w:pPr>
      <w:r>
        <w:rPr>
          <w:noProof/>
        </w:rPr>
        <mc:AlternateContent>
          <mc:Choice Requires="wps">
            <w:drawing>
              <wp:anchor distT="0" distB="0" distL="114300" distR="114300" simplePos="0" relativeHeight="251661312" behindDoc="0" locked="0" layoutInCell="1" allowOverlap="1">
                <wp:simplePos x="0" y="0"/>
                <wp:positionH relativeFrom="column">
                  <wp:posOffset>5053329</wp:posOffset>
                </wp:positionH>
                <wp:positionV relativeFrom="paragraph">
                  <wp:posOffset>97791</wp:posOffset>
                </wp:positionV>
                <wp:extent cx="333375" cy="3352800"/>
                <wp:effectExtent l="0" t="0" r="66675" b="57150"/>
                <wp:wrapNone/>
                <wp:docPr id="27" name="Connecteur droit avec flèche 27"/>
                <wp:cNvGraphicFramePr/>
                <a:graphic xmlns:a="http://schemas.openxmlformats.org/drawingml/2006/main">
                  <a:graphicData uri="http://schemas.microsoft.com/office/word/2010/wordprocessingShape">
                    <wps:wsp>
                      <wps:cNvCnPr/>
                      <wps:spPr>
                        <a:xfrm>
                          <a:off x="0" y="0"/>
                          <a:ext cx="333375" cy="335280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0367C" id="_x0000_t32" coordsize="21600,21600" o:spt="32" o:oned="t" path="m,l21600,21600e" filled="f">
                <v:path arrowok="t" fillok="f" o:connecttype="none"/>
                <o:lock v:ext="edit" shapetype="t"/>
              </v:shapetype>
              <v:shape id="Connecteur droit avec flèche 27" o:spid="_x0000_s1026" type="#_x0000_t32" style="position:absolute;margin-left:397.9pt;margin-top:7.7pt;width:26.25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" strokecolor="red" strokeweight=".5pt">
                <v:stroke endarrow="block" joinstyle="miter"/>
              </v:shape>
            </w:pict>
          </mc:Fallback>
        </mc:AlternateContent>
      </w:r>
      <w:r>
        <w:rPr>
          <w:noProof/>
        </w:rPr>
        <w:drawing>
          <wp:anchor distT="0" distB="0" distL="114300" distR="114300" simplePos="0" relativeHeight="251660288" behindDoc="1" locked="0" layoutInCell="1" allowOverlap="1">
            <wp:simplePos x="0" y="0"/>
            <wp:positionH relativeFrom="page">
              <wp:posOffset>-243205</wp:posOffset>
            </wp:positionH>
            <wp:positionV relativeFrom="paragraph">
              <wp:posOffset>235585</wp:posOffset>
            </wp:positionV>
            <wp:extent cx="10382999" cy="375285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svFileToCSharp.png"/>
                    <pic:cNvPicPr/>
                  </pic:nvPicPr>
                  <pic:blipFill>
                    <a:blip r:embed="rId28">
                      <a:extLst>
                        <a:ext uri="{28A0092B-C50C-407E-A947-70E740481C1C}">
                          <a14:useLocalDpi xmlns:a14="http://schemas.microsoft.com/office/drawing/2010/main" val="0"/>
                        </a:ext>
                      </a:extLst>
                    </a:blip>
                    <a:stretch>
                      <a:fillRect/>
                    </a:stretch>
                  </pic:blipFill>
                  <pic:spPr>
                    <a:xfrm>
                      <a:off x="0" y="0"/>
                      <a:ext cx="10382999" cy="3752850"/>
                    </a:xfrm>
                    <a:prstGeom prst="rect">
                      <a:avLst/>
                    </a:prstGeom>
                  </pic:spPr>
                </pic:pic>
              </a:graphicData>
            </a:graphic>
            <wp14:sizeRelH relativeFrom="page">
              <wp14:pctWidth>0</wp14:pctWidth>
            </wp14:sizeRelH>
            <wp14:sizeRelV relativeFrom="page">
              <wp14:pctHeight>0</wp14:pctHeight>
            </wp14:sizeRelV>
          </wp:anchor>
        </w:drawing>
      </w:r>
      <w:r w:rsidR="00374FB5">
        <w:t xml:space="preserve">Enfin, vérifiez que l’outil pointe correctement sur les bon fichiers csv dans </w:t>
      </w:r>
      <w:proofErr w:type="spellStart"/>
      <w:r w:rsidR="00374FB5" w:rsidRPr="00A64111">
        <w:rPr>
          <w:u w:val="single"/>
        </w:rPr>
        <w:t>Program.cs</w:t>
      </w:r>
      <w:proofErr w:type="spellEnd"/>
      <w:r w:rsidR="00374FB5">
        <w:t> :</w:t>
      </w:r>
    </w:p>
    <w:p w:rsidR="00374FB5" w:rsidRDefault="00374FB5" w:rsidP="006552AE">
      <w:pPr>
        <w:tabs>
          <w:tab w:val="left" w:pos="3315"/>
        </w:tabs>
      </w:pPr>
    </w:p>
    <w:p w:rsidR="00BF05B4" w:rsidRDefault="00BF05B4" w:rsidP="006552AE">
      <w:pPr>
        <w:tabs>
          <w:tab w:val="left" w:pos="3315"/>
        </w:tabs>
      </w:pPr>
    </w:p>
    <w:p w:rsidR="005B77D9" w:rsidRDefault="005B77D9"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740CD6" w:rsidRDefault="00740CD6" w:rsidP="006552AE">
      <w:pPr>
        <w:tabs>
          <w:tab w:val="left" w:pos="3315"/>
        </w:tabs>
      </w:pPr>
    </w:p>
    <w:p w:rsidR="0034029A" w:rsidRDefault="0034029A" w:rsidP="006552AE">
      <w:pPr>
        <w:tabs>
          <w:tab w:val="left" w:pos="3315"/>
        </w:tabs>
      </w:pPr>
    </w:p>
    <w:p w:rsidR="0034029A" w:rsidRDefault="0034029A" w:rsidP="006552AE">
      <w:pPr>
        <w:tabs>
          <w:tab w:val="left" w:pos="3315"/>
        </w:tabs>
      </w:pPr>
    </w:p>
    <w:p w:rsidR="0034029A" w:rsidRDefault="0034029A" w:rsidP="006552AE">
      <w:pPr>
        <w:tabs>
          <w:tab w:val="left" w:pos="3315"/>
        </w:tabs>
      </w:pPr>
    </w:p>
    <w:p w:rsidR="0034029A" w:rsidRDefault="0034029A" w:rsidP="006552AE">
      <w:pPr>
        <w:tabs>
          <w:tab w:val="left" w:pos="3315"/>
        </w:tabs>
      </w:pPr>
    </w:p>
    <w:p w:rsidR="0034029A" w:rsidRDefault="0034029A" w:rsidP="006552AE">
      <w:pPr>
        <w:tabs>
          <w:tab w:val="left" w:pos="3315"/>
        </w:tabs>
      </w:pPr>
    </w:p>
    <w:p w:rsidR="0034029A" w:rsidRDefault="0034029A" w:rsidP="006552AE">
      <w:pPr>
        <w:tabs>
          <w:tab w:val="left" w:pos="3315"/>
        </w:tabs>
      </w:pPr>
    </w:p>
    <w:p w:rsidR="0034029A" w:rsidRDefault="0034029A"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C80EC0" w:rsidP="00C80EC0">
      <w:pPr>
        <w:pStyle w:val="Titre2"/>
      </w:pPr>
      <w:r>
        <w:lastRenderedPageBreak/>
        <w:t>II – Fonctionnement de l’outil :</w:t>
      </w:r>
    </w:p>
    <w:p w:rsidR="00C80EC0" w:rsidRDefault="00C80EC0" w:rsidP="006552AE">
      <w:pPr>
        <w:tabs>
          <w:tab w:val="left" w:pos="3315"/>
        </w:tabs>
      </w:pPr>
    </w:p>
    <w:p w:rsidR="00C80EC0" w:rsidRDefault="00C80EC0" w:rsidP="006552AE">
      <w:pPr>
        <w:tabs>
          <w:tab w:val="left" w:pos="3315"/>
        </w:tabs>
      </w:pPr>
      <w:r>
        <w:t>L’outil est autonome et peut être lancé depuis le .exe si les liens et les noms de fichiers sont identiques à ceux pour lesquels on souhaite générer les scripts INSERT SQL.</w:t>
      </w:r>
    </w:p>
    <w:p w:rsidR="003566F7" w:rsidRDefault="00C80EC0" w:rsidP="006552AE">
      <w:pPr>
        <w:tabs>
          <w:tab w:val="left" w:pos="3315"/>
        </w:tabs>
      </w:pPr>
      <w:r>
        <w:t xml:space="preserve">Si l’on souhaite changer ces paramètres, il est alors nécessaire de venir modifier les paramètres dans </w:t>
      </w:r>
      <w:proofErr w:type="spellStart"/>
      <w:r w:rsidRPr="00C80EC0">
        <w:rPr>
          <w:b/>
        </w:rPr>
        <w:t>Program.cs</w:t>
      </w:r>
      <w:proofErr w:type="spellEnd"/>
      <w:r>
        <w:rPr>
          <w:b/>
        </w:rPr>
        <w:t> </w:t>
      </w:r>
      <w:r w:rsidR="00BC5516">
        <w:t>et de lancer le programme depuis Visual Studio (ou bien le recompiler</w:t>
      </w:r>
      <w:r w:rsidR="00C90F36">
        <w:t xml:space="preserve"> pour générer le .exe qui correspond à vos liens pointant vers les fichiers</w:t>
      </w:r>
      <w:proofErr w:type="gramStart"/>
      <w:r w:rsidR="00BC5516">
        <w:t>)</w:t>
      </w:r>
      <w:r>
        <w:t>:</w:t>
      </w:r>
      <w:proofErr w:type="gramEnd"/>
    </w:p>
    <w:p w:rsidR="00C80EC0" w:rsidRDefault="00E077DF" w:rsidP="006552AE">
      <w:pPr>
        <w:tabs>
          <w:tab w:val="left" w:pos="3315"/>
        </w:tabs>
      </w:pPr>
      <w:r>
        <w:t>Possibilité de changer :</w:t>
      </w:r>
    </w:p>
    <w:p w:rsidR="00E077DF" w:rsidRDefault="00E077DF" w:rsidP="00E077DF">
      <w:pPr>
        <w:pStyle w:val="Paragraphedeliste"/>
        <w:numPr>
          <w:ilvl w:val="0"/>
          <w:numId w:val="2"/>
        </w:numPr>
        <w:tabs>
          <w:tab w:val="left" w:pos="3315"/>
        </w:tabs>
      </w:pPr>
      <w:r>
        <w:t xml:space="preserve">Le séparateur </w:t>
      </w:r>
      <w:proofErr w:type="gramStart"/>
      <w:r>
        <w:t>( ;</w:t>
      </w:r>
      <w:proofErr w:type="gramEnd"/>
      <w:r>
        <w:t xml:space="preserve"> )</w:t>
      </w:r>
    </w:p>
    <w:p w:rsidR="00E077DF" w:rsidRDefault="00E077DF" w:rsidP="00E077DF">
      <w:pPr>
        <w:pStyle w:val="Paragraphedeliste"/>
        <w:numPr>
          <w:ilvl w:val="0"/>
          <w:numId w:val="2"/>
        </w:numPr>
        <w:tabs>
          <w:tab w:val="left" w:pos="3315"/>
        </w:tabs>
      </w:pPr>
      <w:r>
        <w:t>Le lien où se trouve le fichier csv de la liste de médicament ATU</w:t>
      </w:r>
    </w:p>
    <w:p w:rsidR="00E077DF" w:rsidRDefault="00E077DF" w:rsidP="00E077DF">
      <w:pPr>
        <w:pStyle w:val="Paragraphedeliste"/>
        <w:numPr>
          <w:ilvl w:val="0"/>
          <w:numId w:val="2"/>
        </w:numPr>
        <w:tabs>
          <w:tab w:val="left" w:pos="3315"/>
        </w:tabs>
      </w:pPr>
      <w:r>
        <w:t>Le lien où se trouve le fichier csv de la liste de médicaments Post ATU</w:t>
      </w:r>
    </w:p>
    <w:p w:rsidR="00E077DF" w:rsidRDefault="00E077DF" w:rsidP="00E077DF">
      <w:pPr>
        <w:pStyle w:val="Paragraphedeliste"/>
        <w:numPr>
          <w:ilvl w:val="0"/>
          <w:numId w:val="2"/>
        </w:numPr>
        <w:tabs>
          <w:tab w:val="left" w:pos="3315"/>
        </w:tabs>
      </w:pPr>
      <w:r>
        <w:t>Le lien où se trouve le fichier csv de la liste de médicaments Post ATU Terminé (feuille séparée du fichier xlsx et également convertie en format csv)</w:t>
      </w:r>
    </w:p>
    <w:p w:rsidR="00333EB4" w:rsidRPr="00C80EC0" w:rsidRDefault="00BC5516" w:rsidP="00333EB4">
      <w:pPr>
        <w:tabs>
          <w:tab w:val="left" w:pos="3315"/>
        </w:tabs>
      </w:pPr>
      <w:r>
        <w:rPr>
          <w:noProof/>
        </w:rPr>
        <w:drawing>
          <wp:anchor distT="0" distB="0" distL="114300" distR="114300" simplePos="0" relativeHeight="251663360" behindDoc="1" locked="0" layoutInCell="1" allowOverlap="1">
            <wp:simplePos x="0" y="0"/>
            <wp:positionH relativeFrom="page">
              <wp:align>left</wp:align>
            </wp:positionH>
            <wp:positionV relativeFrom="paragraph">
              <wp:posOffset>8255</wp:posOffset>
            </wp:positionV>
            <wp:extent cx="8943975" cy="1304925"/>
            <wp:effectExtent l="0" t="0" r="9525" b="952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rams.PNG"/>
                    <pic:cNvPicPr/>
                  </pic:nvPicPr>
                  <pic:blipFill>
                    <a:blip r:embed="rId29">
                      <a:extLst>
                        <a:ext uri="{28A0092B-C50C-407E-A947-70E740481C1C}">
                          <a14:useLocalDpi xmlns:a14="http://schemas.microsoft.com/office/drawing/2010/main" val="0"/>
                        </a:ext>
                      </a:extLst>
                    </a:blip>
                    <a:stretch>
                      <a:fillRect/>
                    </a:stretch>
                  </pic:blipFill>
                  <pic:spPr>
                    <a:xfrm>
                      <a:off x="0" y="0"/>
                      <a:ext cx="8943975" cy="1304925"/>
                    </a:xfrm>
                    <a:prstGeom prst="rect">
                      <a:avLst/>
                    </a:prstGeom>
                  </pic:spPr>
                </pic:pic>
              </a:graphicData>
            </a:graphic>
            <wp14:sizeRelH relativeFrom="page">
              <wp14:pctWidth>0</wp14:pctWidth>
            </wp14:sizeRelH>
            <wp14:sizeRelV relativeFrom="page">
              <wp14:pctHeight>0</wp14:pctHeight>
            </wp14:sizeRelV>
          </wp:anchor>
        </w:drawing>
      </w: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218C9" w:rsidRDefault="003218C9" w:rsidP="003218C9">
      <w:pPr>
        <w:pStyle w:val="Paragraphedeliste"/>
        <w:numPr>
          <w:ilvl w:val="0"/>
          <w:numId w:val="3"/>
        </w:numPr>
        <w:tabs>
          <w:tab w:val="left" w:pos="3315"/>
        </w:tabs>
      </w:pPr>
      <w:r>
        <w:t>Lancement de l’outil :</w:t>
      </w:r>
    </w:p>
    <w:p w:rsidR="003218C9" w:rsidRDefault="003218C9" w:rsidP="006552AE">
      <w:pPr>
        <w:tabs>
          <w:tab w:val="left" w:pos="3315"/>
        </w:tabs>
      </w:pPr>
    </w:p>
    <w:p w:rsidR="003566F7" w:rsidRDefault="003218C9" w:rsidP="006552AE">
      <w:pPr>
        <w:tabs>
          <w:tab w:val="left" w:pos="3315"/>
        </w:tabs>
      </w:pPr>
      <w:r>
        <w:rPr>
          <w:noProof/>
        </w:rPr>
        <w:drawing>
          <wp:inline distT="0" distB="0" distL="0" distR="0">
            <wp:extent cx="5760720" cy="330073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age1.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3300730"/>
                    </a:xfrm>
                    <a:prstGeom prst="rect">
                      <a:avLst/>
                    </a:prstGeom>
                  </pic:spPr>
                </pic:pic>
              </a:graphicData>
            </a:graphic>
          </wp:inline>
        </w:drawing>
      </w:r>
    </w:p>
    <w:p w:rsidR="003566F7" w:rsidRDefault="003218C9" w:rsidP="006552AE">
      <w:pPr>
        <w:tabs>
          <w:tab w:val="left" w:pos="3315"/>
        </w:tabs>
      </w:pPr>
      <w:r>
        <w:lastRenderedPageBreak/>
        <w:t>Appuyer sur O ou bien tapez Oui pour générer les 2 premières tables (</w:t>
      </w:r>
      <w:r w:rsidR="00686BC2">
        <w:t xml:space="preserve">table </w:t>
      </w:r>
      <w:proofErr w:type="spellStart"/>
      <w:r w:rsidRPr="00686BC2">
        <w:rPr>
          <w:i/>
        </w:rPr>
        <w:t>DonneesMedicamentsATU</w:t>
      </w:r>
      <w:proofErr w:type="spellEnd"/>
      <w:r>
        <w:t xml:space="preserve"> </w:t>
      </w:r>
      <w:r w:rsidR="00686BC2">
        <w:t xml:space="preserve">et la table </w:t>
      </w:r>
      <w:proofErr w:type="spellStart"/>
      <w:r w:rsidR="00686BC2" w:rsidRPr="00686BC2">
        <w:rPr>
          <w:i/>
        </w:rPr>
        <w:t>ListeMedicamentsATU</w:t>
      </w:r>
      <w:proofErr w:type="spellEnd"/>
      <w:r w:rsidR="00686BC2">
        <w:t xml:space="preserve"> </w:t>
      </w:r>
      <w:r>
        <w:t>qui contien</w:t>
      </w:r>
      <w:r w:rsidR="00686BC2">
        <w:t>nen</w:t>
      </w:r>
      <w:r>
        <w:t>t toutes les informations nécessaire</w:t>
      </w:r>
      <w:r w:rsidR="005D1808">
        <w:t>s</w:t>
      </w:r>
      <w:r>
        <w:t xml:space="preserve"> pour un médicament </w:t>
      </w:r>
      <w:r w:rsidR="00686BC2">
        <w:t xml:space="preserve">ATU) </w:t>
      </w:r>
    </w:p>
    <w:p w:rsidR="00AD575F" w:rsidRDefault="00AD575F" w:rsidP="006552AE">
      <w:pPr>
        <w:tabs>
          <w:tab w:val="left" w:pos="3315"/>
        </w:tabs>
      </w:pPr>
      <w:r>
        <w:rPr>
          <w:noProof/>
        </w:rPr>
        <w:drawing>
          <wp:inline distT="0" distB="0" distL="0" distR="0">
            <wp:extent cx="5760720" cy="1804670"/>
            <wp:effectExtent l="0" t="0" r="0"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eneration2.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1804670"/>
                    </a:xfrm>
                    <a:prstGeom prst="rect">
                      <a:avLst/>
                    </a:prstGeom>
                  </pic:spPr>
                </pic:pic>
              </a:graphicData>
            </a:graphic>
          </wp:inline>
        </w:drawing>
      </w:r>
    </w:p>
    <w:p w:rsidR="003566F7" w:rsidRDefault="00AD575F" w:rsidP="006552AE">
      <w:pPr>
        <w:tabs>
          <w:tab w:val="left" w:pos="3315"/>
        </w:tabs>
      </w:pPr>
      <w:r>
        <w:t xml:space="preserve">La console affiche le nombre de lignes générées par le </w:t>
      </w:r>
      <w:proofErr w:type="spellStart"/>
      <w:r>
        <w:t>parser</w:t>
      </w:r>
      <w:proofErr w:type="spellEnd"/>
      <w:r>
        <w:t xml:space="preserve"> de CSV</w:t>
      </w:r>
    </w:p>
    <w:p w:rsidR="00AD575F" w:rsidRDefault="00AD575F" w:rsidP="006552AE">
      <w:pPr>
        <w:tabs>
          <w:tab w:val="left" w:pos="3315"/>
        </w:tabs>
      </w:pPr>
      <w:r>
        <w:t xml:space="preserve">Puis demande si l’utilisateur souhaite générer le fichier suivant (Médicaments Post ATU) : A noter que le fichier précédent d’insertion pour </w:t>
      </w:r>
      <w:proofErr w:type="spellStart"/>
      <w:r>
        <w:t>TableDonneesATU_INSERT.sql</w:t>
      </w:r>
      <w:proofErr w:type="spellEnd"/>
      <w:r>
        <w:t xml:space="preserve"> se complète au fur et à mesure du programme si l’utilisateur appuie sur Oui ou O, il est donc préférable de toujours poursuivre la génération de </w:t>
      </w:r>
      <w:proofErr w:type="spellStart"/>
      <w:r>
        <w:t>sql</w:t>
      </w:r>
      <w:proofErr w:type="spellEnd"/>
      <w:r>
        <w:t xml:space="preserve"> par l’outil.</w:t>
      </w:r>
    </w:p>
    <w:p w:rsidR="00AD575F" w:rsidRDefault="00AD575F" w:rsidP="006552AE">
      <w:pPr>
        <w:tabs>
          <w:tab w:val="left" w:pos="3315"/>
        </w:tabs>
      </w:pPr>
    </w:p>
    <w:p w:rsidR="00AD575F" w:rsidRDefault="00AD575F" w:rsidP="006552AE">
      <w:pPr>
        <w:tabs>
          <w:tab w:val="left" w:pos="3315"/>
        </w:tabs>
      </w:pPr>
      <w:r>
        <w:rPr>
          <w:noProof/>
        </w:rPr>
        <w:drawing>
          <wp:inline distT="0" distB="0" distL="0" distR="0">
            <wp:extent cx="5760720" cy="125158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eneration3.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251585"/>
                    </a:xfrm>
                    <a:prstGeom prst="rect">
                      <a:avLst/>
                    </a:prstGeom>
                  </pic:spPr>
                </pic:pic>
              </a:graphicData>
            </a:graphic>
          </wp:inline>
        </w:drawing>
      </w:r>
    </w:p>
    <w:p w:rsidR="003566F7" w:rsidRDefault="003566F7" w:rsidP="006552AE">
      <w:pPr>
        <w:tabs>
          <w:tab w:val="left" w:pos="3315"/>
        </w:tabs>
      </w:pPr>
    </w:p>
    <w:p w:rsidR="003566F7" w:rsidRDefault="00AD575F" w:rsidP="006552AE">
      <w:pPr>
        <w:tabs>
          <w:tab w:val="left" w:pos="3315"/>
        </w:tabs>
      </w:pPr>
      <w:r>
        <w:t>Idem pour le dernier fichier à générer qui complète le premier fichier de scripts SQL</w:t>
      </w:r>
      <w:r w:rsidR="00180D82">
        <w:t xml:space="preserve"> (</w:t>
      </w:r>
      <w:proofErr w:type="spellStart"/>
      <w:r w:rsidR="00180D82">
        <w:t>TableDonneesATU_INSERT.sql</w:t>
      </w:r>
      <w:proofErr w:type="spellEnd"/>
      <w:r w:rsidR="00180D82">
        <w:t>)</w:t>
      </w:r>
      <w:r>
        <w:t>.</w:t>
      </w:r>
    </w:p>
    <w:p w:rsidR="003566F7" w:rsidRDefault="003566F7" w:rsidP="006552AE">
      <w:pPr>
        <w:tabs>
          <w:tab w:val="left" w:pos="3315"/>
        </w:tabs>
      </w:pPr>
    </w:p>
    <w:p w:rsidR="003566F7" w:rsidRDefault="00C267F6" w:rsidP="006552AE">
      <w:pPr>
        <w:tabs>
          <w:tab w:val="left" w:pos="3315"/>
        </w:tabs>
      </w:pPr>
      <w:r>
        <w:t>Les fichiers sont générés sur le bureau de l’utilisateurs.</w:t>
      </w: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3566F7" w:rsidRDefault="003566F7" w:rsidP="006552AE">
      <w:pPr>
        <w:tabs>
          <w:tab w:val="left" w:pos="3315"/>
        </w:tabs>
      </w:pPr>
    </w:p>
    <w:p w:rsidR="00EE45ED" w:rsidRDefault="00EE45ED" w:rsidP="00EE45ED">
      <w:pPr>
        <w:pStyle w:val="Titre2"/>
      </w:pPr>
      <w:r>
        <w:lastRenderedPageBreak/>
        <w:t>II</w:t>
      </w:r>
      <w:r w:rsidR="003566F7">
        <w:t>I</w:t>
      </w:r>
      <w:r>
        <w:t xml:space="preserve"> – Documentation Outil Génération Insert SQL</w:t>
      </w:r>
    </w:p>
    <w:p w:rsidR="00EE45ED" w:rsidRDefault="00EE45ED" w:rsidP="00EE45ED"/>
    <w:p w:rsidR="00B9506F" w:rsidRDefault="00B34252" w:rsidP="00EE45ED">
      <w:r>
        <w:t xml:space="preserve">L’outil </w:t>
      </w:r>
      <w:r w:rsidR="00BD6B87">
        <w:t>se compose d’</w:t>
      </w:r>
      <w:r>
        <w:t xml:space="preserve">un </w:t>
      </w:r>
      <w:proofErr w:type="spellStart"/>
      <w:r>
        <w:t>parser</w:t>
      </w:r>
      <w:proofErr w:type="spellEnd"/>
      <w:r>
        <w:t xml:space="preserve"> de CSV (</w:t>
      </w:r>
      <w:proofErr w:type="spellStart"/>
      <w:r w:rsidRPr="009878DE">
        <w:rPr>
          <w:b/>
        </w:rPr>
        <w:t>ParserCSV.cs</w:t>
      </w:r>
      <w:proofErr w:type="spellEnd"/>
      <w:r>
        <w:t xml:space="preserve">), </w:t>
      </w:r>
      <w:r w:rsidR="00BD6B87">
        <w:t xml:space="preserve">et un </w:t>
      </w:r>
      <w:proofErr w:type="spellStart"/>
      <w:r w:rsidR="00BD6B87">
        <w:t>parser</w:t>
      </w:r>
      <w:proofErr w:type="spellEnd"/>
      <w:r w:rsidR="00BD6B87">
        <w:t xml:space="preserve"> de fichier (</w:t>
      </w:r>
      <w:proofErr w:type="spellStart"/>
      <w:r w:rsidR="00BD6B87" w:rsidRPr="009878DE">
        <w:rPr>
          <w:b/>
        </w:rPr>
        <w:t>FileParser.cs</w:t>
      </w:r>
      <w:proofErr w:type="spellEnd"/>
      <w:r w:rsidR="00BD6B87">
        <w:t>) qui va venir mapper les différentes colonnes en Dictionnaires.</w:t>
      </w:r>
    </w:p>
    <w:p w:rsidR="00794A35" w:rsidRPr="008004A3" w:rsidRDefault="00794A35" w:rsidP="00EE45ED">
      <w:r>
        <w:t>Pour que les colonnes se mappent correctement, l’outil utilise un</w:t>
      </w:r>
      <w:r w:rsidR="00F93A1C">
        <w:t xml:space="preserve"> </w:t>
      </w:r>
      <w:proofErr w:type="spellStart"/>
      <w:r w:rsidR="00F93A1C">
        <w:t>Attribute</w:t>
      </w:r>
      <w:proofErr w:type="spellEnd"/>
      <w:r>
        <w:t xml:space="preserve"> « </w:t>
      </w:r>
      <w:proofErr w:type="spellStart"/>
      <w:r>
        <w:t>MappingColAttribute</w:t>
      </w:r>
      <w:proofErr w:type="spellEnd"/>
      <w:r>
        <w:t> » (</w:t>
      </w:r>
      <w:proofErr w:type="spellStart"/>
      <w:proofErr w:type="gramStart"/>
      <w:r w:rsidRPr="009878DE">
        <w:rPr>
          <w:b/>
        </w:rPr>
        <w:t>MappingColAttribute.cs</w:t>
      </w:r>
      <w:proofErr w:type="spellEnd"/>
      <w:r>
        <w:t xml:space="preserve">)  </w:t>
      </w:r>
      <w:r w:rsidR="00F93A1C">
        <w:t>dont</w:t>
      </w:r>
      <w:proofErr w:type="gramEnd"/>
      <w:r w:rsidR="00F93A1C">
        <w:t xml:space="preserve"> le rôle est de</w:t>
      </w:r>
      <w:r>
        <w:t xml:space="preserve"> mapper les colonnes rentrées dans </w:t>
      </w:r>
      <w:r w:rsidRPr="009878DE">
        <w:rPr>
          <w:b/>
        </w:rPr>
        <w:t>Model/</w:t>
      </w:r>
      <w:proofErr w:type="spellStart"/>
      <w:r w:rsidRPr="009878DE">
        <w:rPr>
          <w:b/>
        </w:rPr>
        <w:t>CSVModel_TableNOM_DE_LA_TABLE.cs</w:t>
      </w:r>
      <w:proofErr w:type="spellEnd"/>
      <w:r w:rsidR="008004A3">
        <w:rPr>
          <w:b/>
        </w:rPr>
        <w:t xml:space="preserve"> </w:t>
      </w:r>
      <w:r w:rsidR="008004A3">
        <w:t xml:space="preserve">qui utilisent ce </w:t>
      </w:r>
      <w:proofErr w:type="spellStart"/>
      <w:r w:rsidR="008004A3" w:rsidRPr="003E45B7">
        <w:rPr>
          <w:i/>
        </w:rPr>
        <w:t>MappingCol</w:t>
      </w:r>
      <w:proofErr w:type="spellEnd"/>
      <w:r w:rsidR="008004A3">
        <w:t xml:space="preserve"> comme </w:t>
      </w:r>
      <w:r w:rsidR="00390CDA">
        <w:t>en-tête</w:t>
      </w:r>
      <w:r w:rsidR="008004A3">
        <w:t>.</w:t>
      </w:r>
    </w:p>
    <w:p w:rsidR="00F51695" w:rsidRDefault="00F51695" w:rsidP="00EE45ED">
      <w:r>
        <w:t>Ci-dessous un exemple de mapping pour la table « Table ATU »</w:t>
      </w:r>
      <w:r w:rsidR="007906AF">
        <w:t xml:space="preserve"> en utilisant le </w:t>
      </w:r>
      <w:proofErr w:type="spellStart"/>
      <w:r w:rsidR="007906AF">
        <w:t>MappingCol</w:t>
      </w:r>
      <w:proofErr w:type="spellEnd"/>
      <w:r w:rsidR="007906AF">
        <w:t xml:space="preserve"> comme en-tête avec le string exact du nom de la colonne à mapper</w:t>
      </w:r>
      <w:r w:rsidR="001C10FF">
        <w:t xml:space="preserve"> du fichier csv</w:t>
      </w:r>
      <w:r w:rsidR="007906AF">
        <w:t>.</w:t>
      </w:r>
    </w:p>
    <w:p w:rsidR="00794A35" w:rsidRDefault="009878DE" w:rsidP="00EE45ED">
      <w:r>
        <w:rPr>
          <w:noProof/>
        </w:rPr>
        <w:drawing>
          <wp:anchor distT="0" distB="0" distL="114300" distR="114300" simplePos="0" relativeHeight="251662336" behindDoc="1" locked="0" layoutInCell="1" allowOverlap="1">
            <wp:simplePos x="0" y="0"/>
            <wp:positionH relativeFrom="margin">
              <wp:posOffset>-375920</wp:posOffset>
            </wp:positionH>
            <wp:positionV relativeFrom="paragraph">
              <wp:posOffset>207645</wp:posOffset>
            </wp:positionV>
            <wp:extent cx="6429375" cy="7511682"/>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ppingExempleATU.PNG"/>
                    <pic:cNvPicPr/>
                  </pic:nvPicPr>
                  <pic:blipFill rotWithShape="1">
                    <a:blip r:embed="rId33">
                      <a:extLst>
                        <a:ext uri="{28A0092B-C50C-407E-A947-70E740481C1C}">
                          <a14:useLocalDpi xmlns:a14="http://schemas.microsoft.com/office/drawing/2010/main" val="0"/>
                        </a:ext>
                      </a:extLst>
                    </a:blip>
                    <a:srcRect r="49052"/>
                    <a:stretch/>
                  </pic:blipFill>
                  <pic:spPr bwMode="auto">
                    <a:xfrm>
                      <a:off x="0" y="0"/>
                      <a:ext cx="6429375" cy="75116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1695">
        <w:t> (</w:t>
      </w:r>
      <w:proofErr w:type="gramStart"/>
      <w:r w:rsidR="00F51695">
        <w:t>fichier</w:t>
      </w:r>
      <w:proofErr w:type="gramEnd"/>
      <w:r w:rsidR="00F51695">
        <w:t xml:space="preserve"> xlsx : </w:t>
      </w:r>
      <w:r w:rsidR="00F51695" w:rsidRPr="00D25C2A">
        <w:rPr>
          <w:b/>
        </w:rPr>
        <w:t>dgos_tableau_codes-atu_280219.xlsx</w:t>
      </w:r>
      <w:r w:rsidR="00F51695">
        <w:t xml:space="preserve"> )</w:t>
      </w:r>
    </w:p>
    <w:p w:rsidR="00F51695" w:rsidRPr="00EE45ED" w:rsidRDefault="00F51695" w:rsidP="00EE45ED"/>
    <w:p w:rsidR="009878DE" w:rsidRDefault="009878DE" w:rsidP="006552AE">
      <w:pPr>
        <w:tabs>
          <w:tab w:val="left" w:pos="3315"/>
        </w:tabs>
        <w:rPr>
          <w:noProof/>
        </w:rPr>
      </w:pPr>
    </w:p>
    <w:p w:rsidR="00480029" w:rsidRDefault="00480029"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9878DE" w:rsidP="006552AE">
      <w:pPr>
        <w:tabs>
          <w:tab w:val="left" w:pos="3315"/>
        </w:tabs>
      </w:pPr>
    </w:p>
    <w:p w:rsidR="009878DE" w:rsidRDefault="00F95CFE" w:rsidP="006552AE">
      <w:pPr>
        <w:tabs>
          <w:tab w:val="left" w:pos="3315"/>
        </w:tabs>
      </w:pPr>
      <w:r>
        <w:lastRenderedPageBreak/>
        <w:t xml:space="preserve">Dans </w:t>
      </w:r>
      <w:proofErr w:type="spellStart"/>
      <w:r w:rsidRPr="00F95CFE">
        <w:rPr>
          <w:b/>
        </w:rPr>
        <w:t>Program.cs</w:t>
      </w:r>
      <w:proofErr w:type="spellEnd"/>
      <w:r>
        <w:t xml:space="preserve">, je crée la fonction qui va venir </w:t>
      </w:r>
      <w:proofErr w:type="spellStart"/>
      <w:r>
        <w:t>déserialiser</w:t>
      </w:r>
      <w:proofErr w:type="spellEnd"/>
      <w:r>
        <w:t xml:space="preserve"> le fichier csv selon un type de « modèle » (le </w:t>
      </w:r>
      <w:proofErr w:type="spellStart"/>
      <w:r>
        <w:t>CSVModel_TableNOM_DE_LA_TABLE.cs</w:t>
      </w:r>
      <w:proofErr w:type="spellEnd"/>
      <w:r>
        <w:t xml:space="preserve"> mappé précédemment).</w:t>
      </w:r>
    </w:p>
    <w:p w:rsidR="00D86BB0" w:rsidRDefault="00381569" w:rsidP="006552AE">
      <w:pPr>
        <w:tabs>
          <w:tab w:val="left" w:pos="3315"/>
        </w:tabs>
      </w:pPr>
      <w:r>
        <w:t>(</w:t>
      </w:r>
      <w:proofErr w:type="gramStart"/>
      <w:r>
        <w:t>exemple</w:t>
      </w:r>
      <w:proofErr w:type="gramEnd"/>
      <w:r>
        <w:t xml:space="preserve"> de fonction qui vient s’occuper de cette </w:t>
      </w:r>
      <w:proofErr w:type="spellStart"/>
      <w:r>
        <w:t>déserialisation</w:t>
      </w:r>
      <w:proofErr w:type="spellEnd"/>
      <w:r>
        <w:t xml:space="preserve"> : </w:t>
      </w:r>
      <w:proofErr w:type="spellStart"/>
      <w:r>
        <w:t>ExtractReport</w:t>
      </w:r>
      <w:proofErr w:type="spellEnd"/>
      <w:r>
        <w:t xml:space="preserve">(string </w:t>
      </w:r>
      <w:proofErr w:type="spellStart"/>
      <w:r>
        <w:t>path</w:t>
      </w:r>
      <w:proofErr w:type="spellEnd"/>
      <w:r>
        <w:t xml:space="preserve">, char </w:t>
      </w:r>
      <w:proofErr w:type="spellStart"/>
      <w:r>
        <w:t>separator</w:t>
      </w:r>
      <w:proofErr w:type="spellEnd"/>
      <w:r>
        <w:t>)</w:t>
      </w:r>
      <w:r w:rsidR="00E51EAE">
        <w:t xml:space="preserve"> )</w:t>
      </w:r>
    </w:p>
    <w:p w:rsidR="00E51EAE" w:rsidRDefault="00871AB1" w:rsidP="006552AE">
      <w:pPr>
        <w:tabs>
          <w:tab w:val="left" w:pos="3315"/>
        </w:tabs>
      </w:pPr>
      <w:r>
        <w:t xml:space="preserve">A noter qu’il faudra créer un </w:t>
      </w:r>
      <w:proofErr w:type="spellStart"/>
      <w:r>
        <w:t>ExtractReport</w:t>
      </w:r>
      <w:proofErr w:type="spellEnd"/>
      <w:r>
        <w:t xml:space="preserve"> différent pour chaque fichier csv ayant un modèle différent de données).</w:t>
      </w:r>
    </w:p>
    <w:p w:rsidR="00BB1BD1" w:rsidRDefault="00BB1BD1" w:rsidP="006552AE">
      <w:pPr>
        <w:tabs>
          <w:tab w:val="left" w:pos="3315"/>
        </w:tabs>
      </w:pPr>
      <w:r>
        <w:t xml:space="preserve">Pour générer les scripts SQL, je passe par </w:t>
      </w:r>
      <w:r w:rsidR="004C223F">
        <w:t xml:space="preserve">des listes </w:t>
      </w:r>
      <w:r>
        <w:t>de classes nommées « </w:t>
      </w:r>
      <w:proofErr w:type="spellStart"/>
      <w:r>
        <w:t>Entities</w:t>
      </w:r>
      <w:proofErr w:type="spellEnd"/>
      <w:r>
        <w:t xml:space="preserve"> » dans </w:t>
      </w:r>
      <w:proofErr w:type="spellStart"/>
      <w:r>
        <w:t>Entities</w:t>
      </w:r>
      <w:proofErr w:type="spellEnd"/>
      <w:r>
        <w:t>/</w:t>
      </w:r>
      <w:proofErr w:type="spellStart"/>
      <w:r>
        <w:t>InsertModel_NOM_DE_LA_TABLE</w:t>
      </w:r>
      <w:proofErr w:type="spellEnd"/>
      <w:r>
        <w:t xml:space="preserve"> (par exemple </w:t>
      </w:r>
      <w:proofErr w:type="spellStart"/>
      <w:r w:rsidRPr="00BB1BD1">
        <w:rPr>
          <w:u w:val="single"/>
        </w:rPr>
        <w:t>InsertModel_TableATU.cs</w:t>
      </w:r>
      <w:proofErr w:type="spellEnd"/>
      <w:r>
        <w:t>)</w:t>
      </w:r>
      <w:r w:rsidR="00BD2D45">
        <w:t xml:space="preserve"> qui vont venir </w:t>
      </w:r>
      <w:r w:rsidR="004C223F">
        <w:t>contenir les informations nécessaires pour venir remplir chaque table dans la base de données.</w:t>
      </w:r>
    </w:p>
    <w:p w:rsidR="004C223F" w:rsidRDefault="004C223F" w:rsidP="006552AE">
      <w:pPr>
        <w:tabs>
          <w:tab w:val="left" w:pos="3315"/>
        </w:tabs>
      </w:pPr>
      <w:r>
        <w:t xml:space="preserve">J’utilise le constructeur de ces classes </w:t>
      </w:r>
      <w:proofErr w:type="spellStart"/>
      <w:r>
        <w:t>InsertModel_XXX</w:t>
      </w:r>
      <w:proofErr w:type="spellEnd"/>
      <w:r>
        <w:t xml:space="preserve"> pour stocker les données récupérées à la lecture d’une ligne de CSV, puis j’ajoute cet objet à une liste correspondant à cet </w:t>
      </w:r>
      <w:proofErr w:type="spellStart"/>
      <w:r>
        <w:t>InsertModel</w:t>
      </w:r>
      <w:proofErr w:type="spellEnd"/>
      <w:r>
        <w:t>.</w:t>
      </w:r>
    </w:p>
    <w:p w:rsidR="00BD1DBD" w:rsidRDefault="00BD1DBD" w:rsidP="006552AE">
      <w:pPr>
        <w:tabs>
          <w:tab w:val="left" w:pos="3315"/>
        </w:tabs>
      </w:pPr>
      <w:r>
        <w:rPr>
          <w:noProof/>
        </w:rPr>
        <w:drawing>
          <wp:anchor distT="0" distB="0" distL="114300" distR="114300" simplePos="0" relativeHeight="251665408" behindDoc="1" locked="0" layoutInCell="1" allowOverlap="1">
            <wp:simplePos x="0" y="0"/>
            <wp:positionH relativeFrom="page">
              <wp:align>left</wp:align>
            </wp:positionH>
            <wp:positionV relativeFrom="paragraph">
              <wp:posOffset>38735</wp:posOffset>
            </wp:positionV>
            <wp:extent cx="10656096" cy="4105275"/>
            <wp:effectExtent l="0" t="0" r="0" b="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sertModel.PNG"/>
                    <pic:cNvPicPr/>
                  </pic:nvPicPr>
                  <pic:blipFill>
                    <a:blip r:embed="rId34">
                      <a:extLst>
                        <a:ext uri="{28A0092B-C50C-407E-A947-70E740481C1C}">
                          <a14:useLocalDpi xmlns:a14="http://schemas.microsoft.com/office/drawing/2010/main" val="0"/>
                        </a:ext>
                      </a:extLst>
                    </a:blip>
                    <a:stretch>
                      <a:fillRect/>
                    </a:stretch>
                  </pic:blipFill>
                  <pic:spPr>
                    <a:xfrm>
                      <a:off x="0" y="0"/>
                      <a:ext cx="10656096" cy="4105275"/>
                    </a:xfrm>
                    <a:prstGeom prst="rect">
                      <a:avLst/>
                    </a:prstGeom>
                  </pic:spPr>
                </pic:pic>
              </a:graphicData>
            </a:graphic>
            <wp14:sizeRelH relativeFrom="margin">
              <wp14:pctWidth>0</wp14:pctWidth>
            </wp14:sizeRelH>
            <wp14:sizeRelV relativeFrom="margin">
              <wp14:pctHeight>0</wp14:pctHeight>
            </wp14:sizeRelV>
          </wp:anchor>
        </w:drawing>
      </w:r>
    </w:p>
    <w:p w:rsidR="00432ED6" w:rsidRDefault="00432ED6" w:rsidP="006552AE">
      <w:pPr>
        <w:tabs>
          <w:tab w:val="left" w:pos="3315"/>
        </w:tabs>
      </w:pPr>
    </w:p>
    <w:p w:rsidR="00432ED6" w:rsidRPr="00432ED6" w:rsidRDefault="00432ED6" w:rsidP="006552AE">
      <w:pPr>
        <w:tabs>
          <w:tab w:val="left" w:pos="3315"/>
        </w:tabs>
      </w:pPr>
    </w:p>
    <w:p w:rsidR="00871AB1" w:rsidRDefault="00871AB1"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BD1DBD" w:rsidRDefault="00BD1DBD" w:rsidP="006552AE">
      <w:pPr>
        <w:tabs>
          <w:tab w:val="left" w:pos="3315"/>
        </w:tabs>
      </w:pPr>
    </w:p>
    <w:p w:rsidR="0078017F" w:rsidRDefault="001D206D" w:rsidP="00BD1DBD">
      <w:pPr>
        <w:tabs>
          <w:tab w:val="left" w:pos="3315"/>
        </w:tabs>
      </w:pPr>
      <w:r>
        <w:t xml:space="preserve">Les méthodes provenant de </w:t>
      </w:r>
      <w:proofErr w:type="spellStart"/>
      <w:r>
        <w:t>InsertTools</w:t>
      </w:r>
      <w:proofErr w:type="spellEnd"/>
      <w:r>
        <w:t xml:space="preserve"> servent à traiter </w:t>
      </w:r>
      <w:proofErr w:type="gramStart"/>
      <w:r>
        <w:t>les strings reçues</w:t>
      </w:r>
      <w:proofErr w:type="gramEnd"/>
      <w:r>
        <w:t xml:space="preserve"> par la lecture du csv (par exemple convertir le string en UTF8, s’assurer que les caractères soient bien « échappés » correctement pour éviter de casser le script SQL avec des ‘ impromptus lors de la création du script, vérifier la validité des dates, etc…</w:t>
      </w:r>
    </w:p>
    <w:p w:rsidR="0078017F" w:rsidRDefault="0078017F" w:rsidP="00BD1DBD">
      <w:pPr>
        <w:tabs>
          <w:tab w:val="left" w:pos="3315"/>
        </w:tabs>
      </w:pPr>
    </w:p>
    <w:p w:rsidR="00BD1DBD" w:rsidRDefault="00BD1DBD" w:rsidP="00BD1DBD">
      <w:pPr>
        <w:tabs>
          <w:tab w:val="left" w:pos="3315"/>
        </w:tabs>
      </w:pPr>
      <w:r>
        <w:t xml:space="preserve">Une fois toutes les lignes </w:t>
      </w:r>
      <w:proofErr w:type="gramStart"/>
      <w:r>
        <w:t>du csv lues</w:t>
      </w:r>
      <w:proofErr w:type="gramEnd"/>
      <w:r>
        <w:t xml:space="preserve"> par le programme et toutes les listes correctement complétées, je fais appel à </w:t>
      </w:r>
      <w:proofErr w:type="spellStart"/>
      <w:r w:rsidRPr="00432ED6">
        <w:rPr>
          <w:u w:val="single"/>
        </w:rPr>
        <w:t>InsertSQLHandler.cs</w:t>
      </w:r>
      <w:proofErr w:type="spellEnd"/>
      <w:r w:rsidRPr="00432ED6">
        <w:t xml:space="preserve"> qui </w:t>
      </w:r>
      <w:r>
        <w:t xml:space="preserve">s’occupe de créer le fichier </w:t>
      </w:r>
      <w:proofErr w:type="spellStart"/>
      <w:r>
        <w:t>INSERT.sql</w:t>
      </w:r>
      <w:proofErr w:type="spellEnd"/>
      <w:r>
        <w:t xml:space="preserve"> sur le bureau de l’utilisateur et qui pour chaque objet de la liste de </w:t>
      </w:r>
      <w:proofErr w:type="spellStart"/>
      <w:r>
        <w:t>InsertModel</w:t>
      </w:r>
      <w:proofErr w:type="spellEnd"/>
      <w:r>
        <w:t xml:space="preserve"> va écrire le script d’insertion.</w:t>
      </w:r>
    </w:p>
    <w:p w:rsidR="00A04E98" w:rsidRDefault="00A04E98" w:rsidP="00BD1DBD">
      <w:pPr>
        <w:tabs>
          <w:tab w:val="left" w:pos="3315"/>
        </w:tabs>
      </w:pPr>
    </w:p>
    <w:p w:rsidR="00A04E98" w:rsidRDefault="00A04E98" w:rsidP="00BD1DBD">
      <w:pPr>
        <w:tabs>
          <w:tab w:val="left" w:pos="3315"/>
        </w:tabs>
      </w:pPr>
      <w:r>
        <w:rPr>
          <w:noProof/>
        </w:rPr>
        <w:lastRenderedPageBreak/>
        <w:drawing>
          <wp:anchor distT="0" distB="0" distL="114300" distR="114300" simplePos="0" relativeHeight="251666432" behindDoc="1" locked="0" layoutInCell="1" allowOverlap="1">
            <wp:simplePos x="0" y="0"/>
            <wp:positionH relativeFrom="page">
              <wp:align>left</wp:align>
            </wp:positionH>
            <wp:positionV relativeFrom="paragraph">
              <wp:posOffset>-871220</wp:posOffset>
            </wp:positionV>
            <wp:extent cx="7881650" cy="3657600"/>
            <wp:effectExtent l="0" t="0" r="508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empleCreationINsertion.PNG"/>
                    <pic:cNvPicPr/>
                  </pic:nvPicPr>
                  <pic:blipFill>
                    <a:blip r:embed="rId35">
                      <a:extLst>
                        <a:ext uri="{28A0092B-C50C-407E-A947-70E740481C1C}">
                          <a14:useLocalDpi xmlns:a14="http://schemas.microsoft.com/office/drawing/2010/main" val="0"/>
                        </a:ext>
                      </a:extLst>
                    </a:blip>
                    <a:stretch>
                      <a:fillRect/>
                    </a:stretch>
                  </pic:blipFill>
                  <pic:spPr>
                    <a:xfrm>
                      <a:off x="0" y="0"/>
                      <a:ext cx="7886585" cy="3659890"/>
                    </a:xfrm>
                    <a:prstGeom prst="rect">
                      <a:avLst/>
                    </a:prstGeom>
                  </pic:spPr>
                </pic:pic>
              </a:graphicData>
            </a:graphic>
            <wp14:sizeRelH relativeFrom="margin">
              <wp14:pctWidth>0</wp14:pctWidth>
            </wp14:sizeRelH>
            <wp14:sizeRelV relativeFrom="margin">
              <wp14:pctHeight>0</wp14:pctHeight>
            </wp14:sizeRelV>
          </wp:anchor>
        </w:drawing>
      </w:r>
    </w:p>
    <w:p w:rsidR="00A04E98" w:rsidRDefault="00A04E98" w:rsidP="00BD1DBD">
      <w:pPr>
        <w:tabs>
          <w:tab w:val="left" w:pos="3315"/>
        </w:tabs>
      </w:pPr>
    </w:p>
    <w:p w:rsidR="00BD1DBD" w:rsidRDefault="00BD1DBD"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Default="00A04E98" w:rsidP="006552AE">
      <w:pPr>
        <w:tabs>
          <w:tab w:val="left" w:pos="3315"/>
        </w:tabs>
      </w:pPr>
    </w:p>
    <w:p w:rsidR="00A04E98" w:rsidRPr="00F95CFE" w:rsidRDefault="00DA6A98" w:rsidP="006552AE">
      <w:pPr>
        <w:tabs>
          <w:tab w:val="left" w:pos="3315"/>
        </w:tabs>
      </w:pPr>
      <w:r>
        <w:t>(Exemple de méthode générant la ligne d’insertion depuis un InsertModel</w:t>
      </w:r>
      <w:r w:rsidR="003C01D9">
        <w:t>)</w:t>
      </w:r>
    </w:p>
    <w:sectPr w:rsidR="00A04E98" w:rsidRPr="00F95C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2C6"/>
    <w:multiLevelType w:val="hybridMultilevel"/>
    <w:tmpl w:val="21226A44"/>
    <w:lvl w:ilvl="0" w:tplc="60A88A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02818B3"/>
    <w:multiLevelType w:val="hybridMultilevel"/>
    <w:tmpl w:val="FCF4B19E"/>
    <w:lvl w:ilvl="0" w:tplc="E410E6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FE15F7"/>
    <w:multiLevelType w:val="hybridMultilevel"/>
    <w:tmpl w:val="713A5BC6"/>
    <w:lvl w:ilvl="0" w:tplc="D340F9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C2"/>
    <w:rsid w:val="00002808"/>
    <w:rsid w:val="000268E2"/>
    <w:rsid w:val="00042E5A"/>
    <w:rsid w:val="0004756B"/>
    <w:rsid w:val="00082A35"/>
    <w:rsid w:val="00087F84"/>
    <w:rsid w:val="00094BD1"/>
    <w:rsid w:val="000D51C2"/>
    <w:rsid w:val="000F2CFE"/>
    <w:rsid w:val="00106282"/>
    <w:rsid w:val="00112D5B"/>
    <w:rsid w:val="00126718"/>
    <w:rsid w:val="00180D82"/>
    <w:rsid w:val="001914DD"/>
    <w:rsid w:val="001A2AA5"/>
    <w:rsid w:val="001C10FF"/>
    <w:rsid w:val="001C5AAE"/>
    <w:rsid w:val="001C620E"/>
    <w:rsid w:val="001D206D"/>
    <w:rsid w:val="00210A05"/>
    <w:rsid w:val="0022005F"/>
    <w:rsid w:val="00225F93"/>
    <w:rsid w:val="00246025"/>
    <w:rsid w:val="00271651"/>
    <w:rsid w:val="002A3CFD"/>
    <w:rsid w:val="003218C9"/>
    <w:rsid w:val="00333EB4"/>
    <w:rsid w:val="00336CF2"/>
    <w:rsid w:val="0034029A"/>
    <w:rsid w:val="00355A6F"/>
    <w:rsid w:val="003566F7"/>
    <w:rsid w:val="0036207D"/>
    <w:rsid w:val="00374FB5"/>
    <w:rsid w:val="00381569"/>
    <w:rsid w:val="003866D5"/>
    <w:rsid w:val="00390CDA"/>
    <w:rsid w:val="003A600F"/>
    <w:rsid w:val="003B01C8"/>
    <w:rsid w:val="003C01D9"/>
    <w:rsid w:val="003E45B7"/>
    <w:rsid w:val="004032F3"/>
    <w:rsid w:val="00414D71"/>
    <w:rsid w:val="00432ED6"/>
    <w:rsid w:val="004731C4"/>
    <w:rsid w:val="00480029"/>
    <w:rsid w:val="0048717F"/>
    <w:rsid w:val="00495D20"/>
    <w:rsid w:val="004961EF"/>
    <w:rsid w:val="004C223F"/>
    <w:rsid w:val="004E5DE6"/>
    <w:rsid w:val="004E6460"/>
    <w:rsid w:val="004E7C56"/>
    <w:rsid w:val="004F1216"/>
    <w:rsid w:val="00503DEF"/>
    <w:rsid w:val="00545B7F"/>
    <w:rsid w:val="00577872"/>
    <w:rsid w:val="005B2CB4"/>
    <w:rsid w:val="005B663F"/>
    <w:rsid w:val="005B77D9"/>
    <w:rsid w:val="005C4316"/>
    <w:rsid w:val="005D1808"/>
    <w:rsid w:val="00622352"/>
    <w:rsid w:val="00636DA2"/>
    <w:rsid w:val="00643077"/>
    <w:rsid w:val="006552AE"/>
    <w:rsid w:val="00675BFD"/>
    <w:rsid w:val="00686BC2"/>
    <w:rsid w:val="006C36BD"/>
    <w:rsid w:val="006E0A81"/>
    <w:rsid w:val="006E2853"/>
    <w:rsid w:val="00717423"/>
    <w:rsid w:val="00735732"/>
    <w:rsid w:val="007368D6"/>
    <w:rsid w:val="00740CD6"/>
    <w:rsid w:val="00754096"/>
    <w:rsid w:val="007619B4"/>
    <w:rsid w:val="00765EEB"/>
    <w:rsid w:val="0078017F"/>
    <w:rsid w:val="007906AF"/>
    <w:rsid w:val="00794A35"/>
    <w:rsid w:val="007F5227"/>
    <w:rsid w:val="008004A3"/>
    <w:rsid w:val="008528BC"/>
    <w:rsid w:val="00871AB1"/>
    <w:rsid w:val="008D66CD"/>
    <w:rsid w:val="008E397C"/>
    <w:rsid w:val="008E7438"/>
    <w:rsid w:val="00903F77"/>
    <w:rsid w:val="009878DE"/>
    <w:rsid w:val="00A03FD6"/>
    <w:rsid w:val="00A04E98"/>
    <w:rsid w:val="00A1650B"/>
    <w:rsid w:val="00A17474"/>
    <w:rsid w:val="00A2260A"/>
    <w:rsid w:val="00A24376"/>
    <w:rsid w:val="00A30E2F"/>
    <w:rsid w:val="00A3527F"/>
    <w:rsid w:val="00A553E0"/>
    <w:rsid w:val="00A64111"/>
    <w:rsid w:val="00A73136"/>
    <w:rsid w:val="00A911E9"/>
    <w:rsid w:val="00A96D00"/>
    <w:rsid w:val="00AD575F"/>
    <w:rsid w:val="00AE4541"/>
    <w:rsid w:val="00B116F4"/>
    <w:rsid w:val="00B12746"/>
    <w:rsid w:val="00B20002"/>
    <w:rsid w:val="00B34252"/>
    <w:rsid w:val="00B57D14"/>
    <w:rsid w:val="00B9506F"/>
    <w:rsid w:val="00BB1BD1"/>
    <w:rsid w:val="00BC5516"/>
    <w:rsid w:val="00BD1DBD"/>
    <w:rsid w:val="00BD2D45"/>
    <w:rsid w:val="00BD6B87"/>
    <w:rsid w:val="00BE4CD8"/>
    <w:rsid w:val="00BE52FD"/>
    <w:rsid w:val="00BF05B4"/>
    <w:rsid w:val="00BF4A13"/>
    <w:rsid w:val="00C04343"/>
    <w:rsid w:val="00C148E2"/>
    <w:rsid w:val="00C267F6"/>
    <w:rsid w:val="00C53759"/>
    <w:rsid w:val="00C76F3B"/>
    <w:rsid w:val="00C806B8"/>
    <w:rsid w:val="00C80EC0"/>
    <w:rsid w:val="00C90F36"/>
    <w:rsid w:val="00CA06F2"/>
    <w:rsid w:val="00CA5004"/>
    <w:rsid w:val="00CB7F39"/>
    <w:rsid w:val="00D10CCB"/>
    <w:rsid w:val="00D21575"/>
    <w:rsid w:val="00D25C2A"/>
    <w:rsid w:val="00D373BC"/>
    <w:rsid w:val="00D75ADD"/>
    <w:rsid w:val="00D86BB0"/>
    <w:rsid w:val="00D918E1"/>
    <w:rsid w:val="00DA38FB"/>
    <w:rsid w:val="00DA6A98"/>
    <w:rsid w:val="00DF1959"/>
    <w:rsid w:val="00E077DF"/>
    <w:rsid w:val="00E51EAE"/>
    <w:rsid w:val="00E54D12"/>
    <w:rsid w:val="00EA1EC8"/>
    <w:rsid w:val="00EB0270"/>
    <w:rsid w:val="00EC4A6E"/>
    <w:rsid w:val="00EE45ED"/>
    <w:rsid w:val="00EE72AD"/>
    <w:rsid w:val="00F2554F"/>
    <w:rsid w:val="00F51695"/>
    <w:rsid w:val="00F53724"/>
    <w:rsid w:val="00F73A40"/>
    <w:rsid w:val="00F93A1C"/>
    <w:rsid w:val="00F95CFE"/>
    <w:rsid w:val="00FE39A9"/>
    <w:rsid w:val="00FF23C2"/>
    <w:rsid w:val="00FF3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A641A-31C2-4F5A-8387-680422FC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2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2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3C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23C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B2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1679</Words>
  <Characters>9238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Portet</dc:creator>
  <cp:keywords/>
  <dc:description/>
  <cp:lastModifiedBy>Marc Portet</cp:lastModifiedBy>
  <cp:revision>2</cp:revision>
  <dcterms:created xsi:type="dcterms:W3CDTF">2019-07-04T13:16:00Z</dcterms:created>
  <dcterms:modified xsi:type="dcterms:W3CDTF">2019-07-04T13:16:00Z</dcterms:modified>
</cp:coreProperties>
</file>