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B16C5" w14:textId="01DF8610" w:rsidR="00AD74D1" w:rsidRDefault="00FC5129" w:rsidP="00FC5129">
      <w:pPr>
        <w:jc w:val="center"/>
        <w:rPr>
          <w:rFonts w:asciiTheme="majorHAnsi" w:hAnsiTheme="majorHAnsi"/>
          <w:sz w:val="50"/>
          <w:szCs w:val="50"/>
          <w:lang w:val="en-US"/>
        </w:rPr>
      </w:pPr>
      <w:r>
        <w:rPr>
          <w:rFonts w:asciiTheme="majorHAnsi" w:hAnsiTheme="majorHAnsi"/>
          <w:sz w:val="50"/>
          <w:szCs w:val="50"/>
          <w:lang w:val="en-US"/>
        </w:rPr>
        <w:t>Overall style</w:t>
      </w:r>
    </w:p>
    <w:p w14:paraId="2381ED09" w14:textId="49760E2E" w:rsidR="00FC5129" w:rsidRDefault="00FC5129" w:rsidP="00FC51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approach:</w:t>
      </w:r>
    </w:p>
    <w:p w14:paraId="27BF9470" w14:textId="4894B096" w:rsidR="00FC5129" w:rsidRDefault="00FC5129" w:rsidP="00FC5129">
      <w:pPr>
        <w:pStyle w:val="a7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Minimalist &amp; Clean</w:t>
      </w:r>
    </w:p>
    <w:p w14:paraId="47B946B0" w14:textId="11C7E082" w:rsidR="00FC5129" w:rsidRDefault="00FC5129" w:rsidP="00FC5129">
      <w:pPr>
        <w:pStyle w:val="a7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Intuitive</w:t>
      </w:r>
    </w:p>
    <w:p w14:paraId="620CCBCB" w14:textId="52B54AF4" w:rsidR="00FC5129" w:rsidRDefault="00FC5129" w:rsidP="00FC5129">
      <w:pPr>
        <w:pStyle w:val="a7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Consistent color palette</w:t>
      </w:r>
    </w:p>
    <w:p w14:paraId="510F8D9D" w14:textId="7B5EAB22" w:rsidR="00FC5129" w:rsidRDefault="00FC5129" w:rsidP="00FC5129">
      <w:pPr>
        <w:pStyle w:val="a7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Mobile-first design</w:t>
      </w:r>
    </w:p>
    <w:p w14:paraId="77848C92" w14:textId="371DF8B2" w:rsidR="00FC5129" w:rsidRDefault="00FC5129" w:rsidP="00FC5129">
      <w:pPr>
        <w:pStyle w:val="a7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Dark &amp; Light mode</w:t>
      </w:r>
    </w:p>
    <w:p w14:paraId="462D5EF5" w14:textId="77777777" w:rsidR="00FC5129" w:rsidRDefault="00FC5129" w:rsidP="00FC5129">
      <w:pPr>
        <w:rPr>
          <w:sz w:val="32"/>
          <w:szCs w:val="32"/>
          <w:lang w:val="en-US"/>
        </w:rPr>
      </w:pPr>
    </w:p>
    <w:p w14:paraId="28F9035E" w14:textId="77777777" w:rsidR="00FC5129" w:rsidRPr="009C01B7" w:rsidRDefault="00FC5129" w:rsidP="00FC5129">
      <w:pPr>
        <w:rPr>
          <w:sz w:val="36"/>
          <w:szCs w:val="36"/>
          <w:lang w:val="ru-RU"/>
        </w:rPr>
      </w:pPr>
    </w:p>
    <w:sectPr w:rsidR="00FC5129" w:rsidRPr="009C01B7" w:rsidSect="00FC512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75A0D"/>
    <w:multiLevelType w:val="hybridMultilevel"/>
    <w:tmpl w:val="6C509052"/>
    <w:lvl w:ilvl="0" w:tplc="CB88AAA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9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B8"/>
    <w:rsid w:val="001447CC"/>
    <w:rsid w:val="0059791A"/>
    <w:rsid w:val="006430C9"/>
    <w:rsid w:val="008C2488"/>
    <w:rsid w:val="009C01B7"/>
    <w:rsid w:val="00A06DCA"/>
    <w:rsid w:val="00A433CA"/>
    <w:rsid w:val="00AD74D1"/>
    <w:rsid w:val="00C465B8"/>
    <w:rsid w:val="00F31EEC"/>
    <w:rsid w:val="00FC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D81AA"/>
  <w15:chartTrackingRefBased/>
  <w15:docId w15:val="{6E95440B-1459-4C7E-9F95-F89A67B5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6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6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65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65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65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65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65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65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6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6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6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6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65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65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65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6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65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6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Batyrsayan Sbashev</dc:creator>
  <cp:keywords/>
  <dc:description/>
  <cp:lastModifiedBy>Batyrsayan Sbashev</cp:lastModifiedBy>
  <cp:revision>3</cp:revision>
  <dcterms:created xsi:type="dcterms:W3CDTF">2025-03-30T18:31:00Z</dcterms:created>
  <dcterms:modified xsi:type="dcterms:W3CDTF">2025-03-31T15:04:00Z</dcterms:modified>
</cp:coreProperties>
</file>