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09" w:rsidRPr="00E9625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noProof/>
          <w:sz w:val="28"/>
          <w:szCs w:val="28"/>
          <w:lang w:val="ro-RO"/>
        </w:rPr>
      </w:pPr>
      <w:r w:rsidRPr="00E96250">
        <w:rPr>
          <w:rFonts w:ascii="Arial" w:hAnsi="Arial" w:cs="Arial"/>
          <w:b/>
          <w:noProof/>
          <w:sz w:val="28"/>
          <w:szCs w:val="28"/>
          <w:lang w:val="ro-RO"/>
        </w:rPr>
        <w:t>UNIVERSITATEA „POLITEHNICA” din TIMIȘOARA</w:t>
      </w:r>
    </w:p>
    <w:p w:rsidR="009E01D4" w:rsidRPr="00E9625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3A6A09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b/>
          <w:noProof/>
          <w:sz w:val="24"/>
          <w:szCs w:val="24"/>
          <w:lang w:val="ro-RO"/>
        </w:rPr>
        <w:t>FACULTATEA DE AUTOMATICĂ ȘI CALCULATOARE</w:t>
      </w:r>
    </w:p>
    <w:p w:rsidR="009E01D4" w:rsidRPr="00E9625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4912D7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b/>
          <w:noProof/>
          <w:sz w:val="24"/>
          <w:szCs w:val="24"/>
          <w:lang w:val="ro-RO"/>
        </w:rPr>
        <w:t xml:space="preserve">SPECIALIZAREA </w:t>
      </w:r>
      <w:r w:rsidR="001E109D" w:rsidRPr="00E96250">
        <w:rPr>
          <w:rFonts w:ascii="Arial" w:hAnsi="Arial" w:cs="Arial"/>
          <w:b/>
          <w:noProof/>
          <w:sz w:val="24"/>
          <w:szCs w:val="24"/>
          <w:lang w:val="ro-RO"/>
        </w:rPr>
        <w:t>AUTOMATICĂ</w:t>
      </w:r>
    </w:p>
    <w:p w:rsidR="003A6A09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3A6A09" w:rsidRPr="00E9625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9E01D4" w:rsidP="003A6A09">
      <w:pPr>
        <w:spacing w:after="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Profesor coordonator</w:t>
      </w:r>
      <w:r w:rsidR="003A6A09" w:rsidRPr="00E96250">
        <w:rPr>
          <w:rFonts w:ascii="Arial" w:hAnsi="Arial" w:cs="Arial"/>
          <w:noProof/>
          <w:sz w:val="24"/>
          <w:szCs w:val="24"/>
          <w:lang w:val="ro-RO"/>
        </w:rPr>
        <w:t>: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6A9B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F15FAB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Autori:</w:t>
      </w:r>
    </w:p>
    <w:p w:rsidR="001E0FC9" w:rsidRPr="00E96250" w:rsidRDefault="003A6A09" w:rsidP="009E01D4">
      <w:pPr>
        <w:spacing w:after="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Ș.l.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dr.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ing. Sorin NANU</w:t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  <w:t xml:space="preserve"> B</w:t>
      </w:r>
      <w:r w:rsidR="001F7E3F" w:rsidRPr="00E96250">
        <w:rPr>
          <w:rFonts w:ascii="Arial" w:hAnsi="Arial" w:cs="Arial"/>
          <w:noProof/>
          <w:sz w:val="24"/>
          <w:szCs w:val="24"/>
          <w:lang w:val="ro-RO"/>
        </w:rPr>
        <w:t xml:space="preserve">ĂTRÎNUȚ </w:t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>Silviu-Dumitru</w:t>
      </w:r>
    </w:p>
    <w:p w:rsidR="004912D7" w:rsidRPr="00E9625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  <w:t xml:space="preserve"> </w:t>
      </w:r>
      <w:r w:rsidR="001F7E3F" w:rsidRPr="00E96250">
        <w:rPr>
          <w:rFonts w:ascii="Arial" w:hAnsi="Arial" w:cs="Arial"/>
          <w:noProof/>
          <w:sz w:val="24"/>
          <w:szCs w:val="24"/>
          <w:lang w:val="ro-RO"/>
        </w:rPr>
        <w:t>NEAMȚIU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 xml:space="preserve"> Daniel-Pavel</w:t>
      </w: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E02252">
      <w:pPr>
        <w:spacing w:after="0"/>
        <w:jc w:val="center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TIMIȘOARA</w:t>
      </w:r>
    </w:p>
    <w:p w:rsidR="00BF5D29" w:rsidRPr="00E96250" w:rsidRDefault="00BF5D29" w:rsidP="00E02252">
      <w:pPr>
        <w:jc w:val="center"/>
        <w:rPr>
          <w:rFonts w:ascii="Arial" w:hAnsi="Arial" w:cs="Arial"/>
          <w:noProof/>
          <w:lang w:val="ro-RO"/>
        </w:rPr>
      </w:pPr>
    </w:p>
    <w:p w:rsidR="001E0FC9" w:rsidRPr="00E96250" w:rsidRDefault="001E0FC9" w:rsidP="00E02252">
      <w:pPr>
        <w:spacing w:after="0"/>
        <w:jc w:val="center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2019</w:t>
      </w:r>
    </w:p>
    <w:p w:rsidR="00547E21" w:rsidRPr="00E96250" w:rsidRDefault="00547E21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547E21" w:rsidRPr="00E96250" w:rsidRDefault="00547E21" w:rsidP="003A6A09">
      <w:pPr>
        <w:spacing w:after="0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/>
        <w:jc w:val="both"/>
        <w:rPr>
          <w:noProof/>
          <w:lang w:val="ro-RO"/>
        </w:rPr>
      </w:pPr>
    </w:p>
    <w:p w:rsidR="00297CD3" w:rsidRPr="00E96250" w:rsidRDefault="00561FF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3528B">
      <w:pPr>
        <w:pStyle w:val="Licenta1"/>
        <w:rPr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3F7331" w:rsidRPr="00E96250" w:rsidRDefault="003F733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3F7331" w:rsidRPr="00E96250" w:rsidRDefault="003F733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EC4708">
      <w:pPr>
        <w:spacing w:after="0" w:line="240" w:lineRule="auto"/>
        <w:jc w:val="both"/>
        <w:rPr>
          <w:noProof/>
          <w:lang w:val="ro-RO"/>
        </w:rPr>
      </w:pPr>
    </w:p>
    <w:p w:rsidR="0033528B" w:rsidRPr="00E96250" w:rsidRDefault="0033528B" w:rsidP="003F7331">
      <w:pPr>
        <w:pStyle w:val="TOC1"/>
        <w:rPr>
          <w:noProof/>
          <w:lang w:val="ro-RO"/>
        </w:rPr>
      </w:pPr>
    </w:p>
    <w:p w:rsidR="00EC4708" w:rsidRPr="00E96250" w:rsidRDefault="00EC4708" w:rsidP="003F7331">
      <w:pPr>
        <w:pStyle w:val="TOC1"/>
        <w:rPr>
          <w:rFonts w:ascii="Arial" w:hAnsi="Arial" w:cs="Arial"/>
          <w:noProof/>
          <w:sz w:val="28"/>
          <w:szCs w:val="28"/>
          <w:lang w:val="ro-RO"/>
        </w:rPr>
      </w:pPr>
      <w:r w:rsidRPr="00E96250">
        <w:rPr>
          <w:rFonts w:ascii="Arial" w:hAnsi="Arial" w:cs="Arial"/>
          <w:noProof/>
          <w:sz w:val="28"/>
          <w:szCs w:val="28"/>
          <w:lang w:val="ro-RO"/>
        </w:rPr>
        <w:t>Cuprins</w:t>
      </w:r>
    </w:p>
    <w:p w:rsidR="00EC4708" w:rsidRPr="00E96250" w:rsidRDefault="00EC4708" w:rsidP="00EC4708">
      <w:pPr>
        <w:spacing w:after="0" w:line="240" w:lineRule="auto"/>
        <w:jc w:val="both"/>
        <w:rPr>
          <w:noProof/>
          <w:lang w:val="ro-RO"/>
        </w:rPr>
      </w:pPr>
    </w:p>
    <w:p w:rsidR="00E96250" w:rsidRPr="00E96250" w:rsidRDefault="00E96250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noProof/>
          <w:sz w:val="22"/>
          <w:szCs w:val="22"/>
          <w:lang w:val="ro-RO"/>
        </w:rPr>
      </w:pPr>
      <w:r w:rsidRPr="00E96250">
        <w:rPr>
          <w:noProof/>
          <w:lang w:val="ro-RO"/>
        </w:rPr>
        <w:fldChar w:fldCharType="begin"/>
      </w:r>
      <w:r w:rsidRPr="00E96250">
        <w:rPr>
          <w:noProof/>
          <w:lang w:val="ro-RO"/>
        </w:rPr>
        <w:instrText xml:space="preserve"> TOC \h \z \t "Licenta,1,SubLicenta,2,SubSUbLicenta,3" </w:instrText>
      </w:r>
      <w:r w:rsidRPr="00E96250">
        <w:rPr>
          <w:noProof/>
          <w:lang w:val="ro-RO"/>
        </w:rPr>
        <w:fldChar w:fldCharType="separate"/>
      </w:r>
      <w:hyperlink w:anchor="_Toc3885200" w:history="1">
        <w:r w:rsidRPr="00E96250">
          <w:rPr>
            <w:rStyle w:val="Hyperlink"/>
            <w:noProof/>
            <w:lang w:val="ro-RO"/>
          </w:rPr>
          <w:t>1. INTRODUCERE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_Toc3885200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1" w:history="1">
        <w:r w:rsidRPr="00E96250">
          <w:rPr>
            <w:rStyle w:val="Hyperlink"/>
            <w:noProof/>
            <w:lang w:val="ro-RO"/>
          </w:rPr>
          <w:t>1.1 Contextul aplicației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_Toc3885201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2" w:history="1">
        <w:r w:rsidRPr="00E96250">
          <w:rPr>
            <w:rStyle w:val="Hyperlink"/>
            <w:noProof/>
            <w:lang w:val="ro-RO"/>
          </w:rPr>
          <w:t>1.2 Prezentarea temei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_Toc3885202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noProof/>
          <w:sz w:val="22"/>
          <w:szCs w:val="22"/>
          <w:lang w:val="ro-RO"/>
        </w:rPr>
      </w:pPr>
      <w:hyperlink w:anchor="_Toc3885203" w:history="1">
        <w:r w:rsidRPr="00E96250">
          <w:rPr>
            <w:rStyle w:val="Hyperlink"/>
            <w:noProof/>
            <w:lang w:val="ro-RO"/>
          </w:rPr>
          <w:t>2. ASPECTE TEORETICE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_Toc3885203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5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4" w:history="1">
        <w:r w:rsidRPr="00E96250">
          <w:rPr>
            <w:rStyle w:val="Hyperlink"/>
            <w:noProof/>
            <w:lang w:val="ro-RO"/>
          </w:rPr>
          <w:t>2.1 Echipamente hardware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_Toc3885204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5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 w:rsidP="00E96250">
      <w:pPr>
        <w:pStyle w:val="TOC3"/>
        <w:rPr>
          <w:rFonts w:cstheme="minorBidi"/>
          <w:sz w:val="22"/>
          <w:szCs w:val="22"/>
        </w:rPr>
      </w:pPr>
      <w:hyperlink w:anchor="_Toc3885205" w:history="1">
        <w:r w:rsidRPr="00E96250">
          <w:rPr>
            <w:rStyle w:val="Hyperlink"/>
          </w:rPr>
          <w:t>2.1.1 Arduino Uno</w:t>
        </w:r>
        <w:r w:rsidRPr="00E96250">
          <w:rPr>
            <w:webHidden/>
          </w:rPr>
          <w:tab/>
        </w:r>
        <w:r w:rsidRPr="00E96250">
          <w:rPr>
            <w:webHidden/>
          </w:rPr>
          <w:fldChar w:fldCharType="begin"/>
        </w:r>
        <w:r w:rsidRPr="00E96250">
          <w:rPr>
            <w:webHidden/>
          </w:rPr>
          <w:instrText xml:space="preserve"> PAGEREF _Toc3885205 \h </w:instrText>
        </w:r>
        <w:r w:rsidRPr="00E96250">
          <w:rPr>
            <w:webHidden/>
          </w:rPr>
        </w:r>
        <w:r w:rsidRPr="00E96250">
          <w:rPr>
            <w:webHidden/>
          </w:rPr>
          <w:fldChar w:fldCharType="separate"/>
        </w:r>
        <w:r w:rsidRPr="00E96250">
          <w:rPr>
            <w:webHidden/>
          </w:rPr>
          <w:t>5</w:t>
        </w:r>
        <w:r w:rsidRPr="00E96250">
          <w:rPr>
            <w:webHidden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6" w:history="1">
        <w:r w:rsidRPr="00E96250">
          <w:rPr>
            <w:rStyle w:val="Hyperlink"/>
            <w:noProof/>
            <w:lang w:val="ro-RO"/>
          </w:rPr>
          <w:t>2.2 Tehnologii software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_Toc3885206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6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DB10C0" w:rsidRPr="00E96250" w:rsidRDefault="00E96250" w:rsidP="00EC4708">
      <w:pPr>
        <w:spacing w:after="0" w:line="240" w:lineRule="auto"/>
        <w:jc w:val="both"/>
        <w:rPr>
          <w:noProof/>
          <w:lang w:val="ro-RO"/>
        </w:rPr>
      </w:pPr>
      <w:r w:rsidRPr="00E96250">
        <w:rPr>
          <w:noProof/>
          <w:lang w:val="ro-RO"/>
        </w:rPr>
        <w:fldChar w:fldCharType="end"/>
      </w: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FD5EE0">
      <w:pPr>
        <w:spacing w:after="0" w:line="240" w:lineRule="auto"/>
        <w:jc w:val="both"/>
        <w:rPr>
          <w:noProof/>
          <w:lang w:val="ro-RO"/>
        </w:rPr>
      </w:pPr>
    </w:p>
    <w:p w:rsidR="00FA2632" w:rsidRPr="00E96250" w:rsidRDefault="0033528B" w:rsidP="00EC4708">
      <w:pPr>
        <w:pStyle w:val="Licenta"/>
        <w:rPr>
          <w:noProof/>
          <w:lang w:val="ro-RO"/>
        </w:rPr>
      </w:pPr>
      <w:bookmarkStart w:id="0" w:name="_Toc3884916"/>
      <w:bookmarkStart w:id="1" w:name="_Toc3885200"/>
      <w:r w:rsidRPr="00E96250">
        <w:rPr>
          <w:noProof/>
          <w:lang w:val="ro-RO"/>
        </w:rPr>
        <w:lastRenderedPageBreak/>
        <w:t xml:space="preserve">1. </w:t>
      </w:r>
      <w:r w:rsidR="00FA2632" w:rsidRPr="00E96250">
        <w:rPr>
          <w:noProof/>
          <w:lang w:val="ro-RO"/>
        </w:rPr>
        <w:t>INTRODUCERE</w:t>
      </w:r>
      <w:bookmarkEnd w:id="0"/>
      <w:bookmarkEnd w:id="1"/>
    </w:p>
    <w:p w:rsidR="0033528B" w:rsidRPr="00E96250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3885201"/>
      <w:r w:rsidRPr="00E96250">
        <w:rPr>
          <w:lang w:val="ro-RO"/>
        </w:rPr>
        <w:t xml:space="preserve">1.1 </w:t>
      </w:r>
      <w:r w:rsidR="00E33A59" w:rsidRPr="00E96250">
        <w:rPr>
          <w:lang w:val="ro-RO"/>
        </w:rPr>
        <w:t>Contextul aplicației</w:t>
      </w:r>
      <w:bookmarkEnd w:id="2"/>
      <w:bookmarkEnd w:id="3"/>
      <w:r w:rsidR="00E33A59" w:rsidRPr="00E96250">
        <w:rPr>
          <w:lang w:val="ro-RO"/>
        </w:rPr>
        <w:t xml:space="preserve"> </w:t>
      </w:r>
    </w:p>
    <w:p w:rsidR="00E33A59" w:rsidRPr="00E96250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3885202"/>
      <w:r w:rsidRPr="00E96250">
        <w:rPr>
          <w:lang w:val="ro-RO"/>
        </w:rPr>
        <w:t>1.2 Prezentarea temei</w:t>
      </w:r>
      <w:bookmarkEnd w:id="4"/>
      <w:bookmarkEnd w:id="5"/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C4708" w:rsidRPr="00E96250" w:rsidRDefault="00EC4708" w:rsidP="00E33A59">
      <w:pPr>
        <w:pStyle w:val="Licenta"/>
        <w:ind w:firstLine="0"/>
        <w:jc w:val="left"/>
        <w:rPr>
          <w:noProof/>
          <w:lang w:val="ro-RO"/>
        </w:rPr>
      </w:pPr>
    </w:p>
    <w:p w:rsidR="00E33A59" w:rsidRPr="00E96250" w:rsidRDefault="00E33A59" w:rsidP="00FD5EE0">
      <w:pPr>
        <w:pStyle w:val="Licenta"/>
        <w:ind w:firstLine="0"/>
        <w:jc w:val="left"/>
        <w:rPr>
          <w:noProof/>
          <w:lang w:val="ro-RO"/>
        </w:rPr>
      </w:pPr>
    </w:p>
    <w:p w:rsidR="00FD5EE0" w:rsidRPr="00E96250" w:rsidRDefault="00FD5EE0" w:rsidP="00FD5EE0">
      <w:pPr>
        <w:pStyle w:val="Licenta"/>
        <w:ind w:firstLine="0"/>
        <w:jc w:val="left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C4708" w:rsidRPr="00E9625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3885203"/>
      <w:r w:rsidRPr="00E96250">
        <w:rPr>
          <w:rStyle w:val="LicentaChar"/>
          <w:noProof/>
          <w:lang w:val="ro-RO"/>
        </w:rPr>
        <w:lastRenderedPageBreak/>
        <w:t xml:space="preserve">2. </w:t>
      </w:r>
      <w:r w:rsidR="00EC4708" w:rsidRPr="00E96250">
        <w:rPr>
          <w:rStyle w:val="LicentaChar"/>
          <w:noProof/>
          <w:lang w:val="ro-RO"/>
        </w:rPr>
        <w:t>A</w:t>
      </w:r>
      <w:r w:rsidR="008B3BB0" w:rsidRPr="00E9625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E96250" w:rsidRDefault="00B517C3" w:rsidP="00EC4708">
      <w:pPr>
        <w:pStyle w:val="Licenta"/>
        <w:rPr>
          <w:noProof/>
          <w:lang w:val="ro-RO"/>
        </w:rPr>
      </w:pPr>
    </w:p>
    <w:p w:rsidR="00E33A59" w:rsidRPr="00E9625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3885204"/>
      <w:r w:rsidRPr="00E96250">
        <w:rPr>
          <w:lang w:val="ro-RO"/>
        </w:rPr>
        <w:t>2.1</w:t>
      </w:r>
      <w:r w:rsidR="004B5B6C" w:rsidRPr="00E96250">
        <w:rPr>
          <w:lang w:val="ro-RO"/>
        </w:rPr>
        <w:t xml:space="preserve"> Echipamente hardware</w:t>
      </w:r>
      <w:bookmarkEnd w:id="8"/>
      <w:bookmarkEnd w:id="9"/>
    </w:p>
    <w:p w:rsidR="00B517C3" w:rsidRPr="00E96250" w:rsidRDefault="00B517C3" w:rsidP="004B5B6C">
      <w:pPr>
        <w:pStyle w:val="SubLicenta"/>
        <w:rPr>
          <w:lang w:val="ro-RO"/>
        </w:rPr>
      </w:pPr>
    </w:p>
    <w:p w:rsidR="00B517C3" w:rsidRPr="00E96250" w:rsidRDefault="00B517C3" w:rsidP="00FD5EE0">
      <w:p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Placa Arduino Uno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Camera Pixy CMUcam5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Placa SSC-32</w:t>
      </w:r>
    </w:p>
    <w:p w:rsidR="00FD5EE0" w:rsidRPr="00E9625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3885205"/>
      <w:r w:rsidRPr="00E96250">
        <w:rPr>
          <w:lang w:val="ro-RO"/>
        </w:rPr>
        <w:t>2.1.1 Arduino Uno</w:t>
      </w:r>
      <w:bookmarkEnd w:id="10"/>
      <w:bookmarkEnd w:id="11"/>
    </w:p>
    <w:p w:rsidR="00FD5EE0" w:rsidRPr="00E9625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E96250" w:rsidRDefault="00EB4680" w:rsidP="00441D2F">
      <w:pPr>
        <w:pStyle w:val="redactare"/>
        <w:ind w:firstLine="720"/>
        <w:rPr>
          <w:noProof/>
          <w:lang w:val="ro-RO"/>
        </w:rPr>
      </w:pPr>
      <w:r w:rsidRPr="00E96250">
        <w:rPr>
          <w:noProof/>
          <w:lang w:val="ro-RO"/>
        </w:rPr>
        <w:t>Arduino Uno este un microcontroller bazat pe chipul ATmega328P.Dispune de un mediu de dezvoltare, Arduino IDE, unde se poate programa în limbajul C++.</w:t>
      </w:r>
      <w:r w:rsidR="001A4D95" w:rsidRPr="00E96250">
        <w:rPr>
          <w:noProof/>
          <w:lang w:val="ro-RO"/>
        </w:rPr>
        <w:t>Aceasta poate fi alimentată printr-o conexiune USB sau cu ajutorul unei surse externe.Voltajul recomandat de alimentare este situate între 7 și 12 V.La rândul lui, Arduino poate alimenta alte circuite prin pinii speciali de 5V, 3,3V și GND(Ground).</w:t>
      </w:r>
      <w:r w:rsidR="009E4359" w:rsidRPr="00E96250">
        <w:rPr>
          <w:noProof/>
          <w:lang w:val="ro-RO"/>
        </w:rPr>
        <w:t>Placa este echipată cu</w:t>
      </w:r>
      <w:r w:rsidR="001A4D95" w:rsidRPr="00E96250">
        <w:rPr>
          <w:noProof/>
          <w:lang w:val="ro-RO"/>
        </w:rPr>
        <w:t>:</w:t>
      </w:r>
    </w:p>
    <w:p w:rsidR="00FD5EE0" w:rsidRPr="00E9625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U</w:t>
      </w:r>
      <w:r w:rsidR="009E4359" w:rsidRPr="00E96250">
        <w:rPr>
          <w:noProof/>
          <w:lang w:val="ro-RO"/>
        </w:rPr>
        <w:t>n set de pini analogi</w:t>
      </w:r>
      <w:r w:rsidR="007F7F10">
        <w:rPr>
          <w:noProof/>
          <w:lang w:val="ro-RO"/>
        </w:rPr>
        <w:t>(6)</w:t>
      </w:r>
      <w:r w:rsidR="009E4359" w:rsidRPr="00E96250">
        <w:rPr>
          <w:noProof/>
          <w:lang w:val="ro-RO"/>
        </w:rPr>
        <w:t xml:space="preserve"> și digitali</w:t>
      </w:r>
      <w:r w:rsidR="007F7F10">
        <w:rPr>
          <w:noProof/>
          <w:lang w:val="ro-RO"/>
        </w:rPr>
        <w:t>(14)</w:t>
      </w:r>
      <w:r w:rsidR="009E4359" w:rsidRPr="00E96250">
        <w:rPr>
          <w:noProof/>
          <w:lang w:val="ro-RO"/>
        </w:rPr>
        <w:t xml:space="preserve"> pentru a interfața cu alte circuite</w:t>
      </w:r>
    </w:p>
    <w:p w:rsidR="009E4359" w:rsidRPr="00E9625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Capacitatea de a comunica serial(UART TTL, SPI sau I2C)</w:t>
      </w:r>
    </w:p>
    <w:p w:rsidR="00E33B17" w:rsidRPr="00E9625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2 surse de întreruperi</w:t>
      </w:r>
    </w:p>
    <w:p w:rsidR="00E33B17" w:rsidRPr="00E9625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 xml:space="preserve">6 surse de </w:t>
      </w:r>
      <w:r w:rsidR="00E33B17" w:rsidRPr="00E96250">
        <w:rPr>
          <w:noProof/>
          <w:lang w:val="ro-RO"/>
        </w:rPr>
        <w:t>PWM</w:t>
      </w:r>
      <w:r w:rsidRPr="00E9625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Un LED integrat</w:t>
      </w:r>
    </w:p>
    <w:p w:rsidR="001A4D95" w:rsidRPr="007F7F10" w:rsidRDefault="001A4D95" w:rsidP="00441D2F">
      <w:pPr>
        <w:pStyle w:val="redactare"/>
        <w:ind w:firstLine="0"/>
        <w:rPr>
          <w:noProof/>
          <w:lang w:val="ro-RO"/>
        </w:rPr>
      </w:pPr>
      <w:r w:rsidRPr="007F7F10">
        <w:rPr>
          <w:noProof/>
          <w:lang w:val="ro-RO"/>
        </w:rPr>
        <w:t>Ca și memorie, ATmega328</w:t>
      </w:r>
      <w:r w:rsidR="007F7F10">
        <w:rPr>
          <w:noProof/>
          <w:lang w:val="ro-RO"/>
        </w:rPr>
        <w:t>P</w:t>
      </w:r>
      <w:r w:rsidRPr="007F7F10">
        <w:rPr>
          <w:noProof/>
          <w:lang w:val="ro-RO"/>
        </w:rPr>
        <w:t xml:space="preserve"> deține: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32 KB de Flash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2 KB de SRAM(</w:t>
      </w:r>
      <w:r w:rsidR="009C38C4" w:rsidRPr="00E96250">
        <w:rPr>
          <w:noProof/>
          <w:lang w:val="ro-RO"/>
        </w:rPr>
        <w:t>Static Random-Access Memory)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1 KB de EEPROM(Electrically Erasable Programmable Read-Only Memory)</w:t>
      </w:r>
    </w:p>
    <w:p w:rsidR="007F7F10" w:rsidRDefault="00DB10C0" w:rsidP="007F7F10">
      <w:pPr>
        <w:pStyle w:val="redactare"/>
        <w:ind w:left="360" w:firstLine="0"/>
        <w:rPr>
          <w:noProof/>
          <w:lang w:val="ro-RO"/>
        </w:rPr>
      </w:pPr>
      <w:r w:rsidRPr="00E96250">
        <w:rPr>
          <w:noProof/>
          <w:lang w:val="ro-RO"/>
        </w:rPr>
        <w:drawing>
          <wp:inline distT="0" distB="0" distL="0" distR="0">
            <wp:extent cx="4480560" cy="3738590"/>
            <wp:effectExtent l="0" t="0" r="0" b="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00" cy="3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10" w:rsidRDefault="007F7F10" w:rsidP="00441D2F">
      <w:pPr>
        <w:pStyle w:val="redactare"/>
        <w:ind w:firstLine="720"/>
        <w:rPr>
          <w:noProof/>
          <w:lang w:val="ro-RO"/>
        </w:rPr>
      </w:pPr>
      <w:r>
        <w:rPr>
          <w:noProof/>
          <w:lang w:val="ro-RO"/>
        </w:rPr>
        <w:lastRenderedPageBreak/>
        <w:t>Ca și alte caractestici, clockul intern are frecvența de 16 MHz</w:t>
      </w:r>
      <w:r w:rsidR="00DE354F">
        <w:rPr>
          <w:noProof/>
          <w:lang w:val="ro-RO"/>
        </w:rPr>
        <w:t>, generând un semnal de perioadă 62,5 nanosecunde.</w:t>
      </w:r>
    </w:p>
    <w:p w:rsidR="00DE354F" w:rsidRDefault="00DE354F" w:rsidP="007F7F10">
      <w:pPr>
        <w:pStyle w:val="redactare"/>
        <w:ind w:firstLine="0"/>
        <w:rPr>
          <w:noProof/>
        </w:rPr>
      </w:pPr>
    </w:p>
    <w:p w:rsidR="008057A2" w:rsidRDefault="008057A2" w:rsidP="008057A2">
      <w:pPr>
        <w:pStyle w:val="SubSUbLicenta"/>
      </w:pPr>
      <w:r>
        <w:t xml:space="preserve">2.1.2 </w:t>
      </w:r>
      <w:r w:rsidRPr="00E96250">
        <w:rPr>
          <w:lang w:val="ro-RO"/>
        </w:rPr>
        <w:t>Pixy CMUcam5</w:t>
      </w:r>
    </w:p>
    <w:p w:rsidR="00441D2F" w:rsidRDefault="00441D2F" w:rsidP="00441D2F">
      <w:pPr>
        <w:pStyle w:val="redactare"/>
        <w:ind w:firstLine="0"/>
        <w:rPr>
          <w:noProof/>
        </w:rPr>
      </w:pPr>
      <w:r>
        <w:rPr>
          <w:noProof/>
        </w:rPr>
        <w:tab/>
      </w:r>
    </w:p>
    <w:p w:rsidR="00441D2F" w:rsidRDefault="00441D2F" w:rsidP="00441D2F">
      <w:pPr>
        <w:pStyle w:val="redactare"/>
        <w:ind w:firstLine="0"/>
        <w:rPr>
          <w:noProof/>
        </w:rPr>
      </w:pPr>
      <w:r>
        <w:rPr>
          <w:noProof/>
        </w:rPr>
        <w:tab/>
        <w:t>Pixy este o cameră cu software/firmware open-source folosită, în special, pentru detecția de obiecte.Printre caracteristicile sale se numără:</w:t>
      </w:r>
    </w:p>
    <w:p w:rsidR="00DE354F" w:rsidRDefault="00441D2F" w:rsidP="00441D2F">
      <w:pPr>
        <w:pStyle w:val="redactare"/>
        <w:numPr>
          <w:ilvl w:val="0"/>
          <w:numId w:val="6"/>
        </w:numPr>
      </w:pPr>
      <w:r>
        <w:t xml:space="preserve">O </w:t>
      </w:r>
      <w:proofErr w:type="spellStart"/>
      <w:r>
        <w:t>rată</w:t>
      </w:r>
      <w:proofErr w:type="spellEnd"/>
      <w:r>
        <w:t xml:space="preserve"> a </w:t>
      </w:r>
      <w:proofErr w:type="spellStart"/>
      <w:r>
        <w:t>cadrelor</w:t>
      </w:r>
      <w:proofErr w:type="spellEnd"/>
      <w:r>
        <w:t xml:space="preserve"> de 50 fps</w:t>
      </w:r>
    </w:p>
    <w:p w:rsidR="00441D2F" w:rsidRDefault="00441D2F" w:rsidP="00441D2F">
      <w:pPr>
        <w:pStyle w:val="redactare"/>
        <w:numPr>
          <w:ilvl w:val="0"/>
          <w:numId w:val="6"/>
        </w:numPr>
      </w:pPr>
      <w:proofErr w:type="spellStart"/>
      <w:r>
        <w:t>Compatibilitate</w:t>
      </w:r>
      <w:proofErr w:type="spellEnd"/>
      <w:r>
        <w:t xml:space="preserve"> cu </w:t>
      </w:r>
      <w:proofErr w:type="spellStart"/>
      <w:r>
        <w:t>plăcile</w:t>
      </w:r>
      <w:proofErr w:type="spellEnd"/>
      <w:r>
        <w:t xml:space="preserve"> din </w:t>
      </w:r>
      <w:proofErr w:type="spellStart"/>
      <w:r>
        <w:t>gama</w:t>
      </w:r>
      <w:proofErr w:type="spellEnd"/>
      <w:r>
        <w:t xml:space="preserve"> Arduino, Raspberry Pi, </w:t>
      </w:r>
      <w:proofErr w:type="spellStart"/>
      <w:r>
        <w:t>BeagleBone</w:t>
      </w:r>
      <w:proofErr w:type="spellEnd"/>
    </w:p>
    <w:p w:rsidR="00441D2F" w:rsidRDefault="00441D2F" w:rsidP="00441D2F">
      <w:pPr>
        <w:pStyle w:val="redactare"/>
        <w:numPr>
          <w:ilvl w:val="0"/>
          <w:numId w:val="6"/>
        </w:numPr>
      </w:pPr>
      <w:proofErr w:type="spellStart"/>
      <w:r>
        <w:t>Compatibilitate</w:t>
      </w:r>
      <w:proofErr w:type="spellEnd"/>
      <w:r>
        <w:t xml:space="preserve">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Windows, Linux, MacOS</w:t>
      </w:r>
    </w:p>
    <w:p w:rsidR="00441D2F" w:rsidRDefault="00441D2F" w:rsidP="00441D2F">
      <w:pPr>
        <w:pStyle w:val="redactare"/>
        <w:numPr>
          <w:ilvl w:val="0"/>
          <w:numId w:val="6"/>
        </w:numPr>
      </w:pPr>
      <w:proofErr w:type="spellStart"/>
      <w:r>
        <w:t>Capacitatea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SPI, I2C, UART, USB</w:t>
      </w:r>
    </w:p>
    <w:p w:rsidR="00441D2F" w:rsidRPr="008057A2" w:rsidRDefault="00441D2F" w:rsidP="00441D2F">
      <w:pPr>
        <w:pStyle w:val="redactare"/>
        <w:numPr>
          <w:ilvl w:val="0"/>
          <w:numId w:val="6"/>
        </w:numPr>
      </w:pPr>
      <w:proofErr w:type="spellStart"/>
      <w:r>
        <w:t>Programarea</w:t>
      </w:r>
      <w:proofErr w:type="spellEnd"/>
      <w:r>
        <w:t xml:space="preserve"> </w:t>
      </w:r>
      <w:r>
        <w:rPr>
          <w:lang w:val="ro-RO"/>
        </w:rPr>
        <w:t>î</w:t>
      </w:r>
      <w:r>
        <w:t xml:space="preserve">n </w:t>
      </w:r>
      <w:proofErr w:type="spellStart"/>
      <w:r>
        <w:t>limbajele</w:t>
      </w:r>
      <w:proofErr w:type="spellEnd"/>
      <w:r>
        <w:t xml:space="preserve"> </w:t>
      </w:r>
      <w:bookmarkStart w:id="12" w:name="_GoBack"/>
      <w:bookmarkEnd w:id="12"/>
      <w:r>
        <w:t xml:space="preserve">C/C++ </w:t>
      </w:r>
      <w:proofErr w:type="spellStart"/>
      <w:r>
        <w:t>sau</w:t>
      </w:r>
      <w:proofErr w:type="spellEnd"/>
      <w:r>
        <w:t xml:space="preserve"> Python</w:t>
      </w:r>
    </w:p>
    <w:p w:rsidR="00B517C3" w:rsidRPr="00E96250" w:rsidRDefault="007F7F10" w:rsidP="00B517C3">
      <w:pPr>
        <w:pStyle w:val="SubLicenta"/>
        <w:rPr>
          <w:b w:val="0"/>
          <w:lang w:val="ro-RO"/>
        </w:rPr>
      </w:pPr>
      <w:r>
        <w:rPr>
          <w:b w:val="0"/>
          <w:lang w:val="ro-RO"/>
        </w:rPr>
        <w:tab/>
      </w:r>
    </w:p>
    <w:p w:rsidR="00B517C3" w:rsidRPr="00E96250" w:rsidRDefault="00B517C3" w:rsidP="00B517C3">
      <w:pPr>
        <w:pStyle w:val="SubLicenta"/>
        <w:rPr>
          <w:lang w:val="ro-RO"/>
        </w:rPr>
      </w:pPr>
      <w:bookmarkStart w:id="13" w:name="_Toc3884922"/>
      <w:bookmarkStart w:id="14" w:name="_Toc3885206"/>
      <w:r w:rsidRPr="00E96250">
        <w:rPr>
          <w:lang w:val="ro-RO"/>
        </w:rPr>
        <w:t>2.2 Tehnologii software</w:t>
      </w:r>
      <w:bookmarkEnd w:id="13"/>
      <w:bookmarkEnd w:id="14"/>
    </w:p>
    <w:p w:rsidR="00B517C3" w:rsidRPr="00E96250" w:rsidRDefault="00B517C3" w:rsidP="004B5B6C">
      <w:pPr>
        <w:pStyle w:val="SubLicenta"/>
        <w:rPr>
          <w:lang w:val="ro-RO"/>
        </w:rPr>
      </w:pPr>
    </w:p>
    <w:sectPr w:rsidR="00B517C3" w:rsidRPr="00E96250" w:rsidSect="003A6A09">
      <w:headerReference w:type="default" r:id="rId9"/>
      <w:footerReference w:type="default" r:id="rId10"/>
      <w:headerReference w:type="first" r:id="rId11"/>
      <w:pgSz w:w="11906" w:h="16838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F2" w:rsidRDefault="00561FF2" w:rsidP="004912D7">
      <w:pPr>
        <w:spacing w:after="0" w:line="240" w:lineRule="auto"/>
      </w:pPr>
      <w:r>
        <w:separator/>
      </w:r>
    </w:p>
  </w:endnote>
  <w:endnote w:type="continuationSeparator" w:id="0">
    <w:p w:rsidR="00561FF2" w:rsidRDefault="00561FF2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E21" w:rsidRPr="00547E21" w:rsidRDefault="00547E21" w:rsidP="00547E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2450B" wp14:editId="71CF7D47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398F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830489304"/>
      <w:docPartObj>
        <w:docPartGallery w:val="Page Numbers (Bottom of Page)"/>
        <w:docPartUnique/>
      </w:docPartObj>
    </w:sdtPr>
    <w:sdtEndPr>
      <w:rPr>
        <w:rFonts w:ascii="Arial" w:hAnsi="Arial" w:cs="Arial"/>
        <w:b/>
      </w:rPr>
    </w:sdtEndPr>
    <w:sdtContent>
      <w:p w:rsidR="004912D7" w:rsidRPr="00547E21" w:rsidRDefault="004912D7" w:rsidP="00547E21">
        <w:pPr>
          <w:pStyle w:val="Footer"/>
          <w:jc w:val="center"/>
          <w:rPr>
            <w:rFonts w:ascii="Arial" w:hAnsi="Arial" w:cs="Arial"/>
            <w:b/>
          </w:rPr>
        </w:pPr>
        <w:r w:rsidRPr="00547E21">
          <w:rPr>
            <w:rFonts w:ascii="Arial" w:hAnsi="Arial" w:cs="Arial"/>
            <w:b/>
          </w:rPr>
          <w:fldChar w:fldCharType="begin"/>
        </w:r>
        <w:r w:rsidRPr="00547E21">
          <w:rPr>
            <w:rFonts w:ascii="Arial" w:hAnsi="Arial" w:cs="Arial"/>
            <w:b/>
          </w:rPr>
          <w:instrText xml:space="preserve"> PAGE   \* MERGEFORMAT </w:instrText>
        </w:r>
        <w:r w:rsidRPr="00547E21">
          <w:rPr>
            <w:rFonts w:ascii="Arial" w:hAnsi="Arial" w:cs="Arial"/>
            <w:b/>
          </w:rPr>
          <w:fldChar w:fldCharType="separate"/>
        </w:r>
        <w:r w:rsidR="00E02252">
          <w:rPr>
            <w:rFonts w:ascii="Arial" w:hAnsi="Arial" w:cs="Arial"/>
            <w:b/>
            <w:noProof/>
          </w:rPr>
          <w:t>2</w:t>
        </w:r>
        <w:r w:rsidRPr="00547E21">
          <w:rPr>
            <w:rFonts w:ascii="Arial" w:hAnsi="Arial" w:cs="Arial"/>
            <w:b/>
            <w:noProof/>
          </w:rPr>
          <w:fldChar w:fldCharType="end"/>
        </w:r>
      </w:p>
    </w:sdtContent>
  </w:sdt>
  <w:p w:rsidR="004912D7" w:rsidRDefault="0049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FF2" w:rsidRDefault="00561FF2" w:rsidP="004912D7">
      <w:pPr>
        <w:spacing w:after="0" w:line="240" w:lineRule="auto"/>
      </w:pPr>
      <w:r>
        <w:separator/>
      </w:r>
    </w:p>
  </w:footnote>
  <w:footnote w:type="continuationSeparator" w:id="0">
    <w:p w:rsidR="00561FF2" w:rsidRDefault="00561FF2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E21" w:rsidRPr="00547E21" w:rsidRDefault="00547E21" w:rsidP="00FA2632">
    <w:pPr>
      <w:pStyle w:val="Header"/>
      <w:ind w:firstLine="720"/>
      <w:jc w:val="center"/>
      <w:rPr>
        <w:rFonts w:ascii="Arial" w:hAnsi="Arial" w:cs="Arial"/>
        <w:b/>
      </w:rPr>
    </w:pPr>
    <w:r w:rsidRPr="00547E21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4399" wp14:editId="7A4F2C6E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E2F5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a4tgEAAMMDAAAOAAAAZHJzL2Uyb0RvYy54bWysU8GOEzEMvSPxD1HudGZ2x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Pr="00547E21">
      <w:rPr>
        <w:rFonts w:ascii="Arial" w:hAnsi="Arial" w:cs="Arial"/>
        <w:b/>
      </w:rPr>
      <w:t>LUCRARE DE LICENȚĂ</w:t>
    </w:r>
  </w:p>
  <w:p w:rsidR="00547E21" w:rsidRPr="00547E21" w:rsidRDefault="00547E21" w:rsidP="00547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09D" w:rsidRDefault="001E109D">
    <w:pPr>
      <w:pStyle w:val="Header"/>
    </w:pPr>
    <w:r>
      <w:rPr>
        <w:noProof/>
      </w:rPr>
      <w:drawing>
        <wp:inline distT="0" distB="0" distL="0" distR="0">
          <wp:extent cx="545299" cy="477138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37" cy="481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873596" cy="404037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596" cy="404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7297B"/>
    <w:rsid w:val="00185B98"/>
    <w:rsid w:val="001A4D95"/>
    <w:rsid w:val="001E0FC9"/>
    <w:rsid w:val="001E109D"/>
    <w:rsid w:val="001F7E3F"/>
    <w:rsid w:val="003002EB"/>
    <w:rsid w:val="0033528B"/>
    <w:rsid w:val="003A6A09"/>
    <w:rsid w:val="003F7331"/>
    <w:rsid w:val="0041046D"/>
    <w:rsid w:val="00441D2F"/>
    <w:rsid w:val="004912D7"/>
    <w:rsid w:val="004B5B6C"/>
    <w:rsid w:val="00547E21"/>
    <w:rsid w:val="00561FF2"/>
    <w:rsid w:val="005703F7"/>
    <w:rsid w:val="00572BB7"/>
    <w:rsid w:val="006631AC"/>
    <w:rsid w:val="006A59B3"/>
    <w:rsid w:val="006E3413"/>
    <w:rsid w:val="007F7F10"/>
    <w:rsid w:val="008057A2"/>
    <w:rsid w:val="008B3BB0"/>
    <w:rsid w:val="008C4A3C"/>
    <w:rsid w:val="009C38C4"/>
    <w:rsid w:val="009E01D4"/>
    <w:rsid w:val="009E4359"/>
    <w:rsid w:val="009E6A9B"/>
    <w:rsid w:val="00B517C3"/>
    <w:rsid w:val="00BA5851"/>
    <w:rsid w:val="00BF5D29"/>
    <w:rsid w:val="00C4018E"/>
    <w:rsid w:val="00DB10C0"/>
    <w:rsid w:val="00DE354F"/>
    <w:rsid w:val="00E02252"/>
    <w:rsid w:val="00E33A59"/>
    <w:rsid w:val="00E33B17"/>
    <w:rsid w:val="00E90ABB"/>
    <w:rsid w:val="00E96250"/>
    <w:rsid w:val="00EB4680"/>
    <w:rsid w:val="00EC4708"/>
    <w:rsid w:val="00F15FAB"/>
    <w:rsid w:val="00FA2632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D136D"/>
  <w15:docId w15:val="{23F7D3B4-FE81-4162-9292-CAB14A1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tabs>
        <w:tab w:val="right" w:leader="dot" w:pos="9344"/>
      </w:tabs>
      <w:spacing w:after="0"/>
      <w:ind w:left="440"/>
    </w:pPr>
    <w:rPr>
      <w:rFonts w:cstheme="minorHAnsi"/>
      <w:iCs/>
      <w:noProof/>
      <w:sz w:val="20"/>
      <w:szCs w:val="20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noProof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9355-1733-497B-BD42-07EFA065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27</cp:revision>
  <dcterms:created xsi:type="dcterms:W3CDTF">2019-03-18T10:07:00Z</dcterms:created>
  <dcterms:modified xsi:type="dcterms:W3CDTF">2019-03-19T09:36:00Z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