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70335E" w:rsidRDefault="00F9246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TOC \h \z \t "Licenta,1,SubLicenta,2,SubSUbLicenta,3" </w:instrText>
      </w:r>
      <w:r>
        <w:rPr>
          <w:lang w:val="ro-RO"/>
        </w:rPr>
        <w:fldChar w:fldCharType="separate"/>
      </w:r>
      <w:hyperlink w:anchor="_Toc4064088" w:history="1">
        <w:r w:rsidR="0070335E" w:rsidRPr="000A3A18">
          <w:rPr>
            <w:rStyle w:val="Hyperlink"/>
            <w:lang w:val="ro-RO"/>
          </w:rPr>
          <w:t>1. INTRODUCERE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_Toc4064088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70335E">
          <w:rPr>
            <w:webHidden/>
          </w:rPr>
          <w:t>5</w:t>
        </w:r>
        <w:r w:rsidR="0070335E">
          <w:rPr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89" w:history="1">
        <w:r w:rsidRPr="000A3A18">
          <w:rPr>
            <w:rStyle w:val="Hyperlink"/>
            <w:noProof/>
            <w:lang w:val="ro-RO"/>
          </w:rPr>
          <w:t>1.1 Contextul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0" w:history="1">
        <w:r w:rsidRPr="000A3A18">
          <w:rPr>
            <w:rStyle w:val="Hyperlink"/>
            <w:noProof/>
            <w:lang w:val="ro-RO"/>
          </w:rPr>
          <w:t>1.2 Prezentarea temei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091" w:history="1">
        <w:r w:rsidRPr="000A3A18">
          <w:rPr>
            <w:rStyle w:val="Hyperlink"/>
            <w:lang w:val="ro-RO"/>
          </w:rPr>
          <w:t>2. ASPECTE TEORETICE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2" w:history="1">
        <w:r w:rsidRPr="000A3A18">
          <w:rPr>
            <w:rStyle w:val="Hyperlink"/>
            <w:noProof/>
            <w:lang w:val="ro-RO"/>
          </w:rPr>
          <w:t>2.1 Echipamente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3" w:history="1">
        <w:r w:rsidRPr="000A3A18">
          <w:rPr>
            <w:rStyle w:val="Hyperlink"/>
            <w:lang w:val="ro-RO"/>
          </w:rPr>
          <w:t>2.1.1 Arduino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4" w:history="1">
        <w:r w:rsidRPr="000A3A18">
          <w:rPr>
            <w:rStyle w:val="Hyperlink"/>
            <w:lang w:val="ro-RO"/>
          </w:rPr>
          <w:t>2.1.2 Pixy CMUcam5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5" w:history="1">
        <w:r w:rsidRPr="000A3A18">
          <w:rPr>
            <w:rStyle w:val="Hyperlink"/>
            <w:lang w:val="ro-RO"/>
          </w:rPr>
          <w:t>2.1.3 Biped BRAT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6" w:history="1">
        <w:r w:rsidRPr="000A3A18">
          <w:rPr>
            <w:rStyle w:val="Hyperlink"/>
            <w:noProof/>
            <w:lang w:val="ro-RO"/>
          </w:rPr>
          <w:t>2.2 Tehnologii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7" w:history="1">
        <w:r w:rsidRPr="000A3A18">
          <w:rPr>
            <w:rStyle w:val="Hyperlink"/>
            <w:lang w:val="ro-RO"/>
          </w:rPr>
          <w:t>2.2.1 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8" w:history="1">
        <w:r w:rsidRPr="000A3A18">
          <w:rPr>
            <w:rStyle w:val="Hyperlink"/>
            <w:lang w:val="ro-RO"/>
          </w:rPr>
          <w:t>2.2.2 Limbajul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9" w:history="1">
        <w:r w:rsidRPr="000A3A18">
          <w:rPr>
            <w:rStyle w:val="Hyperlink"/>
            <w:lang w:val="ro-RO"/>
          </w:rPr>
          <w:t>2.2.3 PixyMon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100" w:history="1">
        <w:r w:rsidRPr="000A3A18">
          <w:rPr>
            <w:rStyle w:val="Hyperlink"/>
            <w:lang w:val="ro-RO"/>
          </w:rPr>
          <w:t>2.2.4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1" w:history="1">
        <w:r w:rsidRPr="000A3A18">
          <w:rPr>
            <w:rStyle w:val="Hyperlink"/>
            <w:lang w:val="ro-RO"/>
          </w:rPr>
          <w:t>3. Arhitectura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2" w:history="1">
        <w:r w:rsidRPr="000A3A18">
          <w:rPr>
            <w:rStyle w:val="Hyperlink"/>
            <w:noProof/>
            <w:lang w:val="ro-RO"/>
          </w:rPr>
          <w:t xml:space="preserve">3.1 Arhitectura hardware </w:t>
        </w:r>
        <w:r w:rsidRPr="000A3A18">
          <w:rPr>
            <w:rStyle w:val="Hyperlink"/>
            <w:noProof/>
          </w:rPr>
          <w:t>şi mecanică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3" w:history="1">
        <w:r w:rsidRPr="000A3A18">
          <w:rPr>
            <w:rStyle w:val="Hyperlink"/>
            <w:noProof/>
          </w:rPr>
          <w:t>3.2 Arhitectura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4" w:history="1">
        <w:r w:rsidRPr="000A3A18">
          <w:rPr>
            <w:rStyle w:val="Hyperlink"/>
            <w:noProof/>
            <w:highlight w:val="red"/>
          </w:rPr>
          <w:t>3.3 Functiile sistemului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5" w:history="1">
        <w:r w:rsidRPr="000A3A18">
          <w:rPr>
            <w:rStyle w:val="Hyperlink"/>
            <w:lang w:val="ro-RO"/>
          </w:rPr>
          <w:t>4. 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6" w:history="1">
        <w:r w:rsidRPr="000A3A18">
          <w:rPr>
            <w:rStyle w:val="Hyperlink"/>
            <w:lang w:val="ro-RO"/>
          </w:rPr>
          <w:t>5. Rezultate și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7" w:history="1">
        <w:r w:rsidRPr="000A3A18">
          <w:rPr>
            <w:rStyle w:val="Hyperlink"/>
            <w:lang w:val="ro-RO"/>
          </w:rPr>
          <w:t>6. Concluzii și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0335E" w:rsidRDefault="0070335E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8" w:history="1">
        <w:r w:rsidRPr="000A3A18">
          <w:rPr>
            <w:rStyle w:val="Hyperlink"/>
            <w:lang w:val="ro-RO"/>
          </w:rPr>
          <w:t>7. 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B10C0" w:rsidRPr="003F2830" w:rsidRDefault="00F92462" w:rsidP="00EC4708">
      <w:pPr>
        <w:spacing w:after="0" w:line="240" w:lineRule="auto"/>
        <w:jc w:val="both"/>
        <w:rPr>
          <w:lang w:val="ro-RO"/>
        </w:rPr>
      </w:pPr>
      <w:r>
        <w:rPr>
          <w:rFonts w:cstheme="minorHAnsi"/>
          <w:sz w:val="20"/>
          <w:szCs w:val="20"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4"/>
          <w:footerReference w:type="default" r:id="rId15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064088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064089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064090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33041" w:rsidRPr="003F2830" w:rsidRDefault="00933041" w:rsidP="00933041">
      <w:pPr>
        <w:pStyle w:val="redactare"/>
        <w:rPr>
          <w:noProof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33A59" w:rsidRDefault="00E33A59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4064091"/>
      <w:r w:rsidRPr="003F2830">
        <w:rPr>
          <w:rStyle w:val="LicentaChar"/>
          <w:noProof/>
          <w:lang w:val="ro-RO"/>
        </w:rPr>
        <w:lastRenderedPageBreak/>
        <w:t xml:space="preserve">2.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4064092"/>
      <w:r w:rsidRPr="003F2830">
        <w:rPr>
          <w:lang w:val="ro-RO"/>
        </w:rPr>
        <w:t>2.1</w:t>
      </w:r>
      <w:r w:rsidR="004B5B6C" w:rsidRPr="003F2830">
        <w:rPr>
          <w:lang w:val="ro-RO"/>
        </w:rPr>
        <w:t xml:space="preserve"> Echipamente hardware</w:t>
      </w:r>
      <w:bookmarkEnd w:id="8"/>
      <w:bookmarkEnd w:id="9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4064093"/>
      <w:r w:rsidRPr="003F2830">
        <w:rPr>
          <w:lang w:val="ro-RO"/>
        </w:rPr>
        <w:t>2.1.1 Arduino Uno</w:t>
      </w:r>
      <w:bookmarkEnd w:id="10"/>
      <w:bookmarkEnd w:id="11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3975FE">
        <w:rPr>
          <w:noProof/>
          <w:lang w:val="ro-RO"/>
        </w:rPr>
        <w:t xml:space="preserve"> </w:t>
      </w:r>
      <w:r w:rsidR="003975FE" w:rsidRPr="003975FE">
        <w:rPr>
          <w:noProof/>
          <w:highlight w:val="red"/>
          <w:lang w:val="ro-RO"/>
        </w:rPr>
        <w:t>II</w:t>
      </w:r>
      <w:r w:rsidR="003975FE">
        <w:rPr>
          <w:noProof/>
          <w:highlight w:val="red"/>
          <w:lang w:val="ro-RO"/>
        </w:rPr>
        <w:t xml:space="preserve">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8057A2" w:rsidP="008057A2">
      <w:pPr>
        <w:pStyle w:val="SubSUbLicenta"/>
        <w:rPr>
          <w:lang w:val="ro-RO"/>
        </w:rPr>
      </w:pPr>
      <w:bookmarkStart w:id="12" w:name="_Toc4064094"/>
      <w:r w:rsidRPr="003F2830">
        <w:rPr>
          <w:lang w:val="ro-RO"/>
        </w:rPr>
        <w:t>2.1.2 Pixy CMUcam5</w:t>
      </w:r>
      <w:bookmarkEnd w:id="12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3" w:name="_Toc4064095"/>
      <w:r w:rsidRPr="003F2830">
        <w:rPr>
          <w:lang w:val="ro-RO"/>
        </w:rPr>
        <w:t>2</w:t>
      </w:r>
      <w:r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3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Pr="003F2830" w:rsidRDefault="00B517C3" w:rsidP="00B517C3">
      <w:pPr>
        <w:pStyle w:val="SubLicenta"/>
        <w:rPr>
          <w:lang w:val="ro-RO"/>
        </w:rPr>
      </w:pPr>
      <w:bookmarkStart w:id="14" w:name="_Toc3884922"/>
      <w:bookmarkStart w:id="15" w:name="_Toc4064096"/>
      <w:r w:rsidRPr="003F2830">
        <w:rPr>
          <w:lang w:val="ro-RO"/>
        </w:rPr>
        <w:t>2.2 Tehnologii software</w:t>
      </w:r>
      <w:bookmarkEnd w:id="14"/>
      <w:bookmarkEnd w:id="15"/>
    </w:p>
    <w:p w:rsidR="00AB0EEA" w:rsidRDefault="00AB0EEA" w:rsidP="00AB0EEA">
      <w:pPr>
        <w:pStyle w:val="SubSUbLicenta"/>
        <w:rPr>
          <w:lang w:val="ro-RO"/>
        </w:rPr>
      </w:pPr>
      <w:bookmarkStart w:id="16" w:name="_Toc4064097"/>
      <w:r w:rsidRPr="003F2830">
        <w:rPr>
          <w:lang w:val="ro-RO"/>
        </w:rPr>
        <w:t>2.2.1 Arduino IDE</w:t>
      </w:r>
      <w:bookmarkEnd w:id="16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A16E5E" w:rsidP="00AB0EEA">
      <w:pPr>
        <w:pStyle w:val="SubSUbLicenta"/>
        <w:rPr>
          <w:lang w:val="ro-RO"/>
        </w:rPr>
      </w:pPr>
      <w:bookmarkStart w:id="17" w:name="_Toc4064098"/>
      <w:r>
        <w:rPr>
          <w:lang w:val="ro-RO"/>
        </w:rPr>
        <w:t>2.2.2 Limbajul C++</w:t>
      </w:r>
      <w:bookmarkEnd w:id="17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8" w:name="_Toc4064099"/>
      <w:r w:rsidRPr="003F2830">
        <w:rPr>
          <w:lang w:val="ro-RO"/>
        </w:rPr>
        <w:t>2.2.</w:t>
      </w:r>
      <w:r w:rsidR="00A16E5E">
        <w:rPr>
          <w:lang w:val="ro-RO"/>
        </w:rPr>
        <w:t>3</w:t>
      </w:r>
      <w:r w:rsidRPr="003F2830">
        <w:rPr>
          <w:lang w:val="ro-RO"/>
        </w:rPr>
        <w:t xml:space="preserve"> PixyMon</w:t>
      </w:r>
      <w:bookmarkEnd w:id="18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00689A" w:rsidRDefault="007D03CE" w:rsidP="002C6CF9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</w:p>
    <w:p w:rsidR="002C6CF9" w:rsidRDefault="002C6CF9" w:rsidP="002C6CF9">
      <w:pPr>
        <w:pStyle w:val="redactare"/>
        <w:rPr>
          <w:noProof/>
          <w:lang w:val="ro-RO"/>
        </w:rPr>
      </w:pPr>
    </w:p>
    <w:p w:rsidR="0000689A" w:rsidRDefault="0000689A" w:rsidP="0000689A">
      <w:pPr>
        <w:pStyle w:val="SubSUbLicenta"/>
        <w:rPr>
          <w:lang w:val="ro-RO"/>
        </w:rPr>
      </w:pPr>
      <w:bookmarkStart w:id="19" w:name="_Toc4064100"/>
      <w:r>
        <w:rPr>
          <w:lang w:val="ro-RO"/>
        </w:rPr>
        <w:t>2.2.4 GitHub</w:t>
      </w:r>
      <w:bookmarkEnd w:id="19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A3419F" w:rsidP="00A3419F">
      <w:pPr>
        <w:pStyle w:val="Licenta"/>
        <w:rPr>
          <w:lang w:val="ro-RO"/>
        </w:rPr>
      </w:pPr>
      <w:bookmarkStart w:id="20" w:name="_Toc4064101"/>
      <w:r>
        <w:rPr>
          <w:lang w:val="ro-RO"/>
        </w:rPr>
        <w:t>3.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0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4A25A1" w:rsidP="004A25A1">
      <w:pPr>
        <w:pStyle w:val="SubLicenta"/>
      </w:pPr>
      <w:bookmarkStart w:id="21" w:name="_Toc4064102"/>
      <w:r w:rsidRPr="003975FE">
        <w:rPr>
          <w:lang w:val="ro-RO"/>
        </w:rPr>
        <w:t xml:space="preserve">3.1 Arhitectura hardware </w:t>
      </w:r>
      <w:r w:rsidR="003975FE" w:rsidRPr="003975FE">
        <w:t>ş</w:t>
      </w:r>
      <w:r w:rsidRPr="003975FE">
        <w:t>i mecanic</w:t>
      </w:r>
      <w:r w:rsidR="003975FE" w:rsidRPr="003975FE">
        <w:t>ă</w:t>
      </w:r>
      <w:bookmarkEnd w:id="21"/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515942" w:rsidRDefault="00515942" w:rsidP="004A25A1">
      <w:pPr>
        <w:pStyle w:val="redactare"/>
        <w:rPr>
          <w:noProof/>
          <w:highlight w:val="red"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r w:rsidR="00952A21">
        <w:rPr>
          <w:noProof/>
        </w:rPr>
        <w:t xml:space="preserve"> </w:t>
      </w:r>
      <w:r w:rsidR="0034519B" w:rsidRPr="0034519B">
        <w:rPr>
          <w:noProof/>
          <w:highlight w:val="red"/>
        </w:rPr>
        <w:t>Arena are o forma</w:t>
      </w:r>
      <w:r w:rsidR="0034519B">
        <w:rPr>
          <w:noProof/>
          <w:highlight w:val="red"/>
        </w:rPr>
        <w:t xml:space="preserve"> </w:t>
      </w:r>
      <w:r w:rsidR="0034519B" w:rsidRPr="0034519B">
        <w:rPr>
          <w:noProof/>
          <w:highlight w:val="red"/>
        </w:rPr>
        <w:t>dreptunghiulara</w:t>
      </w:r>
      <w:r w:rsidR="0034519B">
        <w:rPr>
          <w:noProof/>
          <w:highlight w:val="red"/>
        </w:rPr>
        <w:t>, cu pereti pe toate partile, avand dimensiunile 84,5 cm pe 78 cm pe 4,4 cm</w:t>
      </w:r>
      <w:r w:rsidR="006F360D">
        <w:rPr>
          <w:noProof/>
          <w:highlight w:val="red"/>
        </w:rPr>
        <w:t xml:space="preserve">, facuta din polistiren </w:t>
      </w:r>
      <w:r w:rsidR="006F360D">
        <w:rPr>
          <w:noProof/>
          <w:highlight w:val="red"/>
        </w:rPr>
        <w:t>si</w:t>
      </w:r>
      <w:r w:rsidR="006F360D">
        <w:rPr>
          <w:noProof/>
          <w:highlight w:val="red"/>
        </w:rPr>
        <w:t xml:space="preserve"> </w:t>
      </w:r>
      <w:r w:rsidR="006F360D">
        <w:rPr>
          <w:noProof/>
          <w:highlight w:val="red"/>
        </w:rPr>
        <w:t>culoare verde</w:t>
      </w:r>
      <w:r w:rsidR="0034519B">
        <w:rPr>
          <w:noProof/>
          <w:highlight w:val="red"/>
        </w:rPr>
        <w:t>, pentru a contrasta cu sfera de culoare rosie. Aceasta hotarare vine in ajutorul camerei, facilitand detectia.</w:t>
      </w:r>
      <w:r w:rsidR="00027BEA">
        <w:rPr>
          <w:noProof/>
          <w:highlight w:val="red"/>
        </w:rPr>
        <w:t xml:space="preserve"> Rolul peretilor este de a face mingea sa ricoseze din ei, astfel aceasta ramanand constant in interiorul arenei.</w:t>
      </w:r>
    </w:p>
    <w:p w:rsidR="002C6CF9" w:rsidRDefault="002C6CF9" w:rsidP="004A25A1">
      <w:pPr>
        <w:pStyle w:val="redactare"/>
        <w:rPr>
          <w:noProof/>
        </w:rPr>
      </w:pPr>
      <w:r>
        <w:rPr>
          <w:noProof/>
        </w:rPr>
        <w:t>??de pus o schema a cablajului la arduino si eventual ssc-32??</w:t>
      </w:r>
    </w:p>
    <w:p w:rsidR="00B7581D" w:rsidRPr="003975FE" w:rsidRDefault="00B7581D" w:rsidP="004A25A1">
      <w:pPr>
        <w:pStyle w:val="redactare"/>
        <w:rPr>
          <w:noProof/>
        </w:rPr>
      </w:pPr>
      <w:r w:rsidRPr="00B7581D">
        <w:rPr>
          <w:noProof/>
          <w:highlight w:val="red"/>
        </w:rPr>
        <w:t>Motoarele sunt legate la pinii 0, 1, 2, 16, 17, 18 ai placii SSC-32</w:t>
      </w:r>
      <w:r>
        <w:rPr>
          <w:noProof/>
          <w:highlight w:val="red"/>
        </w:rPr>
        <w:t xml:space="preserve">. ??eventual zis ceva de ground comun sau tai textu alineatu asta si reprezint in </w:t>
      </w:r>
      <w:r w:rsidR="00D16556">
        <w:rPr>
          <w:noProof/>
          <w:highlight w:val="red"/>
        </w:rPr>
        <w:t>figura</w:t>
      </w:r>
      <w:r w:rsidR="00C53EDB">
        <w:rPr>
          <w:noProof/>
          <w:highlight w:val="red"/>
        </w:rPr>
        <w:t xml:space="preserve"> si de zis care motoc cirespunde carei articulatii</w:t>
      </w:r>
      <w:bookmarkStart w:id="22" w:name="_GoBack"/>
      <w:bookmarkEnd w:id="22"/>
      <w:r>
        <w:rPr>
          <w:noProof/>
          <w:highlight w:val="red"/>
        </w:rPr>
        <w:t>??</w:t>
      </w:r>
    </w:p>
    <w:p w:rsidR="00515942" w:rsidRDefault="00515942" w:rsidP="00515942">
      <w:pPr>
        <w:pStyle w:val="redactare"/>
        <w:jc w:val="center"/>
      </w:pPr>
      <w:r>
        <w:rPr>
          <w:noProof/>
        </w:rPr>
        <w:lastRenderedPageBreak/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</w:t>
      </w:r>
      <w:r w:rsidR="0054045F">
        <w:rPr>
          <w:noProof/>
          <w:sz w:val="20"/>
          <w:szCs w:val="20"/>
        </w:rPr>
        <w:t xml:space="preserve"> folosite </w:t>
      </w:r>
      <w:r w:rsidR="0054045F" w:rsidRPr="0054045F">
        <w:rPr>
          <w:noProof/>
          <w:sz w:val="20"/>
          <w:szCs w:val="20"/>
          <w:highlight w:val="red"/>
        </w:rPr>
        <w:t>in interactiunea</w:t>
      </w:r>
      <w:r>
        <w:rPr>
          <w:noProof/>
          <w:sz w:val="20"/>
          <w:szCs w:val="20"/>
        </w:rPr>
        <w:t xml:space="preserve"> dintre componente</w:t>
      </w:r>
    </w:p>
    <w:p w:rsidR="004A25A1" w:rsidRDefault="004A25A1" w:rsidP="00983F45">
      <w:pPr>
        <w:pStyle w:val="SubLicenta"/>
      </w:pPr>
    </w:p>
    <w:p w:rsidR="00983F45" w:rsidRDefault="00983F45" w:rsidP="00983F45">
      <w:pPr>
        <w:pStyle w:val="SubLicenta"/>
      </w:pPr>
      <w:bookmarkStart w:id="23" w:name="_Toc4064103"/>
      <w:r>
        <w:t>3.2 Arhitectura software</w:t>
      </w:r>
      <w:bookmarkEnd w:id="23"/>
    </w:p>
    <w:p w:rsidR="0070335E" w:rsidRDefault="0070335E" w:rsidP="0070335E">
      <w:pPr>
        <w:pStyle w:val="redactare"/>
      </w:pPr>
    </w:p>
    <w:p w:rsidR="0070335E" w:rsidRDefault="0070335E" w:rsidP="0070335E">
      <w:pPr>
        <w:pStyle w:val="redactare"/>
        <w:rPr>
          <w:highlight w:val="red"/>
        </w:rPr>
      </w:pPr>
      <w:r w:rsidRPr="0070335E">
        <w:rPr>
          <w:highlight w:val="red"/>
        </w:rPr>
        <w:t xml:space="preserve">Ca </w:t>
      </w:r>
      <w:proofErr w:type="spellStart"/>
      <w:r w:rsidRPr="0070335E">
        <w:rPr>
          <w:highlight w:val="red"/>
        </w:rPr>
        <w:t>si</w:t>
      </w:r>
      <w:proofErr w:type="spellEnd"/>
      <w:r w:rsidRPr="0070335E">
        <w:rPr>
          <w:highlight w:val="red"/>
        </w:rPr>
        <w:t xml:space="preserve"> software</w:t>
      </w:r>
      <w:r>
        <w:rPr>
          <w:highlight w:val="red"/>
        </w:rPr>
        <w:t xml:space="preserve">, am </w:t>
      </w:r>
      <w:proofErr w:type="spellStart"/>
      <w:r>
        <w:rPr>
          <w:highlight w:val="red"/>
        </w:rPr>
        <w:t>dezvoltat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doar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programul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ce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ruleaza</w:t>
      </w:r>
      <w:proofErr w:type="spellEnd"/>
      <w:r>
        <w:rPr>
          <w:highlight w:val="red"/>
        </w:rPr>
        <w:t xml:space="preserve"> pe Arduino. </w:t>
      </w:r>
      <w:proofErr w:type="spellStart"/>
      <w:r w:rsidR="00A878AD">
        <w:rPr>
          <w:highlight w:val="red"/>
        </w:rPr>
        <w:t>Rolul</w:t>
      </w:r>
      <w:proofErr w:type="spellEnd"/>
      <w:r w:rsidR="00A878AD">
        <w:rPr>
          <w:highlight w:val="red"/>
        </w:rPr>
        <w:t xml:space="preserve"> </w:t>
      </w:r>
      <w:proofErr w:type="spellStart"/>
      <w:r w:rsidR="00A878AD">
        <w:rPr>
          <w:highlight w:val="red"/>
        </w:rPr>
        <w:t>acestui</w:t>
      </w:r>
      <w:proofErr w:type="spellEnd"/>
      <w:r w:rsidR="00A878AD">
        <w:rPr>
          <w:highlight w:val="red"/>
        </w:rPr>
        <w:t xml:space="preserve"> cod </w:t>
      </w:r>
      <w:proofErr w:type="spellStart"/>
      <w:r w:rsidR="00A878AD">
        <w:rPr>
          <w:highlight w:val="red"/>
        </w:rPr>
        <w:t>este</w:t>
      </w:r>
      <w:proofErr w:type="spellEnd"/>
      <w:r w:rsidR="00A878AD">
        <w:rPr>
          <w:highlight w:val="red"/>
        </w:rPr>
        <w:t xml:space="preserve"> de a </w:t>
      </w:r>
      <w:proofErr w:type="spellStart"/>
      <w:r w:rsidR="00A878AD">
        <w:rPr>
          <w:highlight w:val="red"/>
        </w:rPr>
        <w:t>prelua</w:t>
      </w:r>
      <w:proofErr w:type="spellEnd"/>
      <w:r w:rsidR="00A878AD">
        <w:rPr>
          <w:highlight w:val="red"/>
        </w:rPr>
        <w:t xml:space="preserve"> </w:t>
      </w:r>
      <w:proofErr w:type="spellStart"/>
      <w:r w:rsidR="00A878AD">
        <w:rPr>
          <w:highlight w:val="red"/>
        </w:rPr>
        <w:t>datele</w:t>
      </w:r>
      <w:proofErr w:type="spellEnd"/>
      <w:r w:rsidR="00A878AD">
        <w:rPr>
          <w:highlight w:val="red"/>
        </w:rPr>
        <w:t xml:space="preserve"> </w:t>
      </w:r>
      <w:proofErr w:type="spellStart"/>
      <w:r w:rsidR="00A878AD">
        <w:rPr>
          <w:highlight w:val="red"/>
        </w:rPr>
        <w:t>venite</w:t>
      </w:r>
      <w:proofErr w:type="spellEnd"/>
      <w:r w:rsidR="00A878AD">
        <w:rPr>
          <w:highlight w:val="red"/>
        </w:rPr>
        <w:t xml:space="preserve"> de la camera Pixy, de a le </w:t>
      </w:r>
      <w:proofErr w:type="spellStart"/>
      <w:r w:rsidR="00A878AD">
        <w:rPr>
          <w:highlight w:val="red"/>
        </w:rPr>
        <w:t>procesa</w:t>
      </w:r>
      <w:proofErr w:type="spellEnd"/>
      <w:r w:rsidR="00A878AD">
        <w:rPr>
          <w:highlight w:val="red"/>
        </w:rPr>
        <w:t xml:space="preserve"> </w:t>
      </w:r>
      <w:proofErr w:type="spellStart"/>
      <w:r w:rsidR="00A878AD">
        <w:rPr>
          <w:highlight w:val="red"/>
        </w:rPr>
        <w:t>si</w:t>
      </w:r>
      <w:proofErr w:type="spellEnd"/>
      <w:r w:rsidR="00A878AD">
        <w:rPr>
          <w:highlight w:val="red"/>
        </w:rPr>
        <w:t xml:space="preserve"> de a </w:t>
      </w:r>
      <w:proofErr w:type="spellStart"/>
      <w:r w:rsidR="00A878AD">
        <w:rPr>
          <w:highlight w:val="red"/>
        </w:rPr>
        <w:t>transmite</w:t>
      </w:r>
      <w:proofErr w:type="spellEnd"/>
      <w:r w:rsidR="00A878AD">
        <w:rPr>
          <w:highlight w:val="red"/>
        </w:rPr>
        <w:t xml:space="preserve"> o </w:t>
      </w:r>
      <w:proofErr w:type="spellStart"/>
      <w:r w:rsidR="00A878AD">
        <w:rPr>
          <w:highlight w:val="red"/>
        </w:rPr>
        <w:t>comanda</w:t>
      </w:r>
      <w:proofErr w:type="spellEnd"/>
      <w:r w:rsidR="00A878AD">
        <w:rPr>
          <w:highlight w:val="red"/>
        </w:rPr>
        <w:t xml:space="preserve"> </w:t>
      </w:r>
      <w:proofErr w:type="spellStart"/>
      <w:r w:rsidR="00A878AD">
        <w:rPr>
          <w:highlight w:val="red"/>
        </w:rPr>
        <w:t>placii</w:t>
      </w:r>
      <w:proofErr w:type="spellEnd"/>
      <w:r w:rsidR="00A878AD">
        <w:rPr>
          <w:highlight w:val="red"/>
        </w:rPr>
        <w:t xml:space="preserve"> SSC-32 in </w:t>
      </w:r>
      <w:proofErr w:type="spellStart"/>
      <w:r w:rsidR="00A878AD">
        <w:rPr>
          <w:highlight w:val="red"/>
        </w:rPr>
        <w:t>functie</w:t>
      </w:r>
      <w:proofErr w:type="spellEnd"/>
      <w:r w:rsidR="00A878AD">
        <w:rPr>
          <w:highlight w:val="red"/>
        </w:rPr>
        <w:t xml:space="preserve"> de </w:t>
      </w:r>
      <w:proofErr w:type="spellStart"/>
      <w:r w:rsidR="00A878AD">
        <w:rPr>
          <w:highlight w:val="red"/>
        </w:rPr>
        <w:t>acestea</w:t>
      </w:r>
      <w:proofErr w:type="spellEnd"/>
      <w:r w:rsidR="00A878AD">
        <w:rPr>
          <w:highlight w:val="red"/>
        </w:rPr>
        <w:t>.</w:t>
      </w:r>
    </w:p>
    <w:p w:rsidR="002C6CF9" w:rsidRPr="002C6CF9" w:rsidRDefault="002C6CF9" w:rsidP="002C6CF9">
      <w:pPr>
        <w:pStyle w:val="redactare"/>
        <w:rPr>
          <w:highlight w:val="red"/>
        </w:rPr>
      </w:pPr>
      <w:proofErr w:type="spellStart"/>
      <w:r w:rsidRPr="002C6CF9">
        <w:rPr>
          <w:highlight w:val="red"/>
        </w:rPr>
        <w:t>Preluarea</w:t>
      </w:r>
      <w:proofErr w:type="spellEnd"/>
      <w:r w:rsidRPr="002C6CF9">
        <w:rPr>
          <w:highlight w:val="red"/>
        </w:rPr>
        <w:t xml:space="preserve"> de date </w:t>
      </w:r>
      <w:proofErr w:type="spellStart"/>
      <w:r>
        <w:rPr>
          <w:highlight w:val="red"/>
        </w:rPr>
        <w:t>si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prelucrarea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lor</w:t>
      </w:r>
      <w:proofErr w:type="spellEnd"/>
      <w:r>
        <w:rPr>
          <w:highlight w:val="red"/>
        </w:rPr>
        <w:t xml:space="preserve"> </w:t>
      </w:r>
      <w:r w:rsidRPr="002C6CF9">
        <w:rPr>
          <w:highlight w:val="red"/>
        </w:rPr>
        <w:t xml:space="preserve">se face cu </w:t>
      </w:r>
      <w:proofErr w:type="spellStart"/>
      <w:r w:rsidRPr="002C6CF9">
        <w:rPr>
          <w:highlight w:val="red"/>
        </w:rPr>
        <w:t>ajutorul</w:t>
      </w:r>
      <w:proofErr w:type="spellEnd"/>
      <w:r w:rsidRPr="002C6CF9">
        <w:rPr>
          <w:highlight w:val="red"/>
        </w:rPr>
        <w:t xml:space="preserve"> </w:t>
      </w:r>
      <w:proofErr w:type="spellStart"/>
      <w:r w:rsidRPr="002C6CF9">
        <w:rPr>
          <w:highlight w:val="red"/>
        </w:rPr>
        <w:t>librariei</w:t>
      </w:r>
      <w:proofErr w:type="spellEnd"/>
      <w:r w:rsidRPr="002C6CF9">
        <w:rPr>
          <w:highlight w:val="red"/>
        </w:rPr>
        <w:t xml:space="preserve"> Pixy</w:t>
      </w:r>
      <w:r>
        <w:rPr>
          <w:highlight w:val="red"/>
        </w:rPr>
        <w:t xml:space="preserve">. </w:t>
      </w:r>
      <w:r>
        <w:rPr>
          <w:noProof/>
          <w:lang w:val="ro-RO"/>
        </w:rPr>
        <w:t>Prin</w:t>
      </w:r>
      <w:r w:rsidRPr="003F2830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intermediul </w:t>
      </w:r>
      <w:r w:rsidRPr="003F2830">
        <w:rPr>
          <w:noProof/>
          <w:lang w:val="ro-RO"/>
        </w:rPr>
        <w:t>API-ului se poate determina: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2C6CF9" w:rsidRPr="003F2830" w:rsidRDefault="002C6CF9" w:rsidP="002C6CF9">
      <w:pPr>
        <w:pStyle w:val="redactare"/>
        <w:ind w:firstLine="0"/>
        <w:rPr>
          <w:noProof/>
          <w:lang w:val="ro-RO"/>
        </w:rPr>
      </w:pPr>
    </w:p>
    <w:p w:rsidR="002C6CF9" w:rsidRDefault="002C6CF9" w:rsidP="002C6CF9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2C6CF9" w:rsidRDefault="002C6CF9" w:rsidP="00BC146C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tab/>
      </w:r>
      <w:r w:rsidR="00B7581D" w:rsidRPr="00B7581D">
        <w:rPr>
          <w:noProof/>
          <w:highlight w:val="red"/>
          <w:lang w:val="ro-RO"/>
        </w:rPr>
        <w:t>Pentru a comanda placa SSC-32 este nevoie de a transmite datele intr-un anumit format</w:t>
      </w:r>
      <w:r w:rsidR="00BC146C">
        <w:rPr>
          <w:noProof/>
          <w:highlight w:val="red"/>
          <w:lang w:val="ro-RO"/>
        </w:rPr>
        <w:t xml:space="preserve">, si anume: </w:t>
      </w:r>
      <w:r w:rsidR="00B7581D">
        <w:rPr>
          <w:noProof/>
          <w:lang w:val="ro-RO"/>
        </w:rPr>
        <w:t>#</w:t>
      </w:r>
      <w:r w:rsidR="00BC146C">
        <w:rPr>
          <w:noProof/>
          <w:lang w:val="ro-RO"/>
        </w:rPr>
        <w:t>x Py Tz, unde:</w:t>
      </w:r>
    </w:p>
    <w:p w:rsidR="00BC146C" w:rsidRPr="00BC146C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BC146C">
        <w:rPr>
          <w:noProof/>
          <w:highlight w:val="red"/>
          <w:lang w:val="ro-RO"/>
        </w:rPr>
        <w:t xml:space="preserve">x este </w:t>
      </w:r>
      <w:r>
        <w:rPr>
          <w:noProof/>
          <w:highlight w:val="red"/>
          <w:lang w:val="ro-RO"/>
        </w:rPr>
        <w:t>pinul atasat motorului ce se doreste a fi comandat</w:t>
      </w:r>
    </w:p>
    <w:p w:rsidR="00BC146C" w:rsidRPr="00D24E44" w:rsidRDefault="00BC146C" w:rsidP="00D24E44">
      <w:pPr>
        <w:pStyle w:val="redactare"/>
        <w:numPr>
          <w:ilvl w:val="0"/>
          <w:numId w:val="13"/>
        </w:numPr>
        <w:rPr>
          <w:noProof/>
          <w:lang w:val="ro-RO"/>
        </w:rPr>
      </w:pPr>
      <w:r>
        <w:rPr>
          <w:noProof/>
          <w:highlight w:val="red"/>
          <w:lang w:val="ro-RO"/>
        </w:rPr>
        <w:t>y este pozitia</w:t>
      </w:r>
      <w:r w:rsidR="00D24E44">
        <w:rPr>
          <w:noProof/>
          <w:highlight w:val="red"/>
          <w:lang w:val="ro-RO"/>
        </w:rPr>
        <w:t xml:space="preserve"> la care trebuie sa ajunga membrul comandat de motorul x; </w:t>
      </w:r>
      <w:r w:rsidR="00D24E44">
        <w:rPr>
          <w:noProof/>
          <w:lang w:val="ro-RO"/>
        </w:rPr>
        <w:t xml:space="preserve">        </w:t>
      </w:r>
      <w:r w:rsidR="00D24E44" w:rsidRPr="00D24E44">
        <w:rPr>
          <w:noProof/>
          <w:highlight w:val="red"/>
          <w:lang w:val="ro-RO"/>
        </w:rPr>
        <w:t xml:space="preserve">750 </w:t>
      </w:r>
      <w:r w:rsidR="00D24E44">
        <w:rPr>
          <w:noProof/>
          <w:highlight w:val="red"/>
          <w:lang w:val="ro-RO"/>
        </w:rPr>
        <w:t>≤</w:t>
      </w:r>
      <w:r w:rsidR="00D24E44" w:rsidRPr="00D24E44">
        <w:rPr>
          <w:noProof/>
          <w:highlight w:val="red"/>
          <w:lang w:val="ro-RO"/>
        </w:rPr>
        <w:t xml:space="preserve"> y</w:t>
      </w:r>
      <w:r w:rsidR="00D24E44">
        <w:rPr>
          <w:noProof/>
          <w:highlight w:val="red"/>
          <w:lang w:val="ro-RO"/>
        </w:rPr>
        <w:t xml:space="preserve"> ≤ </w:t>
      </w:r>
      <w:r w:rsidR="00D24E44" w:rsidRPr="00D24E44">
        <w:rPr>
          <w:noProof/>
          <w:highlight w:val="red"/>
          <w:lang w:val="ro-RO"/>
        </w:rPr>
        <w:t>2250</w:t>
      </w:r>
      <w:r w:rsidR="00D24E44">
        <w:rPr>
          <w:noProof/>
          <w:highlight w:val="red"/>
          <w:lang w:val="ro-RO"/>
        </w:rPr>
        <w:t xml:space="preserve"> si corespunde unui unghi situat intre [0</w:t>
      </w:r>
      <w:r w:rsidR="00D24E44">
        <w:rPr>
          <w:rFonts w:ascii="PMingLiU-ExtB" w:eastAsia="PMingLiU-ExtB" w:hAnsi="PMingLiU-ExtB" w:cs="PMingLiU-ExtB" w:hint="eastAsia"/>
          <w:noProof/>
          <w:highlight w:val="red"/>
          <w:lang w:val="ro-RO"/>
        </w:rPr>
        <w:t>°</w:t>
      </w:r>
      <w:r w:rsidR="00D24E44">
        <w:rPr>
          <w:noProof/>
          <w:highlight w:val="red"/>
          <w:lang w:val="ro-RO"/>
        </w:rPr>
        <w:t>,180</w:t>
      </w:r>
      <w:r w:rsidR="00D24E44">
        <w:rPr>
          <w:rFonts w:ascii="PMingLiU-ExtB" w:eastAsia="PMingLiU-ExtB" w:hAnsi="PMingLiU-ExtB" w:cs="PMingLiU-ExtB" w:hint="eastAsia"/>
          <w:noProof/>
          <w:highlight w:val="red"/>
          <w:lang w:val="ro-RO"/>
        </w:rPr>
        <w:t>°</w:t>
      </w:r>
      <w:r w:rsidR="00D24E44">
        <w:rPr>
          <w:noProof/>
          <w:highlight w:val="red"/>
          <w:lang w:val="ro-RO"/>
        </w:rPr>
        <w:t>]</w:t>
      </w:r>
    </w:p>
    <w:p w:rsidR="00BC146C" w:rsidRPr="00D24E44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>
        <w:rPr>
          <w:noProof/>
          <w:highlight w:val="red"/>
          <w:lang w:val="ro-RO"/>
        </w:rPr>
        <w:t xml:space="preserve">z este timpul in care sa se faca miscarea, in milisecunde; acest camp este optional  </w:t>
      </w:r>
    </w:p>
    <w:p w:rsidR="00D24E44" w:rsidRDefault="00D24E44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 P</w:t>
      </w:r>
      <w:r w:rsidR="00C0445C">
        <w:rPr>
          <w:noProof/>
          <w:lang w:val="ro-RO"/>
        </w:rPr>
        <w:t>1500 T500</w:t>
      </w:r>
    </w:p>
    <w:p w:rsidR="00C0445C" w:rsidRDefault="00C0445C" w:rsidP="00D24E44">
      <w:pPr>
        <w:pStyle w:val="redactare"/>
        <w:ind w:left="720" w:firstLine="0"/>
        <w:rPr>
          <w:noProof/>
          <w:highlight w:val="red"/>
          <w:lang w:val="ro-RO"/>
        </w:rPr>
      </w:pPr>
      <w:r>
        <w:rPr>
          <w:noProof/>
          <w:highlight w:val="red"/>
          <w:lang w:val="ro-RO"/>
        </w:rPr>
        <w:t>E</w:t>
      </w:r>
      <w:r w:rsidRPr="00C0445C">
        <w:rPr>
          <w:noProof/>
          <w:highlight w:val="red"/>
          <w:lang w:val="ro-RO"/>
        </w:rPr>
        <w:t>xista</w:t>
      </w:r>
      <w:r>
        <w:rPr>
          <w:noProof/>
          <w:highlight w:val="red"/>
          <w:lang w:val="ro-RO"/>
        </w:rPr>
        <w:t xml:space="preserve"> si variatii ale acestei comenzi.Se poate enumera o lista de motoare si apoi sa li se aplice tuturor o pozitie si o durata.</w:t>
      </w:r>
    </w:p>
    <w:p w:rsidR="00C0445C" w:rsidRDefault="00C0445C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#18,#17,#16 P1450 T1000</w:t>
      </w:r>
    </w:p>
    <w:p w:rsidR="00BC146C" w:rsidRPr="00BC146C" w:rsidRDefault="00BC146C" w:rsidP="00BC146C">
      <w:pPr>
        <w:pStyle w:val="redactare"/>
        <w:ind w:firstLine="0"/>
        <w:rPr>
          <w:noProof/>
          <w:highlight w:val="red"/>
          <w:lang w:val="ro-RO"/>
        </w:rPr>
      </w:pPr>
    </w:p>
    <w:p w:rsidR="00BC146C" w:rsidRDefault="00BC146C" w:rsidP="00BC146C">
      <w:pPr>
        <w:pStyle w:val="redactare"/>
        <w:ind w:left="1080" w:firstLine="0"/>
        <w:rPr>
          <w:noProof/>
          <w:lang w:val="ro-RO"/>
        </w:rPr>
      </w:pPr>
    </w:p>
    <w:p w:rsidR="002C6CF9" w:rsidRDefault="002C6CF9" w:rsidP="002C6CF9">
      <w:pPr>
        <w:pStyle w:val="redactare"/>
        <w:ind w:firstLine="0"/>
        <w:rPr>
          <w:noProof/>
          <w:lang w:val="ro-RO"/>
        </w:rPr>
      </w:pPr>
    </w:p>
    <w:p w:rsidR="002C6CF9" w:rsidRDefault="002C6CF9" w:rsidP="0070335E">
      <w:pPr>
        <w:pStyle w:val="redactare"/>
      </w:pPr>
    </w:p>
    <w:p w:rsidR="0070335E" w:rsidRDefault="0070335E" w:rsidP="0070335E">
      <w:pPr>
        <w:pStyle w:val="redactare"/>
      </w:pPr>
    </w:p>
    <w:p w:rsidR="0070335E" w:rsidRDefault="0070335E" w:rsidP="00983F45">
      <w:pPr>
        <w:pStyle w:val="SubLicenta"/>
      </w:pPr>
      <w:bookmarkStart w:id="24" w:name="_Toc4064104"/>
      <w:r w:rsidRPr="0070335E">
        <w:rPr>
          <w:highlight w:val="red"/>
        </w:rPr>
        <w:t>3.3 Functiile sistemului</w:t>
      </w:r>
      <w:bookmarkEnd w:id="24"/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A3419F" w:rsidP="00A3419F">
      <w:pPr>
        <w:pStyle w:val="Licenta"/>
        <w:rPr>
          <w:lang w:val="ro-RO"/>
        </w:rPr>
      </w:pPr>
      <w:bookmarkStart w:id="25" w:name="_Toc4064105"/>
      <w:r>
        <w:rPr>
          <w:lang w:val="ro-RO"/>
        </w:rPr>
        <w:t>4. Implementare</w:t>
      </w:r>
      <w:bookmarkEnd w:id="25"/>
    </w:p>
    <w:p w:rsidR="00A3419F" w:rsidRDefault="00A3419F" w:rsidP="00A3419F">
      <w:pPr>
        <w:pStyle w:val="Licenta"/>
        <w:rPr>
          <w:lang w:val="ro-RO"/>
        </w:rPr>
      </w:pPr>
      <w:bookmarkStart w:id="26" w:name="_Toc4064106"/>
      <w:r>
        <w:rPr>
          <w:lang w:val="ro-RO"/>
        </w:rPr>
        <w:t>5. Rezultate</w:t>
      </w:r>
      <w:r w:rsidR="00F24BA5">
        <w:rPr>
          <w:lang w:val="ro-RO"/>
        </w:rPr>
        <w:t xml:space="preserve"> și probleme întâmpinate</w:t>
      </w:r>
      <w:bookmarkEnd w:id="26"/>
    </w:p>
    <w:p w:rsidR="00A3419F" w:rsidRDefault="00A3419F" w:rsidP="00A3419F">
      <w:pPr>
        <w:pStyle w:val="Licenta"/>
        <w:rPr>
          <w:lang w:val="ro-RO"/>
        </w:rPr>
      </w:pPr>
      <w:bookmarkStart w:id="27" w:name="_Toc4064107"/>
      <w:r>
        <w:rPr>
          <w:lang w:val="ro-RO"/>
        </w:rPr>
        <w:t>6.</w:t>
      </w:r>
      <w:r w:rsidR="002A526E">
        <w:rPr>
          <w:lang w:val="ro-RO"/>
        </w:rPr>
        <w:t xml:space="preserve"> </w:t>
      </w:r>
      <w:r>
        <w:rPr>
          <w:lang w:val="ro-RO"/>
        </w:rPr>
        <w:t>Concluzii și direcții de dezvoltare</w:t>
      </w:r>
      <w:bookmarkEnd w:id="27"/>
    </w:p>
    <w:p w:rsidR="00A3419F" w:rsidRDefault="00A3419F" w:rsidP="00A3419F">
      <w:pPr>
        <w:pStyle w:val="Licenta"/>
        <w:rPr>
          <w:lang w:val="ro-RO"/>
        </w:rPr>
      </w:pPr>
      <w:bookmarkStart w:id="28" w:name="_Toc4064108"/>
      <w:r>
        <w:rPr>
          <w:lang w:val="ro-RO"/>
        </w:rPr>
        <w:t>7.</w:t>
      </w:r>
      <w:r w:rsidR="002A526E">
        <w:rPr>
          <w:lang w:val="ro-RO"/>
        </w:rPr>
        <w:t xml:space="preserve"> </w:t>
      </w:r>
      <w:r>
        <w:rPr>
          <w:lang w:val="ro-RO"/>
        </w:rPr>
        <w:t>Bibliografie</w:t>
      </w:r>
      <w:bookmarkEnd w:id="28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19"/>
      <w:footerReference w:type="default" r:id="rId20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260" w:rsidRDefault="002F0260" w:rsidP="004912D7">
      <w:pPr>
        <w:spacing w:after="0" w:line="240" w:lineRule="auto"/>
      </w:pPr>
      <w:r>
        <w:separator/>
      </w:r>
    </w:p>
  </w:endnote>
  <w:endnote w:type="continuationSeparator" w:id="0">
    <w:p w:rsidR="002F0260" w:rsidRDefault="002F0260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27" w:rsidRDefault="0005112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547E21" w:rsidRDefault="00396F88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2CB892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96F88" w:rsidRPr="00880955" w:rsidRDefault="00396F88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 w:rsidR="00092618" w:rsidRPr="00880955">
          <w:rPr>
            <w:rFonts w:ascii="Arial" w:hAnsi="Arial" w:cs="Arial"/>
            <w:b/>
            <w:sz w:val="20"/>
            <w:szCs w:val="20"/>
          </w:rPr>
          <w:t>7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96F88" w:rsidRDefault="0039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260" w:rsidRDefault="002F0260" w:rsidP="004912D7">
      <w:pPr>
        <w:spacing w:after="0" w:line="240" w:lineRule="auto"/>
      </w:pPr>
      <w:r>
        <w:separator/>
      </w:r>
    </w:p>
  </w:footnote>
  <w:footnote w:type="continuationSeparator" w:id="0">
    <w:p w:rsidR="002F0260" w:rsidRDefault="002F0260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CD7" w:rsidRDefault="009C3BA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5CD7">
      <w:tab/>
    </w:r>
    <w:r w:rsidR="00B45CD7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5B" w:rsidRPr="00547E21" w:rsidRDefault="000C455B" w:rsidP="00547E2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880955" w:rsidRDefault="00396F88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03D6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96F88" w:rsidRPr="00547E21" w:rsidRDefault="00396F88" w:rsidP="0054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04332"/>
    <w:multiLevelType w:val="hybridMultilevel"/>
    <w:tmpl w:val="2B4A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275274"/>
    <w:multiLevelType w:val="hybridMultilevel"/>
    <w:tmpl w:val="E978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0689A"/>
    <w:rsid w:val="00015BA2"/>
    <w:rsid w:val="00027BEA"/>
    <w:rsid w:val="00051127"/>
    <w:rsid w:val="00070DD0"/>
    <w:rsid w:val="0007297B"/>
    <w:rsid w:val="00092618"/>
    <w:rsid w:val="000C455B"/>
    <w:rsid w:val="000F2171"/>
    <w:rsid w:val="000F4015"/>
    <w:rsid w:val="00101A2A"/>
    <w:rsid w:val="00144683"/>
    <w:rsid w:val="00150D82"/>
    <w:rsid w:val="00185B98"/>
    <w:rsid w:val="00195023"/>
    <w:rsid w:val="001A4D95"/>
    <w:rsid w:val="001A6EA2"/>
    <w:rsid w:val="001E0FC9"/>
    <w:rsid w:val="001E109D"/>
    <w:rsid w:val="001F4C87"/>
    <w:rsid w:val="001F7E3F"/>
    <w:rsid w:val="0023500F"/>
    <w:rsid w:val="002769DC"/>
    <w:rsid w:val="00295803"/>
    <w:rsid w:val="00297D04"/>
    <w:rsid w:val="002A526E"/>
    <w:rsid w:val="002C6CF9"/>
    <w:rsid w:val="002E450C"/>
    <w:rsid w:val="002F0260"/>
    <w:rsid w:val="002F0ACB"/>
    <w:rsid w:val="003002EB"/>
    <w:rsid w:val="00303B01"/>
    <w:rsid w:val="0033528B"/>
    <w:rsid w:val="00344254"/>
    <w:rsid w:val="0034519B"/>
    <w:rsid w:val="00352AB4"/>
    <w:rsid w:val="003561E2"/>
    <w:rsid w:val="00396F88"/>
    <w:rsid w:val="003975FE"/>
    <w:rsid w:val="003A6A09"/>
    <w:rsid w:val="003B6E95"/>
    <w:rsid w:val="003C78D4"/>
    <w:rsid w:val="003E7DF8"/>
    <w:rsid w:val="003F2830"/>
    <w:rsid w:val="003F3A85"/>
    <w:rsid w:val="003F7331"/>
    <w:rsid w:val="00404CFC"/>
    <w:rsid w:val="0041046D"/>
    <w:rsid w:val="004350C5"/>
    <w:rsid w:val="00441D2F"/>
    <w:rsid w:val="0045305B"/>
    <w:rsid w:val="004912D7"/>
    <w:rsid w:val="004A25A1"/>
    <w:rsid w:val="004A4306"/>
    <w:rsid w:val="004B5B6C"/>
    <w:rsid w:val="004E1EF3"/>
    <w:rsid w:val="004E740E"/>
    <w:rsid w:val="00515942"/>
    <w:rsid w:val="0054045F"/>
    <w:rsid w:val="00542494"/>
    <w:rsid w:val="00547E21"/>
    <w:rsid w:val="00561FF2"/>
    <w:rsid w:val="005703F7"/>
    <w:rsid w:val="00572BB7"/>
    <w:rsid w:val="005B7FD3"/>
    <w:rsid w:val="00611748"/>
    <w:rsid w:val="006154C3"/>
    <w:rsid w:val="006631AC"/>
    <w:rsid w:val="00664D4F"/>
    <w:rsid w:val="006A59B3"/>
    <w:rsid w:val="006E3413"/>
    <w:rsid w:val="006F087B"/>
    <w:rsid w:val="006F360D"/>
    <w:rsid w:val="007004C8"/>
    <w:rsid w:val="0070335E"/>
    <w:rsid w:val="00791353"/>
    <w:rsid w:val="007D03CE"/>
    <w:rsid w:val="007F1DDC"/>
    <w:rsid w:val="007F7F10"/>
    <w:rsid w:val="00800B3F"/>
    <w:rsid w:val="00803038"/>
    <w:rsid w:val="008057A2"/>
    <w:rsid w:val="008349D0"/>
    <w:rsid w:val="00861E1B"/>
    <w:rsid w:val="00880955"/>
    <w:rsid w:val="0089478D"/>
    <w:rsid w:val="008B3BB0"/>
    <w:rsid w:val="008C373E"/>
    <w:rsid w:val="008C4A3C"/>
    <w:rsid w:val="009138DE"/>
    <w:rsid w:val="00924E46"/>
    <w:rsid w:val="00933041"/>
    <w:rsid w:val="00942EC0"/>
    <w:rsid w:val="00952A21"/>
    <w:rsid w:val="00970F9E"/>
    <w:rsid w:val="00975E4D"/>
    <w:rsid w:val="00983F45"/>
    <w:rsid w:val="009B2B53"/>
    <w:rsid w:val="009C38C4"/>
    <w:rsid w:val="009C3BA2"/>
    <w:rsid w:val="009D0E1A"/>
    <w:rsid w:val="009E01D4"/>
    <w:rsid w:val="009E4359"/>
    <w:rsid w:val="009E6A9B"/>
    <w:rsid w:val="00A16E5E"/>
    <w:rsid w:val="00A16FFE"/>
    <w:rsid w:val="00A2000B"/>
    <w:rsid w:val="00A3419F"/>
    <w:rsid w:val="00A543A4"/>
    <w:rsid w:val="00A665DD"/>
    <w:rsid w:val="00A74C6F"/>
    <w:rsid w:val="00A878AD"/>
    <w:rsid w:val="00A963D3"/>
    <w:rsid w:val="00A96493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7581D"/>
    <w:rsid w:val="00B94202"/>
    <w:rsid w:val="00BA5851"/>
    <w:rsid w:val="00BC0D69"/>
    <w:rsid w:val="00BC146C"/>
    <w:rsid w:val="00BC22BA"/>
    <w:rsid w:val="00BD10AA"/>
    <w:rsid w:val="00BF5D29"/>
    <w:rsid w:val="00C0445C"/>
    <w:rsid w:val="00C34205"/>
    <w:rsid w:val="00C4018E"/>
    <w:rsid w:val="00C53EDB"/>
    <w:rsid w:val="00CB7A41"/>
    <w:rsid w:val="00CC643D"/>
    <w:rsid w:val="00D16556"/>
    <w:rsid w:val="00D24E44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F84"/>
    <w:rsid w:val="00DB5552"/>
    <w:rsid w:val="00DD7971"/>
    <w:rsid w:val="00DE354F"/>
    <w:rsid w:val="00DF6A2E"/>
    <w:rsid w:val="00DF6DEA"/>
    <w:rsid w:val="00E02252"/>
    <w:rsid w:val="00E20A1E"/>
    <w:rsid w:val="00E33A59"/>
    <w:rsid w:val="00E33B17"/>
    <w:rsid w:val="00E63F3E"/>
    <w:rsid w:val="00E90ABB"/>
    <w:rsid w:val="00E92AAE"/>
    <w:rsid w:val="00E96250"/>
    <w:rsid w:val="00EB4680"/>
    <w:rsid w:val="00EC4708"/>
    <w:rsid w:val="00ED3511"/>
    <w:rsid w:val="00F15FAB"/>
    <w:rsid w:val="00F171BA"/>
    <w:rsid w:val="00F24BA5"/>
    <w:rsid w:val="00F44328"/>
    <w:rsid w:val="00F72085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98E"/>
  <w15:docId w15:val="{5C9761F9-1C00-468A-AE7E-C716835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FAC1-31A9-42CA-84DB-EF75A83D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143</cp:revision>
  <dcterms:created xsi:type="dcterms:W3CDTF">2019-03-18T10:07:00Z</dcterms:created>
  <dcterms:modified xsi:type="dcterms:W3CDTF">2019-03-21T11:30:00Z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