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w:t>
      </w:r>
      <w:r w:rsidR="00760F1E">
        <w:rPr>
          <w:rFonts w:ascii="Arial" w:hAnsi="Arial" w:cs="Arial"/>
          <w:b/>
          <w:sz w:val="36"/>
          <w:szCs w:val="36"/>
          <w:lang w:val="ro-RO"/>
        </w:rPr>
        <w:t>autonom umanoid</w:t>
      </w:r>
      <w:r>
        <w:rPr>
          <w:rFonts w:ascii="Arial" w:hAnsi="Arial" w:cs="Arial"/>
          <w:b/>
          <w:sz w:val="36"/>
          <w:szCs w:val="36"/>
          <w:lang w:val="ro-RO"/>
        </w:rPr>
        <w:t xml:space="preserve"> </w:t>
      </w:r>
      <w:r w:rsidR="00760F1E">
        <w:rPr>
          <w:rFonts w:ascii="Arial" w:hAnsi="Arial" w:cs="Arial"/>
          <w:b/>
          <w:sz w:val="36"/>
          <w:szCs w:val="36"/>
          <w:lang w:val="ro-RO"/>
        </w:rPr>
        <w:t xml:space="preserve">pentru </w:t>
      </w:r>
      <w:r w:rsidR="00C25417">
        <w:rPr>
          <w:rFonts w:ascii="Arial" w:hAnsi="Arial" w:cs="Arial"/>
          <w:b/>
          <w:sz w:val="36"/>
          <w:szCs w:val="36"/>
          <w:lang w:val="ro-RO"/>
        </w:rPr>
        <w:t>urmăr</w:t>
      </w:r>
      <w:r w:rsidR="00760F1E">
        <w:rPr>
          <w:rFonts w:ascii="Arial" w:hAnsi="Arial" w:cs="Arial"/>
          <w:b/>
          <w:sz w:val="36"/>
          <w:szCs w:val="36"/>
          <w:lang w:val="ro-RO"/>
        </w:rPr>
        <w:t>irea</w:t>
      </w:r>
      <w:r w:rsidR="00C25417">
        <w:rPr>
          <w:rFonts w:ascii="Arial" w:hAnsi="Arial" w:cs="Arial"/>
          <w:b/>
          <w:sz w:val="36"/>
          <w:szCs w:val="36"/>
          <w:lang w:val="ro-RO"/>
        </w:rPr>
        <w:t xml:space="preserve"> obiecte</w:t>
      </w:r>
      <w:r w:rsidR="00924D0D">
        <w:rPr>
          <w:rFonts w:ascii="Arial" w:hAnsi="Arial" w:cs="Arial"/>
          <w:b/>
          <w:sz w:val="36"/>
          <w:szCs w:val="36"/>
          <w:lang w:val="ro-RO"/>
        </w:rPr>
        <w:t>lor</w:t>
      </w:r>
      <w:r w:rsidR="00E40412">
        <w:rPr>
          <w:rFonts w:ascii="Arial" w:hAnsi="Arial" w:cs="Arial"/>
          <w:b/>
          <w:sz w:val="36"/>
          <w:szCs w:val="36"/>
          <w:lang w:val="ro-RO"/>
        </w:rPr>
        <w:t xml:space="preserve"> </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B2058C" w:rsidRPr="00B2058C" w:rsidRDefault="0079644E">
      <w:pPr>
        <w:pStyle w:val="TOC1"/>
        <w:tabs>
          <w:tab w:val="right" w:leader="dot" w:pos="9344"/>
        </w:tabs>
        <w:rPr>
          <w:rFonts w:ascii="Arial" w:hAnsi="Arial" w:cs="Arial"/>
          <w:b w:val="0"/>
          <w:bCs w:val="0"/>
          <w:caps w:val="0"/>
          <w:sz w:val="24"/>
          <w:szCs w:val="24"/>
        </w:rPr>
      </w:pPr>
      <w:r w:rsidRPr="00B2058C">
        <w:rPr>
          <w:rFonts w:ascii="Arial" w:hAnsi="Arial" w:cs="Arial"/>
          <w:sz w:val="24"/>
          <w:szCs w:val="24"/>
          <w:lang w:val="ro-RO"/>
        </w:rPr>
        <w:fldChar w:fldCharType="begin"/>
      </w:r>
      <w:r w:rsidRPr="00B2058C">
        <w:rPr>
          <w:rFonts w:ascii="Arial" w:hAnsi="Arial" w:cs="Arial"/>
          <w:sz w:val="24"/>
          <w:szCs w:val="24"/>
          <w:lang w:val="ro-RO"/>
        </w:rPr>
        <w:instrText xml:space="preserve"> TOC \h \z \t "Licenta,1,SubLicenta,2,SubSUbLicenta,3" </w:instrText>
      </w:r>
      <w:r w:rsidRPr="00B2058C">
        <w:rPr>
          <w:rFonts w:ascii="Arial" w:hAnsi="Arial" w:cs="Arial"/>
          <w:sz w:val="24"/>
          <w:szCs w:val="24"/>
          <w:lang w:val="ro-RO"/>
        </w:rPr>
        <w:fldChar w:fldCharType="separate"/>
      </w:r>
      <w:hyperlink w:anchor="_Toc9508193" w:history="1">
        <w:r w:rsidR="00B2058C" w:rsidRPr="00B2058C">
          <w:rPr>
            <w:rStyle w:val="Hyperlink"/>
            <w:rFonts w:ascii="Arial" w:hAnsi="Arial" w:cs="Arial"/>
            <w:sz w:val="24"/>
            <w:szCs w:val="24"/>
            <w:lang w:val="ro-RO"/>
          </w:rPr>
          <w:t>1. INTRODUCERE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194" w:history="1">
        <w:r w:rsidR="00B2058C" w:rsidRPr="00B2058C">
          <w:rPr>
            <w:rStyle w:val="Hyperlink"/>
            <w:rFonts w:ascii="Arial" w:hAnsi="Arial" w:cs="Arial"/>
            <w:sz w:val="24"/>
            <w:szCs w:val="24"/>
            <w:lang w:val="ro-RO"/>
          </w:rPr>
          <w:t>1.1 Contextul aplicației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195" w:history="1">
        <w:r w:rsidR="00B2058C" w:rsidRPr="00B2058C">
          <w:rPr>
            <w:rStyle w:val="Hyperlink"/>
            <w:rFonts w:ascii="Arial" w:hAnsi="Arial" w:cs="Arial"/>
            <w:sz w:val="24"/>
            <w:szCs w:val="24"/>
            <w:lang w:val="ro-RO"/>
          </w:rPr>
          <w:t>1.2 Prezentarea temei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D05487">
      <w:pPr>
        <w:pStyle w:val="TOC1"/>
        <w:tabs>
          <w:tab w:val="right" w:leader="dot" w:pos="9344"/>
        </w:tabs>
        <w:rPr>
          <w:rFonts w:ascii="Arial" w:hAnsi="Arial" w:cs="Arial"/>
          <w:b w:val="0"/>
          <w:bCs w:val="0"/>
          <w:caps w:val="0"/>
          <w:sz w:val="24"/>
          <w:szCs w:val="24"/>
        </w:rPr>
      </w:pPr>
      <w:hyperlink w:anchor="_Toc9508196" w:history="1">
        <w:r w:rsidR="00B2058C" w:rsidRPr="00B2058C">
          <w:rPr>
            <w:rStyle w:val="Hyperlink"/>
            <w:rFonts w:ascii="Arial" w:hAnsi="Arial" w:cs="Arial"/>
            <w:sz w:val="24"/>
            <w:szCs w:val="24"/>
            <w:lang w:val="ro-RO"/>
          </w:rPr>
          <w:t>2. STADIUL ACTUAL AL DEZVOLT</w:t>
        </w:r>
        <w:r w:rsidR="00B2058C" w:rsidRPr="00B2058C">
          <w:rPr>
            <w:rStyle w:val="Hyperlink"/>
            <w:rFonts w:ascii="Arial" w:hAnsi="Arial" w:cs="Arial"/>
            <w:sz w:val="24"/>
            <w:szCs w:val="24"/>
          </w:rPr>
          <w:t>ĂRILOR ÎN DOMENIU</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197" w:history="1">
        <w:r w:rsidR="00B2058C" w:rsidRPr="00B2058C">
          <w:rPr>
            <w:rStyle w:val="Hyperlink"/>
            <w:rFonts w:ascii="Arial" w:hAnsi="Arial" w:cs="Arial"/>
            <w:sz w:val="24"/>
            <w:szCs w:val="24"/>
          </w:rPr>
          <w:t>2.1 Cassie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5</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198" w:history="1">
        <w:r w:rsidR="00B2058C" w:rsidRPr="00B2058C">
          <w:rPr>
            <w:rStyle w:val="Hyperlink"/>
            <w:rFonts w:ascii="Arial" w:hAnsi="Arial" w:cs="Arial"/>
            <w:sz w:val="24"/>
            <w:szCs w:val="24"/>
          </w:rPr>
          <w:t>2.2 EZ-Robot JD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5</w:t>
        </w:r>
        <w:r w:rsidR="00B2058C" w:rsidRPr="00B2058C">
          <w:rPr>
            <w:rFonts w:ascii="Arial" w:hAnsi="Arial" w:cs="Arial"/>
            <w:webHidden/>
            <w:sz w:val="24"/>
            <w:szCs w:val="24"/>
          </w:rPr>
          <w:fldChar w:fldCharType="end"/>
        </w:r>
      </w:hyperlink>
    </w:p>
    <w:p w:rsidR="00B2058C" w:rsidRPr="00B2058C" w:rsidRDefault="00D05487">
      <w:pPr>
        <w:pStyle w:val="TOC1"/>
        <w:tabs>
          <w:tab w:val="right" w:leader="dot" w:pos="9344"/>
        </w:tabs>
        <w:rPr>
          <w:rFonts w:ascii="Arial" w:hAnsi="Arial" w:cs="Arial"/>
          <w:b w:val="0"/>
          <w:bCs w:val="0"/>
          <w:caps w:val="0"/>
          <w:sz w:val="24"/>
          <w:szCs w:val="24"/>
        </w:rPr>
      </w:pPr>
      <w:hyperlink w:anchor="_Toc9508199" w:history="1">
        <w:r w:rsidR="00B2058C" w:rsidRPr="00B2058C">
          <w:rPr>
            <w:rStyle w:val="Hyperlink"/>
            <w:rFonts w:ascii="Arial" w:hAnsi="Arial" w:cs="Arial"/>
            <w:sz w:val="24"/>
            <w:szCs w:val="24"/>
            <w:lang w:val="ro-RO"/>
          </w:rPr>
          <w:t>3. ASPECTE TEORETICE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6</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00" w:history="1">
        <w:r w:rsidR="00B2058C" w:rsidRPr="00B2058C">
          <w:rPr>
            <w:rStyle w:val="Hyperlink"/>
            <w:rFonts w:ascii="Arial" w:hAnsi="Arial" w:cs="Arial"/>
            <w:sz w:val="24"/>
            <w:szCs w:val="24"/>
            <w:lang w:val="ro-RO"/>
          </w:rPr>
          <w:t>3.1 Echipamente hardware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6</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01" w:history="1">
        <w:r w:rsidR="00B2058C" w:rsidRPr="00B2058C">
          <w:rPr>
            <w:rStyle w:val="Hyperlink"/>
            <w:rFonts w:ascii="Arial" w:hAnsi="Arial" w:cs="Arial"/>
            <w:sz w:val="24"/>
            <w:szCs w:val="24"/>
            <w:lang w:val="ro-RO"/>
          </w:rPr>
          <w:t>3.1.1 Arduino Uno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6</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02" w:history="1">
        <w:r w:rsidR="00B2058C" w:rsidRPr="00B2058C">
          <w:rPr>
            <w:rStyle w:val="Hyperlink"/>
            <w:rFonts w:ascii="Arial" w:hAnsi="Arial" w:cs="Arial"/>
            <w:sz w:val="24"/>
            <w:szCs w:val="24"/>
            <w:lang w:val="ro-RO"/>
          </w:rPr>
          <w:t>3.1.2 ESP32 Thing</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7</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03" w:history="1">
        <w:r w:rsidR="00B2058C" w:rsidRPr="00B2058C">
          <w:rPr>
            <w:rStyle w:val="Hyperlink"/>
            <w:rFonts w:ascii="Arial" w:hAnsi="Arial" w:cs="Arial"/>
            <w:sz w:val="24"/>
            <w:szCs w:val="24"/>
            <w:lang w:val="ro-RO"/>
          </w:rPr>
          <w:t>3.1.3 Pixy CMUcam5</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8</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04" w:history="1">
        <w:r w:rsidR="00B2058C" w:rsidRPr="00B2058C">
          <w:rPr>
            <w:rStyle w:val="Hyperlink"/>
            <w:rFonts w:ascii="Arial" w:hAnsi="Arial" w:cs="Arial"/>
            <w:sz w:val="24"/>
            <w:szCs w:val="24"/>
            <w:lang w:val="ro-RO"/>
          </w:rPr>
          <w:t>3.1.4 Setul Biped BRAT</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8</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05" w:history="1">
        <w:r w:rsidR="00B2058C" w:rsidRPr="00B2058C">
          <w:rPr>
            <w:rStyle w:val="Hyperlink"/>
            <w:rFonts w:ascii="Arial" w:hAnsi="Arial" w:cs="Arial"/>
            <w:sz w:val="24"/>
            <w:szCs w:val="24"/>
            <w:lang w:val="ro-RO"/>
          </w:rPr>
          <w:t>3.1.5 Extech 382280</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9</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06" w:history="1">
        <w:r w:rsidR="00B2058C" w:rsidRPr="00B2058C">
          <w:rPr>
            <w:rStyle w:val="Hyperlink"/>
            <w:rFonts w:ascii="Arial" w:hAnsi="Arial" w:cs="Arial"/>
            <w:sz w:val="24"/>
            <w:szCs w:val="24"/>
            <w:lang w:val="ro-RO"/>
          </w:rPr>
          <w:t>3.2 Tehnologii software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9</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07" w:history="1">
        <w:r w:rsidR="00B2058C" w:rsidRPr="00B2058C">
          <w:rPr>
            <w:rStyle w:val="Hyperlink"/>
            <w:rFonts w:ascii="Arial" w:hAnsi="Arial" w:cs="Arial"/>
            <w:sz w:val="24"/>
            <w:szCs w:val="24"/>
            <w:lang w:val="ro-RO"/>
          </w:rPr>
          <w:t>3.2.1 Limbajul C++</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9</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08" w:history="1">
        <w:r w:rsidR="00B2058C" w:rsidRPr="00B2058C">
          <w:rPr>
            <w:rStyle w:val="Hyperlink"/>
            <w:rFonts w:ascii="Arial" w:hAnsi="Arial" w:cs="Arial"/>
            <w:sz w:val="24"/>
            <w:szCs w:val="24"/>
            <w:lang w:val="ro-RO"/>
          </w:rPr>
          <w:t>3.2.2 Limbajul Java</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10</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09" w:history="1">
        <w:r w:rsidR="00B2058C" w:rsidRPr="00B2058C">
          <w:rPr>
            <w:rStyle w:val="Hyperlink"/>
            <w:rFonts w:ascii="Arial" w:hAnsi="Arial" w:cs="Arial"/>
            <w:sz w:val="24"/>
            <w:szCs w:val="24"/>
            <w:lang w:val="ro-RO"/>
          </w:rPr>
          <w:t>3.2.3 Arduino IDE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10</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10" w:history="1">
        <w:r w:rsidR="00B2058C" w:rsidRPr="00B2058C">
          <w:rPr>
            <w:rStyle w:val="Hyperlink"/>
            <w:rFonts w:ascii="Arial" w:hAnsi="Arial" w:cs="Arial"/>
            <w:sz w:val="24"/>
            <w:szCs w:val="24"/>
            <w:lang w:val="ro-RO"/>
          </w:rPr>
          <w:t>3.2.4 Android Studio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11</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11" w:history="1">
        <w:r w:rsidR="00B2058C" w:rsidRPr="00B2058C">
          <w:rPr>
            <w:rStyle w:val="Hyperlink"/>
            <w:rFonts w:ascii="Arial" w:hAnsi="Arial" w:cs="Arial"/>
            <w:sz w:val="24"/>
            <w:szCs w:val="24"/>
            <w:lang w:val="ro-RO"/>
          </w:rPr>
          <w:t>3.2.5 PixyMon</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11</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12" w:history="1">
        <w:r w:rsidR="00B2058C" w:rsidRPr="00B2058C">
          <w:rPr>
            <w:rStyle w:val="Hyperlink"/>
            <w:rFonts w:ascii="Arial" w:hAnsi="Arial" w:cs="Arial"/>
            <w:sz w:val="24"/>
            <w:szCs w:val="24"/>
            <w:lang w:val="ro-RO"/>
          </w:rPr>
          <w:t>3.2.6 GitHub</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12</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13" w:history="1">
        <w:r w:rsidR="00B2058C" w:rsidRPr="00B2058C">
          <w:rPr>
            <w:rStyle w:val="Hyperlink"/>
            <w:rFonts w:ascii="Arial" w:hAnsi="Arial" w:cs="Arial"/>
            <w:sz w:val="24"/>
            <w:szCs w:val="24"/>
            <w:lang w:val="ro-RO"/>
          </w:rPr>
          <w:t>3.2.7 LynxTerm</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13</w:t>
        </w:r>
        <w:r w:rsidR="00B2058C" w:rsidRPr="00B2058C">
          <w:rPr>
            <w:rFonts w:ascii="Arial" w:hAnsi="Arial" w:cs="Arial"/>
            <w:webHidden/>
            <w:sz w:val="24"/>
            <w:szCs w:val="24"/>
          </w:rPr>
          <w:fldChar w:fldCharType="end"/>
        </w:r>
      </w:hyperlink>
    </w:p>
    <w:p w:rsidR="00B2058C" w:rsidRPr="00B2058C" w:rsidRDefault="00D05487">
      <w:pPr>
        <w:pStyle w:val="TOC1"/>
        <w:tabs>
          <w:tab w:val="right" w:leader="dot" w:pos="9344"/>
        </w:tabs>
        <w:rPr>
          <w:rFonts w:ascii="Arial" w:hAnsi="Arial" w:cs="Arial"/>
          <w:b w:val="0"/>
          <w:bCs w:val="0"/>
          <w:caps w:val="0"/>
          <w:sz w:val="24"/>
          <w:szCs w:val="24"/>
        </w:rPr>
      </w:pPr>
      <w:hyperlink w:anchor="_Toc9508214" w:history="1">
        <w:r w:rsidR="00B2058C" w:rsidRPr="00B2058C">
          <w:rPr>
            <w:rStyle w:val="Hyperlink"/>
            <w:rFonts w:ascii="Arial" w:hAnsi="Arial" w:cs="Arial"/>
            <w:sz w:val="24"/>
            <w:szCs w:val="24"/>
            <w:lang w:val="ro-RO"/>
          </w:rPr>
          <w:t>4. Arhitectura sistemului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13</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15" w:history="1">
        <w:r w:rsidR="00B2058C" w:rsidRPr="00B2058C">
          <w:rPr>
            <w:rStyle w:val="Hyperlink"/>
            <w:rFonts w:ascii="Arial" w:hAnsi="Arial" w:cs="Arial"/>
            <w:sz w:val="24"/>
            <w:szCs w:val="24"/>
            <w:lang w:val="ro-RO"/>
          </w:rPr>
          <w:t xml:space="preserve">4.1 Arhitectura hardware </w:t>
        </w:r>
        <w:r w:rsidR="00B2058C" w:rsidRPr="00B2058C">
          <w:rPr>
            <w:rStyle w:val="Hyperlink"/>
            <w:rFonts w:ascii="Arial" w:hAnsi="Arial" w:cs="Arial"/>
            <w:sz w:val="24"/>
            <w:szCs w:val="24"/>
          </w:rPr>
          <w:t>şi mecanică</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14</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16" w:history="1">
        <w:r w:rsidR="00B2058C" w:rsidRPr="00B2058C">
          <w:rPr>
            <w:rStyle w:val="Hyperlink"/>
            <w:rFonts w:ascii="Arial" w:hAnsi="Arial" w:cs="Arial"/>
            <w:sz w:val="24"/>
            <w:szCs w:val="24"/>
          </w:rPr>
          <w:t>4.2 Arhitectura software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15</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17" w:history="1">
        <w:r w:rsidR="00B2058C" w:rsidRPr="00B2058C">
          <w:rPr>
            <w:rStyle w:val="Hyperlink"/>
            <w:rFonts w:ascii="Arial" w:hAnsi="Arial" w:cs="Arial"/>
            <w:sz w:val="24"/>
            <w:szCs w:val="24"/>
          </w:rPr>
          <w:t>4.2.1 Arduino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16</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18" w:history="1">
        <w:r w:rsidR="00B2058C" w:rsidRPr="00B2058C">
          <w:rPr>
            <w:rStyle w:val="Hyperlink"/>
            <w:rFonts w:ascii="Arial" w:hAnsi="Arial" w:cs="Arial"/>
            <w:sz w:val="24"/>
            <w:szCs w:val="24"/>
            <w:lang w:val="ro-RO"/>
          </w:rPr>
          <w:t>4.2.2 ESP-32</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16</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19" w:history="1">
        <w:r w:rsidR="00B2058C" w:rsidRPr="00B2058C">
          <w:rPr>
            <w:rStyle w:val="Hyperlink"/>
            <w:rFonts w:ascii="Arial" w:hAnsi="Arial" w:cs="Arial"/>
            <w:sz w:val="24"/>
            <w:szCs w:val="24"/>
            <w:lang w:val="ro-RO"/>
          </w:rPr>
          <w:t>4.2.3 Telefon cu Android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16</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20" w:history="1">
        <w:r w:rsidR="00B2058C" w:rsidRPr="00B2058C">
          <w:rPr>
            <w:rStyle w:val="Hyperlink"/>
            <w:rFonts w:ascii="Arial" w:hAnsi="Arial" w:cs="Arial"/>
            <w:sz w:val="24"/>
            <w:szCs w:val="24"/>
          </w:rPr>
          <w:t>4.3 Funcțiile sistemului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D05487">
      <w:pPr>
        <w:pStyle w:val="TOC1"/>
        <w:tabs>
          <w:tab w:val="right" w:leader="dot" w:pos="9344"/>
        </w:tabs>
        <w:rPr>
          <w:rFonts w:ascii="Arial" w:hAnsi="Arial" w:cs="Arial"/>
          <w:b w:val="0"/>
          <w:bCs w:val="0"/>
          <w:caps w:val="0"/>
          <w:sz w:val="24"/>
          <w:szCs w:val="24"/>
        </w:rPr>
      </w:pPr>
      <w:hyperlink w:anchor="_Toc9508221" w:history="1">
        <w:r w:rsidR="00B2058C" w:rsidRPr="00B2058C">
          <w:rPr>
            <w:rStyle w:val="Hyperlink"/>
            <w:rFonts w:ascii="Arial" w:hAnsi="Arial" w:cs="Arial"/>
            <w:sz w:val="24"/>
            <w:szCs w:val="24"/>
            <w:lang w:val="ro-RO"/>
          </w:rPr>
          <w:t>5. Implementare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22" w:history="1">
        <w:r w:rsidR="00B2058C" w:rsidRPr="00B2058C">
          <w:rPr>
            <w:rStyle w:val="Hyperlink"/>
            <w:rFonts w:ascii="Arial" w:hAnsi="Arial" w:cs="Arial"/>
            <w:sz w:val="24"/>
            <w:szCs w:val="24"/>
            <w:lang w:val="ro-RO"/>
          </w:rPr>
          <w:t>5.1 Asamblare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23" w:history="1">
        <w:r w:rsidR="00B2058C" w:rsidRPr="00B2058C">
          <w:rPr>
            <w:rStyle w:val="Hyperlink"/>
            <w:rFonts w:ascii="Arial" w:hAnsi="Arial" w:cs="Arial"/>
            <w:sz w:val="24"/>
            <w:szCs w:val="24"/>
            <w:lang w:val="ro-RO"/>
          </w:rPr>
          <w:t>5.2 Mișcările robotului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24" w:history="1">
        <w:r w:rsidR="00B2058C" w:rsidRPr="00B2058C">
          <w:rPr>
            <w:rStyle w:val="Hyperlink"/>
            <w:rFonts w:ascii="Arial" w:hAnsi="Arial" w:cs="Arial"/>
            <w:sz w:val="24"/>
            <w:szCs w:val="24"/>
          </w:rPr>
          <w:t>5.2.1 Pași în lateral</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18</w:t>
        </w:r>
        <w:r w:rsidR="00B2058C" w:rsidRPr="00B2058C">
          <w:rPr>
            <w:rFonts w:ascii="Arial" w:hAnsi="Arial" w:cs="Arial"/>
            <w:webHidden/>
            <w:sz w:val="24"/>
            <w:szCs w:val="24"/>
          </w:rPr>
          <w:fldChar w:fldCharType="end"/>
        </w:r>
      </w:hyperlink>
    </w:p>
    <w:p w:rsidR="00B2058C" w:rsidRPr="00B2058C" w:rsidRDefault="00D05487">
      <w:pPr>
        <w:pStyle w:val="TOC3"/>
        <w:tabs>
          <w:tab w:val="right" w:leader="dot" w:pos="9344"/>
        </w:tabs>
        <w:rPr>
          <w:rFonts w:ascii="Arial" w:hAnsi="Arial" w:cs="Arial"/>
          <w:i w:val="0"/>
          <w:iCs w:val="0"/>
          <w:sz w:val="24"/>
          <w:szCs w:val="24"/>
        </w:rPr>
      </w:pPr>
      <w:hyperlink w:anchor="_Toc9508225" w:history="1">
        <w:r w:rsidR="00B2058C" w:rsidRPr="00B2058C">
          <w:rPr>
            <w:rStyle w:val="Hyperlink"/>
            <w:rFonts w:ascii="Arial" w:hAnsi="Arial" w:cs="Arial"/>
            <w:sz w:val="24"/>
            <w:szCs w:val="24"/>
          </w:rPr>
          <w:t>5.2.2 Mișcarea în față</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19</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26" w:history="1">
        <w:r w:rsidR="00B2058C" w:rsidRPr="00B2058C">
          <w:rPr>
            <w:rStyle w:val="Hyperlink"/>
            <w:rFonts w:ascii="Arial" w:hAnsi="Arial" w:cs="Arial"/>
            <w:sz w:val="24"/>
            <w:szCs w:val="24"/>
            <w:lang w:val="ro-RO"/>
          </w:rPr>
          <w:t>5.3 ESP32</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19</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27" w:history="1">
        <w:r w:rsidR="00B2058C" w:rsidRPr="00B2058C">
          <w:rPr>
            <w:rStyle w:val="Hyperlink"/>
            <w:rFonts w:ascii="Arial" w:hAnsi="Arial" w:cs="Arial"/>
            <w:sz w:val="24"/>
            <w:szCs w:val="24"/>
            <w:lang w:val="ro-RO"/>
          </w:rPr>
          <w:t>5.4 Telefon Android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22</w:t>
        </w:r>
        <w:r w:rsidR="00B2058C" w:rsidRPr="00B2058C">
          <w:rPr>
            <w:rFonts w:ascii="Arial" w:hAnsi="Arial" w:cs="Arial"/>
            <w:webHidden/>
            <w:sz w:val="24"/>
            <w:szCs w:val="24"/>
          </w:rPr>
          <w:fldChar w:fldCharType="end"/>
        </w:r>
      </w:hyperlink>
    </w:p>
    <w:p w:rsidR="00B2058C" w:rsidRPr="00B2058C" w:rsidRDefault="00D05487">
      <w:pPr>
        <w:pStyle w:val="TOC1"/>
        <w:tabs>
          <w:tab w:val="right" w:leader="dot" w:pos="9344"/>
        </w:tabs>
        <w:rPr>
          <w:rFonts w:ascii="Arial" w:hAnsi="Arial" w:cs="Arial"/>
          <w:b w:val="0"/>
          <w:bCs w:val="0"/>
          <w:caps w:val="0"/>
          <w:sz w:val="24"/>
          <w:szCs w:val="24"/>
        </w:rPr>
      </w:pPr>
      <w:hyperlink w:anchor="_Toc9508228" w:history="1">
        <w:r w:rsidR="00B2058C" w:rsidRPr="00B2058C">
          <w:rPr>
            <w:rStyle w:val="Hyperlink"/>
            <w:rFonts w:ascii="Arial" w:hAnsi="Arial" w:cs="Arial"/>
            <w:sz w:val="24"/>
            <w:szCs w:val="24"/>
            <w:lang w:val="ro-RO"/>
          </w:rPr>
          <w:t>6. Rezultate și probleme întâmpinate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27</w:t>
        </w:r>
        <w:r w:rsidR="00B2058C" w:rsidRPr="00B2058C">
          <w:rPr>
            <w:rFonts w:ascii="Arial" w:hAnsi="Arial" w:cs="Arial"/>
            <w:webHidden/>
            <w:sz w:val="24"/>
            <w:szCs w:val="24"/>
          </w:rPr>
          <w:fldChar w:fldCharType="end"/>
        </w:r>
      </w:hyperlink>
    </w:p>
    <w:p w:rsidR="00B2058C" w:rsidRPr="00B2058C" w:rsidRDefault="00D05487">
      <w:pPr>
        <w:pStyle w:val="TOC1"/>
        <w:tabs>
          <w:tab w:val="right" w:leader="dot" w:pos="9344"/>
        </w:tabs>
        <w:rPr>
          <w:rFonts w:ascii="Arial" w:hAnsi="Arial" w:cs="Arial"/>
          <w:b w:val="0"/>
          <w:bCs w:val="0"/>
          <w:caps w:val="0"/>
          <w:sz w:val="24"/>
          <w:szCs w:val="24"/>
        </w:rPr>
      </w:pPr>
      <w:hyperlink w:anchor="_Toc9508229" w:history="1">
        <w:r w:rsidR="00B2058C" w:rsidRPr="00B2058C">
          <w:rPr>
            <w:rStyle w:val="Hyperlink"/>
            <w:rFonts w:ascii="Arial" w:hAnsi="Arial" w:cs="Arial"/>
            <w:sz w:val="24"/>
            <w:szCs w:val="24"/>
            <w:lang w:val="ro-RO"/>
          </w:rPr>
          <w:t>7. Concluzii și direcții de dezvoltare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28</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30" w:history="1">
        <w:r w:rsidR="00B2058C" w:rsidRPr="00B2058C">
          <w:rPr>
            <w:rStyle w:val="Hyperlink"/>
            <w:rFonts w:ascii="Arial" w:hAnsi="Arial" w:cs="Arial"/>
            <w:sz w:val="24"/>
            <w:szCs w:val="24"/>
            <w:lang w:val="ro-RO"/>
          </w:rPr>
          <w:t>7.1 Direcții de dezvoltare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28</w:t>
        </w:r>
        <w:r w:rsidR="00B2058C" w:rsidRPr="00B2058C">
          <w:rPr>
            <w:rFonts w:ascii="Arial" w:hAnsi="Arial" w:cs="Arial"/>
            <w:webHidden/>
            <w:sz w:val="24"/>
            <w:szCs w:val="24"/>
          </w:rPr>
          <w:fldChar w:fldCharType="end"/>
        </w:r>
      </w:hyperlink>
    </w:p>
    <w:p w:rsidR="00B2058C" w:rsidRPr="00B2058C" w:rsidRDefault="00D05487">
      <w:pPr>
        <w:pStyle w:val="TOC2"/>
        <w:tabs>
          <w:tab w:val="right" w:leader="dot" w:pos="9344"/>
        </w:tabs>
        <w:rPr>
          <w:rFonts w:ascii="Arial" w:hAnsi="Arial" w:cs="Arial"/>
          <w:smallCaps w:val="0"/>
          <w:sz w:val="24"/>
          <w:szCs w:val="24"/>
        </w:rPr>
      </w:pPr>
      <w:hyperlink w:anchor="_Toc9508231" w:history="1">
        <w:r w:rsidR="00B2058C" w:rsidRPr="00B2058C">
          <w:rPr>
            <w:rStyle w:val="Hyperlink"/>
            <w:rFonts w:ascii="Arial" w:hAnsi="Arial" w:cs="Arial"/>
            <w:sz w:val="24"/>
            <w:szCs w:val="24"/>
            <w:lang w:val="ro-RO"/>
          </w:rPr>
          <w:t>7.2 Concluzii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29</w:t>
        </w:r>
        <w:r w:rsidR="00B2058C" w:rsidRPr="00B2058C">
          <w:rPr>
            <w:rFonts w:ascii="Arial" w:hAnsi="Arial" w:cs="Arial"/>
            <w:webHidden/>
            <w:sz w:val="24"/>
            <w:szCs w:val="24"/>
          </w:rPr>
          <w:fldChar w:fldCharType="end"/>
        </w:r>
      </w:hyperlink>
    </w:p>
    <w:p w:rsidR="00B2058C" w:rsidRPr="00B2058C" w:rsidRDefault="00D05487">
      <w:pPr>
        <w:pStyle w:val="TOC1"/>
        <w:tabs>
          <w:tab w:val="right" w:leader="dot" w:pos="9344"/>
        </w:tabs>
        <w:rPr>
          <w:rFonts w:ascii="Arial" w:hAnsi="Arial" w:cs="Arial"/>
          <w:b w:val="0"/>
          <w:bCs w:val="0"/>
          <w:caps w:val="0"/>
          <w:sz w:val="24"/>
          <w:szCs w:val="24"/>
        </w:rPr>
      </w:pPr>
      <w:hyperlink w:anchor="_Toc9508232" w:history="1">
        <w:r w:rsidR="00B2058C" w:rsidRPr="00B2058C">
          <w:rPr>
            <w:rStyle w:val="Hyperlink"/>
            <w:rFonts w:ascii="Arial" w:hAnsi="Arial" w:cs="Arial"/>
            <w:sz w:val="24"/>
            <w:szCs w:val="24"/>
            <w:lang w:val="ro-RO"/>
          </w:rPr>
          <w:t>8. Bibliografie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29</w:t>
        </w:r>
        <w:r w:rsidR="00B2058C" w:rsidRPr="00B2058C">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B2058C">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50819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50819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50819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9508196"/>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Default="008B315C" w:rsidP="00C54E50">
      <w:pPr>
        <w:pStyle w:val="redactare"/>
        <w:numPr>
          <w:ilvl w:val="0"/>
          <w:numId w:val="17"/>
        </w:numPr>
        <w:rPr>
          <w:noProof/>
        </w:rPr>
      </w:pPr>
      <w:r w:rsidRPr="000221DE">
        <w:rPr>
          <w:noProof/>
        </w:rPr>
        <w:lastRenderedPageBreak/>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B33EDE">
      <w:pPr>
        <w:pStyle w:val="SubLicenta"/>
      </w:pPr>
      <w:bookmarkStart w:id="7" w:name="_Toc950819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9508198"/>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9508199"/>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Default="00B517C3" w:rsidP="00EC4708">
      <w:pPr>
        <w:pStyle w:val="Licenta"/>
        <w:rPr>
          <w:lang w:val="ro-RO"/>
        </w:rPr>
      </w:pPr>
    </w:p>
    <w:p w:rsidR="00475793" w:rsidRDefault="00475793" w:rsidP="00EC4708">
      <w:pPr>
        <w:pStyle w:val="Licenta"/>
        <w:rPr>
          <w:lang w:val="ro-RO"/>
        </w:rPr>
      </w:pPr>
      <w:r w:rsidRPr="000221DE">
        <w:drawing>
          <wp:inline distT="0" distB="0" distL="0" distR="0" wp14:anchorId="245803F4" wp14:editId="5F9C7D6F">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8">
                      <a:extLst>
                        <a:ext uri="{28A0092B-C50C-407E-A947-70E740481C1C}">
                          <a14:useLocalDpi xmlns:a14="http://schemas.microsoft.com/office/drawing/2010/main"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1" w:name="_Toc3884920"/>
      <w:bookmarkStart w:id="12" w:name="_Toc950820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4B5B6C">
      <w:pPr>
        <w:pStyle w:val="SubLicenta"/>
        <w:rPr>
          <w:lang w:val="ro-RO"/>
        </w:rPr>
      </w:pPr>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lastRenderedPageBreak/>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9508201"/>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BD60AB" w:rsidRPr="000221DE" w:rsidRDefault="00BD60AB" w:rsidP="00BD60AB">
      <w:pPr>
        <w:pStyle w:val="SubSUbLicenta"/>
        <w:rPr>
          <w:lang w:val="ro-RO"/>
        </w:rPr>
      </w:pPr>
      <w:bookmarkStart w:id="15" w:name="_Toc9508202"/>
      <w:r w:rsidRPr="000221DE">
        <w:rPr>
          <w:lang w:val="ro-RO"/>
        </w:rPr>
        <w:lastRenderedPageBreak/>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5951" cy="1925951"/>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8057A2" w:rsidRPr="000221DE" w:rsidRDefault="00940B01" w:rsidP="008057A2">
      <w:pPr>
        <w:pStyle w:val="SubSUbLicenta"/>
        <w:rPr>
          <w:lang w:val="ro-RO"/>
        </w:rPr>
      </w:pPr>
      <w:bookmarkStart w:id="17" w:name="_Toc9508203"/>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rPr>
        <w:lastRenderedPageBreak/>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950820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950820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8B4B67" w:rsidRPr="00DC4959" w:rsidRDefault="008B4B67" w:rsidP="008B4B67">
      <w:pPr>
        <w:pStyle w:val="redactare"/>
        <w:rPr>
          <w:noProof/>
          <w:szCs w:val="20"/>
          <w:lang w:val="ro-RO"/>
        </w:rPr>
      </w:pPr>
      <w:r w:rsidRPr="00DC4959">
        <w:rPr>
          <w:noProof/>
          <w:szCs w:val="20"/>
          <w:lang w:val="ro-RO"/>
        </w:rPr>
        <w:t>PC-ul</w:t>
      </w:r>
      <w:r>
        <w:rPr>
          <w:noProof/>
          <w:szCs w:val="20"/>
          <w:lang w:val="ro-RO"/>
        </w:rPr>
        <w:t xml:space="preserve"> a fost util în programarea tuturor algoritmilor, în găzduirea mediilor de programare și a documentelor.</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lastRenderedPageBreak/>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F91E62" w:rsidRPr="00DC4959" w:rsidRDefault="00F91E62" w:rsidP="00B92E6C">
      <w:pPr>
        <w:pStyle w:val="redactare"/>
        <w:ind w:firstLine="0"/>
        <w:rPr>
          <w:noProof/>
          <w:szCs w:val="20"/>
          <w:lang w:val="ro-RO"/>
        </w:rPr>
      </w:pPr>
    </w:p>
    <w:p w:rsidR="00B517C3" w:rsidRPr="000221DE" w:rsidRDefault="00940B01" w:rsidP="00B517C3">
      <w:pPr>
        <w:pStyle w:val="SubLicenta"/>
        <w:rPr>
          <w:lang w:val="ro-RO"/>
        </w:rPr>
      </w:pPr>
      <w:bookmarkStart w:id="20" w:name="_Toc3884922"/>
      <w:bookmarkStart w:id="21" w:name="_Toc950820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50820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Pr="000221DE"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4862CC" w:rsidRPr="000221DE" w:rsidRDefault="004862CC" w:rsidP="004862CC">
      <w:pPr>
        <w:pStyle w:val="SubSUbLicenta"/>
        <w:rPr>
          <w:lang w:val="ro-RO"/>
        </w:rPr>
      </w:pPr>
      <w:bookmarkStart w:id="23" w:name="_Toc9508208"/>
      <w:r w:rsidRPr="000221DE">
        <w:rPr>
          <w:lang w:val="ro-RO"/>
        </w:rPr>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9508209"/>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lastRenderedPageBreak/>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600B85" w:rsidRDefault="00600B85" w:rsidP="00600B85">
      <w:pPr>
        <w:pStyle w:val="redactare"/>
        <w:numPr>
          <w:ilvl w:val="0"/>
          <w:numId w:val="11"/>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a:extLst>
                        <a:ext uri="{28A0092B-C50C-407E-A947-70E740481C1C}">
                          <a14:useLocalDpi xmlns:a14="http://schemas.microsoft.com/office/drawing/2010/main"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4C1078" w:rsidRDefault="004C1078" w:rsidP="004862CC">
      <w:pPr>
        <w:pStyle w:val="SubSUbLicenta"/>
        <w:rPr>
          <w:lang w:val="ro-RO"/>
        </w:rPr>
      </w:pPr>
    </w:p>
    <w:p w:rsidR="00924E46" w:rsidRPr="000221DE" w:rsidRDefault="004862CC" w:rsidP="004862CC">
      <w:pPr>
        <w:pStyle w:val="SubSUbLicenta"/>
        <w:rPr>
          <w:lang w:val="ro-RO"/>
        </w:rPr>
      </w:pPr>
      <w:bookmarkStart w:id="25" w:name="_Toc9508210"/>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lastRenderedPageBreak/>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50821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702376" w:rsidRPr="00FB26FF" w:rsidRDefault="00B73805" w:rsidP="00FB26FF">
      <w:pPr>
        <w:pStyle w:val="redactare"/>
        <w:ind w:firstLine="720"/>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5832" cy="2468040"/>
                    </a:xfrm>
                    <a:prstGeom prst="rect">
                      <a:avLst/>
                    </a:prstGeom>
                  </pic:spPr>
                </pic:pic>
              </a:graphicData>
            </a:graphic>
          </wp:inline>
        </w:drawing>
      </w:r>
    </w:p>
    <w:p w:rsidR="002C6CF9" w:rsidRPr="008414FF"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00689A" w:rsidRPr="000221DE" w:rsidRDefault="00940B01" w:rsidP="0000689A">
      <w:pPr>
        <w:pStyle w:val="SubSUbLicenta"/>
        <w:rPr>
          <w:lang w:val="ro-RO"/>
        </w:rPr>
      </w:pPr>
      <w:bookmarkStart w:id="27" w:name="_Toc9508212"/>
      <w:r w:rsidRPr="000221DE">
        <w:rPr>
          <w:lang w:val="ro-RO"/>
        </w:rPr>
        <w:lastRenderedPageBreak/>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838274" cy="3810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9527" cy="3834611"/>
                    </a:xfrm>
                    <a:prstGeom prst="rect">
                      <a:avLst/>
                    </a:prstGeom>
                  </pic:spPr>
                </pic:pic>
              </a:graphicData>
            </a:graphic>
          </wp:inline>
        </w:drawing>
      </w: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DE622D" w:rsidRDefault="0071576A" w:rsidP="00010375">
      <w:pPr>
        <w:pStyle w:val="redactare"/>
        <w:jc w:val="center"/>
        <w:rPr>
          <w:noProof/>
          <w:sz w:val="20"/>
          <w:lang w:val="ro-RO"/>
        </w:rPr>
      </w:pPr>
      <w:r w:rsidRPr="000221DE">
        <w:rPr>
          <w:noProof/>
        </w:rPr>
        <w:drawing>
          <wp:inline distT="0" distB="0" distL="0" distR="0" wp14:anchorId="0E0B75CA" wp14:editId="68B281A6">
            <wp:extent cx="3688835" cy="28384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a:extLst>
                        <a:ext uri="{28A0092B-C50C-407E-A947-70E740481C1C}">
                          <a14:useLocalDpi xmlns:a14="http://schemas.microsoft.com/office/drawing/2010/main" val="0"/>
                        </a:ext>
                      </a:extLst>
                    </a:blip>
                    <a:stretch>
                      <a:fillRect/>
                    </a:stretch>
                  </pic:blipFill>
                  <pic:spPr>
                    <a:xfrm>
                      <a:off x="0" y="0"/>
                      <a:ext cx="3695090" cy="2843263"/>
                    </a:xfrm>
                    <a:prstGeom prst="rect">
                      <a:avLst/>
                    </a:prstGeom>
                  </pic:spPr>
                </pic:pic>
              </a:graphicData>
            </a:graphic>
          </wp:inline>
        </w:drawing>
      </w:r>
    </w:p>
    <w:p w:rsidR="0071576A" w:rsidRPr="00FD5B50" w:rsidRDefault="0071576A" w:rsidP="00FD5B50">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269FD" w:rsidRPr="000221DE" w:rsidRDefault="00E269FD" w:rsidP="00E269FD">
      <w:pPr>
        <w:pStyle w:val="SubSUbLicenta"/>
        <w:rPr>
          <w:lang w:val="ro-RO"/>
        </w:rPr>
      </w:pPr>
      <w:bookmarkStart w:id="28" w:name="_Toc9508213"/>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737FED" w:rsidRPr="000221DE"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9508214"/>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850F5D" w:rsidRPr="000221DE" w:rsidRDefault="00850F5D" w:rsidP="0024475D">
      <w:pPr>
        <w:pStyle w:val="redactare"/>
        <w:ind w:firstLine="0"/>
        <w:rPr>
          <w:noProof/>
          <w:sz w:val="20"/>
          <w:szCs w:val="20"/>
        </w:rPr>
      </w:pPr>
    </w:p>
    <w:p w:rsidR="004A25A1" w:rsidRPr="000221DE" w:rsidRDefault="00940B01" w:rsidP="004A25A1">
      <w:pPr>
        <w:pStyle w:val="SubLicenta"/>
      </w:pPr>
      <w:bookmarkStart w:id="30" w:name="_Toc9508215"/>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5662A3" w:rsidRDefault="005662A3" w:rsidP="00786742">
      <w:pPr>
        <w:pStyle w:val="redactare"/>
        <w:rPr>
          <w:noProof/>
        </w:rPr>
      </w:pPr>
    </w:p>
    <w:p w:rsidR="005662A3" w:rsidRDefault="005662A3" w:rsidP="00786742">
      <w:pPr>
        <w:pStyle w:val="redactare"/>
        <w:rPr>
          <w:noProof/>
        </w:rPr>
      </w:pPr>
    </w:p>
    <w:p w:rsidR="005662A3" w:rsidRDefault="005662A3" w:rsidP="00786742">
      <w:pPr>
        <w:pStyle w:val="redactare"/>
        <w:rPr>
          <w:noProof/>
        </w:rPr>
      </w:pPr>
    </w:p>
    <w:p w:rsidR="005662A3" w:rsidRDefault="005662A3" w:rsidP="00786742">
      <w:pPr>
        <w:pStyle w:val="redactare"/>
        <w:rPr>
          <w:noProof/>
        </w:rPr>
      </w:pPr>
    </w:p>
    <w:p w:rsidR="00CF46AE" w:rsidRPr="000221DE" w:rsidRDefault="00CF46AE" w:rsidP="0087764C">
      <w:pPr>
        <w:pStyle w:val="redactare"/>
        <w:ind w:firstLine="0"/>
        <w:rPr>
          <w:noProof/>
        </w:rPr>
      </w:pPr>
    </w:p>
    <w:p w:rsidR="005174BD" w:rsidRPr="000221DE" w:rsidRDefault="00CF46AE" w:rsidP="00CF46AE">
      <w:pPr>
        <w:pStyle w:val="redactare"/>
        <w:ind w:left="1429" w:firstLine="0"/>
        <w:jc w:val="left"/>
        <w:rPr>
          <w:noProof/>
        </w:rPr>
      </w:pPr>
      <w:r w:rsidRPr="000221DE">
        <w:rPr>
          <w:noProof/>
          <w:sz w:val="20"/>
          <w:szCs w:val="20"/>
        </w:rPr>
        <w:lastRenderedPageBreak/>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50821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lastRenderedPageBreak/>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8414FF" w:rsidRPr="000221DE" w:rsidRDefault="008414FF" w:rsidP="00AA0EEF">
      <w:pPr>
        <w:pStyle w:val="redactare"/>
        <w:ind w:firstLine="0"/>
        <w:jc w:val="center"/>
        <w:rPr>
          <w:noProof/>
          <w:sz w:val="20"/>
          <w:szCs w:val="20"/>
          <w:lang w:val="ro-RO"/>
        </w:rPr>
      </w:pPr>
    </w:p>
    <w:p w:rsidR="006C4C83" w:rsidRPr="000221DE" w:rsidRDefault="006C4C83" w:rsidP="006C4C83">
      <w:pPr>
        <w:pStyle w:val="SubSUbLicenta"/>
      </w:pPr>
      <w:bookmarkStart w:id="32" w:name="_Toc9508217"/>
      <w:r w:rsidRPr="000221DE">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D7F44" w:rsidRPr="000221DE"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F02FDA" w:rsidRPr="000221DE" w:rsidRDefault="00F02FDA" w:rsidP="00F02FDA">
      <w:pPr>
        <w:pStyle w:val="SubSUbLicenta"/>
        <w:rPr>
          <w:lang w:val="ro-RO"/>
        </w:rPr>
      </w:pPr>
      <w:bookmarkStart w:id="33" w:name="_Toc9508218"/>
      <w:r w:rsidRPr="000221DE">
        <w:rPr>
          <w:lang w:val="ro-RO"/>
        </w:rPr>
        <w:lastRenderedPageBreak/>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9508219"/>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9508220"/>
      <w:r w:rsidRPr="000221DE">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DA1530" w:rsidRDefault="00940B01" w:rsidP="00832B86">
      <w:pPr>
        <w:pStyle w:val="Licenta"/>
        <w:rPr>
          <w:lang w:val="ro-RO"/>
        </w:rPr>
      </w:pPr>
      <w:bookmarkStart w:id="36" w:name="_Toc9508221"/>
      <w:r w:rsidRPr="000221DE">
        <w:rPr>
          <w:lang w:val="ro-RO"/>
        </w:rPr>
        <w:t>5</w:t>
      </w:r>
      <w:r w:rsidR="00A3419F" w:rsidRPr="000221DE">
        <w:rPr>
          <w:lang w:val="ro-RO"/>
        </w:rPr>
        <w:t>. Implementare</w:t>
      </w:r>
      <w:bookmarkEnd w:id="36"/>
    </w:p>
    <w:p w:rsidR="00832B86" w:rsidRDefault="00832B86" w:rsidP="00832B86">
      <w:pPr>
        <w:pStyle w:val="Licenta"/>
        <w:rPr>
          <w:lang w:val="ro-RO"/>
        </w:rPr>
      </w:pPr>
    </w:p>
    <w:p w:rsidR="006A4255" w:rsidRDefault="006A4255" w:rsidP="006A4255">
      <w:pPr>
        <w:pStyle w:val="SubLicenta"/>
        <w:rPr>
          <w:lang w:val="ro-RO"/>
        </w:rPr>
      </w:pPr>
      <w:bookmarkStart w:id="37" w:name="_Toc9508222"/>
      <w:r>
        <w:rPr>
          <w:lang w:val="ro-RO"/>
        </w:rPr>
        <w:t>5.1 Asamblare</w:t>
      </w:r>
      <w:bookmarkEnd w:id="37"/>
    </w:p>
    <w:p w:rsidR="006A4255" w:rsidRDefault="006A4255" w:rsidP="006A4255">
      <w:pPr>
        <w:pStyle w:val="SubLicenta"/>
        <w:rPr>
          <w:lang w:val="ro-RO"/>
        </w:rPr>
      </w:pPr>
    </w:p>
    <w:p w:rsidR="006A4255" w:rsidRDefault="00892CED" w:rsidP="006A4255">
      <w:pPr>
        <w:pStyle w:val="redactare"/>
        <w:rPr>
          <w:lang w:val="ro-RO"/>
        </w:rPr>
      </w:pPr>
      <w:r>
        <w:rPr>
          <w:lang w:val="ro-RO"/>
        </w:rPr>
        <w:t xml:space="preserve">Pentru asamblare am utilizat piesele din kitul BRAT robot biped, o trusă de ustensile și piese procurate de la alți roboți deoarece kitul era incomplet. </w:t>
      </w:r>
    </w:p>
    <w:p w:rsidR="00892CED" w:rsidRDefault="00892CED" w:rsidP="006A4255">
      <w:pPr>
        <w:pStyle w:val="redactare"/>
        <w:rPr>
          <w:lang w:val="ro-RO"/>
        </w:rPr>
      </w:pPr>
      <w:r>
        <w:t>Am început asamblatul de la tălpi și am continuat înspre partea superioară a robotului. Inițial, am strâns șuruburi între piesele adiacente, de bază.</w:t>
      </w:r>
      <w:r w:rsidR="007A398E">
        <w:t xml:space="preserve"> Apoi, am legat toate piesele rezultate între ele, obținând cadrul de metal.</w:t>
      </w:r>
      <w:r w:rsidR="00480859">
        <w:t xml:space="preserve"> Pentru </w:t>
      </w:r>
      <w:r w:rsidR="00480859">
        <w:rPr>
          <w:lang w:val="ro-RO"/>
        </w:rPr>
        <w:t>partea aceasta de asamblare a fost nevoie de schimbarea capului șurubelniței deoarece șuruburile au avut diferite dimensiuni (0,47 cm respectiv 0,63 cm), iar au fost necesare și piulițe.</w:t>
      </w:r>
    </w:p>
    <w:p w:rsidR="00480859" w:rsidRDefault="00480859" w:rsidP="006A4255">
      <w:pPr>
        <w:pStyle w:val="redactare"/>
        <w:rPr>
          <w:lang w:val="ro-RO"/>
        </w:rPr>
      </w:pPr>
      <w:r>
        <w:rPr>
          <w:lang w:val="ro-RO"/>
        </w:rPr>
        <w:t>În urmăptorul pas, am montat cele 6 motoare în interiorul cadrului și am atașat suportul pentru placa SSC32</w:t>
      </w:r>
      <w:r w:rsidR="00D6315F">
        <w:rPr>
          <w:lang w:val="ro-RO"/>
        </w:rPr>
        <w:t xml:space="preserve">. Ulterior, am </w:t>
      </w:r>
      <w:r w:rsidR="002D41DB">
        <w:rPr>
          <w:lang w:val="ro-RO"/>
        </w:rPr>
        <w:t xml:space="preserve">legat firele de alimentare ale plăcii și am </w:t>
      </w:r>
      <w:r w:rsidR="002D41DB">
        <w:rPr>
          <w:lang w:val="ro-RO"/>
        </w:rPr>
        <w:lastRenderedPageBreak/>
        <w:t>conectat firele de comandă ale motoarelor conform tabelului 4.1. Gestionarea cablurilor a fost o altă sarcină care a trebuit finalizată. Pentru a nu sta răsfirate și a deranja mobilitatea robotului, am ales să leg aceste fire de cadrul metalic cu ajutorul unor coliere de plastic.</w:t>
      </w:r>
    </w:p>
    <w:p w:rsidR="00CB4F78" w:rsidRPr="00480859" w:rsidRDefault="004F160E" w:rsidP="006A4255">
      <w:pPr>
        <w:pStyle w:val="redactare"/>
        <w:rPr>
          <w:lang w:val="ro-RO"/>
        </w:rPr>
      </w:pPr>
      <w:r>
        <w:rPr>
          <w:lang w:val="ro-RO"/>
        </w:rPr>
        <w:t>În partea superioară a robotului am monta un suport din kit realizat pentru găzduirea bateriilor. Din cauza lipsei unor baterii de greutate mică și în același timp care oferă un voltaj și curent suficient (6 V și 2 A), am ales ca robotul să fie alimentat de la sursă prin intermediul unor cabluri, iar în suportul pentru baterii am plasat instrumentele hardware adiționale</w:t>
      </w:r>
      <w:r w:rsidR="00686F1A">
        <w:t>:</w:t>
      </w:r>
      <w:r>
        <w:rPr>
          <w:lang w:val="ro-RO"/>
        </w:rPr>
        <w:t xml:space="preserve"> Arduino, Pixy, ESP32. Pentru o mai bună stabilitate am legat cu bandă adezivă cele 2 plăci de cadrul metalic, iar camera Pixy am strâns-o în șuruburi</w:t>
      </w:r>
      <w:r w:rsidR="00397D39">
        <w:rPr>
          <w:lang w:val="ro-RO"/>
        </w:rPr>
        <w:t xml:space="preserve"> de un suport metalic adițional, din afara kitului.</w:t>
      </w:r>
    </w:p>
    <w:p w:rsidR="006A4255" w:rsidRPr="000221DE" w:rsidRDefault="006A4255" w:rsidP="006A4255">
      <w:pPr>
        <w:pStyle w:val="redactare"/>
        <w:rPr>
          <w:lang w:val="ro-RO"/>
        </w:rPr>
      </w:pPr>
    </w:p>
    <w:p w:rsidR="00CC1F47" w:rsidRDefault="00614938" w:rsidP="00934DAB">
      <w:pPr>
        <w:pStyle w:val="SubLicenta"/>
        <w:rPr>
          <w:lang w:val="ro-RO"/>
        </w:rPr>
      </w:pPr>
      <w:bookmarkStart w:id="38" w:name="_Toc9508223"/>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8"/>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FB7383" w:rsidRDefault="00FB7383" w:rsidP="00FB7383">
      <w:pPr>
        <w:pStyle w:val="redactare"/>
        <w:rPr>
          <w:noProof/>
        </w:rPr>
      </w:pPr>
      <w:r>
        <w:tab/>
      </w:r>
      <w:r>
        <w:rPr>
          <w:noProof/>
        </w:rPr>
        <w:t>Mișcările de mers în față, spate și șuturile atăt cu dreptul, cât și cu stângul au fost realizate de colegul meu.</w:t>
      </w:r>
    </w:p>
    <w:p w:rsidR="000E0FB2" w:rsidRDefault="000E0FB2" w:rsidP="000E0FB2">
      <w:pPr>
        <w:pStyle w:val="SubSUbLicenta"/>
      </w:pPr>
    </w:p>
    <w:p w:rsidR="000E0FB2" w:rsidRDefault="000E0FB2" w:rsidP="000E0FB2">
      <w:pPr>
        <w:pStyle w:val="SubSUbLicenta"/>
      </w:pPr>
      <w:bookmarkStart w:id="39" w:name="_Toc9508224"/>
      <w:r>
        <w:t>5.</w:t>
      </w:r>
      <w:r w:rsidR="006A4255">
        <w:t>2</w:t>
      </w:r>
      <w:r>
        <w:t>.1 Pași în lateral</w:t>
      </w:r>
      <w:bookmarkEnd w:id="39"/>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t xml:space="preserve">Cu ajutorul acestei metode se pot realiza schimbări de direcție, atât în stânga, cât și în dreapta. Iar pentru a implementa căutarea de obiecte în cazul în care nu este detectat niciunul, am optat pentru 3 întoarceri consecutive în partea stângă, aleasă </w:t>
      </w:r>
      <w:r>
        <w:rPr>
          <w:noProof/>
        </w:rPr>
        <w:lastRenderedPageBreak/>
        <w:t>aleator. Această întoarcere complexă reușește să schimbe o mare parte din orizontul  camerei robotului, astfel încât există noi posibilități de detecție a unui obiect.</w:t>
      </w:r>
    </w:p>
    <w:p w:rsidR="002815C8" w:rsidRDefault="002815C8" w:rsidP="004E24EE">
      <w:pPr>
        <w:pStyle w:val="redactare"/>
        <w:rPr>
          <w:noProof/>
        </w:rPr>
      </w:pP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0">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0A3386" w:rsidRDefault="000A3386" w:rsidP="00D8703B">
      <w:pPr>
        <w:pStyle w:val="redactare"/>
        <w:ind w:firstLine="0"/>
      </w:pPr>
    </w:p>
    <w:p w:rsidR="006C6A7C" w:rsidRDefault="006C6A7C" w:rsidP="00D8703B">
      <w:pPr>
        <w:pStyle w:val="redactare"/>
        <w:ind w:firstLine="0"/>
      </w:pPr>
    </w:p>
    <w:p w:rsidR="001B595F" w:rsidRDefault="001B595F" w:rsidP="001B595F">
      <w:pPr>
        <w:pStyle w:val="SubSUbLicenta"/>
      </w:pPr>
      <w:bookmarkStart w:id="40" w:name="_Toc9508225"/>
      <w:r>
        <w:t>5.</w:t>
      </w:r>
      <w:r w:rsidR="006A4255">
        <w:t>2</w:t>
      </w:r>
      <w:r>
        <w:t xml:space="preserve">.2 </w:t>
      </w:r>
      <w:r w:rsidR="00A52438">
        <w:t>Mișcarea</w:t>
      </w:r>
      <w:r>
        <w:t xml:space="preserve"> în față</w:t>
      </w:r>
      <w:bookmarkEnd w:id="40"/>
    </w:p>
    <w:p w:rsidR="001B595F" w:rsidRPr="00A93D4C" w:rsidRDefault="001B595F" w:rsidP="001B595F">
      <w:pPr>
        <w:pStyle w:val="SubSUbLicenta"/>
      </w:pPr>
    </w:p>
    <w:p w:rsidR="004630C6" w:rsidRDefault="00A84060" w:rsidP="00A36D75">
      <w:pPr>
        <w:pStyle w:val="redactare"/>
        <w:rPr>
          <w:lang w:val="ro-RO"/>
        </w:rPr>
      </w:pPr>
      <w:r w:rsidRPr="00A84060">
        <w:rPr>
          <w:noProof/>
        </w:rPr>
        <w:t xml:space="preserve">Mișcarea </w:t>
      </w:r>
      <w:r w:rsidR="00AE070F">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B43D2A" w:rsidRDefault="00B43D2A" w:rsidP="00AE6BF0">
      <w:pPr>
        <w:pStyle w:val="redactare"/>
        <w:rPr>
          <w:noProof/>
        </w:rPr>
      </w:pPr>
    </w:p>
    <w:p w:rsidR="00240706" w:rsidRDefault="00240706" w:rsidP="00240706">
      <w:pPr>
        <w:pStyle w:val="redactare"/>
        <w:jc w:val="center"/>
        <w:rPr>
          <w:noProof/>
        </w:rPr>
      </w:pPr>
      <w:r>
        <w:rPr>
          <w:noProof/>
        </w:rPr>
        <w:lastRenderedPageBreak/>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240706" w:rsidRPr="00240706" w:rsidRDefault="00240706" w:rsidP="00240706">
      <w:pPr>
        <w:pStyle w:val="redactare"/>
        <w:jc w:val="center"/>
        <w:rPr>
          <w:noProof/>
          <w:sz w:val="20"/>
          <w:lang w:val="ro-RO"/>
        </w:rPr>
      </w:pPr>
      <w:r>
        <w:rPr>
          <w:noProof/>
          <w:sz w:val="20"/>
        </w:rPr>
        <w:t xml:space="preserve">Figura </w:t>
      </w:r>
      <w:r w:rsidRPr="00240706">
        <w:rPr>
          <w:b/>
          <w:noProof/>
          <w:sz w:val="20"/>
        </w:rPr>
        <w:t>5.2</w:t>
      </w:r>
      <w:r>
        <w:rPr>
          <w:noProof/>
          <w:sz w:val="20"/>
        </w:rPr>
        <w:t>: Pasul în față a robotului</w:t>
      </w: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1" w:name="_Toc9508226"/>
      <w:r w:rsidRPr="000221DE">
        <w:rPr>
          <w:lang w:val="ro-RO"/>
        </w:rPr>
        <w:t>5.</w:t>
      </w:r>
      <w:r w:rsidR="006A4255">
        <w:rPr>
          <w:lang w:val="ro-RO"/>
        </w:rPr>
        <w:t>3</w:t>
      </w:r>
      <w:r w:rsidRPr="000221DE">
        <w:rPr>
          <w:lang w:val="ro-RO"/>
        </w:rPr>
        <w:t xml:space="preserve"> ESP32</w:t>
      </w:r>
      <w:bookmarkEnd w:id="41"/>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E07CC5" w:rsidRDefault="00E07CC5" w:rsidP="00D80622">
      <w:pPr>
        <w:pStyle w:val="redactare"/>
        <w:rPr>
          <w:noProof/>
        </w:rPr>
      </w:pPr>
    </w:p>
    <w:p w:rsidR="00D80622" w:rsidRDefault="00A0346F" w:rsidP="00A0346F">
      <w:pPr>
        <w:pStyle w:val="redactare"/>
        <w:jc w:val="center"/>
        <w:rPr>
          <w:noProof/>
        </w:rPr>
      </w:pPr>
      <w:r>
        <w:rPr>
          <w:noProof/>
        </w:rPr>
        <w:lastRenderedPageBreak/>
        <w:drawing>
          <wp:inline distT="0" distB="0" distL="0" distR="0" wp14:anchorId="6724B749" wp14:editId="0698547F">
            <wp:extent cx="3918857" cy="564142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2">
                      <a:extLst>
                        <a:ext uri="{28A0092B-C50C-407E-A947-70E740481C1C}">
                          <a14:useLocalDpi xmlns:a14="http://schemas.microsoft.com/office/drawing/2010/main" val="0"/>
                        </a:ext>
                      </a:extLst>
                    </a:blip>
                    <a:stretch>
                      <a:fillRect/>
                    </a:stretch>
                  </pic:blipFill>
                  <pic:spPr>
                    <a:xfrm>
                      <a:off x="0" y="0"/>
                      <a:ext cx="3973619" cy="5720262"/>
                    </a:xfrm>
                    <a:prstGeom prst="rect">
                      <a:avLst/>
                    </a:prstGeom>
                  </pic:spPr>
                </pic:pic>
              </a:graphicData>
            </a:graphic>
          </wp:inline>
        </w:drawing>
      </w:r>
    </w:p>
    <w:p w:rsidR="007E726A" w:rsidRDefault="00A0346F" w:rsidP="00440866">
      <w:pPr>
        <w:pStyle w:val="redactare"/>
        <w:jc w:val="center"/>
        <w:rPr>
          <w:noProof/>
          <w:sz w:val="20"/>
          <w:lang w:val="ro-RO"/>
        </w:rPr>
      </w:pPr>
      <w:r>
        <w:rPr>
          <w:noProof/>
          <w:sz w:val="20"/>
        </w:rPr>
        <w:t xml:space="preserve">Figura </w:t>
      </w:r>
      <w:r w:rsidR="00D67AB7">
        <w:rPr>
          <w:b/>
          <w:noProof/>
          <w:sz w:val="20"/>
        </w:rPr>
        <w:t>5.</w:t>
      </w:r>
      <w:r w:rsidR="00724F55">
        <w:rPr>
          <w:b/>
          <w:noProof/>
          <w:sz w:val="20"/>
        </w:rPr>
        <w:t>3</w:t>
      </w:r>
      <w:r>
        <w:rPr>
          <w:noProof/>
          <w:sz w:val="20"/>
        </w:rPr>
        <w:t>: Func</w:t>
      </w:r>
      <w:r>
        <w:rPr>
          <w:noProof/>
          <w:sz w:val="20"/>
          <w:lang w:val="ro-RO"/>
        </w:rPr>
        <w:t>ția de gestionare a cererilor</w:t>
      </w:r>
    </w:p>
    <w:p w:rsidR="007E726A" w:rsidRPr="00A0346F" w:rsidRDefault="007E726A" w:rsidP="007E726A">
      <w:pPr>
        <w:pStyle w:val="redactare"/>
        <w:rPr>
          <w:noProof/>
          <w:sz w:val="20"/>
          <w:lang w:val="ro-RO"/>
        </w:rPr>
      </w:pPr>
      <w:r w:rsidRPr="000221DE">
        <w:rPr>
          <w:noProof/>
        </w:rPr>
        <w:t>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Pr>
          <w:noProof/>
        </w:rPr>
        <w:t xml:space="preserve"> </w:t>
      </w:r>
      <w:r w:rsidRPr="000221DE">
        <w:rPr>
          <w:noProof/>
        </w:rPr>
        <w:t>(cereri) și răspunsuri de tip GET.</w:t>
      </w:r>
    </w:p>
    <w:p w:rsidR="009A62DE" w:rsidRPr="00E71F75" w:rsidRDefault="00CA1CF6" w:rsidP="00DD75D1">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AE526E" w:rsidRDefault="00AE526E" w:rsidP="00AE526E">
      <w:pPr>
        <w:pStyle w:val="redactare"/>
        <w:jc w:val="center"/>
        <w:rPr>
          <w:noProof/>
          <w:lang w:val="ro-RO"/>
        </w:rPr>
      </w:pPr>
      <w:r>
        <w:rPr>
          <w:noProof/>
        </w:rPr>
        <w:lastRenderedPageBreak/>
        <w:drawing>
          <wp:inline distT="0" distB="0" distL="0" distR="0">
            <wp:extent cx="3931804" cy="565265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3">
                      <a:extLst>
                        <a:ext uri="{28A0092B-C50C-407E-A947-70E740481C1C}">
                          <a14:useLocalDpi xmlns:a14="http://schemas.microsoft.com/office/drawing/2010/main" val="0"/>
                        </a:ext>
                      </a:extLst>
                    </a:blip>
                    <a:stretch>
                      <a:fillRect/>
                    </a:stretch>
                  </pic:blipFill>
                  <pic:spPr>
                    <a:xfrm>
                      <a:off x="0" y="0"/>
                      <a:ext cx="3939585" cy="5663842"/>
                    </a:xfrm>
                    <a:prstGeom prst="rect">
                      <a:avLst/>
                    </a:prstGeom>
                  </pic:spPr>
                </pic:pic>
              </a:graphicData>
            </a:graphic>
          </wp:inline>
        </w:drawing>
      </w:r>
    </w:p>
    <w:p w:rsidR="003E6171" w:rsidRDefault="00AE526E" w:rsidP="003E6171">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4</w:t>
      </w:r>
      <w:r>
        <w:rPr>
          <w:noProof/>
          <w:sz w:val="20"/>
        </w:rPr>
        <w:t>: Organigrama algoritmului ce ruleaz</w:t>
      </w:r>
      <w:r>
        <w:rPr>
          <w:noProof/>
          <w:sz w:val="20"/>
          <w:lang w:val="ro-RO"/>
        </w:rPr>
        <w:t>ă pe ESP</w:t>
      </w:r>
      <w:r w:rsidR="00D41B1D">
        <w:rPr>
          <w:noProof/>
          <w:sz w:val="20"/>
          <w:lang w:val="ro-RO"/>
        </w:rPr>
        <w:t>32</w:t>
      </w:r>
    </w:p>
    <w:p w:rsidR="002E229F" w:rsidRDefault="002E229F" w:rsidP="003E6171">
      <w:pPr>
        <w:pStyle w:val="redactare"/>
        <w:jc w:val="center"/>
        <w:rPr>
          <w:noProof/>
          <w:sz w:val="20"/>
          <w:lang w:val="ro-RO"/>
        </w:rPr>
      </w:pPr>
    </w:p>
    <w:p w:rsidR="003E6171" w:rsidRDefault="003E6171" w:rsidP="003E6171">
      <w:pPr>
        <w:pStyle w:val="redactare"/>
        <w:rPr>
          <w:noProof/>
          <w:lang w:val="ro-RO"/>
        </w:rPr>
      </w:pPr>
      <w:r w:rsidRPr="000221DE">
        <w:rPr>
          <w:noProof/>
        </w:rPr>
        <w:t>În final, se închid conexiunile</w:t>
      </w:r>
      <w:r>
        <w:rPr>
          <w:noProof/>
        </w:rPr>
        <w:t xml:space="preserve">, sesiunea de lucru </w:t>
      </w:r>
      <w:r w:rsidRPr="000221DE">
        <w:rPr>
          <w:noProof/>
        </w:rPr>
        <w:t>și se afișează un mesaj corespunzător.</w:t>
      </w:r>
      <w:r>
        <w:rPr>
          <w:noProof/>
        </w:rPr>
        <w:t xml:space="preserve"> </w:t>
      </w:r>
      <w:r>
        <w:rPr>
          <w:noProof/>
          <w:lang w:val="ro-RO"/>
        </w:rPr>
        <w:t>În următoarea imagine este prezentat principiul de funcționare al algoritmului discutat.</w:t>
      </w:r>
    </w:p>
    <w:p w:rsidR="003E6171" w:rsidRDefault="003E6171" w:rsidP="000F4F6D">
      <w:pPr>
        <w:pStyle w:val="redactare"/>
        <w:jc w:val="center"/>
        <w:rPr>
          <w:noProof/>
          <w:sz w:val="20"/>
          <w:lang w:val="ro-RO"/>
        </w:rPr>
      </w:pPr>
    </w:p>
    <w:p w:rsidR="002E4AB7" w:rsidRPr="007E726A" w:rsidRDefault="002E4AB7" w:rsidP="000F4F6D">
      <w:pPr>
        <w:pStyle w:val="redactare"/>
        <w:jc w:val="center"/>
        <w:rPr>
          <w:noProof/>
          <w:sz w:val="20"/>
          <w:lang w:val="ro-RO"/>
        </w:rPr>
      </w:pPr>
    </w:p>
    <w:p w:rsidR="00934DAB" w:rsidRPr="000221DE" w:rsidRDefault="00934DAB" w:rsidP="00934DAB">
      <w:pPr>
        <w:pStyle w:val="SubLicenta"/>
        <w:rPr>
          <w:lang w:val="ro-RO"/>
        </w:rPr>
      </w:pPr>
      <w:bookmarkStart w:id="42" w:name="_Toc9508227"/>
      <w:r w:rsidRPr="000221DE">
        <w:rPr>
          <w:lang w:val="ro-RO"/>
        </w:rPr>
        <w:t>5.</w:t>
      </w:r>
      <w:r w:rsidR="006A4255">
        <w:rPr>
          <w:lang w:val="ro-RO"/>
        </w:rPr>
        <w:t>4</w:t>
      </w:r>
      <w:r w:rsidRPr="000221DE">
        <w:rPr>
          <w:lang w:val="ro-RO"/>
        </w:rPr>
        <w:t xml:space="preserve"> Telefon Android</w:t>
      </w:r>
      <w:bookmarkEnd w:id="42"/>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w:t>
      </w:r>
      <w:r w:rsidR="00C2191C">
        <w:rPr>
          <w:lang w:val="ro-RO"/>
        </w:rPr>
        <w:t>,</w:t>
      </w:r>
      <w:r>
        <w:rPr>
          <w:lang w:val="ro-RO"/>
        </w:rPr>
        <w:t xml:space="preserve"> ce este destinată telefoanelor inteligente</w:t>
      </w:r>
      <w:r w:rsidR="000D0610">
        <w:rPr>
          <w:lang w:val="ro-RO"/>
        </w:rPr>
        <w:t xml:space="preserve"> </w:t>
      </w:r>
      <w:r>
        <w:rPr>
          <w:lang w:val="ro-RO"/>
        </w:rPr>
        <w:t xml:space="preserve">(smart-phone) cu sistem de operare Android </w:t>
      </w:r>
      <w:r w:rsidR="003E0E6E">
        <w:rPr>
          <w:lang w:val="ro-RO"/>
        </w:rPr>
        <w:t xml:space="preserve">cu </w:t>
      </w:r>
      <w:r w:rsidR="006C7069">
        <w:rPr>
          <w:lang w:val="ro-RO"/>
        </w:rPr>
        <w:t xml:space="preserve">minim </w:t>
      </w:r>
      <w:r w:rsidR="003E0E6E">
        <w:rPr>
          <w:lang w:val="ro-RO"/>
        </w:rPr>
        <w:t>versiun</w:t>
      </w:r>
      <w:r w:rsidR="006C7069">
        <w:rPr>
          <w:lang w:val="ro-RO"/>
        </w:rPr>
        <w:t>ea 4</w:t>
      </w:r>
      <w:r w:rsidR="00C2191C">
        <w:rPr>
          <w:lang w:val="ro-RO"/>
        </w:rPr>
        <w:t>,</w:t>
      </w:r>
      <w:r w:rsidR="003E0E6E">
        <w:rPr>
          <w:lang w:val="ro-RO"/>
        </w:rPr>
        <w:t xml:space="preserve"> </w:t>
      </w:r>
      <w:r>
        <w:rPr>
          <w:lang w:val="ro-RO"/>
        </w:rPr>
        <w:t>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9B3B70" w:rsidP="009B3B70">
      <w:pPr>
        <w:pStyle w:val="redactare"/>
        <w:numPr>
          <w:ilvl w:val="0"/>
          <w:numId w:val="35"/>
        </w:numPr>
        <w:rPr>
          <w:i/>
          <w:noProof/>
          <w:sz w:val="20"/>
        </w:rPr>
      </w:pPr>
      <w:r>
        <w:rPr>
          <w:i/>
          <w:noProof/>
          <w:sz w:val="20"/>
        </w:rPr>
        <w:t>p</w:t>
      </w:r>
      <w:r w:rsidRPr="009B3B70">
        <w:rPr>
          <w:i/>
          <w:noProof/>
          <w:sz w:val="20"/>
        </w:rPr>
        <w:t>rotected</w:t>
      </w:r>
      <w:r>
        <w:rPr>
          <w:i/>
          <w:noProof/>
          <w:sz w:val="20"/>
        </w:rPr>
        <w:t xml:space="preserve"> </w:t>
      </w:r>
      <w:r w:rsidR="00B656FB" w:rsidRPr="008F471D">
        <w:rPr>
          <w:i/>
          <w:noProof/>
          <w:sz w:val="20"/>
        </w:rPr>
        <w:t>void onCreate(Bundle savedInstanceState)</w:t>
      </w:r>
    </w:p>
    <w:p w:rsidR="00B656FB" w:rsidRPr="008F471D" w:rsidRDefault="009B3B70" w:rsidP="009B3B70">
      <w:pPr>
        <w:pStyle w:val="redactare"/>
        <w:numPr>
          <w:ilvl w:val="0"/>
          <w:numId w:val="35"/>
        </w:numPr>
        <w:rPr>
          <w:i/>
          <w:noProof/>
          <w:sz w:val="20"/>
        </w:rPr>
      </w:pPr>
      <w:r w:rsidRPr="009B3B70">
        <w:rPr>
          <w:i/>
          <w:noProof/>
          <w:sz w:val="20"/>
        </w:rPr>
        <w:t>public void toggleMode(View v)</w:t>
      </w:r>
    </w:p>
    <w:p w:rsidR="00B656FB" w:rsidRPr="008F471D" w:rsidRDefault="009B3B70" w:rsidP="009B3B70">
      <w:pPr>
        <w:pStyle w:val="redactare"/>
        <w:numPr>
          <w:ilvl w:val="0"/>
          <w:numId w:val="35"/>
        </w:numPr>
        <w:rPr>
          <w:i/>
          <w:noProof/>
          <w:sz w:val="20"/>
        </w:rPr>
      </w:pPr>
      <w:r w:rsidRPr="009B3B70">
        <w:rPr>
          <w:i/>
          <w:noProof/>
          <w:sz w:val="20"/>
        </w:rPr>
        <w:t>pu</w:t>
      </w:r>
      <w:r w:rsidR="00824409">
        <w:rPr>
          <w:i/>
          <w:noProof/>
          <w:sz w:val="20"/>
        </w:rPr>
        <w:t>blic void universalBu</w:t>
      </w:r>
      <w:r w:rsidR="0070045B">
        <w:rPr>
          <w:i/>
          <w:noProof/>
          <w:sz w:val="20"/>
        </w:rPr>
        <w:t>t</w:t>
      </w:r>
      <w:r w:rsidR="00824409">
        <w:rPr>
          <w:i/>
          <w:noProof/>
          <w:sz w:val="20"/>
        </w:rPr>
        <w:t>ton(View v</w:t>
      </w:r>
      <w:r w:rsidR="00B656FB" w:rsidRPr="008F471D">
        <w:rPr>
          <w:i/>
          <w:noProof/>
          <w:sz w:val="20"/>
        </w:rPr>
        <w:t>)</w:t>
      </w:r>
    </w:p>
    <w:p w:rsidR="00B656FB" w:rsidRDefault="009B3B70" w:rsidP="009B3B70">
      <w:pPr>
        <w:pStyle w:val="redactare"/>
        <w:numPr>
          <w:ilvl w:val="0"/>
          <w:numId w:val="35"/>
        </w:numPr>
        <w:rPr>
          <w:i/>
          <w:noProof/>
          <w:sz w:val="20"/>
        </w:rPr>
      </w:pPr>
      <w:r w:rsidRPr="009B3B70">
        <w:rPr>
          <w:i/>
          <w:noProof/>
          <w:sz w:val="20"/>
        </w:rPr>
        <w:t>public StringRequest sendGetRequest(String url)</w:t>
      </w:r>
    </w:p>
    <w:p w:rsidR="00525D02" w:rsidRDefault="00525D02" w:rsidP="00525D02">
      <w:pPr>
        <w:pStyle w:val="redactare"/>
        <w:rPr>
          <w:noProof/>
        </w:rPr>
      </w:pPr>
    </w:p>
    <w:p w:rsidR="00A75647" w:rsidRPr="00A75647" w:rsidRDefault="00A75647" w:rsidP="00525D02">
      <w:pPr>
        <w:pStyle w:val="redactare"/>
        <w:rPr>
          <w:noProof/>
          <w:lang w:val="ro-RO"/>
        </w:rPr>
      </w:pPr>
      <w:r>
        <w:rPr>
          <w:noProof/>
          <w:lang w:val="ro-RO"/>
        </w:rPr>
        <w:t xml:space="preserve">Inițial, am declarat o variabilă constantă </w:t>
      </w:r>
      <w:r w:rsidR="00157336">
        <w:rPr>
          <w:noProof/>
          <w:lang w:val="ro-RO"/>
        </w:rPr>
        <w:t>și privată</w:t>
      </w:r>
      <w:r w:rsidR="00AA70C1">
        <w:rPr>
          <w:noProof/>
          <w:lang w:val="ro-RO"/>
        </w:rPr>
        <w:t>,</w:t>
      </w:r>
      <w:r w:rsidR="00157336">
        <w:rPr>
          <w:noProof/>
          <w:lang w:val="ro-RO"/>
        </w:rPr>
        <w:t xml:space="preserve"> </w:t>
      </w:r>
      <w:r>
        <w:rPr>
          <w:noProof/>
          <w:lang w:val="ro-RO"/>
        </w:rPr>
        <w:t xml:space="preserve">de tip </w:t>
      </w:r>
      <w:r w:rsidRPr="00A75647">
        <w:rPr>
          <w:noProof/>
          <w:lang w:val="ro-RO"/>
        </w:rPr>
        <w:t>String</w:t>
      </w:r>
      <w:r w:rsidR="00AA70C1">
        <w:rPr>
          <w:noProof/>
          <w:lang w:val="ro-RO"/>
        </w:rPr>
        <w:t>,</w:t>
      </w:r>
      <w:r>
        <w:rPr>
          <w:noProof/>
          <w:lang w:val="ro-RO"/>
        </w:rPr>
        <w:t xml:space="preserve"> care reprezintă partea fixă a url-urilor ce urmează a fi trimise, mai exact adresa IP a plăcii ESP32 în rețea.</w:t>
      </w: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555A90" w:rsidRDefault="00555A90" w:rsidP="00525D02">
      <w:pPr>
        <w:pStyle w:val="redactare"/>
        <w:rPr>
          <w:noProof/>
          <w:lang w:val="ro-RO"/>
        </w:rPr>
      </w:pPr>
    </w:p>
    <w:p w:rsidR="00B44320" w:rsidRDefault="00B44320" w:rsidP="00B44320">
      <w:pPr>
        <w:pStyle w:val="redactare"/>
        <w:jc w:val="center"/>
        <w:rPr>
          <w:b/>
          <w:noProof/>
          <w:lang w:val="ro-RO"/>
        </w:rPr>
      </w:pPr>
      <w:r>
        <w:rPr>
          <w:b/>
          <w:noProof/>
        </w:rPr>
        <w:drawing>
          <wp:inline distT="0" distB="0" distL="0" distR="0">
            <wp:extent cx="4554140" cy="11994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4">
                      <a:extLst>
                        <a:ext uri="{28A0092B-C50C-407E-A947-70E740481C1C}">
                          <a14:useLocalDpi xmlns:a14="http://schemas.microsoft.com/office/drawing/2010/main" val="0"/>
                        </a:ext>
                      </a:extLst>
                    </a:blip>
                    <a:stretch>
                      <a:fillRect/>
                    </a:stretch>
                  </pic:blipFill>
                  <pic:spPr>
                    <a:xfrm>
                      <a:off x="0" y="0"/>
                      <a:ext cx="4730113" cy="1245753"/>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5</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391B60" w:rsidRDefault="00A86947" w:rsidP="00A75647">
      <w:pPr>
        <w:pStyle w:val="redactare"/>
        <w:rPr>
          <w:noProof/>
          <w:lang w:val="ro-RO"/>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A75647">
        <w:rPr>
          <w:noProof/>
          <w:lang w:val="ro-RO"/>
        </w:rPr>
        <w:t xml:space="preserve"> </w:t>
      </w:r>
      <w:r w:rsidR="00391B60">
        <w:rPr>
          <w:noProof/>
        </w:rPr>
        <w:t>Aceast</w:t>
      </w:r>
      <w:r w:rsidR="00391B60">
        <w:rPr>
          <w:lang w:val="ro-RO"/>
        </w:rPr>
        <w:t>ă funcție are ca parametru un obiect de tip View. El reprezintă componenta grafică, care a apelat această funcție. Aceste componente pot fi, în acest caz, doar butoan</w:t>
      </w:r>
      <w:r w:rsidR="005C20DA">
        <w:rPr>
          <w:lang w:val="ro-RO"/>
        </w:rPr>
        <w:t>ul</w:t>
      </w:r>
      <w:r w:rsidR="00391B60">
        <w:rPr>
          <w:lang w:val="ro-RO"/>
        </w:rPr>
        <w:t xml:space="preserve"> de</w:t>
      </w:r>
      <w:r w:rsidR="005C20DA">
        <w:rPr>
          <w:lang w:val="ro-RO"/>
        </w:rPr>
        <w:t xml:space="preserve"> schimbare</w:t>
      </w:r>
      <w:r w:rsidR="00A75647">
        <w:rPr>
          <w:lang w:val="ro-RO"/>
        </w:rPr>
        <w:t>, de tip switch,</w:t>
      </w:r>
      <w:r w:rsidR="005C20DA">
        <w:rPr>
          <w:lang w:val="ro-RO"/>
        </w:rPr>
        <w:t xml:space="preserve"> a modului de control</w:t>
      </w:r>
      <w:r w:rsidR="000D0610">
        <w:rPr>
          <w:lang w:val="ro-RO"/>
        </w:rPr>
        <w:t xml:space="preserve"> </w:t>
      </w:r>
      <w:r w:rsidR="005C20DA">
        <w:rPr>
          <w:lang w:val="ro-RO"/>
        </w:rPr>
        <w:t>(manual/automat)</w:t>
      </w:r>
      <w:r w:rsidR="00391B60">
        <w:rPr>
          <w:lang w:val="ro-RO"/>
        </w:rPr>
        <w:t>.</w:t>
      </w:r>
      <w:r w:rsidR="00FB5BB6">
        <w:rPr>
          <w:lang w:val="ro-RO"/>
        </w:rPr>
        <w:t xml:space="preserve"> Cu ajutorul obiectului de tip View se pot extrage unele informații despre acea componentă, cum ar fi identificatorul ei.</w:t>
      </w:r>
    </w:p>
    <w:p w:rsidR="007D3CC6" w:rsidRPr="00EB03AE" w:rsidRDefault="00005A67" w:rsidP="00EB03AE">
      <w:pPr>
        <w:pStyle w:val="redactare"/>
        <w:rPr>
          <w:lang w:val="ro-RO"/>
        </w:rPr>
      </w:pPr>
      <w:r>
        <w:rPr>
          <w:lang w:val="ro-RO"/>
        </w:rPr>
        <w:t>Am declarat o variabilă de tip String unde se va stoca url-ul</w:t>
      </w:r>
      <w:r w:rsidR="000D0610">
        <w:rPr>
          <w:lang w:val="ro-RO"/>
        </w:rPr>
        <w:t xml:space="preserve"> </w:t>
      </w:r>
      <w:r>
        <w:rPr>
          <w:lang w:val="ro-RO"/>
        </w:rPr>
        <w:t>(Uniform Resource Locator- ce reprezintă o cale, o adresă web) ce se va</w:t>
      </w:r>
      <w:r w:rsidR="00A75647">
        <w:rPr>
          <w:lang w:val="ro-RO"/>
        </w:rPr>
        <w:t xml:space="preserve"> trimite în cererea de tip HTTP</w:t>
      </w:r>
      <w:r w:rsidR="00E8296F">
        <w:rPr>
          <w:lang w:val="ro-RO"/>
        </w:rPr>
        <w:t>. Totodată, am mai declarat și o variabilă de tip RequestQueue</w:t>
      </w:r>
      <w:r w:rsidR="00C71388">
        <w:rPr>
          <w:noProof/>
          <w:lang w:val="ro-RO"/>
        </w:rPr>
        <w:t>, care este un obiect care gestionează operațiunile de networking, cache- ul și răspunsurile analizei tipurilor d</w:t>
      </w:r>
      <w:r w:rsidR="00EB03AE">
        <w:rPr>
          <w:noProof/>
          <w:lang w:val="ro-RO"/>
        </w:rPr>
        <w:t xml:space="preserve">e </w:t>
      </w:r>
      <w:r w:rsidR="00C71388">
        <w:rPr>
          <w:noProof/>
          <w:lang w:val="ro-RO"/>
        </w:rPr>
        <w:t>date</w:t>
      </w:r>
      <w:r w:rsidR="000D0610">
        <w:rPr>
          <w:noProof/>
          <w:lang w:val="ro-RO"/>
        </w:rPr>
        <w:t xml:space="preserve"> </w:t>
      </w:r>
      <w:r w:rsidR="00C71388">
        <w:rPr>
          <w:noProof/>
          <w:lang w:val="ro-RO"/>
        </w:rPr>
        <w:t>(parsing</w:t>
      </w:r>
      <w:r w:rsidR="00EB03AE">
        <w:rPr>
          <w:noProof/>
          <w:lang w:val="ro-RO"/>
        </w:rPr>
        <w:t xml:space="preserve">). </w:t>
      </w:r>
      <w:r w:rsidR="00E8296F">
        <w:rPr>
          <w:lang w:val="ro-RO"/>
        </w:rPr>
        <w:t xml:space="preserve">După ce se decide ce parametrii va avea url-ul, se va apela funcția </w:t>
      </w:r>
      <w:r w:rsidR="00E8296F" w:rsidRPr="008F471D">
        <w:rPr>
          <w:i/>
          <w:noProof/>
          <w:sz w:val="20"/>
        </w:rPr>
        <w:t>sendGetRequest</w:t>
      </w:r>
      <w:r w:rsidR="00E8296F">
        <w:rPr>
          <w:noProof/>
        </w:rPr>
        <w:t>, care va trimite efectiv cererea și va fi acoperită în rândurile următoare.</w:t>
      </w:r>
    </w:p>
    <w:p w:rsidR="00EB03AE" w:rsidRPr="00EB03AE" w:rsidRDefault="00EB03AE" w:rsidP="00E8296F">
      <w:pPr>
        <w:pStyle w:val="redactare"/>
        <w:ind w:firstLine="0"/>
        <w:rPr>
          <w:noProof/>
        </w:rPr>
      </w:pPr>
    </w:p>
    <w:p w:rsidR="00FA6DA3" w:rsidRDefault="007D3CC6" w:rsidP="00FA6DA3">
      <w:pPr>
        <w:pStyle w:val="redactare"/>
        <w:ind w:firstLine="0"/>
        <w:jc w:val="center"/>
        <w:rPr>
          <w:noProof/>
        </w:rPr>
      </w:pPr>
      <w:r>
        <w:rPr>
          <w:noProof/>
        </w:rPr>
        <w:drawing>
          <wp:inline distT="0" distB="0" distL="0" distR="0">
            <wp:extent cx="4553585" cy="231489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ggle.PNG"/>
                    <pic:cNvPicPr/>
                  </pic:nvPicPr>
                  <pic:blipFill>
                    <a:blip r:embed="rId35">
                      <a:extLst>
                        <a:ext uri="{28A0092B-C50C-407E-A947-70E740481C1C}">
                          <a14:useLocalDpi xmlns:a14="http://schemas.microsoft.com/office/drawing/2010/main" val="0"/>
                        </a:ext>
                      </a:extLst>
                    </a:blip>
                    <a:stretch>
                      <a:fillRect/>
                    </a:stretch>
                  </pic:blipFill>
                  <pic:spPr>
                    <a:xfrm>
                      <a:off x="0" y="0"/>
                      <a:ext cx="4553585" cy="2314898"/>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lastRenderedPageBreak/>
        <w:t xml:space="preserve">Figura </w:t>
      </w:r>
      <w:r w:rsidR="00DF7619" w:rsidRPr="00DF7619">
        <w:rPr>
          <w:b/>
          <w:noProof/>
          <w:sz w:val="20"/>
        </w:rPr>
        <w:t>5.</w:t>
      </w:r>
      <w:r w:rsidR="00724F55">
        <w:rPr>
          <w:b/>
          <w:noProof/>
          <w:sz w:val="20"/>
        </w:rPr>
        <w:t>6</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F51E9F" w:rsidRDefault="0085482C" w:rsidP="00E8296F">
      <w:pPr>
        <w:pStyle w:val="redactare"/>
        <w:ind w:firstLine="0"/>
        <w:rPr>
          <w:noProof/>
        </w:rPr>
      </w:pPr>
      <w:r>
        <w:rPr>
          <w:noProof/>
          <w:lang w:val="ro-RO"/>
        </w:rPr>
        <w:tab/>
      </w:r>
      <w:r w:rsidR="000A3F7E">
        <w:rPr>
          <w:i/>
          <w:noProof/>
          <w:sz w:val="20"/>
        </w:rPr>
        <w:t>universalBu</w:t>
      </w:r>
      <w:r w:rsidR="0070045B">
        <w:rPr>
          <w:i/>
          <w:noProof/>
          <w:sz w:val="20"/>
        </w:rPr>
        <w:t>t</w:t>
      </w:r>
      <w:r w:rsidR="000A3F7E">
        <w:rPr>
          <w:i/>
          <w:noProof/>
          <w:sz w:val="20"/>
        </w:rPr>
        <w:t>ton</w:t>
      </w:r>
      <w:r w:rsidR="000A3F7E">
        <w:rPr>
          <w:noProof/>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F54072" w:rsidRDefault="00EB03AE" w:rsidP="00F54072">
      <w:pPr>
        <w:pStyle w:val="redactare"/>
        <w:ind w:firstLine="0"/>
        <w:jc w:val="center"/>
        <w:rPr>
          <w:noProof/>
        </w:rPr>
      </w:pPr>
      <w:r>
        <w:rPr>
          <w:noProof/>
        </w:rPr>
        <w:drawing>
          <wp:inline distT="0" distB="0" distL="0" distR="0">
            <wp:extent cx="3108958" cy="5153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t.PNG"/>
                    <pic:cNvPicPr/>
                  </pic:nvPicPr>
                  <pic:blipFill>
                    <a:blip r:embed="rId36">
                      <a:extLst>
                        <a:ext uri="{28A0092B-C50C-407E-A947-70E740481C1C}">
                          <a14:useLocalDpi xmlns:a14="http://schemas.microsoft.com/office/drawing/2010/main" val="0"/>
                        </a:ext>
                      </a:extLst>
                    </a:blip>
                    <a:stretch>
                      <a:fillRect/>
                    </a:stretch>
                  </pic:blipFill>
                  <pic:spPr>
                    <a:xfrm>
                      <a:off x="0" y="0"/>
                      <a:ext cx="3127807" cy="5185138"/>
                    </a:xfrm>
                    <a:prstGeom prst="rect">
                      <a:avLst/>
                    </a:prstGeom>
                  </pic:spPr>
                </pic:pic>
              </a:graphicData>
            </a:graphic>
          </wp:inline>
        </w:drawing>
      </w:r>
    </w:p>
    <w:p w:rsidR="00EB03AE" w:rsidRPr="00F54072" w:rsidRDefault="00F54072" w:rsidP="005C7568">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7</w:t>
      </w:r>
      <w:r>
        <w:rPr>
          <w:noProof/>
          <w:sz w:val="20"/>
        </w:rPr>
        <w:t>: Func</w:t>
      </w:r>
      <w:r>
        <w:rPr>
          <w:noProof/>
          <w:sz w:val="20"/>
          <w:lang w:val="ro-RO"/>
        </w:rPr>
        <w:t>ția de triere a componentelor ce trimit cereri</w:t>
      </w:r>
    </w:p>
    <w:p w:rsidR="000358AE" w:rsidRDefault="000358AE" w:rsidP="000358AE">
      <w:pPr>
        <w:pStyle w:val="redactare"/>
        <w:ind w:firstLine="720"/>
        <w:rPr>
          <w:noProof/>
        </w:rPr>
      </w:pPr>
      <w:r>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Pr="008F471D">
        <w:rPr>
          <w:i/>
          <w:noProof/>
          <w:sz w:val="20"/>
        </w:rPr>
        <w:t>sendGetRequest</w:t>
      </w:r>
      <w:r>
        <w:rPr>
          <w:i/>
          <w:noProof/>
          <w:sz w:val="20"/>
        </w:rPr>
        <w:t xml:space="preserve"> </w:t>
      </w:r>
      <w:r>
        <w:rPr>
          <w:noProof/>
        </w:rPr>
        <w:t>și se va adăuga cererea în coadă.</w:t>
      </w:r>
      <w:r w:rsidR="004072E5">
        <w:rPr>
          <w:noProof/>
        </w:rPr>
        <w:tab/>
      </w:r>
    </w:p>
    <w:p w:rsidR="004072E5" w:rsidRDefault="004072E5" w:rsidP="000358AE">
      <w:pPr>
        <w:pStyle w:val="redactare"/>
        <w:ind w:firstLine="720"/>
        <w:rPr>
          <w:noProof/>
        </w:rPr>
      </w:pPr>
      <w:r>
        <w:rPr>
          <w:noProof/>
        </w:rPr>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Default="00157807" w:rsidP="00EE6021">
      <w:pPr>
        <w:pStyle w:val="redactare"/>
        <w:numPr>
          <w:ilvl w:val="0"/>
          <w:numId w:val="39"/>
        </w:numPr>
        <w:rPr>
          <w:noProof/>
        </w:rPr>
      </w:pPr>
      <w:r>
        <w:rPr>
          <w:noProof/>
        </w:rPr>
        <w:t>O funcție ce ascultă după eventuale erori</w:t>
      </w:r>
    </w:p>
    <w:p w:rsidR="00CD6027" w:rsidRPr="004D53F9" w:rsidRDefault="00CD6027" w:rsidP="00CD6027">
      <w:pPr>
        <w:pStyle w:val="redactare"/>
        <w:ind w:left="1080" w:firstLine="0"/>
        <w:rPr>
          <w:noProof/>
        </w:rPr>
      </w:pPr>
    </w:p>
    <w:p w:rsidR="00D40F4F" w:rsidRDefault="009C12CB" w:rsidP="00E8296F">
      <w:pPr>
        <w:pStyle w:val="redactare"/>
        <w:ind w:firstLine="0"/>
        <w:rPr>
          <w:noProof/>
          <w:lang w:val="ro-RO"/>
        </w:rPr>
      </w:pPr>
      <w:r>
        <w:rPr>
          <w:noProof/>
        </w:rPr>
        <w:tab/>
      </w:r>
      <w:r w:rsidR="00D40F4F">
        <w:rPr>
          <w:noProof/>
        </w:rPr>
        <w:t>Aceste ultime 2 func</w:t>
      </w:r>
      <w:r w:rsidR="00D40F4F">
        <w:rPr>
          <w:noProof/>
          <w:lang w:val="ro-RO"/>
        </w:rPr>
        <w:t>ț</w:t>
      </w:r>
      <w:r w:rsidR="00D40F4F">
        <w:rPr>
          <w:noProof/>
        </w:rPr>
        <w:t>ii</w:t>
      </w:r>
      <w:r w:rsidR="00CD6027">
        <w:rPr>
          <w:noProof/>
        </w:rPr>
        <w:t xml:space="preserve"> am ales s</w:t>
      </w:r>
      <w:r w:rsidR="00CD6027">
        <w:rPr>
          <w:noProof/>
          <w:lang w:val="ro-RO"/>
        </w:rPr>
        <w:t>ă fie nule, pentru a nu încărca interfața cu prea multe informații</w:t>
      </w:r>
      <w:r w:rsidR="0053312F">
        <w:rPr>
          <w:noProof/>
          <w:lang w:val="ro-RO"/>
        </w:rPr>
        <w:t>.</w:t>
      </w:r>
    </w:p>
    <w:p w:rsidR="00B0153D" w:rsidRPr="009A287B" w:rsidRDefault="00B0153D" w:rsidP="00E8296F">
      <w:pPr>
        <w:pStyle w:val="redactare"/>
        <w:ind w:firstLine="0"/>
        <w:rPr>
          <w:noProof/>
          <w:vertAlign w:val="superscript"/>
          <w:lang w:val="ro-RO"/>
        </w:rPr>
      </w:pPr>
    </w:p>
    <w:p w:rsidR="00A7525E" w:rsidRDefault="00D7296B" w:rsidP="00A7525E">
      <w:pPr>
        <w:pStyle w:val="redactare"/>
        <w:ind w:firstLine="0"/>
        <w:jc w:val="center"/>
        <w:rPr>
          <w:noProof/>
          <w:lang w:val="ro-RO"/>
        </w:rPr>
      </w:pPr>
      <w:r>
        <w:rPr>
          <w:noProof/>
        </w:rPr>
        <w:lastRenderedPageBreak/>
        <w:drawing>
          <wp:inline distT="0" distB="0" distL="0" distR="0">
            <wp:extent cx="5939790" cy="3004820"/>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t.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300482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8</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104C89" w:rsidRDefault="00104C89" w:rsidP="00E16FB0">
      <w:pPr>
        <w:pStyle w:val="redactare"/>
        <w:jc w:val="center"/>
        <w:rPr>
          <w:noProof/>
          <w:lang w:val="ro-RO"/>
        </w:rPr>
      </w:pPr>
      <w:r>
        <w:rPr>
          <w:noProof/>
        </w:rPr>
        <w:drawing>
          <wp:inline distT="0" distB="0" distL="0" distR="0">
            <wp:extent cx="4017833" cy="5486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8">
                      <a:extLst>
                        <a:ext uri="{28A0092B-C50C-407E-A947-70E740481C1C}">
                          <a14:useLocalDpi xmlns:a14="http://schemas.microsoft.com/office/drawing/2010/main" val="0"/>
                        </a:ext>
                      </a:extLst>
                    </a:blip>
                    <a:stretch>
                      <a:fillRect/>
                    </a:stretch>
                  </pic:blipFill>
                  <pic:spPr>
                    <a:xfrm>
                      <a:off x="0" y="0"/>
                      <a:ext cx="4024480" cy="5495477"/>
                    </a:xfrm>
                    <a:prstGeom prst="rect">
                      <a:avLst/>
                    </a:prstGeom>
                  </pic:spPr>
                </pic:pic>
              </a:graphicData>
            </a:graphic>
          </wp:inline>
        </w:drawing>
      </w: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724F55">
        <w:rPr>
          <w:b/>
          <w:noProof/>
          <w:sz w:val="20"/>
          <w:lang w:val="ro-RO"/>
        </w:rPr>
        <w:t>9</w:t>
      </w:r>
      <w:r>
        <w:rPr>
          <w:noProof/>
          <w:sz w:val="20"/>
        </w:rPr>
        <w:t>: Organigrama algoritmului ce ruleaz</w:t>
      </w:r>
      <w:r>
        <w:rPr>
          <w:noProof/>
          <w:sz w:val="20"/>
          <w:lang w:val="ro-RO"/>
        </w:rPr>
        <w:t>ă pe Android</w:t>
      </w:r>
    </w:p>
    <w:p w:rsidR="00BD2070" w:rsidRDefault="00BD2070" w:rsidP="00BD2070">
      <w:pPr>
        <w:pStyle w:val="redactare"/>
      </w:pPr>
      <w:r>
        <w:lastRenderedPageBreak/>
        <w:t>Pe lângă aceste funcții, mai sunt adăugate și alte linii de cod adiționale, dar necesare, cum ar fi permisiunea de a utiliza lucrul cu internetul: android.permission.INTERNET sau bibliotecile care permit utilizarea tuturor acestor instrumente:</w:t>
      </w:r>
    </w:p>
    <w:p w:rsidR="00BD2070" w:rsidRDefault="00BD2070" w:rsidP="00BD2070">
      <w:pPr>
        <w:pStyle w:val="redactare"/>
        <w:numPr>
          <w:ilvl w:val="0"/>
          <w:numId w:val="45"/>
        </w:numPr>
      </w:pPr>
      <w:r>
        <w:t>biblioteca Volley care conține mai multe subordonate, ca și com.android.volley.Request.</w:t>
      </w:r>
    </w:p>
    <w:p w:rsidR="00BD2070" w:rsidRDefault="00BD2070" w:rsidP="00BD2070">
      <w:pPr>
        <w:pStyle w:val="redactare"/>
        <w:numPr>
          <w:ilvl w:val="0"/>
          <w:numId w:val="45"/>
        </w:numPr>
      </w:pPr>
      <w:r>
        <w:t>biblioteca AppCompat pentru a ușura dezvoltarea design-ului componentelor</w:t>
      </w:r>
    </w:p>
    <w:p w:rsidR="00BD2070" w:rsidRDefault="00BD2070" w:rsidP="00BD2070">
      <w:pPr>
        <w:pStyle w:val="redactare"/>
      </w:pPr>
    </w:p>
    <w:p w:rsidR="00104C89" w:rsidRPr="00BD2070" w:rsidRDefault="00BD2070" w:rsidP="00BD2070">
      <w:pPr>
        <w:pStyle w:val="redactare"/>
      </w:pPr>
      <w:r>
        <w:t>Mai jos este prezentată organigrama algoritmului rulat pe telefonul mobil cu sistem Android, de unde reiese principiul de funcționare al său, detaliile fiind enunțate în paragrafele anterioare.</w:t>
      </w: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A219AC" w:rsidP="003B40F9">
      <w:pPr>
        <w:pStyle w:val="redactare"/>
        <w:numPr>
          <w:ilvl w:val="0"/>
          <w:numId w:val="41"/>
        </w:numPr>
        <w:rPr>
          <w:noProof/>
        </w:rPr>
      </w:pPr>
      <w:r>
        <w:rPr>
          <w:noProof/>
        </w:rPr>
        <w:t>2</w:t>
      </w:r>
      <w:r w:rsidR="007A62F4">
        <w:rPr>
          <w:noProof/>
        </w:rPr>
        <w:t xml:space="preserve"> butoane </w:t>
      </w:r>
      <w:r w:rsidR="00AE360C">
        <w:rPr>
          <w:noProof/>
        </w:rPr>
        <w:t>cu text</w:t>
      </w:r>
    </w:p>
    <w:p w:rsidR="00A219AC" w:rsidRDefault="001C28FE" w:rsidP="003B40F9">
      <w:pPr>
        <w:pStyle w:val="redactare"/>
        <w:numPr>
          <w:ilvl w:val="0"/>
          <w:numId w:val="41"/>
        </w:numPr>
        <w:rPr>
          <w:noProof/>
        </w:rPr>
      </w:pPr>
      <w:r>
        <w:rPr>
          <w:noProof/>
        </w:rPr>
        <w:t>Un buton de tip switch</w:t>
      </w:r>
    </w:p>
    <w:p w:rsidR="003B40F9" w:rsidRPr="001C28FE" w:rsidRDefault="00A219AC" w:rsidP="003B40F9">
      <w:pPr>
        <w:pStyle w:val="redactare"/>
        <w:numPr>
          <w:ilvl w:val="0"/>
          <w:numId w:val="41"/>
        </w:numPr>
        <w:rPr>
          <w:noProof/>
        </w:rPr>
      </w:pPr>
      <w:r>
        <w:rPr>
          <w:noProof/>
        </w:rPr>
        <w:t>2</w:t>
      </w:r>
      <w:r w:rsidR="003B40F9">
        <w:rPr>
          <w:noProof/>
        </w:rPr>
        <w:t xml:space="preserve"> caset</w:t>
      </w:r>
      <w:r>
        <w:rPr>
          <w:noProof/>
          <w:lang w:val="ro-RO"/>
        </w:rPr>
        <w:t>e</w:t>
      </w:r>
      <w:r w:rsidR="003B40F9">
        <w:rPr>
          <w:noProof/>
          <w:lang w:val="ro-RO"/>
        </w:rPr>
        <w:t xml:space="preserve"> de text </w:t>
      </w:r>
    </w:p>
    <w:p w:rsidR="001C28FE" w:rsidRPr="003B40F9" w:rsidRDefault="001C28FE" w:rsidP="001C28FE">
      <w:pPr>
        <w:pStyle w:val="redactare"/>
        <w:ind w:left="1429" w:firstLine="0"/>
        <w:rPr>
          <w:noProof/>
        </w:rPr>
      </w:pP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001C6F5B">
        <w:rPr>
          <w:i/>
          <w:noProof/>
          <w:sz w:val="20"/>
        </w:rPr>
        <w:t>universalButon</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9C2863">
        <w:rPr>
          <w:noProof/>
        </w:rPr>
        <w:t xml:space="preserve"> invizibile, care reprezintă zona de activare a butonului la apăsarea pe ecran</w:t>
      </w:r>
      <w:r w:rsidR="0057693E">
        <w:rPr>
          <w:noProof/>
        </w:rPr>
        <w:t>.</w:t>
      </w:r>
    </w:p>
    <w:p w:rsidR="00AE360C" w:rsidRDefault="00AE360C" w:rsidP="003B40F9">
      <w:pPr>
        <w:pStyle w:val="redactare"/>
        <w:rPr>
          <w:noProof/>
        </w:rPr>
      </w:pPr>
      <w:r>
        <w:rPr>
          <w:noProof/>
        </w:rPr>
        <w:t xml:space="preserve">Celelalte </w:t>
      </w:r>
      <w:r w:rsidR="001C28FE">
        <w:rPr>
          <w:noProof/>
        </w:rPr>
        <w:t>2</w:t>
      </w:r>
      <w:r w:rsidR="00DD0896">
        <w:rPr>
          <w:noProof/>
        </w:rPr>
        <w:t xml:space="preserve"> </w:t>
      </w:r>
      <w:r>
        <w:rPr>
          <w:noProof/>
        </w:rPr>
        <w:t>butoane</w:t>
      </w:r>
      <w:r w:rsidR="00C17E64">
        <w:rPr>
          <w:noProof/>
        </w:rPr>
        <w:t>, formate din dreptunghiuri conținând text sugestiv, acoperă</w:t>
      </w:r>
      <w:r w:rsidR="00C17E64">
        <w:t xml:space="preserve"> </w:t>
      </w:r>
      <w:r w:rsidR="001C28FE">
        <w:rPr>
          <w:noProof/>
        </w:rPr>
        <w:t>func</w:t>
      </w:r>
      <w:r w:rsidR="001C28FE">
        <w:rPr>
          <w:noProof/>
          <w:lang w:val="ro-RO"/>
        </w:rPr>
        <w:t>ț</w:t>
      </w:r>
      <w:r w:rsidR="001C28FE">
        <w:rPr>
          <w:noProof/>
        </w:rPr>
        <w:t>ionalitatea</w:t>
      </w:r>
      <w:r w:rsidR="006A133C">
        <w:rPr>
          <w:noProof/>
        </w:rPr>
        <w:t xml:space="preserve"> de șut</w:t>
      </w:r>
      <w:r w:rsidR="001C28FE">
        <w:rPr>
          <w:noProof/>
        </w:rPr>
        <w:t>, fiecare buton corespunde unui picior. S</w:t>
      </w:r>
      <w:r w:rsidR="006A133C">
        <w:rPr>
          <w:noProof/>
        </w:rPr>
        <w:t>e va apela funcția</w:t>
      </w:r>
      <w:r w:rsidR="006A133C">
        <w:t xml:space="preserve"> </w:t>
      </w:r>
      <w:r w:rsidR="001C6F5B">
        <w:rPr>
          <w:i/>
          <w:noProof/>
          <w:sz w:val="20"/>
        </w:rPr>
        <w:t>universalBu</w:t>
      </w:r>
      <w:r w:rsidR="0070045B">
        <w:rPr>
          <w:i/>
          <w:noProof/>
          <w:sz w:val="20"/>
        </w:rPr>
        <w:t>t</w:t>
      </w:r>
      <w:r w:rsidR="001C6F5B">
        <w:rPr>
          <w:i/>
          <w:noProof/>
          <w:sz w:val="20"/>
        </w:rPr>
        <w:t>ton</w:t>
      </w:r>
      <w:r w:rsidR="001C28FE">
        <w:rPr>
          <w:noProof/>
        </w:rPr>
        <w:t>.</w:t>
      </w:r>
    </w:p>
    <w:p w:rsidR="00B5090D" w:rsidRDefault="00B5090D" w:rsidP="009A1B4A">
      <w:pPr>
        <w:pStyle w:val="redactare"/>
        <w:rPr>
          <w:noProof/>
        </w:rPr>
      </w:pPr>
      <w:r>
        <w:rPr>
          <w:noProof/>
        </w:rPr>
        <w:t>Caset</w:t>
      </w:r>
      <w:r w:rsidR="009A1B4A">
        <w:rPr>
          <w:noProof/>
        </w:rPr>
        <w:t>ele</w:t>
      </w:r>
      <w:r>
        <w:rPr>
          <w:noProof/>
        </w:rPr>
        <w:t xml:space="preserve"> de text </w:t>
      </w:r>
      <w:r w:rsidR="009A1B4A">
        <w:rPr>
          <w:noProof/>
        </w:rPr>
        <w:t xml:space="preserve">sunt </w:t>
      </w:r>
      <w:r>
        <w:rPr>
          <w:noProof/>
        </w:rPr>
        <w:t>folosit</w:t>
      </w:r>
      <w:r w:rsidR="009A1B4A">
        <w:rPr>
          <w:noProof/>
        </w:rPr>
        <w:t>e</w:t>
      </w:r>
      <w:r>
        <w:rPr>
          <w:noProof/>
        </w:rPr>
        <w:t xml:space="preserve"> pentru a afișa mesaje sugestive legate de</w:t>
      </w:r>
      <w:r w:rsidR="009A1B4A">
        <w:rPr>
          <w:noProof/>
        </w:rPr>
        <w:t xml:space="preserve"> modul de control al robotului</w:t>
      </w:r>
      <w:r>
        <w:t xml:space="preserve">. </w:t>
      </w:r>
      <w:r w:rsidR="009A1B4A">
        <w:rPr>
          <w:noProof/>
        </w:rPr>
        <w:t xml:space="preserve">Acestea însoțesc și ajută </w:t>
      </w:r>
      <w:r w:rsidR="00B81FB6">
        <w:rPr>
          <w:noProof/>
        </w:rPr>
        <w:t xml:space="preserve">întelegerea </w:t>
      </w:r>
      <w:r w:rsidR="009A1B4A">
        <w:rPr>
          <w:noProof/>
        </w:rPr>
        <w:t>butonul</w:t>
      </w:r>
      <w:r w:rsidR="00B81FB6">
        <w:rPr>
          <w:noProof/>
        </w:rPr>
        <w:t>ui</w:t>
      </w:r>
      <w:r w:rsidR="009A1B4A">
        <w:rPr>
          <w:noProof/>
        </w:rPr>
        <w:t xml:space="preserve"> de tip switch</w:t>
      </w:r>
      <w:r w:rsidR="00622387">
        <w:rPr>
          <w:noProof/>
        </w:rPr>
        <w:t>, iar con</w:t>
      </w:r>
      <w:r w:rsidR="00622387">
        <w:rPr>
          <w:noProof/>
          <w:lang w:val="ro-RO"/>
        </w:rPr>
        <w:t>ț</w:t>
      </w:r>
      <w:r w:rsidR="00622387">
        <w:rPr>
          <w:noProof/>
        </w:rPr>
        <w:t>inutul lor este următorul:</w:t>
      </w:r>
    </w:p>
    <w:p w:rsidR="00622387" w:rsidRDefault="00622387" w:rsidP="007574A4">
      <w:pPr>
        <w:pStyle w:val="redactare"/>
        <w:numPr>
          <w:ilvl w:val="0"/>
          <w:numId w:val="43"/>
        </w:numPr>
        <w:rPr>
          <w:noProof/>
        </w:rPr>
      </w:pPr>
      <w:r>
        <w:rPr>
          <w:noProof/>
        </w:rPr>
        <w:t>Automat</w:t>
      </w:r>
      <w:r w:rsidR="007574A4">
        <w:rPr>
          <w:noProof/>
        </w:rPr>
        <w:t xml:space="preserve"> – pentru a indica modul automat</w:t>
      </w:r>
    </w:p>
    <w:p w:rsidR="00622387" w:rsidRDefault="00F41467" w:rsidP="00622387">
      <w:pPr>
        <w:pStyle w:val="redactare"/>
        <w:numPr>
          <w:ilvl w:val="0"/>
          <w:numId w:val="43"/>
        </w:numPr>
        <w:rPr>
          <w:noProof/>
        </w:rPr>
      </w:pPr>
      <w:r>
        <w:rPr>
          <w:noProof/>
        </w:rPr>
        <w:t>M</w:t>
      </w:r>
      <w:r w:rsidR="00622387">
        <w:rPr>
          <w:noProof/>
        </w:rPr>
        <w:t>anual</w:t>
      </w:r>
      <w:r w:rsidR="007574A4">
        <w:rPr>
          <w:noProof/>
        </w:rPr>
        <w:t xml:space="preserve"> – pentru a indica modul manual</w:t>
      </w:r>
    </w:p>
    <w:p w:rsidR="00F41467" w:rsidRDefault="00F41467" w:rsidP="00F41467">
      <w:pPr>
        <w:pStyle w:val="redactare"/>
        <w:ind w:left="1429" w:firstLine="0"/>
        <w:rPr>
          <w:noProof/>
        </w:rPr>
      </w:pPr>
    </w:p>
    <w:p w:rsidR="00F41467" w:rsidRDefault="00D52FFE" w:rsidP="00D52FFE">
      <w:pPr>
        <w:pStyle w:val="redactare"/>
      </w:pPr>
      <w:r>
        <w:t xml:space="preserve">Butonul de tip switch la apăsare va apela funcția </w:t>
      </w:r>
      <w:r w:rsidRPr="00322045">
        <w:rPr>
          <w:i/>
          <w:sz w:val="20"/>
        </w:rPr>
        <w:t>toggle</w:t>
      </w:r>
      <w:r w:rsidRPr="00322045">
        <w:rPr>
          <w:sz w:val="20"/>
        </w:rPr>
        <w:t xml:space="preserve"> </w:t>
      </w:r>
      <w:r>
        <w:t>și are ca efect comutarea modului de control. Inițial, el este invalidat, corespunzător modului automat, care este modul de start al robotului.</w:t>
      </w:r>
    </w:p>
    <w:p w:rsidR="00BD2070" w:rsidRPr="00D52FFE" w:rsidRDefault="00BD2070" w:rsidP="00D52FFE">
      <w:pPr>
        <w:pStyle w:val="redactare"/>
        <w:rPr>
          <w:lang w:val="ro-RO"/>
        </w:rPr>
      </w:pPr>
    </w:p>
    <w:p w:rsidR="00300E4F" w:rsidRDefault="00BD2070" w:rsidP="00BD2070">
      <w:pPr>
        <w:pStyle w:val="redactare"/>
        <w:ind w:left="1069" w:firstLine="0"/>
        <w:jc w:val="center"/>
      </w:pPr>
      <w:r>
        <w:rPr>
          <w:noProof/>
        </w:rPr>
        <w:drawing>
          <wp:inline distT="0" distB="0" distL="0" distR="0" wp14:anchorId="168D6EC6" wp14:editId="4ADF6823">
            <wp:extent cx="3028950" cy="2271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9">
                      <a:extLst>
                        <a:ext uri="{28A0092B-C50C-407E-A947-70E740481C1C}">
                          <a14:useLocalDpi xmlns:a14="http://schemas.microsoft.com/office/drawing/2010/main" val="0"/>
                        </a:ext>
                      </a:extLst>
                    </a:blip>
                    <a:stretch>
                      <a:fillRect/>
                    </a:stretch>
                  </pic:blipFill>
                  <pic:spPr>
                    <a:xfrm>
                      <a:off x="0" y="0"/>
                      <a:ext cx="3044718" cy="2283540"/>
                    </a:xfrm>
                    <a:prstGeom prst="rect">
                      <a:avLst/>
                    </a:prstGeom>
                  </pic:spPr>
                </pic:pic>
              </a:graphicData>
            </a:graphic>
          </wp:inline>
        </w:drawing>
      </w:r>
    </w:p>
    <w:p w:rsidR="00BD2070" w:rsidRPr="00D52FFE" w:rsidRDefault="00BD2070" w:rsidP="00BD2070">
      <w:pPr>
        <w:pStyle w:val="redactare"/>
        <w:ind w:left="1429" w:firstLine="0"/>
        <w:jc w:val="center"/>
        <w:rPr>
          <w:noProof/>
          <w:sz w:val="20"/>
          <w:vertAlign w:val="superscript"/>
          <w:lang w:val="ro-RO"/>
        </w:rPr>
      </w:pPr>
      <w:r>
        <w:rPr>
          <w:noProof/>
          <w:sz w:val="20"/>
        </w:rPr>
        <w:t xml:space="preserve">Figura </w:t>
      </w:r>
      <w:r w:rsidRPr="00DF7619">
        <w:rPr>
          <w:b/>
          <w:noProof/>
          <w:sz w:val="20"/>
        </w:rPr>
        <w:t>5.</w:t>
      </w:r>
      <w:r>
        <w:rPr>
          <w:b/>
          <w:noProof/>
          <w:sz w:val="20"/>
        </w:rPr>
        <w:t>1</w:t>
      </w:r>
      <w:r w:rsidR="00AC53E4">
        <w:rPr>
          <w:b/>
          <w:noProof/>
          <w:sz w:val="20"/>
        </w:rPr>
        <w:t>0</w:t>
      </w:r>
      <w:r>
        <w:rPr>
          <w:noProof/>
          <w:sz w:val="20"/>
        </w:rPr>
        <w:t>: Logo-ul aplica</w:t>
      </w:r>
      <w:r>
        <w:rPr>
          <w:noProof/>
          <w:sz w:val="20"/>
          <w:lang w:val="ro-RO"/>
        </w:rPr>
        <w:t>ției Android</w:t>
      </w:r>
      <w:r>
        <w:rPr>
          <w:noProof/>
          <w:sz w:val="20"/>
          <w:vertAlign w:val="superscript"/>
          <w:lang w:val="ro-RO"/>
        </w:rPr>
        <w:t>[</w:t>
      </w:r>
      <w:r w:rsidRPr="001753B8">
        <w:rPr>
          <w:noProof/>
          <w:vertAlign w:val="superscript"/>
          <w:lang w:val="ro-RO"/>
        </w:rPr>
        <w:t>19]</w:t>
      </w:r>
    </w:p>
    <w:p w:rsidR="00BD2070" w:rsidRDefault="00BD2070" w:rsidP="00BD2070">
      <w:pPr>
        <w:pStyle w:val="redactare"/>
        <w:ind w:left="1069" w:firstLine="0"/>
        <w:jc w:val="center"/>
      </w:pPr>
    </w:p>
    <w:p w:rsidR="00300E4F" w:rsidRPr="007E44E2" w:rsidRDefault="003B199E" w:rsidP="003B199E">
      <w:pPr>
        <w:pStyle w:val="redactare"/>
        <w:ind w:left="3229" w:firstLine="0"/>
        <w:rPr>
          <w:lang w:val="ro-RO"/>
        </w:rPr>
      </w:pPr>
      <w:r>
        <w:rPr>
          <w:lang w:val="ro-RO"/>
        </w:rPr>
        <w:lastRenderedPageBreak/>
        <w:t xml:space="preserve">    </w:t>
      </w:r>
      <w:r w:rsidR="00E81848">
        <w:rPr>
          <w:noProof/>
        </w:rPr>
        <w:drawing>
          <wp:inline distT="0" distB="0" distL="0" distR="0">
            <wp:extent cx="1965367" cy="34938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55032_1224839027693386_8259959727891415040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84479" cy="3527803"/>
                    </a:xfrm>
                    <a:prstGeom prst="rect">
                      <a:avLst/>
                    </a:prstGeom>
                  </pic:spPr>
                </pic:pic>
              </a:graphicData>
            </a:graphic>
          </wp:inline>
        </w:drawing>
      </w:r>
    </w:p>
    <w:p w:rsidR="00386797" w:rsidRDefault="00300E4F" w:rsidP="00AC53E4">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724F55">
        <w:rPr>
          <w:b/>
          <w:sz w:val="20"/>
        </w:rPr>
        <w:t>1</w:t>
      </w:r>
      <w:r w:rsidR="00AC53E4">
        <w:rPr>
          <w:b/>
          <w:sz w:val="20"/>
        </w:rPr>
        <w:t>1</w:t>
      </w:r>
      <w:r>
        <w:rPr>
          <w:sz w:val="20"/>
        </w:rPr>
        <w:t xml:space="preserve">: </w:t>
      </w:r>
      <w:r>
        <w:rPr>
          <w:noProof/>
          <w:sz w:val="20"/>
        </w:rPr>
        <w:t>Interf</w:t>
      </w:r>
      <w:r>
        <w:rPr>
          <w:noProof/>
          <w:sz w:val="20"/>
          <w:lang w:val="ro-RO"/>
        </w:rPr>
        <w:t>a</w:t>
      </w:r>
      <w:r>
        <w:rPr>
          <w:sz w:val="20"/>
          <w:lang w:val="ro-RO"/>
        </w:rPr>
        <w:t xml:space="preserve">ța </w:t>
      </w:r>
      <w:r w:rsidR="00D72515">
        <w:rPr>
          <w:sz w:val="20"/>
          <w:lang w:val="ro-RO"/>
        </w:rPr>
        <w:t xml:space="preserve">inițială a </w:t>
      </w:r>
      <w:r>
        <w:rPr>
          <w:sz w:val="20"/>
          <w:lang w:val="ro-RO"/>
        </w:rPr>
        <w:t>aplicației</w:t>
      </w:r>
      <w:r w:rsidR="00E300C7">
        <w:rPr>
          <w:sz w:val="20"/>
          <w:lang w:val="ro-RO"/>
        </w:rPr>
        <w:t xml:space="preserve"> Android</w:t>
      </w:r>
    </w:p>
    <w:p w:rsidR="00AC53E4" w:rsidRPr="00AC53E4" w:rsidRDefault="00AC53E4" w:rsidP="00AC53E4">
      <w:pPr>
        <w:pStyle w:val="redactare"/>
        <w:ind w:left="1069" w:firstLine="0"/>
        <w:jc w:val="center"/>
        <w:rPr>
          <w:sz w:val="20"/>
          <w:lang w:val="ro-RO"/>
        </w:rPr>
      </w:pPr>
    </w:p>
    <w:p w:rsidR="00D72515" w:rsidRDefault="00D72515" w:rsidP="003B199E">
      <w:pPr>
        <w:pStyle w:val="redactare"/>
        <w:jc w:val="center"/>
        <w:rPr>
          <w:noProof/>
          <w:lang w:val="ro-RO"/>
        </w:rPr>
      </w:pPr>
      <w:r>
        <w:rPr>
          <w:noProof/>
        </w:rPr>
        <w:drawing>
          <wp:inline distT="0" distB="0" distL="0" distR="0">
            <wp:extent cx="1966365" cy="34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42342_2879136298978176_279074914625912832_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66365" cy="3495600"/>
                    </a:xfrm>
                    <a:prstGeom prst="rect">
                      <a:avLst/>
                    </a:prstGeom>
                  </pic:spPr>
                </pic:pic>
              </a:graphicData>
            </a:graphic>
          </wp:inline>
        </w:drawing>
      </w:r>
    </w:p>
    <w:p w:rsidR="00D72515" w:rsidRPr="00D72515" w:rsidRDefault="00D72515" w:rsidP="00D72515">
      <w:pPr>
        <w:pStyle w:val="redactare"/>
        <w:jc w:val="center"/>
        <w:rPr>
          <w:noProof/>
          <w:sz w:val="20"/>
          <w:lang w:val="ro-RO"/>
        </w:rPr>
      </w:pPr>
      <w:r>
        <w:rPr>
          <w:noProof/>
          <w:sz w:val="20"/>
          <w:lang w:val="ro-RO"/>
        </w:rPr>
        <w:t xml:space="preserve">Figura </w:t>
      </w:r>
      <w:r w:rsidRPr="00D72515">
        <w:rPr>
          <w:b/>
          <w:noProof/>
          <w:sz w:val="20"/>
          <w:lang w:val="ro-RO"/>
        </w:rPr>
        <w:t>5.</w:t>
      </w:r>
      <w:r w:rsidR="0066138C">
        <w:rPr>
          <w:b/>
          <w:noProof/>
          <w:sz w:val="20"/>
          <w:lang w:val="ro-RO"/>
        </w:rPr>
        <w:t>12</w:t>
      </w:r>
      <w:r>
        <w:rPr>
          <w:noProof/>
          <w:sz w:val="20"/>
          <w:lang w:val="ro-RO"/>
        </w:rPr>
        <w:t>: Interfața aplicației cu modul manual activ</w:t>
      </w:r>
    </w:p>
    <w:p w:rsidR="00D72515" w:rsidRDefault="00D72515" w:rsidP="00D72515">
      <w:pPr>
        <w:pStyle w:val="redactare"/>
        <w:jc w:val="center"/>
        <w:rPr>
          <w:noProof/>
          <w:lang w:val="ro-RO"/>
        </w:rPr>
      </w:pPr>
    </w:p>
    <w:p w:rsidR="007D5235" w:rsidRDefault="007E7FE4" w:rsidP="007E7FE4">
      <w:pPr>
        <w:pStyle w:val="redactare"/>
        <w:rPr>
          <w:noProof/>
          <w:lang w:val="ro-RO"/>
        </w:rPr>
      </w:pPr>
      <w:r>
        <w:rPr>
          <w:noProof/>
          <w:lang w:val="ro-RO"/>
        </w:rPr>
        <w:t xml:space="preserve">Pentru un mai bun efect vizual am ales un logo </w:t>
      </w:r>
      <w:r w:rsidR="00AA1569">
        <w:rPr>
          <w:noProof/>
          <w:lang w:val="ro-RO"/>
        </w:rPr>
        <w:t xml:space="preserve">sugestiv </w:t>
      </w:r>
      <w:r>
        <w:rPr>
          <w:noProof/>
          <w:lang w:val="ro-RO"/>
        </w:rPr>
        <w:t>al aplicației, cu un robot BRAT biped,</w:t>
      </w:r>
      <w:r w:rsidR="00611552">
        <w:rPr>
          <w:noProof/>
          <w:lang w:val="ro-RO"/>
        </w:rPr>
        <w:t xml:space="preserve"> </w:t>
      </w:r>
      <w:r>
        <w:rPr>
          <w:noProof/>
          <w:lang w:val="ro-RO"/>
        </w:rPr>
        <w:t xml:space="preserve">asamblat șutând </w:t>
      </w:r>
      <w:r w:rsidR="007C11B7">
        <w:rPr>
          <w:noProof/>
          <w:lang w:val="ro-RO"/>
        </w:rPr>
        <w:t>într-</w:t>
      </w:r>
      <w:r>
        <w:rPr>
          <w:noProof/>
          <w:lang w:val="ro-RO"/>
        </w:rPr>
        <w:t>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3660BE" w:rsidRDefault="003660BE" w:rsidP="007E7FE4">
      <w:pPr>
        <w:pStyle w:val="redactare"/>
        <w:rPr>
          <w:noProof/>
          <w:lang w:val="ro-RO"/>
        </w:rPr>
      </w:pPr>
      <w:r>
        <w:rPr>
          <w:noProof/>
          <w:lang w:val="ro-RO"/>
        </w:rPr>
        <w:t xml:space="preserve">Am lucrat și la unele efecte vizuale, aplicând un stil pentru componentele existente. </w:t>
      </w:r>
      <w:r w:rsidR="00EB09EC">
        <w:rPr>
          <w:noProof/>
          <w:lang w:val="ro-RO"/>
        </w:rPr>
        <w:t xml:space="preserve">Textul </w:t>
      </w:r>
      <w:r w:rsidR="008A5ACE">
        <w:rPr>
          <w:noProof/>
          <w:lang w:val="ro-RO"/>
        </w:rPr>
        <w:t xml:space="preserve">din casetele de text are aplicat stilul </w:t>
      </w:r>
      <w:r w:rsidR="008A5ACE" w:rsidRPr="008A5ACE">
        <w:rPr>
          <w:i/>
          <w:noProof/>
          <w:lang w:val="ro-RO"/>
        </w:rPr>
        <w:t>Headline</w:t>
      </w:r>
      <w:r w:rsidR="008A5ACE">
        <w:rPr>
          <w:noProof/>
          <w:lang w:val="ro-RO"/>
        </w:rPr>
        <w:t xml:space="preserve">, iar cel din butoane are </w:t>
      </w:r>
      <w:r w:rsidR="008A5ACE" w:rsidRPr="008A5ACE">
        <w:rPr>
          <w:i/>
          <w:noProof/>
          <w:lang w:val="ro-RO"/>
        </w:rPr>
        <w:t>Appcompat.Body1</w:t>
      </w:r>
      <w:r w:rsidR="008A5ACE" w:rsidRPr="008A5ACE">
        <w:rPr>
          <w:noProof/>
          <w:lang w:val="ro-RO"/>
        </w:rPr>
        <w:t>.</w:t>
      </w:r>
      <w:r w:rsidR="008A5ACE">
        <w:rPr>
          <w:noProof/>
          <w:lang w:val="ro-RO"/>
        </w:rPr>
        <w:t xml:space="preserve"> </w:t>
      </w:r>
      <w:r>
        <w:rPr>
          <w:noProof/>
          <w:lang w:val="ro-RO"/>
        </w:rPr>
        <w:t xml:space="preserve">La apăsarea butoanelor se va aplica un fundal roșu, în tranziție pe acestea. La selectarea modului manual (activarea butonului de tip switch) se va </w:t>
      </w:r>
      <w:r>
        <w:rPr>
          <w:noProof/>
          <w:lang w:val="ro-RO"/>
        </w:rPr>
        <w:lastRenderedPageBreak/>
        <w:t>schimba culoarea acestei componente în aceeași nuanță de roșu. Pentru culoarea zonei de notificări în timpul rulării aplicației am ales un fundal de culoare verde închis ca să completeze culoarea ierbii de pe imaginea cu terenul de fotbal.</w:t>
      </w:r>
    </w:p>
    <w:p w:rsidR="003660BE" w:rsidRPr="00EB09EC" w:rsidRDefault="003660BE" w:rsidP="007E7FE4">
      <w:pPr>
        <w:pStyle w:val="redactare"/>
        <w:rPr>
          <w:noProof/>
        </w:rPr>
      </w:pPr>
    </w:p>
    <w:p w:rsidR="00A3419F" w:rsidRPr="000221DE" w:rsidRDefault="00940B01" w:rsidP="00A3419F">
      <w:pPr>
        <w:pStyle w:val="Licenta"/>
        <w:rPr>
          <w:lang w:val="ro-RO"/>
        </w:rPr>
      </w:pPr>
      <w:bookmarkStart w:id="43" w:name="_Toc9508228"/>
      <w:r w:rsidRPr="000221DE">
        <w:rPr>
          <w:lang w:val="ro-RO"/>
        </w:rPr>
        <w:t>6</w:t>
      </w:r>
      <w:r w:rsidR="00A3419F" w:rsidRPr="000221DE">
        <w:rPr>
          <w:lang w:val="ro-RO"/>
        </w:rPr>
        <w:t>. Rezultate</w:t>
      </w:r>
      <w:r w:rsidR="00F24BA5" w:rsidRPr="000221DE">
        <w:rPr>
          <w:lang w:val="ro-RO"/>
        </w:rPr>
        <w:t xml:space="preserve"> și probleme întâmpinate</w:t>
      </w:r>
      <w:bookmarkEnd w:id="43"/>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01388F" w:rsidRDefault="00244335" w:rsidP="006663CE">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6663CE" w:rsidRPr="006663CE" w:rsidRDefault="006663CE" w:rsidP="006663CE">
      <w:pPr>
        <w:pStyle w:val="redactare"/>
        <w:ind w:firstLine="0"/>
        <w:rPr>
          <w:noProof/>
          <w:lang w:val="ro-RO"/>
        </w:rPr>
      </w:pPr>
    </w:p>
    <w:p w:rsidR="0001388F" w:rsidRPr="0001388F" w:rsidRDefault="0001388F" w:rsidP="0001388F">
      <w:pPr>
        <w:pStyle w:val="redactare"/>
        <w:numPr>
          <w:ilvl w:val="0"/>
          <w:numId w:val="18"/>
        </w:numPr>
        <w:rPr>
          <w:noProof/>
          <w:lang w:val="ro-RO"/>
        </w:rPr>
      </w:pPr>
      <w:r>
        <w:rPr>
          <w:noProof/>
          <w:lang w:val="ro-RO"/>
        </w:rPr>
        <w:t>La aplicarea unui stil pentru butonul de switch, aplicația Android se încheia neașteptat, fiind în conflict cu alt stil aplicat global</w:t>
      </w:r>
    </w:p>
    <w:p w:rsidR="007A6151" w:rsidRPr="000221DE" w:rsidRDefault="007A6151" w:rsidP="007A6151">
      <w:pPr>
        <w:pStyle w:val="redactare"/>
        <w:ind w:firstLine="0"/>
        <w:rPr>
          <w:noProof/>
          <w:lang w:val="ro-RO"/>
        </w:rPr>
      </w:pPr>
    </w:p>
    <w:p w:rsidR="0001388F" w:rsidRPr="0001388F" w:rsidRDefault="00060B2F" w:rsidP="0001388F">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lastRenderedPageBreak/>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 xml:space="preserve">Conexiunea dintre Android și ESP32 nu funcționa corespunzător din cauza unor configurări și a unei </w:t>
      </w:r>
      <w:r w:rsidR="00DE5816">
        <w:rPr>
          <w:noProof/>
          <w:lang w:val="ro-RO"/>
        </w:rPr>
        <w:t>bibliotec</w:t>
      </w:r>
      <w:bookmarkStart w:id="44" w:name="_GoBack"/>
      <w:bookmarkEnd w:id="44"/>
      <w:r>
        <w:rPr>
          <w:noProof/>
          <w:lang w:val="ro-RO"/>
        </w:rPr>
        <w:t>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9508229"/>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9508230"/>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9508231"/>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9508232"/>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lastRenderedPageBreak/>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854A0A" w:rsidRDefault="002E5902" w:rsidP="004E26D6">
      <w:pPr>
        <w:pStyle w:val="redactare"/>
        <w:ind w:left="709" w:firstLine="360"/>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42"/>
      <w:footerReference w:type="default" r:id="rId43"/>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487" w:rsidRDefault="00D05487" w:rsidP="004912D7">
      <w:pPr>
        <w:spacing w:after="0" w:line="240" w:lineRule="auto"/>
      </w:pPr>
      <w:r>
        <w:separator/>
      </w:r>
    </w:p>
  </w:endnote>
  <w:endnote w:type="continuationSeparator" w:id="0">
    <w:p w:rsidR="00D05487" w:rsidRDefault="00D05487"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547E21" w:rsidRDefault="00475793"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8B948"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475793" w:rsidRPr="00880955" w:rsidRDefault="00475793"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28</w:t>
        </w:r>
        <w:r w:rsidRPr="00880955">
          <w:rPr>
            <w:rFonts w:ascii="Arial" w:hAnsi="Arial" w:cs="Arial"/>
            <w:b/>
            <w:sz w:val="20"/>
            <w:szCs w:val="20"/>
          </w:rPr>
          <w:fldChar w:fldCharType="end"/>
        </w:r>
      </w:p>
    </w:sdtContent>
  </w:sdt>
  <w:p w:rsidR="00475793" w:rsidRDefault="004757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487" w:rsidRDefault="00D05487" w:rsidP="004912D7">
      <w:pPr>
        <w:spacing w:after="0" w:line="240" w:lineRule="auto"/>
      </w:pPr>
      <w:r>
        <w:separator/>
      </w:r>
    </w:p>
  </w:footnote>
  <w:footnote w:type="continuationSeparator" w:id="0">
    <w:p w:rsidR="00D05487" w:rsidRDefault="00D05487"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547E21" w:rsidRDefault="00475793"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880955" w:rsidRDefault="00475793"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39163F"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475793" w:rsidRPr="00547E21" w:rsidRDefault="00475793"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BF2965"/>
    <w:multiLevelType w:val="hybridMultilevel"/>
    <w:tmpl w:val="6A5EF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C977DAF"/>
    <w:multiLevelType w:val="hybridMultilevel"/>
    <w:tmpl w:val="0052A2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B83399"/>
    <w:multiLevelType w:val="hybridMultilevel"/>
    <w:tmpl w:val="7840A6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42"/>
  </w:num>
  <w:num w:numId="3">
    <w:abstractNumId w:val="25"/>
  </w:num>
  <w:num w:numId="4">
    <w:abstractNumId w:val="40"/>
  </w:num>
  <w:num w:numId="5">
    <w:abstractNumId w:val="0"/>
  </w:num>
  <w:num w:numId="6">
    <w:abstractNumId w:val="27"/>
  </w:num>
  <w:num w:numId="7">
    <w:abstractNumId w:val="1"/>
  </w:num>
  <w:num w:numId="8">
    <w:abstractNumId w:val="37"/>
  </w:num>
  <w:num w:numId="9">
    <w:abstractNumId w:val="20"/>
  </w:num>
  <w:num w:numId="10">
    <w:abstractNumId w:val="15"/>
  </w:num>
  <w:num w:numId="11">
    <w:abstractNumId w:val="3"/>
  </w:num>
  <w:num w:numId="12">
    <w:abstractNumId w:val="11"/>
  </w:num>
  <w:num w:numId="13">
    <w:abstractNumId w:val="9"/>
  </w:num>
  <w:num w:numId="14">
    <w:abstractNumId w:val="22"/>
  </w:num>
  <w:num w:numId="15">
    <w:abstractNumId w:val="39"/>
  </w:num>
  <w:num w:numId="16">
    <w:abstractNumId w:val="38"/>
  </w:num>
  <w:num w:numId="17">
    <w:abstractNumId w:val="21"/>
  </w:num>
  <w:num w:numId="18">
    <w:abstractNumId w:val="8"/>
  </w:num>
  <w:num w:numId="19">
    <w:abstractNumId w:val="26"/>
  </w:num>
  <w:num w:numId="20">
    <w:abstractNumId w:val="10"/>
  </w:num>
  <w:num w:numId="21">
    <w:abstractNumId w:val="23"/>
  </w:num>
  <w:num w:numId="22">
    <w:abstractNumId w:val="14"/>
  </w:num>
  <w:num w:numId="23">
    <w:abstractNumId w:val="5"/>
  </w:num>
  <w:num w:numId="24">
    <w:abstractNumId w:val="29"/>
  </w:num>
  <w:num w:numId="25">
    <w:abstractNumId w:val="12"/>
  </w:num>
  <w:num w:numId="26">
    <w:abstractNumId w:val="44"/>
  </w:num>
  <w:num w:numId="27">
    <w:abstractNumId w:val="32"/>
  </w:num>
  <w:num w:numId="28">
    <w:abstractNumId w:val="35"/>
  </w:num>
  <w:num w:numId="29">
    <w:abstractNumId w:val="33"/>
  </w:num>
  <w:num w:numId="30">
    <w:abstractNumId w:val="43"/>
  </w:num>
  <w:num w:numId="31">
    <w:abstractNumId w:val="18"/>
  </w:num>
  <w:num w:numId="32">
    <w:abstractNumId w:val="28"/>
  </w:num>
  <w:num w:numId="33">
    <w:abstractNumId w:val="24"/>
  </w:num>
  <w:num w:numId="34">
    <w:abstractNumId w:val="34"/>
  </w:num>
  <w:num w:numId="35">
    <w:abstractNumId w:val="19"/>
  </w:num>
  <w:num w:numId="36">
    <w:abstractNumId w:val="16"/>
  </w:num>
  <w:num w:numId="37">
    <w:abstractNumId w:val="17"/>
  </w:num>
  <w:num w:numId="38">
    <w:abstractNumId w:val="7"/>
  </w:num>
  <w:num w:numId="39">
    <w:abstractNumId w:val="36"/>
  </w:num>
  <w:num w:numId="40">
    <w:abstractNumId w:val="30"/>
  </w:num>
  <w:num w:numId="41">
    <w:abstractNumId w:val="6"/>
  </w:num>
  <w:num w:numId="42">
    <w:abstractNumId w:val="31"/>
  </w:num>
  <w:num w:numId="43">
    <w:abstractNumId w:val="13"/>
  </w:num>
  <w:num w:numId="44">
    <w:abstractNumId w:val="41"/>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40C5"/>
    <w:rsid w:val="00005A67"/>
    <w:rsid w:val="0000689A"/>
    <w:rsid w:val="0000733F"/>
    <w:rsid w:val="00010375"/>
    <w:rsid w:val="000107B6"/>
    <w:rsid w:val="0001388F"/>
    <w:rsid w:val="00015BA2"/>
    <w:rsid w:val="00017041"/>
    <w:rsid w:val="00020C90"/>
    <w:rsid w:val="000221DE"/>
    <w:rsid w:val="0002690D"/>
    <w:rsid w:val="00027BEA"/>
    <w:rsid w:val="00027DBF"/>
    <w:rsid w:val="00030083"/>
    <w:rsid w:val="00030739"/>
    <w:rsid w:val="00032506"/>
    <w:rsid w:val="000326CD"/>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C6F5B"/>
    <w:rsid w:val="001D11F2"/>
    <w:rsid w:val="001D3CBE"/>
    <w:rsid w:val="001D3E75"/>
    <w:rsid w:val="001D5637"/>
    <w:rsid w:val="001D73F9"/>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706"/>
    <w:rsid w:val="00240972"/>
    <w:rsid w:val="002409E2"/>
    <w:rsid w:val="00243C16"/>
    <w:rsid w:val="00244335"/>
    <w:rsid w:val="0024475D"/>
    <w:rsid w:val="002522FE"/>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41DB"/>
    <w:rsid w:val="002D423D"/>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2AF"/>
    <w:rsid w:val="00304652"/>
    <w:rsid w:val="00310322"/>
    <w:rsid w:val="003103EF"/>
    <w:rsid w:val="003105DB"/>
    <w:rsid w:val="00310721"/>
    <w:rsid w:val="00311412"/>
    <w:rsid w:val="00311881"/>
    <w:rsid w:val="00313249"/>
    <w:rsid w:val="00322045"/>
    <w:rsid w:val="003247A8"/>
    <w:rsid w:val="00324871"/>
    <w:rsid w:val="00334B4E"/>
    <w:rsid w:val="00334F9E"/>
    <w:rsid w:val="00335193"/>
    <w:rsid w:val="0033528B"/>
    <w:rsid w:val="003402EE"/>
    <w:rsid w:val="00344254"/>
    <w:rsid w:val="00344D3A"/>
    <w:rsid w:val="0034519B"/>
    <w:rsid w:val="003457B5"/>
    <w:rsid w:val="003464F5"/>
    <w:rsid w:val="003477F2"/>
    <w:rsid w:val="00350C88"/>
    <w:rsid w:val="00352AB4"/>
    <w:rsid w:val="003543C3"/>
    <w:rsid w:val="0035559F"/>
    <w:rsid w:val="003561E2"/>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F75"/>
    <w:rsid w:val="003968AE"/>
    <w:rsid w:val="00396F88"/>
    <w:rsid w:val="003975FE"/>
    <w:rsid w:val="00397D39"/>
    <w:rsid w:val="003A3F96"/>
    <w:rsid w:val="003A6145"/>
    <w:rsid w:val="003A6A09"/>
    <w:rsid w:val="003A6DC5"/>
    <w:rsid w:val="003A7B24"/>
    <w:rsid w:val="003B199E"/>
    <w:rsid w:val="003B22C8"/>
    <w:rsid w:val="003B2437"/>
    <w:rsid w:val="003B40F9"/>
    <w:rsid w:val="003B6AAA"/>
    <w:rsid w:val="003B6DE4"/>
    <w:rsid w:val="003B6E95"/>
    <w:rsid w:val="003C200A"/>
    <w:rsid w:val="003C2D77"/>
    <w:rsid w:val="003C3672"/>
    <w:rsid w:val="003C3D5A"/>
    <w:rsid w:val="003C78D4"/>
    <w:rsid w:val="003D04D8"/>
    <w:rsid w:val="003D0FA9"/>
    <w:rsid w:val="003D6FD2"/>
    <w:rsid w:val="003E0E6E"/>
    <w:rsid w:val="003E303A"/>
    <w:rsid w:val="003E4721"/>
    <w:rsid w:val="003E6171"/>
    <w:rsid w:val="003E7DF8"/>
    <w:rsid w:val="003F0FAC"/>
    <w:rsid w:val="003F171F"/>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3C6B"/>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142B"/>
    <w:rsid w:val="00462AF3"/>
    <w:rsid w:val="004630C6"/>
    <w:rsid w:val="00475100"/>
    <w:rsid w:val="00475325"/>
    <w:rsid w:val="00475793"/>
    <w:rsid w:val="0048079B"/>
    <w:rsid w:val="00480859"/>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60E"/>
    <w:rsid w:val="004F18B8"/>
    <w:rsid w:val="004F46BD"/>
    <w:rsid w:val="004F486A"/>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5A90"/>
    <w:rsid w:val="00556B00"/>
    <w:rsid w:val="00561FF2"/>
    <w:rsid w:val="005662A3"/>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8751D"/>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4B80"/>
    <w:rsid w:val="005E6772"/>
    <w:rsid w:val="005F0558"/>
    <w:rsid w:val="005F17AE"/>
    <w:rsid w:val="005F297E"/>
    <w:rsid w:val="005F29E9"/>
    <w:rsid w:val="005F42B8"/>
    <w:rsid w:val="005F49EB"/>
    <w:rsid w:val="00600B85"/>
    <w:rsid w:val="00600BF3"/>
    <w:rsid w:val="00600D0C"/>
    <w:rsid w:val="00610951"/>
    <w:rsid w:val="00611552"/>
    <w:rsid w:val="00611748"/>
    <w:rsid w:val="00614938"/>
    <w:rsid w:val="006154C3"/>
    <w:rsid w:val="00615B32"/>
    <w:rsid w:val="0061693E"/>
    <w:rsid w:val="00620A45"/>
    <w:rsid w:val="00622387"/>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7267"/>
    <w:rsid w:val="00697785"/>
    <w:rsid w:val="006A0212"/>
    <w:rsid w:val="006A133C"/>
    <w:rsid w:val="006A2C60"/>
    <w:rsid w:val="006A4255"/>
    <w:rsid w:val="006A4A42"/>
    <w:rsid w:val="006A51B2"/>
    <w:rsid w:val="006A59B3"/>
    <w:rsid w:val="006A6DBA"/>
    <w:rsid w:val="006B2D66"/>
    <w:rsid w:val="006B3313"/>
    <w:rsid w:val="006C1254"/>
    <w:rsid w:val="006C1F9C"/>
    <w:rsid w:val="006C215C"/>
    <w:rsid w:val="006C308D"/>
    <w:rsid w:val="006C4C83"/>
    <w:rsid w:val="006C5FA7"/>
    <w:rsid w:val="006C6A7C"/>
    <w:rsid w:val="006C7069"/>
    <w:rsid w:val="006D0443"/>
    <w:rsid w:val="006D0AC9"/>
    <w:rsid w:val="006D26B3"/>
    <w:rsid w:val="006D3AD6"/>
    <w:rsid w:val="006D4434"/>
    <w:rsid w:val="006D5CF6"/>
    <w:rsid w:val="006E1C82"/>
    <w:rsid w:val="006E3413"/>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576A"/>
    <w:rsid w:val="007167F1"/>
    <w:rsid w:val="00723A10"/>
    <w:rsid w:val="00724F55"/>
    <w:rsid w:val="00726747"/>
    <w:rsid w:val="0072695E"/>
    <w:rsid w:val="007317F4"/>
    <w:rsid w:val="007345C7"/>
    <w:rsid w:val="00734CB2"/>
    <w:rsid w:val="00737FED"/>
    <w:rsid w:val="0074620F"/>
    <w:rsid w:val="00746731"/>
    <w:rsid w:val="007541A3"/>
    <w:rsid w:val="007574A4"/>
    <w:rsid w:val="00760C2E"/>
    <w:rsid w:val="00760F1E"/>
    <w:rsid w:val="00763219"/>
    <w:rsid w:val="0076321D"/>
    <w:rsid w:val="00764CB6"/>
    <w:rsid w:val="00765A46"/>
    <w:rsid w:val="00767A5E"/>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CA5"/>
    <w:rsid w:val="007A19DA"/>
    <w:rsid w:val="007A3191"/>
    <w:rsid w:val="007A398E"/>
    <w:rsid w:val="007A4C74"/>
    <w:rsid w:val="007A545B"/>
    <w:rsid w:val="007A5546"/>
    <w:rsid w:val="007A6151"/>
    <w:rsid w:val="007A62F4"/>
    <w:rsid w:val="007A6C9C"/>
    <w:rsid w:val="007B022F"/>
    <w:rsid w:val="007B1C9F"/>
    <w:rsid w:val="007B4F0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71F8"/>
    <w:rsid w:val="007E726A"/>
    <w:rsid w:val="007E7FE4"/>
    <w:rsid w:val="007F19BC"/>
    <w:rsid w:val="007F1DDC"/>
    <w:rsid w:val="007F3426"/>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4409"/>
    <w:rsid w:val="00826560"/>
    <w:rsid w:val="00832B86"/>
    <w:rsid w:val="00833DE9"/>
    <w:rsid w:val="008349D0"/>
    <w:rsid w:val="00835F6C"/>
    <w:rsid w:val="00836E29"/>
    <w:rsid w:val="008414FF"/>
    <w:rsid w:val="00842EDE"/>
    <w:rsid w:val="0084526A"/>
    <w:rsid w:val="0084568C"/>
    <w:rsid w:val="00850F5D"/>
    <w:rsid w:val="0085482C"/>
    <w:rsid w:val="00854A0A"/>
    <w:rsid w:val="00861E1B"/>
    <w:rsid w:val="008650E5"/>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F62"/>
    <w:rsid w:val="00896977"/>
    <w:rsid w:val="008A5ACE"/>
    <w:rsid w:val="008A7356"/>
    <w:rsid w:val="008B118A"/>
    <w:rsid w:val="008B315C"/>
    <w:rsid w:val="008B3BB0"/>
    <w:rsid w:val="008B4311"/>
    <w:rsid w:val="008B4B67"/>
    <w:rsid w:val="008C06C1"/>
    <w:rsid w:val="008C1660"/>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D0D"/>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0EF3"/>
    <w:rsid w:val="00966384"/>
    <w:rsid w:val="00967BBB"/>
    <w:rsid w:val="00970F9E"/>
    <w:rsid w:val="00974AC8"/>
    <w:rsid w:val="00975E4D"/>
    <w:rsid w:val="00975FC0"/>
    <w:rsid w:val="00982056"/>
    <w:rsid w:val="00982F80"/>
    <w:rsid w:val="00983F45"/>
    <w:rsid w:val="00993D32"/>
    <w:rsid w:val="0099405D"/>
    <w:rsid w:val="009940FC"/>
    <w:rsid w:val="009A1A0E"/>
    <w:rsid w:val="009A1B3C"/>
    <w:rsid w:val="009A1B4A"/>
    <w:rsid w:val="009A287B"/>
    <w:rsid w:val="009A62DE"/>
    <w:rsid w:val="009A648E"/>
    <w:rsid w:val="009B2B53"/>
    <w:rsid w:val="009B3B70"/>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D6E"/>
    <w:rsid w:val="00A4765E"/>
    <w:rsid w:val="00A52438"/>
    <w:rsid w:val="00A52FB2"/>
    <w:rsid w:val="00A543A4"/>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A70C1"/>
    <w:rsid w:val="00AB0EEA"/>
    <w:rsid w:val="00AB2C33"/>
    <w:rsid w:val="00AB33F3"/>
    <w:rsid w:val="00AB5A7C"/>
    <w:rsid w:val="00AB6D28"/>
    <w:rsid w:val="00AB6ECD"/>
    <w:rsid w:val="00AC53E4"/>
    <w:rsid w:val="00AC592C"/>
    <w:rsid w:val="00AC6CCC"/>
    <w:rsid w:val="00AD0C32"/>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4DDE"/>
    <w:rsid w:val="00B17FFD"/>
    <w:rsid w:val="00B2058C"/>
    <w:rsid w:val="00B30CFD"/>
    <w:rsid w:val="00B31228"/>
    <w:rsid w:val="00B33EDE"/>
    <w:rsid w:val="00B346B8"/>
    <w:rsid w:val="00B35DD8"/>
    <w:rsid w:val="00B36DBD"/>
    <w:rsid w:val="00B36E82"/>
    <w:rsid w:val="00B43D2A"/>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2E6C"/>
    <w:rsid w:val="00B94202"/>
    <w:rsid w:val="00B94E85"/>
    <w:rsid w:val="00B95800"/>
    <w:rsid w:val="00B962F0"/>
    <w:rsid w:val="00BA28CA"/>
    <w:rsid w:val="00BA3A34"/>
    <w:rsid w:val="00BA3C62"/>
    <w:rsid w:val="00BA3EB9"/>
    <w:rsid w:val="00BA5851"/>
    <w:rsid w:val="00BB3FE9"/>
    <w:rsid w:val="00BC0D69"/>
    <w:rsid w:val="00BC146C"/>
    <w:rsid w:val="00BC2056"/>
    <w:rsid w:val="00BC22BA"/>
    <w:rsid w:val="00BC2579"/>
    <w:rsid w:val="00BC68A2"/>
    <w:rsid w:val="00BD10AA"/>
    <w:rsid w:val="00BD2070"/>
    <w:rsid w:val="00BD60AB"/>
    <w:rsid w:val="00BE0DC6"/>
    <w:rsid w:val="00BE3BC3"/>
    <w:rsid w:val="00BF1F7C"/>
    <w:rsid w:val="00BF25B0"/>
    <w:rsid w:val="00BF5D29"/>
    <w:rsid w:val="00BF6FBF"/>
    <w:rsid w:val="00C00C5A"/>
    <w:rsid w:val="00C016A5"/>
    <w:rsid w:val="00C0285E"/>
    <w:rsid w:val="00C0445C"/>
    <w:rsid w:val="00C05833"/>
    <w:rsid w:val="00C16636"/>
    <w:rsid w:val="00C17E64"/>
    <w:rsid w:val="00C2191C"/>
    <w:rsid w:val="00C22306"/>
    <w:rsid w:val="00C24A69"/>
    <w:rsid w:val="00C24B13"/>
    <w:rsid w:val="00C25417"/>
    <w:rsid w:val="00C27BB0"/>
    <w:rsid w:val="00C27F25"/>
    <w:rsid w:val="00C303EC"/>
    <w:rsid w:val="00C31AD5"/>
    <w:rsid w:val="00C329AA"/>
    <w:rsid w:val="00C329F3"/>
    <w:rsid w:val="00C3406A"/>
    <w:rsid w:val="00C34205"/>
    <w:rsid w:val="00C3628B"/>
    <w:rsid w:val="00C37043"/>
    <w:rsid w:val="00C37285"/>
    <w:rsid w:val="00C4018E"/>
    <w:rsid w:val="00C4253E"/>
    <w:rsid w:val="00C4346D"/>
    <w:rsid w:val="00C4567A"/>
    <w:rsid w:val="00C45C43"/>
    <w:rsid w:val="00C53EDB"/>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4F78"/>
    <w:rsid w:val="00CB5D2C"/>
    <w:rsid w:val="00CB7A41"/>
    <w:rsid w:val="00CC186B"/>
    <w:rsid w:val="00CC1BCC"/>
    <w:rsid w:val="00CC1F47"/>
    <w:rsid w:val="00CC24D7"/>
    <w:rsid w:val="00CC24EB"/>
    <w:rsid w:val="00CC2E67"/>
    <w:rsid w:val="00CC643D"/>
    <w:rsid w:val="00CC72D8"/>
    <w:rsid w:val="00CD06AD"/>
    <w:rsid w:val="00CD0B49"/>
    <w:rsid w:val="00CD1412"/>
    <w:rsid w:val="00CD6027"/>
    <w:rsid w:val="00CE3D55"/>
    <w:rsid w:val="00CE4361"/>
    <w:rsid w:val="00CE5433"/>
    <w:rsid w:val="00CE5B31"/>
    <w:rsid w:val="00CE5DCB"/>
    <w:rsid w:val="00CE6A7F"/>
    <w:rsid w:val="00CF0E10"/>
    <w:rsid w:val="00CF25E2"/>
    <w:rsid w:val="00CF46AE"/>
    <w:rsid w:val="00CF6B81"/>
    <w:rsid w:val="00CF786F"/>
    <w:rsid w:val="00D007FD"/>
    <w:rsid w:val="00D04A15"/>
    <w:rsid w:val="00D05487"/>
    <w:rsid w:val="00D14697"/>
    <w:rsid w:val="00D16556"/>
    <w:rsid w:val="00D24E44"/>
    <w:rsid w:val="00D24E7D"/>
    <w:rsid w:val="00D272D6"/>
    <w:rsid w:val="00D27FD3"/>
    <w:rsid w:val="00D3081B"/>
    <w:rsid w:val="00D312A3"/>
    <w:rsid w:val="00D339BA"/>
    <w:rsid w:val="00D347C2"/>
    <w:rsid w:val="00D40BFD"/>
    <w:rsid w:val="00D40F4F"/>
    <w:rsid w:val="00D41B1D"/>
    <w:rsid w:val="00D42667"/>
    <w:rsid w:val="00D44FA8"/>
    <w:rsid w:val="00D47034"/>
    <w:rsid w:val="00D47418"/>
    <w:rsid w:val="00D5146B"/>
    <w:rsid w:val="00D52FFE"/>
    <w:rsid w:val="00D569F8"/>
    <w:rsid w:val="00D6315F"/>
    <w:rsid w:val="00D636AF"/>
    <w:rsid w:val="00D67AB7"/>
    <w:rsid w:val="00D71F40"/>
    <w:rsid w:val="00D72124"/>
    <w:rsid w:val="00D72515"/>
    <w:rsid w:val="00D7296B"/>
    <w:rsid w:val="00D739C4"/>
    <w:rsid w:val="00D74131"/>
    <w:rsid w:val="00D7671B"/>
    <w:rsid w:val="00D80622"/>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4E4A"/>
    <w:rsid w:val="00DE5816"/>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7CC5"/>
    <w:rsid w:val="00E16FB0"/>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659"/>
    <w:rsid w:val="00E72D05"/>
    <w:rsid w:val="00E730A1"/>
    <w:rsid w:val="00E76F25"/>
    <w:rsid w:val="00E77348"/>
    <w:rsid w:val="00E77E83"/>
    <w:rsid w:val="00E81848"/>
    <w:rsid w:val="00E828FC"/>
    <w:rsid w:val="00E8296F"/>
    <w:rsid w:val="00E8613B"/>
    <w:rsid w:val="00E8699A"/>
    <w:rsid w:val="00E87503"/>
    <w:rsid w:val="00E87526"/>
    <w:rsid w:val="00E87A1B"/>
    <w:rsid w:val="00E90ABB"/>
    <w:rsid w:val="00E92AAE"/>
    <w:rsid w:val="00E938B0"/>
    <w:rsid w:val="00E93A30"/>
    <w:rsid w:val="00E94559"/>
    <w:rsid w:val="00E96250"/>
    <w:rsid w:val="00EA58EA"/>
    <w:rsid w:val="00EA6ECF"/>
    <w:rsid w:val="00EB03AE"/>
    <w:rsid w:val="00EB09EC"/>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4E04"/>
    <w:rsid w:val="00F15E91"/>
    <w:rsid w:val="00F15FAB"/>
    <w:rsid w:val="00F1705C"/>
    <w:rsid w:val="00F171BA"/>
    <w:rsid w:val="00F216E4"/>
    <w:rsid w:val="00F24BA5"/>
    <w:rsid w:val="00F252D9"/>
    <w:rsid w:val="00F25559"/>
    <w:rsid w:val="00F25807"/>
    <w:rsid w:val="00F2782C"/>
    <w:rsid w:val="00F3003D"/>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1A89"/>
    <w:rsid w:val="00F66379"/>
    <w:rsid w:val="00F72085"/>
    <w:rsid w:val="00F737C4"/>
    <w:rsid w:val="00F75EBB"/>
    <w:rsid w:val="00F76DC1"/>
    <w:rsid w:val="00F80128"/>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0787"/>
    <w:rsid w:val="00FB1869"/>
    <w:rsid w:val="00FB26FF"/>
    <w:rsid w:val="00FB2D1B"/>
    <w:rsid w:val="00FB3724"/>
    <w:rsid w:val="00FB465D"/>
    <w:rsid w:val="00FB5ADF"/>
    <w:rsid w:val="00FB5BB6"/>
    <w:rsid w:val="00FB5E1C"/>
    <w:rsid w:val="00FB7383"/>
    <w:rsid w:val="00FC1E17"/>
    <w:rsid w:val="00FC2D2B"/>
    <w:rsid w:val="00FC3F99"/>
    <w:rsid w:val="00FC412B"/>
    <w:rsid w:val="00FC5A86"/>
    <w:rsid w:val="00FC713D"/>
    <w:rsid w:val="00FD1260"/>
    <w:rsid w:val="00FD3BCD"/>
    <w:rsid w:val="00FD56C8"/>
    <w:rsid w:val="00FD5B50"/>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D0915"/>
  <w15:docId w15:val="{9A9102CC-BFE4-437B-AF2C-88E10C9B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fif"/><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eg"/><Relationship Id="rId41" Type="http://schemas.openxmlformats.org/officeDocument/2006/relationships/image" Target="media/image28.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86720-E522-4ECA-9980-9394E0D72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6476</TotalTime>
  <Pages>30</Pages>
  <Words>6738</Words>
  <Characters>38413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1099</cp:revision>
  <dcterms:created xsi:type="dcterms:W3CDTF">2019-03-18T10:07:00Z</dcterms:created>
  <dcterms:modified xsi:type="dcterms:W3CDTF">2019-06-03T10:38:00Z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