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53F46" w:rsidRPr="00653F46" w:rsidRDefault="0079644E">
      <w:pPr>
        <w:pStyle w:val="TOC1"/>
        <w:tabs>
          <w:tab w:val="right" w:leader="dot" w:pos="9344"/>
        </w:tabs>
        <w:rPr>
          <w:rFonts w:ascii="Arial" w:hAnsi="Arial" w:cs="Arial"/>
          <w:b w:val="0"/>
          <w:bCs w:val="0"/>
          <w:caps w:val="0"/>
          <w:sz w:val="24"/>
          <w:szCs w:val="24"/>
        </w:rPr>
      </w:pPr>
      <w:r w:rsidRPr="00653F46">
        <w:rPr>
          <w:rFonts w:ascii="Arial" w:hAnsi="Arial" w:cs="Arial"/>
          <w:sz w:val="24"/>
          <w:szCs w:val="24"/>
          <w:lang w:val="ro-RO"/>
        </w:rPr>
        <w:fldChar w:fldCharType="begin"/>
      </w:r>
      <w:r w:rsidRPr="00653F46">
        <w:rPr>
          <w:rFonts w:ascii="Arial" w:hAnsi="Arial" w:cs="Arial"/>
          <w:sz w:val="24"/>
          <w:szCs w:val="24"/>
          <w:lang w:val="ro-RO"/>
        </w:rPr>
        <w:instrText xml:space="preserve"> TOC \h \z \t "Licenta,1,SubLicenta,2,SubSUbLicenta,3" </w:instrText>
      </w:r>
      <w:r w:rsidRPr="00653F46">
        <w:rPr>
          <w:rFonts w:ascii="Arial" w:hAnsi="Arial" w:cs="Arial"/>
          <w:sz w:val="24"/>
          <w:szCs w:val="24"/>
          <w:lang w:val="ro-RO"/>
        </w:rPr>
        <w:fldChar w:fldCharType="separate"/>
      </w:r>
      <w:hyperlink w:anchor="_Toc8977663" w:history="1">
        <w:r w:rsidR="00653F46" w:rsidRPr="00653F46">
          <w:rPr>
            <w:rStyle w:val="Hyperlink"/>
            <w:rFonts w:ascii="Arial" w:hAnsi="Arial" w:cs="Arial"/>
            <w:sz w:val="24"/>
            <w:szCs w:val="24"/>
            <w:lang w:val="ro-RO"/>
          </w:rPr>
          <w:t>1. INTRODUCERE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64" w:history="1">
        <w:r w:rsidR="00653F46" w:rsidRPr="00653F46">
          <w:rPr>
            <w:rStyle w:val="Hyperlink"/>
            <w:rFonts w:ascii="Arial" w:hAnsi="Arial" w:cs="Arial"/>
            <w:sz w:val="24"/>
            <w:szCs w:val="24"/>
            <w:lang w:val="ro-RO"/>
          </w:rPr>
          <w:t>1.1 Contextul aplicației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65" w:history="1">
        <w:r w:rsidR="00653F46" w:rsidRPr="00653F46">
          <w:rPr>
            <w:rStyle w:val="Hyperlink"/>
            <w:rFonts w:ascii="Arial" w:hAnsi="Arial" w:cs="Arial"/>
            <w:sz w:val="24"/>
            <w:szCs w:val="24"/>
            <w:lang w:val="ro-RO"/>
          </w:rPr>
          <w:t>1.2 Prezentarea temei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66" w:history="1">
        <w:r w:rsidR="00653F46" w:rsidRPr="00653F46">
          <w:rPr>
            <w:rStyle w:val="Hyperlink"/>
            <w:rFonts w:ascii="Arial" w:hAnsi="Arial" w:cs="Arial"/>
            <w:sz w:val="24"/>
            <w:szCs w:val="24"/>
            <w:lang w:val="ro-RO"/>
          </w:rPr>
          <w:t>2. STADIUL ACTUAL AL DEZVOLT</w:t>
        </w:r>
        <w:r w:rsidR="00653F46" w:rsidRPr="00653F46">
          <w:rPr>
            <w:rStyle w:val="Hyperlink"/>
            <w:rFonts w:ascii="Arial" w:hAnsi="Arial" w:cs="Arial"/>
            <w:sz w:val="24"/>
            <w:szCs w:val="24"/>
          </w:rPr>
          <w:t>ĂRILOR ÎN DOMENIU</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67" w:history="1">
        <w:r w:rsidR="00653F46" w:rsidRPr="00653F46">
          <w:rPr>
            <w:rStyle w:val="Hyperlink"/>
            <w:rFonts w:ascii="Arial" w:hAnsi="Arial" w:cs="Arial"/>
            <w:sz w:val="24"/>
            <w:szCs w:val="24"/>
          </w:rPr>
          <w:t>2.1 Cassie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68" w:history="1">
        <w:r w:rsidR="00653F46" w:rsidRPr="00653F46">
          <w:rPr>
            <w:rStyle w:val="Hyperlink"/>
            <w:rFonts w:ascii="Arial" w:hAnsi="Arial" w:cs="Arial"/>
            <w:sz w:val="24"/>
            <w:szCs w:val="24"/>
          </w:rPr>
          <w:t>2.2 EZ-Robot JD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69" w:history="1">
        <w:r w:rsidR="00653F46" w:rsidRPr="00653F46">
          <w:rPr>
            <w:rStyle w:val="Hyperlink"/>
            <w:rFonts w:ascii="Arial" w:hAnsi="Arial" w:cs="Arial"/>
            <w:sz w:val="24"/>
            <w:szCs w:val="24"/>
            <w:lang w:val="ro-RO"/>
          </w:rPr>
          <w:t>3. ASPECTE TEORETICE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70" w:history="1">
        <w:r w:rsidR="00653F46" w:rsidRPr="00653F46">
          <w:rPr>
            <w:rStyle w:val="Hyperlink"/>
            <w:rFonts w:ascii="Arial" w:hAnsi="Arial" w:cs="Arial"/>
            <w:sz w:val="24"/>
            <w:szCs w:val="24"/>
            <w:lang w:val="ro-RO"/>
          </w:rPr>
          <w:t>3.1 Echipamente hardware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1" w:history="1">
        <w:r w:rsidR="00653F46" w:rsidRPr="00653F46">
          <w:rPr>
            <w:rStyle w:val="Hyperlink"/>
            <w:rFonts w:ascii="Arial" w:hAnsi="Arial" w:cs="Arial"/>
            <w:sz w:val="24"/>
            <w:szCs w:val="24"/>
            <w:lang w:val="ro-RO"/>
          </w:rPr>
          <w:t>3.1.1 Arduino Uno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2" w:history="1">
        <w:r w:rsidR="00653F46" w:rsidRPr="00653F46">
          <w:rPr>
            <w:rStyle w:val="Hyperlink"/>
            <w:rFonts w:ascii="Arial" w:hAnsi="Arial" w:cs="Arial"/>
            <w:sz w:val="24"/>
            <w:szCs w:val="24"/>
            <w:lang w:val="ro-RO"/>
          </w:rPr>
          <w:t>3.1.2 ESP32 Thing</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3" w:history="1">
        <w:r w:rsidR="00653F46" w:rsidRPr="00653F46">
          <w:rPr>
            <w:rStyle w:val="Hyperlink"/>
            <w:rFonts w:ascii="Arial" w:hAnsi="Arial" w:cs="Arial"/>
            <w:sz w:val="24"/>
            <w:szCs w:val="24"/>
            <w:lang w:val="ro-RO"/>
          </w:rPr>
          <w:t>3.1.3 Pixy CMUcam5</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4" w:history="1">
        <w:r w:rsidR="00653F46" w:rsidRPr="00653F46">
          <w:rPr>
            <w:rStyle w:val="Hyperlink"/>
            <w:rFonts w:ascii="Arial" w:hAnsi="Arial" w:cs="Arial"/>
            <w:sz w:val="24"/>
            <w:szCs w:val="24"/>
            <w:lang w:val="ro-RO"/>
          </w:rPr>
          <w:t>3.1.4 Setul Biped BRAT</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75" w:history="1">
        <w:r w:rsidR="00653F46" w:rsidRPr="00653F46">
          <w:rPr>
            <w:rStyle w:val="Hyperlink"/>
            <w:rFonts w:ascii="Arial" w:hAnsi="Arial" w:cs="Arial"/>
            <w:sz w:val="24"/>
            <w:szCs w:val="24"/>
            <w:lang w:val="ro-RO"/>
          </w:rPr>
          <w:t>3.1.5 Extech 382280</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76" w:history="1">
        <w:r w:rsidR="00653F46" w:rsidRPr="00653F46">
          <w:rPr>
            <w:rStyle w:val="Hyperlink"/>
            <w:rFonts w:ascii="Arial" w:hAnsi="Arial" w:cs="Arial"/>
            <w:sz w:val="24"/>
            <w:szCs w:val="24"/>
            <w:lang w:val="ro-RO"/>
          </w:rPr>
          <w:t>3.2 Tehnologii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7" w:history="1">
        <w:r w:rsidR="00653F46" w:rsidRPr="00653F46">
          <w:rPr>
            <w:rStyle w:val="Hyperlink"/>
            <w:rFonts w:ascii="Arial" w:hAnsi="Arial" w:cs="Arial"/>
            <w:sz w:val="24"/>
            <w:szCs w:val="24"/>
            <w:lang w:val="ro-RO"/>
          </w:rPr>
          <w:t>3.2.1 Limbajul C++</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8" w:history="1">
        <w:r w:rsidR="00653F46" w:rsidRPr="00653F46">
          <w:rPr>
            <w:rStyle w:val="Hyperlink"/>
            <w:rFonts w:ascii="Arial" w:hAnsi="Arial" w:cs="Arial"/>
            <w:sz w:val="24"/>
            <w:szCs w:val="24"/>
            <w:lang w:val="ro-RO"/>
          </w:rPr>
          <w:t>3.2.2 Limbajul Java</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79" w:history="1">
        <w:r w:rsidR="00653F46" w:rsidRPr="00653F46">
          <w:rPr>
            <w:rStyle w:val="Hyperlink"/>
            <w:rFonts w:ascii="Arial" w:hAnsi="Arial" w:cs="Arial"/>
            <w:sz w:val="24"/>
            <w:szCs w:val="24"/>
            <w:lang w:val="ro-RO"/>
          </w:rPr>
          <w:t>3.2.3 Arduino IDE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0" w:history="1">
        <w:r w:rsidR="00653F46" w:rsidRPr="00653F46">
          <w:rPr>
            <w:rStyle w:val="Hyperlink"/>
            <w:rFonts w:ascii="Arial" w:hAnsi="Arial" w:cs="Arial"/>
            <w:sz w:val="24"/>
            <w:szCs w:val="24"/>
            <w:lang w:val="ro-RO"/>
          </w:rPr>
          <w:t>3.2.4 Android Studio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1" w:history="1">
        <w:r w:rsidR="00653F46" w:rsidRPr="00653F46">
          <w:rPr>
            <w:rStyle w:val="Hyperlink"/>
            <w:rFonts w:ascii="Arial" w:hAnsi="Arial" w:cs="Arial"/>
            <w:sz w:val="24"/>
            <w:szCs w:val="24"/>
            <w:lang w:val="ro-RO"/>
          </w:rPr>
          <w:t>3.2.5 PixyMon</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2" w:history="1">
        <w:r w:rsidR="00653F46" w:rsidRPr="00653F46">
          <w:rPr>
            <w:rStyle w:val="Hyperlink"/>
            <w:rFonts w:ascii="Arial" w:hAnsi="Arial" w:cs="Arial"/>
            <w:sz w:val="24"/>
            <w:szCs w:val="24"/>
            <w:lang w:val="ro-RO"/>
          </w:rPr>
          <w:t>3.2.6 GitHub</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3" w:history="1">
        <w:r w:rsidR="00653F46" w:rsidRPr="00653F46">
          <w:rPr>
            <w:rStyle w:val="Hyperlink"/>
            <w:rFonts w:ascii="Arial" w:hAnsi="Arial" w:cs="Arial"/>
            <w:sz w:val="24"/>
            <w:szCs w:val="24"/>
            <w:lang w:val="ro-RO"/>
          </w:rPr>
          <w:t>3.2.7 LynxTerm</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84" w:history="1">
        <w:r w:rsidR="00653F46" w:rsidRPr="00653F46">
          <w:rPr>
            <w:rStyle w:val="Hyperlink"/>
            <w:rFonts w:ascii="Arial" w:hAnsi="Arial" w:cs="Arial"/>
            <w:sz w:val="24"/>
            <w:szCs w:val="24"/>
            <w:lang w:val="ro-RO"/>
          </w:rPr>
          <w:t>4. Arhitectura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85" w:history="1">
        <w:r w:rsidR="00653F46" w:rsidRPr="00653F46">
          <w:rPr>
            <w:rStyle w:val="Hyperlink"/>
            <w:rFonts w:ascii="Arial" w:hAnsi="Arial" w:cs="Arial"/>
            <w:sz w:val="24"/>
            <w:szCs w:val="24"/>
            <w:lang w:val="ro-RO"/>
          </w:rPr>
          <w:t xml:space="preserve">4.1 Arhitectura hardware </w:t>
        </w:r>
        <w:r w:rsidR="00653F46" w:rsidRPr="00653F46">
          <w:rPr>
            <w:rStyle w:val="Hyperlink"/>
            <w:rFonts w:ascii="Arial" w:hAnsi="Arial" w:cs="Arial"/>
            <w:sz w:val="24"/>
            <w:szCs w:val="24"/>
          </w:rPr>
          <w:t>şi mecanică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86" w:history="1">
        <w:r w:rsidR="00653F46" w:rsidRPr="00653F46">
          <w:rPr>
            <w:rStyle w:val="Hyperlink"/>
            <w:rFonts w:ascii="Arial" w:hAnsi="Arial" w:cs="Arial"/>
            <w:sz w:val="24"/>
            <w:szCs w:val="24"/>
          </w:rPr>
          <w:t>4.2 Arhitectura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7" w:history="1">
        <w:r w:rsidR="00653F46" w:rsidRPr="00653F46">
          <w:rPr>
            <w:rStyle w:val="Hyperlink"/>
            <w:rFonts w:ascii="Arial" w:hAnsi="Arial" w:cs="Arial"/>
            <w:sz w:val="24"/>
            <w:szCs w:val="24"/>
          </w:rPr>
          <w:t>4.2.1 Arduino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8" w:history="1">
        <w:r w:rsidR="00653F46" w:rsidRPr="00653F46">
          <w:rPr>
            <w:rStyle w:val="Hyperlink"/>
            <w:rFonts w:ascii="Arial" w:hAnsi="Arial" w:cs="Arial"/>
            <w:sz w:val="24"/>
            <w:szCs w:val="24"/>
            <w:lang w:val="ro-RO"/>
          </w:rPr>
          <w:t>4.2.2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89" w:history="1">
        <w:r w:rsidR="00653F46" w:rsidRPr="00653F46">
          <w:rPr>
            <w:rStyle w:val="Hyperlink"/>
            <w:rFonts w:ascii="Arial" w:hAnsi="Arial" w:cs="Arial"/>
            <w:sz w:val="24"/>
            <w:szCs w:val="24"/>
            <w:lang w:val="ro-RO"/>
          </w:rPr>
          <w:t>4.2.3 Telefon cu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90" w:history="1">
        <w:r w:rsidR="00653F46" w:rsidRPr="00653F46">
          <w:rPr>
            <w:rStyle w:val="Hyperlink"/>
            <w:rFonts w:ascii="Arial" w:hAnsi="Arial" w:cs="Arial"/>
            <w:sz w:val="24"/>
            <w:szCs w:val="24"/>
          </w:rPr>
          <w:t>4.3 Funcțiile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91" w:history="1">
        <w:r w:rsidR="00653F46" w:rsidRPr="00653F46">
          <w:rPr>
            <w:rStyle w:val="Hyperlink"/>
            <w:rFonts w:ascii="Arial" w:hAnsi="Arial" w:cs="Arial"/>
            <w:sz w:val="24"/>
            <w:szCs w:val="24"/>
            <w:lang w:val="ro-RO"/>
          </w:rPr>
          <w:t>5. Implementare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92" w:history="1">
        <w:r w:rsidR="00653F46" w:rsidRPr="00653F46">
          <w:rPr>
            <w:rStyle w:val="Hyperlink"/>
            <w:rFonts w:ascii="Arial" w:hAnsi="Arial" w:cs="Arial"/>
            <w:sz w:val="24"/>
            <w:szCs w:val="24"/>
            <w:lang w:val="ro-RO"/>
          </w:rPr>
          <w:t>5.1 Mișcările robotului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93" w:history="1">
        <w:r w:rsidR="00653F46" w:rsidRPr="00653F46">
          <w:rPr>
            <w:rStyle w:val="Hyperlink"/>
            <w:rFonts w:ascii="Arial" w:hAnsi="Arial" w:cs="Arial"/>
            <w:sz w:val="24"/>
            <w:szCs w:val="24"/>
          </w:rPr>
          <w:t>5.1.1 Pași în lateral</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3"/>
        <w:tabs>
          <w:tab w:val="right" w:leader="dot" w:pos="9344"/>
        </w:tabs>
        <w:rPr>
          <w:rFonts w:ascii="Arial" w:hAnsi="Arial" w:cs="Arial"/>
          <w:i w:val="0"/>
          <w:iCs w:val="0"/>
          <w:sz w:val="24"/>
          <w:szCs w:val="24"/>
        </w:rPr>
      </w:pPr>
      <w:hyperlink w:anchor="_Toc8977694" w:history="1">
        <w:r w:rsidR="00653F46" w:rsidRPr="00653F46">
          <w:rPr>
            <w:rStyle w:val="Hyperlink"/>
            <w:rFonts w:ascii="Arial" w:hAnsi="Arial" w:cs="Arial"/>
            <w:sz w:val="24"/>
            <w:szCs w:val="24"/>
          </w:rPr>
          <w:t>5.1.2 Mișcarea în față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95" w:history="1">
        <w:r w:rsidR="00653F46" w:rsidRPr="00653F46">
          <w:rPr>
            <w:rStyle w:val="Hyperlink"/>
            <w:rFonts w:ascii="Arial" w:hAnsi="Arial" w:cs="Arial"/>
            <w:sz w:val="24"/>
            <w:szCs w:val="24"/>
            <w:lang w:val="ro-RO"/>
          </w:rPr>
          <w:t>5.2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96" w:history="1">
        <w:r w:rsidR="00653F46" w:rsidRPr="00653F46">
          <w:rPr>
            <w:rStyle w:val="Hyperlink"/>
            <w:rFonts w:ascii="Arial" w:hAnsi="Arial" w:cs="Arial"/>
            <w:sz w:val="24"/>
            <w:szCs w:val="24"/>
            <w:lang w:val="ro-RO"/>
          </w:rPr>
          <w:t>5.3 Telefon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97" w:history="1">
        <w:r w:rsidR="00653F46" w:rsidRPr="00653F46">
          <w:rPr>
            <w:rStyle w:val="Hyperlink"/>
            <w:rFonts w:ascii="Arial" w:hAnsi="Arial" w:cs="Arial"/>
            <w:sz w:val="24"/>
            <w:szCs w:val="24"/>
            <w:lang w:val="ro-RO"/>
          </w:rPr>
          <w:t>6. Rezultate și probleme întâmpinate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698" w:history="1">
        <w:r w:rsidR="00653F46" w:rsidRPr="00653F46">
          <w:rPr>
            <w:rStyle w:val="Hyperlink"/>
            <w:rFonts w:ascii="Arial" w:hAnsi="Arial" w:cs="Arial"/>
            <w:sz w:val="24"/>
            <w:szCs w:val="24"/>
            <w:lang w:val="ro-RO"/>
          </w:rPr>
          <w:t>7. Concluzii și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699" w:history="1">
        <w:r w:rsidR="00653F46" w:rsidRPr="00653F46">
          <w:rPr>
            <w:rStyle w:val="Hyperlink"/>
            <w:rFonts w:ascii="Arial" w:hAnsi="Arial" w:cs="Arial"/>
            <w:sz w:val="24"/>
            <w:szCs w:val="24"/>
            <w:lang w:val="ro-RO"/>
          </w:rPr>
          <w:t>7.1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2"/>
        <w:tabs>
          <w:tab w:val="right" w:leader="dot" w:pos="9344"/>
        </w:tabs>
        <w:rPr>
          <w:rFonts w:ascii="Arial" w:hAnsi="Arial" w:cs="Arial"/>
          <w:smallCaps w:val="0"/>
          <w:sz w:val="24"/>
          <w:szCs w:val="24"/>
        </w:rPr>
      </w:pPr>
      <w:hyperlink w:anchor="_Toc8977700" w:history="1">
        <w:r w:rsidR="00653F46" w:rsidRPr="00653F46">
          <w:rPr>
            <w:rStyle w:val="Hyperlink"/>
            <w:rFonts w:ascii="Arial" w:hAnsi="Arial" w:cs="Arial"/>
            <w:sz w:val="24"/>
            <w:szCs w:val="24"/>
            <w:lang w:val="ro-RO"/>
          </w:rPr>
          <w:t>7.2 Concluzii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80552B">
      <w:pPr>
        <w:pStyle w:val="TOC1"/>
        <w:tabs>
          <w:tab w:val="right" w:leader="dot" w:pos="9344"/>
        </w:tabs>
        <w:rPr>
          <w:rFonts w:ascii="Arial" w:hAnsi="Arial" w:cs="Arial"/>
          <w:b w:val="0"/>
          <w:bCs w:val="0"/>
          <w:caps w:val="0"/>
          <w:sz w:val="24"/>
          <w:szCs w:val="24"/>
        </w:rPr>
      </w:pPr>
      <w:hyperlink w:anchor="_Toc8977701" w:history="1">
        <w:r w:rsidR="00653F46" w:rsidRPr="00653F46">
          <w:rPr>
            <w:rStyle w:val="Hyperlink"/>
            <w:rFonts w:ascii="Arial" w:hAnsi="Arial" w:cs="Arial"/>
            <w:sz w:val="24"/>
            <w:szCs w:val="24"/>
            <w:lang w:val="ro-RO"/>
          </w:rPr>
          <w:t>8. Bibliografie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53F46">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97766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97766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97766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897766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97766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97766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897766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977670"/>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97767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977672"/>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8977673"/>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97767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lastRenderedPageBreak/>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97767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97767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97767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3" w:name="_Toc8977678"/>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97767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893384" cy="2752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948523" cy="2783743"/>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97768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 xml:space="preserve">pentru limbajele Java și Kotlin. </w:t>
      </w:r>
      <w:r w:rsidR="00412C35" w:rsidRPr="000221DE">
        <w:rPr>
          <w:noProof/>
        </w:rPr>
        <w:lastRenderedPageBreak/>
        <w:t>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408930" cy="315492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1482" cy="3162242"/>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97768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897768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897768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897768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8977685"/>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97768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897768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977688"/>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97768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8977690"/>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977691"/>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977692"/>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8" w:name="_Toc8977693"/>
      <w:r>
        <w:t>5.1.1 Pași în lateral</w:t>
      </w:r>
      <w:bookmarkEnd w:id="38"/>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041004" w:rsidRDefault="00041004" w:rsidP="00041004">
      <w:pPr>
        <w:pStyle w:val="redactare"/>
        <w:jc w:val="center"/>
        <w:rPr>
          <w:b/>
        </w:rPr>
      </w:pPr>
      <w:r>
        <w:rPr>
          <w:b/>
          <w:noProof/>
        </w:rPr>
        <w:lastRenderedPageBreak/>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135023" w:rsidRPr="00041004" w:rsidRDefault="00135023" w:rsidP="00041004">
      <w:pPr>
        <w:pStyle w:val="redactare"/>
        <w:jc w:val="center"/>
        <w:rPr>
          <w:noProof/>
          <w:sz w:val="20"/>
        </w:rPr>
      </w:pPr>
    </w:p>
    <w:p w:rsidR="000A3386" w:rsidRDefault="000A3386" w:rsidP="00D339BA">
      <w:pPr>
        <w:pStyle w:val="redactare"/>
      </w:pPr>
    </w:p>
    <w:p w:rsidR="001B595F" w:rsidRDefault="001B595F" w:rsidP="001B595F">
      <w:pPr>
        <w:pStyle w:val="SubSUbLicenta"/>
      </w:pPr>
      <w:bookmarkStart w:id="39" w:name="_Toc8977694"/>
      <w:r>
        <w:t xml:space="preserve">5.1.2 </w:t>
      </w:r>
      <w:r w:rsidR="00A52438">
        <w:t>Mișcarea</w:t>
      </w:r>
      <w:r>
        <w:t xml:space="preserve"> în față</w:t>
      </w:r>
      <w:bookmarkEnd w:id="39"/>
    </w:p>
    <w:p w:rsidR="001B595F" w:rsidRPr="00A93D4C" w:rsidRDefault="001B595F" w:rsidP="001B595F">
      <w:pPr>
        <w:pStyle w:val="SubSUbLicenta"/>
      </w:pPr>
    </w:p>
    <w:p w:rsidR="004630C6" w:rsidRDefault="00AE070F" w:rsidP="00A36D75">
      <w:pPr>
        <w:pStyle w:val="redactare"/>
        <w:rPr>
          <w:lang w:val="ro-RO"/>
        </w:rPr>
      </w:pPr>
      <w:r>
        <w:rPr>
          <w:noProof/>
        </w:rPr>
        <w:t>Pasul</w:t>
      </w:r>
      <w:r>
        <w:t xml:space="preserve">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A6636F" w:rsidRPr="00F35F3E" w:rsidRDefault="00CF6B81" w:rsidP="00AE6BF0">
      <w:pPr>
        <w:pStyle w:val="redactare"/>
        <w:rPr>
          <w:noProof/>
        </w:rPr>
      </w:pPr>
      <w:r>
        <w:rPr>
          <w:noProof/>
        </w:rPr>
        <w:t>M</w:t>
      </w:r>
      <w:r w:rsidR="00A6636F">
        <w:rPr>
          <w:noProof/>
        </w:rPr>
        <w:t>ișcări</w:t>
      </w:r>
      <w:r>
        <w:rPr>
          <w:noProof/>
        </w:rPr>
        <w:t>le de mers în față, spate și șuturile atăt cu dreptul, cât și cu stângul</w:t>
      </w:r>
      <w:r w:rsidR="00A6636F">
        <w:rPr>
          <w:noProof/>
        </w:rPr>
        <w:t xml:space="preserve"> au fost real</w:t>
      </w:r>
      <w:r>
        <w:rPr>
          <w:noProof/>
        </w:rPr>
        <w:t>izate de colegul meu.</w:t>
      </w:r>
    </w:p>
    <w:p w:rsidR="00934DAB" w:rsidRDefault="00934DAB" w:rsidP="00934DAB">
      <w:pPr>
        <w:pStyle w:val="SubLicenta"/>
        <w:rPr>
          <w:lang w:val="ro-RO"/>
        </w:rPr>
      </w:pPr>
    </w:p>
    <w:p w:rsidR="0020028E" w:rsidRDefault="0020028E" w:rsidP="00934DAB">
      <w:pPr>
        <w:pStyle w:val="SubLicenta"/>
        <w:rPr>
          <w:lang w:val="ro-RO"/>
        </w:rPr>
      </w:pPr>
    </w:p>
    <w:p w:rsidR="0020028E" w:rsidRDefault="0020028E" w:rsidP="00934DAB">
      <w:pPr>
        <w:pStyle w:val="SubLicenta"/>
        <w:rPr>
          <w:lang w:val="ro-RO"/>
        </w:rPr>
      </w:pP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0" w:name="_Toc8977695"/>
      <w:r w:rsidRPr="000221DE">
        <w:rPr>
          <w:lang w:val="ro-RO"/>
        </w:rPr>
        <w:lastRenderedPageBreak/>
        <w:t>5.</w:t>
      </w:r>
      <w:r w:rsidR="00746731">
        <w:rPr>
          <w:lang w:val="ro-RO"/>
        </w:rPr>
        <w:t>2</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D80622" w:rsidRDefault="00A0346F" w:rsidP="00A0346F">
      <w:pPr>
        <w:pStyle w:val="redactare"/>
        <w:jc w:val="center"/>
        <w:rPr>
          <w:noProof/>
        </w:rPr>
      </w:pPr>
      <w:r>
        <w:rPr>
          <w:noProof/>
        </w:rPr>
        <w:drawing>
          <wp:inline distT="0" distB="0" distL="0" distR="0" wp14:anchorId="6724B749" wp14:editId="0698547F">
            <wp:extent cx="3228975" cy="464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1">
                      <a:extLst>
                        <a:ext uri="{28A0092B-C50C-407E-A947-70E740481C1C}">
                          <a14:useLocalDpi xmlns:a14="http://schemas.microsoft.com/office/drawing/2010/main" val="0"/>
                        </a:ext>
                      </a:extLst>
                    </a:blip>
                    <a:stretch>
                      <a:fillRect/>
                    </a:stretch>
                  </pic:blipFill>
                  <pic:spPr>
                    <a:xfrm>
                      <a:off x="0" y="0"/>
                      <a:ext cx="3258501" cy="4690808"/>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5.2</w:t>
      </w:r>
      <w:r>
        <w:rPr>
          <w:noProof/>
          <w:sz w:val="20"/>
        </w:rPr>
        <w:t>: Func</w:t>
      </w:r>
      <w:r>
        <w:rPr>
          <w:noProof/>
          <w:sz w:val="20"/>
          <w:lang w:val="ro-RO"/>
        </w:rPr>
        <w:t>ția de gestionare a cererilor</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lastRenderedPageBreak/>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drawing>
          <wp:inline distT="0" distB="0" distL="0" distR="0">
            <wp:extent cx="3544527" cy="509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3571167" cy="5134175"/>
                    </a:xfrm>
                    <a:prstGeom prst="rect">
                      <a:avLst/>
                    </a:prstGeom>
                  </pic:spPr>
                </pic:pic>
              </a:graphicData>
            </a:graphic>
          </wp:inline>
        </w:drawing>
      </w:r>
    </w:p>
    <w:p w:rsidR="001923E2" w:rsidRPr="007E726A" w:rsidRDefault="00AE526E" w:rsidP="007E726A">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3</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bookmarkStart w:id="41" w:name="_Toc8977696"/>
      <w:r w:rsidRPr="000221DE">
        <w:rPr>
          <w:lang w:val="ro-RO"/>
        </w:rPr>
        <w:lastRenderedPageBreak/>
        <w:t>5.</w:t>
      </w:r>
      <w:r w:rsidR="005C7FAF">
        <w:rPr>
          <w:lang w:val="ro-RO"/>
        </w:rPr>
        <w:t>3</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4</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bookmarkStart w:id="42" w:name="_GoBack"/>
      <w:bookmarkEnd w:id="42"/>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lastRenderedPageBreak/>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4">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5</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90800" cy="44145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5">
                      <a:extLst>
                        <a:ext uri="{28A0092B-C50C-407E-A947-70E740481C1C}">
                          <a14:useLocalDpi xmlns:a14="http://schemas.microsoft.com/office/drawing/2010/main" val="0"/>
                        </a:ext>
                      </a:extLst>
                    </a:blip>
                    <a:stretch>
                      <a:fillRect/>
                    </a:stretch>
                  </pic:blipFill>
                  <pic:spPr>
                    <a:xfrm>
                      <a:off x="0" y="0"/>
                      <a:ext cx="2607132" cy="4442416"/>
                    </a:xfrm>
                    <a:prstGeom prst="rect">
                      <a:avLst/>
                    </a:prstGeom>
                  </pic:spPr>
                </pic:pic>
              </a:graphicData>
            </a:graphic>
          </wp:inline>
        </w:drawing>
      </w:r>
    </w:p>
    <w:p w:rsidR="00F54072" w:rsidRDefault="00F54072" w:rsidP="000E1881">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6</w:t>
      </w:r>
      <w:r>
        <w:rPr>
          <w:noProof/>
          <w:sz w:val="20"/>
        </w:rPr>
        <w:t>: Func</w:t>
      </w:r>
      <w:r>
        <w:rPr>
          <w:noProof/>
          <w:sz w:val="20"/>
          <w:lang w:val="ro-RO"/>
        </w:rPr>
        <w:t>ția de triere a componentelor ce trimit cereri</w:t>
      </w:r>
    </w:p>
    <w:p w:rsidR="003457B5" w:rsidRPr="00F54072" w:rsidRDefault="003457B5" w:rsidP="000E1881">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7</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7">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D67AB7">
        <w:rPr>
          <w:b/>
          <w:noProof/>
          <w:sz w:val="20"/>
          <w:lang w:val="ro-RO"/>
        </w:rPr>
        <w:t>8</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t xml:space="preserve">Celelalte </w:t>
      </w:r>
      <w:r w:rsidR="00DD0896">
        <w:rPr>
          <w:noProof/>
        </w:rPr>
        <w:t xml:space="preserve">3 </w:t>
      </w:r>
      <w:r>
        <w:rPr>
          <w:noProof/>
        </w:rPr>
        <w:t>butoane</w:t>
      </w:r>
      <w:r w:rsidR="00C17E64">
        <w:rPr>
          <w:noProof/>
        </w:rPr>
        <w:t>, formate din dreptunghiuri conținând text sugestiv, acoperă restul de funcționalități</w:t>
      </w:r>
      <w:r w:rsidR="00C17E64">
        <w:t xml:space="preserve">. </w:t>
      </w:r>
      <w:r w:rsidR="006A133C">
        <w:rPr>
          <w:noProof/>
        </w:rPr>
        <w:t>Pentru cele 2 butoane de șut se va apela funcția</w:t>
      </w:r>
      <w:r w:rsidR="006A133C">
        <w:t xml:space="preserve"> </w:t>
      </w:r>
      <w:r w:rsidR="006A133C" w:rsidRPr="008F471D">
        <w:rPr>
          <w:i/>
          <w:noProof/>
          <w:sz w:val="20"/>
        </w:rPr>
        <w:lastRenderedPageBreak/>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rPr>
          <w:noProof/>
        </w:rPr>
        <w:t>Caseta de text este folosită pentru a afișa mesaje sugestive legate de reușita finalizării comenzilor</w:t>
      </w:r>
      <w:r>
        <w:t xml:space="preserve">. </w:t>
      </w:r>
      <w:r w:rsidR="007E250D">
        <w:rPr>
          <w:noProof/>
        </w:rPr>
        <w:t>Aceasta</w:t>
      </w:r>
      <w:r w:rsidR="007E250D">
        <w:t xml:space="preserve"> </w:t>
      </w:r>
      <w:r w:rsidR="007E250D">
        <w:rPr>
          <w:noProof/>
        </w:rPr>
        <w:t>este</w:t>
      </w:r>
      <w:r w:rsidR="007E250D">
        <w:t xml:space="preserve"> </w:t>
      </w:r>
      <w:r w:rsidR="007E250D">
        <w:rPr>
          <w:noProof/>
        </w:rPr>
        <w:t>pozi</w:t>
      </w:r>
      <w:r w:rsidR="007E250D">
        <w:rPr>
          <w:lang w:val="ro-RO"/>
        </w:rPr>
        <w:t>ționată între cele 3 butoane</w:t>
      </w:r>
      <w:r w:rsidR="00C24A69">
        <w:rPr>
          <w:lang w:val="ro-RO"/>
        </w:rPr>
        <w:t xml:space="preserve"> cu text. </w:t>
      </w:r>
      <w:r>
        <w:rPr>
          <w:noProof/>
        </w:rPr>
        <w:t>Mesajele posibile sunt</w:t>
      </w:r>
      <w:r>
        <w:t>:</w:t>
      </w:r>
    </w:p>
    <w:p w:rsidR="00B5090D" w:rsidRPr="00B5090D" w:rsidRDefault="00B5090D" w:rsidP="00B5090D">
      <w:pPr>
        <w:pStyle w:val="redactare"/>
        <w:numPr>
          <w:ilvl w:val="0"/>
          <w:numId w:val="42"/>
        </w:numPr>
      </w:pPr>
      <w:r>
        <w:rPr>
          <w:noProof/>
        </w:rPr>
        <w:t>Succes</w:t>
      </w:r>
      <w:r>
        <w:t xml:space="preserve">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rPr>
          <w:noProof/>
        </w:rPr>
      </w:pPr>
      <w:r>
        <w:rPr>
          <w:noProof/>
        </w:rP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D67AB7">
        <w:rPr>
          <w:b/>
          <w:sz w:val="20"/>
        </w:rPr>
        <w:t>9</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10</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3" w:name="_Toc8977697"/>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w:t>
      </w:r>
      <w:r w:rsidR="00D7671B" w:rsidRPr="000221DE">
        <w:rPr>
          <w:lang w:val="ro-RO"/>
        </w:rPr>
        <w:lastRenderedPageBreak/>
        <w:t>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97769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97769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97770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97770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0"/>
      <w:footerReference w:type="default" r:id="rId4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558" w:rsidRDefault="005F0558" w:rsidP="004912D7">
      <w:pPr>
        <w:spacing w:after="0" w:line="240" w:lineRule="auto"/>
      </w:pPr>
      <w:r>
        <w:separator/>
      </w:r>
    </w:p>
  </w:endnote>
  <w:endnote w:type="continuationSeparator" w:id="0">
    <w:p w:rsidR="005F0558" w:rsidRDefault="005F0558"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Pr="00547E21" w:rsidRDefault="0080552B"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9E652"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80552B" w:rsidRPr="00880955" w:rsidRDefault="0080552B"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80552B" w:rsidRDefault="00805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558" w:rsidRDefault="005F0558" w:rsidP="004912D7">
      <w:pPr>
        <w:spacing w:after="0" w:line="240" w:lineRule="auto"/>
      </w:pPr>
      <w:r>
        <w:separator/>
      </w:r>
    </w:p>
  </w:footnote>
  <w:footnote w:type="continuationSeparator" w:id="0">
    <w:p w:rsidR="005F0558" w:rsidRDefault="005F0558"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Default="0080552B">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Pr="00547E21" w:rsidRDefault="0080552B"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52B" w:rsidRPr="00880955" w:rsidRDefault="0080552B"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D6AA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80552B" w:rsidRPr="00547E21" w:rsidRDefault="0080552B"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538C"/>
    <w:rsid w:val="000F5BF3"/>
    <w:rsid w:val="000F5D38"/>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A3F96"/>
    <w:rsid w:val="003A6145"/>
    <w:rsid w:val="003A6A09"/>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21B0"/>
    <w:rsid w:val="004B27F3"/>
    <w:rsid w:val="004B5B6C"/>
    <w:rsid w:val="004B6DCE"/>
    <w:rsid w:val="004B77A7"/>
    <w:rsid w:val="004B7945"/>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2C60"/>
    <w:rsid w:val="006A4A42"/>
    <w:rsid w:val="006A51B2"/>
    <w:rsid w:val="006A59B3"/>
    <w:rsid w:val="006A6DBA"/>
    <w:rsid w:val="006B2D66"/>
    <w:rsid w:val="006B3313"/>
    <w:rsid w:val="006C1254"/>
    <w:rsid w:val="006C1F9C"/>
    <w:rsid w:val="006C4C83"/>
    <w:rsid w:val="006C5FA7"/>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17F4"/>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71F8"/>
    <w:rsid w:val="007E726A"/>
    <w:rsid w:val="007E7FE4"/>
    <w:rsid w:val="007F19BC"/>
    <w:rsid w:val="007F1DDC"/>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5F62"/>
    <w:rsid w:val="00896977"/>
    <w:rsid w:val="008A7356"/>
    <w:rsid w:val="008B118A"/>
    <w:rsid w:val="008B315C"/>
    <w:rsid w:val="008B3BB0"/>
    <w:rsid w:val="008C06C1"/>
    <w:rsid w:val="008C166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031"/>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69F8"/>
    <w:rsid w:val="00D67AB7"/>
    <w:rsid w:val="00D71F40"/>
    <w:rsid w:val="00D72124"/>
    <w:rsid w:val="00D739C4"/>
    <w:rsid w:val="00D74131"/>
    <w:rsid w:val="00D7671B"/>
    <w:rsid w:val="00D80622"/>
    <w:rsid w:val="00D848DA"/>
    <w:rsid w:val="00D85416"/>
    <w:rsid w:val="00D861DC"/>
    <w:rsid w:val="00D8753A"/>
    <w:rsid w:val="00D87720"/>
    <w:rsid w:val="00D912F6"/>
    <w:rsid w:val="00D94EDB"/>
    <w:rsid w:val="00D953F8"/>
    <w:rsid w:val="00D96364"/>
    <w:rsid w:val="00DA1506"/>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0E301"/>
  <w15:docId w15:val="{58F29D9C-6565-49DB-ACEA-3B40E601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574CA-1FBD-4E1D-8C6F-7654B5E3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5084</TotalTime>
  <Pages>28</Pages>
  <Words>6310</Words>
  <Characters>35971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936</cp:revision>
  <dcterms:created xsi:type="dcterms:W3CDTF">2019-03-18T10:07:00Z</dcterms:created>
  <dcterms:modified xsi:type="dcterms:W3CDTF">2019-05-20T07:22:00Z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