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fplwcdwj2n7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g9bhvy6zvawf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aplicaciones web y móviles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manejo de librerias variadas tanto front como backend, falta reforzar frontend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Administración de bases de datos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poseo conocimiento solido, pero falta mucho por mejorar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TI con metodologías ágiles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manejo de scrum y gestuin de proyectos, poseo habilidad de liderazgo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Infraestructura, redes y nube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conocimiento en redes pero estoy dispuesto y con ganas de aprender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minería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mucho manejo en la mineria de datos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ético y colaborativo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bases solidad de etica y trabajo en equipo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RFOaIc/C9hpP8kvHlStNXTVnwQ==">CgMxLjAyDmguZnBsd2Nkd2oybjdnMg5oLmc5Ymh2eTZ6dmF3ZjgAciExSmt3QWwtakx5ZVQ1eGRzT2pxY1ZMZEdTRWY1cTVVWGg=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