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90A" w:rsidRDefault="00D85C8F">
      <w:pPr>
        <w:ind w:firstLine="420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String</w:t>
      </w:r>
    </w:p>
    <w:p w:rsidR="001D190A" w:rsidRDefault="00D85C8F">
      <w:pPr>
        <w:ind w:firstLine="420"/>
      </w:pPr>
      <w:r>
        <w:rPr>
          <w:rFonts w:hint="eastAsia"/>
        </w:rPr>
        <w:t>string</w:t>
      </w:r>
      <w:r>
        <w:rPr>
          <w:rFonts w:hint="eastAsia"/>
        </w:rPr>
        <w:t>包含在头文件</w:t>
      </w:r>
      <w:r>
        <w:rPr>
          <w:rFonts w:hint="eastAsia"/>
        </w:rPr>
        <w:t>&lt;string&gt;</w:t>
      </w:r>
      <w:r>
        <w:rPr>
          <w:rFonts w:hint="eastAsia"/>
        </w:rPr>
        <w:t>中，</w:t>
      </w:r>
      <w:r>
        <w:rPr>
          <w:rFonts w:hint="eastAsia"/>
        </w:rPr>
        <w:t>string</w:t>
      </w:r>
      <w:r>
        <w:rPr>
          <w:rFonts w:hint="eastAsia"/>
        </w:rPr>
        <w:t>定义在命名空间</w:t>
      </w:r>
      <w:r>
        <w:rPr>
          <w:rFonts w:hint="eastAsia"/>
        </w:rPr>
        <w:t>std</w:t>
      </w:r>
      <w:r>
        <w:rPr>
          <w:rFonts w:hint="eastAsia"/>
        </w:rPr>
        <w:t>中，所以若想使用</w:t>
      </w:r>
      <w:r>
        <w:rPr>
          <w:rFonts w:hint="eastAsia"/>
        </w:rPr>
        <w:t>string</w:t>
      </w:r>
      <w:r>
        <w:rPr>
          <w:rFonts w:hint="eastAsia"/>
        </w:rPr>
        <w:t>就要加入以下代码。结尾自动添加</w:t>
      </w:r>
      <w:r>
        <w:t>\0</w:t>
      </w:r>
      <w:r>
        <w:rPr>
          <w:rFonts w:hint="eastAsia"/>
        </w:rPr>
        <w:t>。</w:t>
      </w:r>
      <w:r>
        <w:rPr>
          <w:rFonts w:hint="eastAsia"/>
        </w:rPr>
        <w:t>string</w:t>
      </w:r>
      <w:r>
        <w:rPr>
          <w:rFonts w:hint="eastAsia"/>
        </w:rPr>
        <w:t>字符串可以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数组，可以使用下标访问单个字符。</w:t>
      </w:r>
    </w:p>
    <w:p w:rsidR="001D190A" w:rsidRDefault="00D85C8F">
      <w:pPr>
        <w:ind w:firstLine="420"/>
      </w:pPr>
      <w:r>
        <w:rPr>
          <w:rFonts w:hint="eastAsia"/>
        </w:rPr>
        <w:t>#include &lt;string&gt;</w:t>
      </w:r>
    </w:p>
    <w:p w:rsidR="001D190A" w:rsidRDefault="00D85C8F">
      <w:pPr>
        <w:ind w:firstLine="420"/>
      </w:pPr>
      <w:r>
        <w:rPr>
          <w:rFonts w:hint="eastAsia"/>
        </w:rPr>
        <w:t xml:space="preserve">using 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string</w:t>
      </w:r>
    </w:p>
    <w:p w:rsidR="001D190A" w:rsidRDefault="001D190A">
      <w:pPr>
        <w:ind w:firstLine="420"/>
      </w:pPr>
    </w:p>
    <w:p w:rsidR="001D190A" w:rsidRDefault="00D85C8F">
      <w:pPr>
        <w:ind w:firstLine="420"/>
        <w:rPr>
          <w:b/>
          <w:bCs/>
        </w:rPr>
      </w:pPr>
      <w:r>
        <w:rPr>
          <w:rFonts w:hint="eastAsia"/>
          <w:b/>
          <w:bCs/>
        </w:rPr>
        <w:t>定义及初始化</w:t>
      </w:r>
    </w:p>
    <w:p w:rsidR="001D190A" w:rsidRDefault="00D85C8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2B91AF"/>
          <w:sz w:val="19"/>
        </w:rPr>
        <w:t>string</w:t>
      </w:r>
      <w:r>
        <w:rPr>
          <w:rFonts w:ascii="新宋体" w:eastAsia="新宋体" w:hAnsi="新宋体" w:hint="eastAsia"/>
          <w:color w:val="000000"/>
          <w:sz w:val="19"/>
        </w:rPr>
        <w:t xml:space="preserve"> s1;</w:t>
      </w:r>
    </w:p>
    <w:p w:rsidR="001D190A" w:rsidRDefault="00D85C8F">
      <w:pPr>
        <w:tabs>
          <w:tab w:val="left" w:pos="4913"/>
        </w:tabs>
        <w:ind w:firstLineChars="200" w:firstLine="38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2B91AF"/>
          <w:sz w:val="19"/>
        </w:rPr>
        <w:t>string</w:t>
      </w:r>
      <w:r>
        <w:rPr>
          <w:rFonts w:ascii="新宋体" w:eastAsia="新宋体" w:hAnsi="新宋体" w:hint="eastAsia"/>
          <w:color w:val="000000"/>
          <w:sz w:val="19"/>
        </w:rPr>
        <w:t xml:space="preserve"> s2 = s1;</w:t>
      </w:r>
      <w:r>
        <w:rPr>
          <w:rFonts w:ascii="新宋体" w:eastAsia="新宋体" w:hAnsi="新宋体"/>
          <w:color w:val="000000"/>
          <w:sz w:val="19"/>
        </w:rPr>
        <w:tab/>
      </w:r>
    </w:p>
    <w:p w:rsidR="001D190A" w:rsidRDefault="00D85C8F">
      <w:pPr>
        <w:jc w:val="left"/>
        <w:rPr>
          <w:rFonts w:ascii="新宋体" w:eastAsia="新宋体" w:hAnsi="新宋体"/>
          <w:color w:val="008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2B91AF"/>
          <w:sz w:val="19"/>
        </w:rPr>
        <w:t>string</w:t>
      </w:r>
      <w:r>
        <w:rPr>
          <w:rFonts w:ascii="新宋体" w:eastAsia="新宋体" w:hAnsi="新宋体" w:hint="eastAsia"/>
          <w:color w:val="000000"/>
          <w:sz w:val="19"/>
        </w:rPr>
        <w:t xml:space="preserve"> s3 = </w:t>
      </w:r>
      <w:r>
        <w:rPr>
          <w:rFonts w:ascii="新宋体" w:eastAsia="新宋体" w:hAnsi="新宋体" w:hint="eastAsia"/>
          <w:color w:val="A31515"/>
          <w:sz w:val="19"/>
        </w:rPr>
        <w:t>"</w:t>
      </w:r>
      <w:proofErr w:type="spellStart"/>
      <w:r>
        <w:rPr>
          <w:rFonts w:ascii="新宋体" w:eastAsia="新宋体" w:hAnsi="新宋体" w:hint="eastAsia"/>
          <w:color w:val="A31515"/>
          <w:sz w:val="19"/>
        </w:rPr>
        <w:t>qwer</w:t>
      </w:r>
      <w:proofErr w:type="spellEnd"/>
      <w:r>
        <w:rPr>
          <w:rFonts w:ascii="新宋体" w:eastAsia="新宋体" w:hAnsi="新宋体" w:hint="eastAsia"/>
          <w:color w:val="A31515"/>
          <w:sz w:val="19"/>
        </w:rPr>
        <w:t>"</w:t>
      </w:r>
      <w:r>
        <w:rPr>
          <w:rFonts w:ascii="新宋体" w:eastAsia="新宋体" w:hAnsi="新宋体" w:hint="eastAsia"/>
          <w:color w:val="000000"/>
          <w:sz w:val="19"/>
        </w:rPr>
        <w:t>;</w:t>
      </w:r>
      <w:r>
        <w:rPr>
          <w:rFonts w:ascii="新宋体" w:eastAsia="新宋体" w:hAnsi="新宋体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拷贝初始化，将右侧的</w:t>
      </w:r>
      <w:proofErr w:type="gramStart"/>
      <w:r>
        <w:rPr>
          <w:rFonts w:ascii="新宋体" w:eastAsia="新宋体" w:hAnsi="新宋体" w:hint="eastAsia"/>
          <w:color w:val="008000"/>
          <w:sz w:val="19"/>
        </w:rPr>
        <w:t>值创建</w:t>
      </w:r>
      <w:proofErr w:type="gramEnd"/>
      <w:r>
        <w:rPr>
          <w:rFonts w:ascii="新宋体" w:eastAsia="新宋体" w:hAnsi="新宋体" w:hint="eastAsia"/>
          <w:color w:val="008000"/>
          <w:sz w:val="19"/>
        </w:rPr>
        <w:t>为临时变量，拷贝到左侧新创建的变量中</w:t>
      </w:r>
    </w:p>
    <w:p w:rsidR="001D190A" w:rsidRDefault="00D85C8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2B91AF"/>
          <w:sz w:val="19"/>
        </w:rPr>
        <w:t>string</w:t>
      </w:r>
      <w:r>
        <w:rPr>
          <w:rFonts w:ascii="新宋体" w:eastAsia="新宋体" w:hAnsi="新宋体" w:hint="eastAsia"/>
          <w:color w:val="000000"/>
          <w:sz w:val="19"/>
        </w:rPr>
        <w:t xml:space="preserve"> s4(</w:t>
      </w:r>
      <w:r>
        <w:rPr>
          <w:rFonts w:ascii="新宋体" w:eastAsia="新宋体" w:hAnsi="新宋体" w:hint="eastAsia"/>
          <w:color w:val="A31515"/>
          <w:sz w:val="19"/>
        </w:rPr>
        <w:t>"wqer123"</w:t>
      </w:r>
      <w:r>
        <w:rPr>
          <w:rFonts w:ascii="新宋体" w:eastAsia="新宋体" w:hAnsi="新宋体" w:hint="eastAsia"/>
          <w:color w:val="000000"/>
          <w:sz w:val="19"/>
        </w:rPr>
        <w:t>);</w:t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直接初始化</w:t>
      </w:r>
    </w:p>
    <w:p w:rsidR="001D190A" w:rsidRDefault="00D85C8F">
      <w:pPr>
        <w:jc w:val="left"/>
        <w:rPr>
          <w:rFonts w:ascii="新宋体" w:eastAsia="新宋体" w:hAnsi="新宋体"/>
          <w:color w:val="008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2B91AF"/>
          <w:sz w:val="19"/>
        </w:rPr>
        <w:t>string</w:t>
      </w:r>
      <w:r>
        <w:rPr>
          <w:rFonts w:ascii="新宋体" w:eastAsia="新宋体" w:hAnsi="新宋体" w:hint="eastAsia"/>
          <w:color w:val="000000"/>
          <w:sz w:val="19"/>
        </w:rPr>
        <w:t xml:space="preserve"> s5(2,</w:t>
      </w:r>
      <w:r>
        <w:rPr>
          <w:rFonts w:ascii="新宋体" w:eastAsia="新宋体" w:hAnsi="新宋体" w:hint="eastAsia"/>
          <w:color w:val="A31515"/>
          <w:sz w:val="19"/>
        </w:rPr>
        <w:t>'</w:t>
      </w:r>
      <w:r>
        <w:rPr>
          <w:rFonts w:ascii="新宋体" w:eastAsia="新宋体" w:hAnsi="新宋体" w:hint="eastAsia"/>
          <w:color w:val="A31515"/>
          <w:sz w:val="19"/>
        </w:rPr>
        <w:t>d</w:t>
      </w:r>
      <w:r>
        <w:rPr>
          <w:rFonts w:ascii="新宋体" w:eastAsia="新宋体" w:hAnsi="新宋体" w:hint="eastAsia"/>
          <w:color w:val="A31515"/>
          <w:sz w:val="19"/>
        </w:rPr>
        <w:t>'</w:t>
      </w:r>
      <w:r>
        <w:rPr>
          <w:rFonts w:ascii="新宋体" w:eastAsia="新宋体" w:hAnsi="新宋体" w:hint="eastAsia"/>
          <w:color w:val="000000"/>
          <w:sz w:val="19"/>
        </w:rPr>
        <w:t>);</w:t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第二个参数如果包含多个字符</w:t>
      </w:r>
      <w:r>
        <w:rPr>
          <w:rFonts w:ascii="新宋体" w:eastAsia="新宋体" w:hAnsi="新宋体" w:hint="eastAsia"/>
          <w:color w:val="008000"/>
          <w:sz w:val="19"/>
        </w:rPr>
        <w:t>，</w:t>
      </w:r>
      <w:r>
        <w:rPr>
          <w:rFonts w:ascii="新宋体" w:eastAsia="新宋体" w:hAnsi="新宋体" w:hint="eastAsia"/>
          <w:color w:val="008000"/>
          <w:sz w:val="19"/>
        </w:rPr>
        <w:t>只会使得最后一个字符起作用</w:t>
      </w:r>
    </w:p>
    <w:p w:rsidR="001D190A" w:rsidRDefault="00D85C8F">
      <w:pPr>
        <w:ind w:firstLine="420"/>
        <w:jc w:val="left"/>
        <w:rPr>
          <w:rFonts w:ascii="新宋体" w:eastAsia="新宋体" w:hAnsi="新宋体"/>
          <w:color w:val="008000"/>
          <w:sz w:val="19"/>
        </w:rPr>
      </w:pPr>
      <w:r>
        <w:rPr>
          <w:rFonts w:ascii="新宋体" w:eastAsia="新宋体" w:hAnsi="新宋体" w:hint="eastAsia"/>
          <w:color w:val="2B91AF"/>
          <w:sz w:val="19"/>
        </w:rPr>
        <w:t>string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/>
          <w:color w:val="000000"/>
          <w:sz w:val="19"/>
        </w:rPr>
        <w:t>s6=</w:t>
      </w:r>
      <w:proofErr w:type="gramStart"/>
      <w:r>
        <w:rPr>
          <w:rFonts w:ascii="新宋体" w:eastAsia="新宋体" w:hAnsi="新宋体"/>
          <w:color w:val="000000"/>
          <w:sz w:val="19"/>
        </w:rPr>
        <w:t>”</w:t>
      </w:r>
      <w:proofErr w:type="spellStart"/>
      <w:proofErr w:type="gramEnd"/>
      <w:r>
        <w:rPr>
          <w:rFonts w:ascii="新宋体" w:eastAsia="新宋体" w:hAnsi="新宋体"/>
          <w:color w:val="000000"/>
          <w:sz w:val="19"/>
        </w:rPr>
        <w:t>qq</w:t>
      </w:r>
      <w:proofErr w:type="spellEnd"/>
      <w:r>
        <w:rPr>
          <w:rFonts w:ascii="新宋体" w:eastAsia="新宋体" w:hAnsi="新宋体"/>
          <w:color w:val="000000"/>
          <w:sz w:val="19"/>
        </w:rPr>
        <w:t>\0EE”;</w:t>
      </w:r>
      <w:r>
        <w:rPr>
          <w:rFonts w:ascii="新宋体" w:eastAsia="新宋体" w:hAnsi="新宋体"/>
          <w:color w:val="000000"/>
          <w:sz w:val="19"/>
        </w:rPr>
        <w:tab/>
      </w:r>
      <w:r>
        <w:rPr>
          <w:rFonts w:ascii="新宋体" w:eastAsia="新宋体" w:hAnsi="新宋体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r>
        <w:rPr>
          <w:rFonts w:ascii="新宋体" w:eastAsia="新宋体" w:hAnsi="新宋体"/>
          <w:color w:val="008000"/>
          <w:sz w:val="19"/>
        </w:rPr>
        <w:t>\0</w:t>
      </w:r>
      <w:r>
        <w:rPr>
          <w:rFonts w:ascii="新宋体" w:eastAsia="新宋体" w:hAnsi="新宋体" w:hint="eastAsia"/>
          <w:color w:val="008000"/>
          <w:sz w:val="19"/>
        </w:rPr>
        <w:t>后的内容不会被赋值，可以使用下标法访问进行测试</w:t>
      </w:r>
    </w:p>
    <w:p w:rsidR="001D190A" w:rsidRDefault="00D85C8F">
      <w:pPr>
        <w:ind w:firstLine="420"/>
        <w:rPr>
          <w:b/>
          <w:bCs/>
        </w:rPr>
      </w:pPr>
      <w:r>
        <w:rPr>
          <w:rFonts w:hint="eastAsia"/>
          <w:b/>
          <w:bCs/>
        </w:rPr>
        <w:t>内置方法</w:t>
      </w:r>
    </w:p>
    <w:p w:rsidR="001D190A" w:rsidRDefault="001D190A">
      <w:pPr>
        <w:ind w:firstLine="420"/>
      </w:pPr>
    </w:p>
    <w:p w:rsidR="001D190A" w:rsidRDefault="00D85C8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s3.empty()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如果为空则返回</w:t>
      </w:r>
      <w:r>
        <w:rPr>
          <w:rFonts w:ascii="新宋体" w:eastAsia="新宋体" w:hAnsi="新宋体" w:hint="eastAsia"/>
          <w:color w:val="008000"/>
          <w:sz w:val="19"/>
        </w:rPr>
        <w:t xml:space="preserve">true </w:t>
      </w:r>
      <w:r>
        <w:rPr>
          <w:rFonts w:ascii="新宋体" w:eastAsia="新宋体" w:hAnsi="新宋体" w:hint="eastAsia"/>
          <w:color w:val="008000"/>
          <w:sz w:val="19"/>
        </w:rPr>
        <w:t>，不为空返回</w:t>
      </w:r>
      <w:r>
        <w:rPr>
          <w:rFonts w:ascii="新宋体" w:eastAsia="新宋体" w:hAnsi="新宋体" w:hint="eastAsia"/>
          <w:color w:val="008000"/>
          <w:sz w:val="19"/>
        </w:rPr>
        <w:t>false</w:t>
      </w:r>
    </w:p>
    <w:p w:rsidR="001D190A" w:rsidRDefault="00D85C8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s3</w:t>
      </w:r>
      <w:r>
        <w:rPr>
          <w:rFonts w:ascii="新宋体" w:eastAsia="新宋体" w:hAnsi="新宋体" w:hint="eastAsia"/>
          <w:color w:val="008080"/>
          <w:sz w:val="19"/>
        </w:rPr>
        <w:t>[</w:t>
      </w:r>
      <w:r>
        <w:rPr>
          <w:rFonts w:ascii="新宋体" w:eastAsia="新宋体" w:hAnsi="新宋体" w:hint="eastAsia"/>
          <w:color w:val="000000"/>
          <w:sz w:val="19"/>
        </w:rPr>
        <w:t>0</w:t>
      </w:r>
      <w:r>
        <w:rPr>
          <w:rFonts w:ascii="新宋体" w:eastAsia="新宋体" w:hAnsi="新宋体" w:hint="eastAsia"/>
          <w:color w:val="008080"/>
          <w:sz w:val="19"/>
        </w:rPr>
        <w:t>]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以下标方式访问字符，从零开始</w:t>
      </w:r>
    </w:p>
    <w:p w:rsidR="001D190A" w:rsidRDefault="001D190A">
      <w:pPr>
        <w:ind w:firstLine="420"/>
        <w:rPr>
          <w:rFonts w:ascii="新宋体" w:eastAsia="新宋体" w:hAnsi="新宋体"/>
          <w:color w:val="008000"/>
          <w:sz w:val="19"/>
        </w:rPr>
      </w:pPr>
    </w:p>
    <w:p w:rsidR="001D190A" w:rsidRDefault="00D85C8F">
      <w:pPr>
        <w:ind w:firstLine="420"/>
        <w:rPr>
          <w:b/>
          <w:bCs/>
        </w:rPr>
      </w:pPr>
      <w:r>
        <w:rPr>
          <w:rFonts w:hint="eastAsia"/>
          <w:b/>
          <w:bCs/>
        </w:rPr>
        <w:t>获取长度</w:t>
      </w:r>
    </w:p>
    <w:p w:rsidR="001D190A" w:rsidRDefault="00D85C8F">
      <w:pPr>
        <w:ind w:firstLine="420"/>
      </w:pPr>
      <w:r>
        <w:rPr>
          <w:rFonts w:hint="eastAsia"/>
        </w:rPr>
        <w:t>size</w:t>
      </w:r>
      <w:r>
        <w:rPr>
          <w:rFonts w:hint="eastAsia"/>
        </w:rPr>
        <w:t>和</w:t>
      </w:r>
      <w:r>
        <w:rPr>
          <w:rFonts w:hint="eastAsia"/>
        </w:rPr>
        <w:t>length</w:t>
      </w:r>
      <w:r>
        <w:rPr>
          <w:rFonts w:hint="eastAsia"/>
        </w:rPr>
        <w:t>遇到</w:t>
      </w:r>
      <w:r>
        <w:rPr>
          <w:rFonts w:hint="eastAsia"/>
        </w:rPr>
        <w:t>\0</w:t>
      </w:r>
      <w:r>
        <w:rPr>
          <w:rFonts w:hint="eastAsia"/>
        </w:rPr>
        <w:t>便结束，不会将</w:t>
      </w:r>
      <w:r>
        <w:t>\0</w:t>
      </w:r>
      <w:r>
        <w:rPr>
          <w:rFonts w:hint="eastAsia"/>
        </w:rPr>
        <w:t>记入</w:t>
      </w:r>
    </w:p>
    <w:p w:rsidR="001D190A" w:rsidRDefault="00D85C8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s3.size()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返回字符个数</w:t>
      </w:r>
    </w:p>
    <w:p w:rsidR="001D190A" w:rsidRDefault="00D85C8F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s3.length()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返回字符串长度</w:t>
      </w:r>
    </w:p>
    <w:p w:rsidR="001D190A" w:rsidRDefault="00D85C8F">
      <w:pPr>
        <w:ind w:firstLine="420"/>
        <w:rPr>
          <w:rFonts w:ascii="新宋体" w:eastAsia="新宋体" w:hAnsi="新宋体"/>
          <w:color w:val="008000"/>
          <w:sz w:val="19"/>
        </w:rPr>
      </w:pPr>
      <w:proofErr w:type="spellStart"/>
      <w:r>
        <w:rPr>
          <w:rFonts w:ascii="新宋体" w:eastAsia="新宋体" w:hAnsi="新宋体" w:hint="eastAsia"/>
          <w:color w:val="000000"/>
          <w:sz w:val="19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s3.capacity()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/>
          <w:color w:val="000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返回容器大小</w:t>
      </w:r>
    </w:p>
    <w:p w:rsidR="001D190A" w:rsidRDefault="001D190A"/>
    <w:p w:rsidR="001D190A" w:rsidRDefault="00D85C8F">
      <w:pPr>
        <w:ind w:firstLine="420"/>
        <w:rPr>
          <w:b/>
          <w:bCs/>
        </w:rPr>
      </w:pPr>
      <w:r>
        <w:rPr>
          <w:rFonts w:hint="eastAsia"/>
          <w:b/>
          <w:bCs/>
        </w:rPr>
        <w:t>输入</w:t>
      </w:r>
    </w:p>
    <w:p w:rsidR="001D190A" w:rsidRDefault="00D85C8F">
      <w:pPr>
        <w:ind w:firstLine="420"/>
      </w:pPr>
      <w:proofErr w:type="spellStart"/>
      <w:r>
        <w:t>cin</w:t>
      </w:r>
      <w:proofErr w:type="spellEnd"/>
      <w:r>
        <w:rPr>
          <w:rFonts w:hint="eastAsia"/>
        </w:rPr>
        <w:t>获取输入时自动忽略开头的空白，即空白符、制表符、换行符等，从第一个真正的字符开始读取，到下一个空白结束</w:t>
      </w:r>
    </w:p>
    <w:p w:rsidR="001D190A" w:rsidRDefault="00D85C8F">
      <w:pPr>
        <w:ind w:firstLine="420"/>
      </w:pPr>
      <w:r>
        <w:rPr>
          <w:rFonts w:hint="eastAsia"/>
        </w:rPr>
        <w:t>举例</w:t>
      </w:r>
    </w:p>
    <w:p w:rsidR="001D190A" w:rsidRDefault="00D85C8F">
      <w:pPr>
        <w:ind w:left="420" w:firstLine="420"/>
      </w:pPr>
      <w:r>
        <w:rPr>
          <w:rFonts w:hint="eastAsia"/>
        </w:rPr>
        <w:t>现在输入“</w:t>
      </w:r>
      <w:r>
        <w:rPr>
          <w:rFonts w:hint="eastAsia"/>
        </w:rPr>
        <w:t xml:space="preserve">   hello  world</w:t>
      </w:r>
      <w:r>
        <w:rPr>
          <w:rFonts w:hint="eastAsia"/>
        </w:rPr>
        <w:t>”</w:t>
      </w:r>
    </w:p>
    <w:p w:rsidR="001D190A" w:rsidRDefault="00D85C8F">
      <w:pPr>
        <w:ind w:left="420" w:firstLine="420"/>
      </w:pPr>
      <w:proofErr w:type="spellStart"/>
      <w:r>
        <w:rPr>
          <w:rFonts w:hint="eastAsia"/>
        </w:rPr>
        <w:t>cin</w:t>
      </w:r>
      <w:proofErr w:type="spellEnd"/>
      <w:r>
        <w:t>&gt;&gt;s3</w:t>
      </w:r>
    </w:p>
    <w:p w:rsidR="001D190A" w:rsidRDefault="00D85C8F">
      <w:pPr>
        <w:ind w:left="420" w:firstLine="420"/>
      </w:pPr>
      <w:r>
        <w:t>s3</w:t>
      </w:r>
      <w:r>
        <w:rPr>
          <w:rFonts w:hint="eastAsia"/>
        </w:rPr>
        <w:t>中实际存放的是</w:t>
      </w:r>
      <w:proofErr w:type="gramStart"/>
      <w:r>
        <w:t>”</w:t>
      </w:r>
      <w:proofErr w:type="gramEnd"/>
      <w:r>
        <w:rPr>
          <w:rFonts w:hint="eastAsia"/>
        </w:rPr>
        <w:t>hello</w:t>
      </w:r>
      <w:r>
        <w:t>”</w:t>
      </w:r>
    </w:p>
    <w:p w:rsidR="001D190A" w:rsidRDefault="001D190A">
      <w:pPr>
        <w:ind w:firstLine="420"/>
      </w:pPr>
    </w:p>
    <w:p w:rsidR="001D190A" w:rsidRDefault="00D85C8F">
      <w:pPr>
        <w:ind w:firstLine="420"/>
      </w:pPr>
      <w:proofErr w:type="spellStart"/>
      <w:r>
        <w:t>getline</w:t>
      </w:r>
      <w:proofErr w:type="spellEnd"/>
      <w:r>
        <w:rPr>
          <w:rFonts w:hint="eastAsia"/>
        </w:rPr>
        <w:t>也用来输入，它可以将输入流完整地保存下来，</w:t>
      </w:r>
      <w:proofErr w:type="spellStart"/>
      <w:r>
        <w:rPr>
          <w:rFonts w:hint="eastAsia"/>
        </w:rPr>
        <w:t>getline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>的不同在于</w:t>
      </w:r>
      <w:proofErr w:type="spellStart"/>
      <w:r>
        <w:rPr>
          <w:rFonts w:hint="eastAsia"/>
        </w:rPr>
        <w:t>getline</w:t>
      </w:r>
      <w:proofErr w:type="spellEnd"/>
      <w:r>
        <w:rPr>
          <w:rFonts w:hint="eastAsia"/>
        </w:rPr>
        <w:t>可以保存空格，使用换行符结束</w:t>
      </w:r>
    </w:p>
    <w:p w:rsidR="001D190A" w:rsidRDefault="00D85C8F">
      <w:pPr>
        <w:ind w:left="420" w:firstLine="420"/>
      </w:pPr>
      <w:r>
        <w:rPr>
          <w:rFonts w:hint="eastAsia"/>
        </w:rPr>
        <w:t>举例，现在输入“</w:t>
      </w:r>
      <w:r>
        <w:rPr>
          <w:rFonts w:hint="eastAsia"/>
        </w:rPr>
        <w:t xml:space="preserve">   hello  world</w:t>
      </w:r>
      <w:r>
        <w:rPr>
          <w:rFonts w:hint="eastAsia"/>
        </w:rPr>
        <w:t>”</w:t>
      </w:r>
    </w:p>
    <w:p w:rsidR="001D190A" w:rsidRDefault="00D85C8F">
      <w:pPr>
        <w:ind w:left="420" w:firstLine="420"/>
      </w:pPr>
      <w:proofErr w:type="spellStart"/>
      <w:r>
        <w:rPr>
          <w:rFonts w:hint="eastAsia"/>
        </w:rPr>
        <w:t>getline</w:t>
      </w:r>
      <w:proofErr w:type="spellEnd"/>
      <w:r>
        <w:t>(</w:t>
      </w:r>
      <w:proofErr w:type="gramStart"/>
      <w:r>
        <w:t>cin,s</w:t>
      </w:r>
      <w:proofErr w:type="gramEnd"/>
      <w:r>
        <w:t>5)</w:t>
      </w:r>
    </w:p>
    <w:p w:rsidR="001D190A" w:rsidRDefault="00D85C8F">
      <w:pPr>
        <w:ind w:left="420" w:firstLine="420"/>
      </w:pPr>
      <w:r>
        <w:t>s3</w:t>
      </w:r>
      <w:r>
        <w:rPr>
          <w:rFonts w:hint="eastAsia"/>
        </w:rPr>
        <w:t>中实际存放的是“</w:t>
      </w:r>
      <w:r>
        <w:rPr>
          <w:rFonts w:hint="eastAsia"/>
        </w:rPr>
        <w:t xml:space="preserve">   hello  world</w:t>
      </w:r>
      <w:r>
        <w:rPr>
          <w:rFonts w:hint="eastAsia"/>
        </w:rPr>
        <w:t>”</w:t>
      </w:r>
    </w:p>
    <w:p w:rsidR="001D190A" w:rsidRDefault="001D190A"/>
    <w:p w:rsidR="001D190A" w:rsidRDefault="00D85C8F">
      <w:pPr>
        <w:rPr>
          <w:b/>
          <w:bCs/>
        </w:rPr>
      </w:pPr>
      <w:r>
        <w:rPr>
          <w:rFonts w:hint="eastAsia"/>
        </w:rPr>
        <w:t xml:space="preserve"> 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字符串的拼接</w:t>
      </w:r>
    </w:p>
    <w:p w:rsidR="001D190A" w:rsidRDefault="00D85C8F">
      <w:pPr>
        <w:ind w:firstLine="420"/>
      </w:pPr>
      <w:r>
        <w:rPr>
          <w:rFonts w:hint="eastAsia"/>
        </w:rPr>
        <w:t>使用加号进行字符串拼接时，应注意加号两边至少一个为</w:t>
      </w:r>
      <w:r>
        <w:rPr>
          <w:rFonts w:hint="eastAsia"/>
        </w:rPr>
        <w:t>string</w:t>
      </w:r>
      <w:r>
        <w:rPr>
          <w:rFonts w:hint="eastAsia"/>
        </w:rPr>
        <w:t>变量，不能两边同时为</w:t>
      </w:r>
      <w:r>
        <w:rPr>
          <w:rFonts w:hint="eastAsia"/>
        </w:rPr>
        <w:tab/>
      </w:r>
      <w:r>
        <w:rPr>
          <w:rFonts w:hint="eastAsia"/>
        </w:rPr>
        <w:t>字面量。执行到</w:t>
      </w:r>
      <w:r>
        <w:rPr>
          <w:rFonts w:hint="eastAsia"/>
        </w:rPr>
        <w:t>string</w:t>
      </w:r>
      <w:r>
        <w:rPr>
          <w:rFonts w:hint="eastAsia"/>
        </w:rPr>
        <w:t>变量或字面量的第一个</w:t>
      </w:r>
      <w:r>
        <w:rPr>
          <w:rFonts w:hint="eastAsia"/>
        </w:rPr>
        <w:t>\0</w:t>
      </w:r>
      <w:r>
        <w:rPr>
          <w:rFonts w:hint="eastAsia"/>
        </w:rPr>
        <w:t>时，便会结束当前</w:t>
      </w:r>
      <w:r>
        <w:rPr>
          <w:rFonts w:hint="eastAsia"/>
        </w:rPr>
        <w:t>string</w:t>
      </w:r>
      <w:r>
        <w:rPr>
          <w:rFonts w:hint="eastAsia"/>
        </w:rPr>
        <w:t>变量或字面量</w:t>
      </w:r>
      <w:r>
        <w:rPr>
          <w:rFonts w:hint="eastAsia"/>
        </w:rPr>
        <w:tab/>
      </w:r>
      <w:r>
        <w:rPr>
          <w:rFonts w:hint="eastAsia"/>
        </w:rPr>
        <w:t>的赋值</w:t>
      </w:r>
    </w:p>
    <w:p w:rsidR="001D190A" w:rsidRDefault="00D85C8F">
      <w:pPr>
        <w:ind w:firstLine="420"/>
        <w:rPr>
          <w:rFonts w:ascii="新宋体" w:eastAsia="新宋体" w:hAnsi="新宋体"/>
          <w:color w:val="008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s3</w:t>
      </w:r>
      <w:r>
        <w:rPr>
          <w:rFonts w:ascii="新宋体" w:eastAsia="新宋体" w:hAnsi="新宋体" w:hint="eastAsia"/>
          <w:color w:val="008080"/>
          <w:sz w:val="19"/>
        </w:rPr>
        <w:t>+</w:t>
      </w:r>
      <w:r>
        <w:rPr>
          <w:rFonts w:ascii="新宋体" w:eastAsia="新宋体" w:hAnsi="新宋体" w:hint="eastAsia"/>
          <w:color w:val="000000"/>
          <w:sz w:val="19"/>
        </w:rPr>
        <w:t xml:space="preserve">s4 </w:t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/>
          <w:color w:val="000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将两个</w:t>
      </w:r>
      <w:r>
        <w:rPr>
          <w:rFonts w:ascii="新宋体" w:eastAsia="新宋体" w:hAnsi="新宋体" w:hint="eastAsia"/>
          <w:color w:val="008000"/>
          <w:sz w:val="19"/>
        </w:rPr>
        <w:t>string</w:t>
      </w:r>
      <w:r>
        <w:rPr>
          <w:rFonts w:ascii="新宋体" w:eastAsia="新宋体" w:hAnsi="新宋体" w:hint="eastAsia"/>
          <w:color w:val="008000"/>
          <w:sz w:val="19"/>
        </w:rPr>
        <w:t>变量</w:t>
      </w:r>
      <w:r>
        <w:rPr>
          <w:rFonts w:ascii="新宋体" w:eastAsia="新宋体" w:hAnsi="新宋体" w:hint="eastAsia"/>
          <w:color w:val="008000"/>
          <w:sz w:val="19"/>
        </w:rPr>
        <w:t>连接并返回</w:t>
      </w:r>
      <w:r>
        <w:rPr>
          <w:rFonts w:ascii="新宋体" w:eastAsia="新宋体" w:hAnsi="新宋体"/>
          <w:color w:val="008000"/>
          <w:sz w:val="19"/>
        </w:rPr>
        <w:t>,</w:t>
      </w:r>
      <w:r>
        <w:rPr>
          <w:rFonts w:ascii="新宋体" w:eastAsia="新宋体" w:hAnsi="新宋体" w:hint="eastAsia"/>
          <w:color w:val="008000"/>
          <w:sz w:val="19"/>
        </w:rPr>
        <w:t>结果会自动去除第一个变量的</w:t>
      </w:r>
      <w:r>
        <w:rPr>
          <w:rFonts w:ascii="新宋体" w:eastAsia="新宋体" w:hAnsi="新宋体" w:hint="eastAsia"/>
          <w:color w:val="008000"/>
          <w:sz w:val="19"/>
        </w:rPr>
        <w:t>\0</w:t>
      </w:r>
    </w:p>
    <w:p w:rsidR="001D190A" w:rsidRDefault="00D85C8F">
      <w:pPr>
        <w:ind w:firstLine="420"/>
        <w:rPr>
          <w:rFonts w:ascii="新宋体" w:eastAsia="新宋体" w:hAnsi="新宋体"/>
          <w:color w:val="008000"/>
          <w:sz w:val="19"/>
        </w:rPr>
      </w:pPr>
      <w:r>
        <w:rPr>
          <w:rFonts w:ascii="新宋体" w:eastAsia="新宋体" w:hAnsi="新宋体"/>
          <w:color w:val="000000"/>
          <w:sz w:val="19"/>
        </w:rPr>
        <w:lastRenderedPageBreak/>
        <w:t>s3+</w:t>
      </w:r>
      <w:proofErr w:type="gramStart"/>
      <w:r>
        <w:rPr>
          <w:rFonts w:ascii="新宋体" w:eastAsia="新宋体" w:hAnsi="新宋体"/>
          <w:color w:val="000000"/>
          <w:sz w:val="19"/>
        </w:rPr>
        <w:t>”</w:t>
      </w:r>
      <w:proofErr w:type="gramEnd"/>
      <w:r>
        <w:rPr>
          <w:rFonts w:ascii="新宋体" w:eastAsia="新宋体" w:hAnsi="新宋体"/>
          <w:color w:val="000000"/>
          <w:sz w:val="19"/>
        </w:rPr>
        <w:t>qwer”</w:t>
      </w:r>
      <w:r>
        <w:rPr>
          <w:rFonts w:ascii="新宋体" w:eastAsia="新宋体" w:hAnsi="新宋体"/>
          <w:color w:val="008000"/>
          <w:sz w:val="19"/>
        </w:rPr>
        <w:tab/>
      </w:r>
      <w:r>
        <w:rPr>
          <w:rFonts w:ascii="新宋体" w:eastAsia="新宋体" w:hAnsi="新宋体"/>
          <w:color w:val="008000"/>
          <w:sz w:val="19"/>
        </w:rPr>
        <w:tab/>
        <w:t>//</w:t>
      </w:r>
      <w:r>
        <w:rPr>
          <w:rFonts w:ascii="新宋体" w:eastAsia="新宋体" w:hAnsi="新宋体" w:hint="eastAsia"/>
          <w:color w:val="008000"/>
          <w:sz w:val="19"/>
        </w:rPr>
        <w:t>左侧为</w:t>
      </w:r>
      <w:r>
        <w:rPr>
          <w:rFonts w:ascii="新宋体" w:eastAsia="新宋体" w:hAnsi="新宋体" w:hint="eastAsia"/>
          <w:color w:val="008000"/>
          <w:sz w:val="19"/>
        </w:rPr>
        <w:t>string</w:t>
      </w:r>
      <w:r>
        <w:rPr>
          <w:rFonts w:ascii="新宋体" w:eastAsia="新宋体" w:hAnsi="新宋体" w:hint="eastAsia"/>
          <w:color w:val="008000"/>
          <w:sz w:val="19"/>
        </w:rPr>
        <w:t>变量，右侧为字面量</w:t>
      </w:r>
    </w:p>
    <w:p w:rsidR="001D190A" w:rsidRDefault="00D85C8F">
      <w:pPr>
        <w:ind w:firstLine="420"/>
        <w:rPr>
          <w:rFonts w:ascii="新宋体" w:eastAsia="新宋体" w:hAnsi="新宋体"/>
          <w:color w:val="008000"/>
          <w:sz w:val="19"/>
        </w:rPr>
      </w:pPr>
      <w:r>
        <w:rPr>
          <w:rFonts w:ascii="新宋体" w:eastAsia="新宋体" w:hAnsi="新宋体"/>
          <w:color w:val="000000"/>
          <w:sz w:val="19"/>
        </w:rPr>
        <w:t>”</w:t>
      </w:r>
      <w:proofErr w:type="spellStart"/>
      <w:r>
        <w:rPr>
          <w:rFonts w:ascii="新宋体" w:eastAsia="新宋体" w:hAnsi="新宋体"/>
          <w:color w:val="000000"/>
          <w:sz w:val="19"/>
        </w:rPr>
        <w:t>qwer</w:t>
      </w:r>
      <w:proofErr w:type="spellEnd"/>
      <w:proofErr w:type="gramStart"/>
      <w:r>
        <w:rPr>
          <w:rFonts w:ascii="新宋体" w:eastAsia="新宋体" w:hAnsi="新宋体"/>
          <w:color w:val="000000"/>
          <w:sz w:val="19"/>
        </w:rPr>
        <w:t>”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+</w:t>
      </w:r>
      <w:r>
        <w:rPr>
          <w:rFonts w:ascii="新宋体" w:eastAsia="新宋体" w:hAnsi="新宋体" w:hint="eastAsia"/>
          <w:color w:val="000000"/>
          <w:sz w:val="19"/>
        </w:rPr>
        <w:t>“，”</w:t>
      </w:r>
      <w:r>
        <w:rPr>
          <w:rFonts w:ascii="新宋体" w:eastAsia="新宋体" w:hAnsi="新宋体"/>
          <w:color w:val="000000"/>
          <w:sz w:val="19"/>
        </w:rPr>
        <w:tab/>
      </w:r>
      <w:r>
        <w:rPr>
          <w:rFonts w:ascii="新宋体" w:eastAsia="新宋体" w:hAnsi="新宋体"/>
          <w:color w:val="008000"/>
          <w:sz w:val="19"/>
        </w:rPr>
        <w:t>//</w:t>
      </w:r>
      <w:r>
        <w:rPr>
          <w:rFonts w:ascii="新宋体" w:eastAsia="新宋体" w:hAnsi="新宋体" w:hint="eastAsia"/>
          <w:color w:val="008000"/>
          <w:sz w:val="19"/>
        </w:rPr>
        <w:t>两侧都为字面量，错误</w:t>
      </w:r>
    </w:p>
    <w:p w:rsidR="001D190A" w:rsidRDefault="00D85C8F">
      <w:pPr>
        <w:ind w:firstLine="420"/>
        <w:rPr>
          <w:rFonts w:ascii="新宋体" w:eastAsia="新宋体" w:hAnsi="新宋体"/>
          <w:color w:val="008000"/>
          <w:sz w:val="19"/>
        </w:rPr>
      </w:pPr>
      <w:r>
        <w:rPr>
          <w:rFonts w:ascii="新宋体" w:eastAsia="新宋体" w:hAnsi="新宋体"/>
          <w:color w:val="000000"/>
          <w:sz w:val="19"/>
        </w:rPr>
        <w:t>s3+</w:t>
      </w:r>
      <w:proofErr w:type="gramStart"/>
      <w:r>
        <w:rPr>
          <w:rFonts w:ascii="新宋体" w:eastAsia="新宋体" w:hAnsi="新宋体"/>
          <w:color w:val="000000"/>
          <w:sz w:val="19"/>
        </w:rPr>
        <w:t>”</w:t>
      </w:r>
      <w:proofErr w:type="gramEnd"/>
      <w:r>
        <w:rPr>
          <w:rFonts w:ascii="新宋体" w:eastAsia="新宋体" w:hAnsi="新宋体"/>
          <w:color w:val="000000"/>
          <w:sz w:val="19"/>
        </w:rPr>
        <w:t>qw\0er”</w:t>
      </w:r>
      <w:r>
        <w:rPr>
          <w:rFonts w:ascii="新宋体" w:eastAsia="新宋体" w:hAnsi="新宋体"/>
          <w:color w:val="000000"/>
          <w:sz w:val="19"/>
        </w:rPr>
        <w:tab/>
      </w:r>
      <w:r>
        <w:rPr>
          <w:rFonts w:ascii="新宋体" w:eastAsia="新宋体" w:hAnsi="新宋体"/>
          <w:color w:val="008000"/>
          <w:sz w:val="19"/>
        </w:rPr>
        <w:tab/>
        <w:t>//</w:t>
      </w:r>
      <w:r>
        <w:rPr>
          <w:rFonts w:ascii="新宋体" w:eastAsia="新宋体" w:hAnsi="新宋体" w:hint="eastAsia"/>
          <w:color w:val="008000"/>
          <w:sz w:val="19"/>
        </w:rPr>
        <w:t>当执行到</w:t>
      </w:r>
      <w:r>
        <w:rPr>
          <w:rFonts w:ascii="新宋体" w:eastAsia="新宋体" w:hAnsi="新宋体"/>
          <w:color w:val="008000"/>
          <w:sz w:val="19"/>
        </w:rPr>
        <w:t>”</w:t>
      </w:r>
      <w:proofErr w:type="spellStart"/>
      <w:r>
        <w:rPr>
          <w:rFonts w:ascii="新宋体" w:eastAsia="新宋体" w:hAnsi="新宋体"/>
          <w:color w:val="008000"/>
          <w:sz w:val="19"/>
        </w:rPr>
        <w:t>qw</w:t>
      </w:r>
      <w:proofErr w:type="spellEnd"/>
      <w:r>
        <w:rPr>
          <w:rFonts w:ascii="新宋体" w:eastAsia="新宋体" w:hAnsi="新宋体"/>
          <w:color w:val="008000"/>
          <w:sz w:val="19"/>
        </w:rPr>
        <w:t>\0er”</w:t>
      </w:r>
      <w:r>
        <w:rPr>
          <w:rFonts w:ascii="新宋体" w:eastAsia="新宋体" w:hAnsi="新宋体" w:hint="eastAsia"/>
          <w:color w:val="008000"/>
          <w:sz w:val="19"/>
        </w:rPr>
        <w:t>中的</w:t>
      </w:r>
      <w:r>
        <w:rPr>
          <w:rFonts w:ascii="新宋体" w:eastAsia="新宋体" w:hAnsi="新宋体" w:hint="eastAsia"/>
          <w:color w:val="008000"/>
          <w:sz w:val="19"/>
        </w:rPr>
        <w:t>\0</w:t>
      </w:r>
      <w:r>
        <w:rPr>
          <w:rFonts w:ascii="新宋体" w:eastAsia="新宋体" w:hAnsi="新宋体" w:hint="eastAsia"/>
          <w:color w:val="008000"/>
          <w:sz w:val="19"/>
        </w:rPr>
        <w:t>时便会结束当前字面量的拼接</w:t>
      </w:r>
    </w:p>
    <w:p w:rsidR="001D190A" w:rsidRDefault="001D190A">
      <w:pPr>
        <w:ind w:firstLine="420"/>
      </w:pPr>
    </w:p>
    <w:p w:rsidR="001D190A" w:rsidRDefault="001D190A"/>
    <w:p w:rsidR="001D190A" w:rsidRDefault="00D85C8F">
      <w:pPr>
        <w:ind w:firstLine="420"/>
        <w:rPr>
          <w:b/>
          <w:bCs/>
        </w:rPr>
      </w:pPr>
      <w:r>
        <w:rPr>
          <w:rFonts w:hint="eastAsia"/>
          <w:b/>
          <w:bCs/>
        </w:rPr>
        <w:t>基于</w:t>
      </w:r>
      <w:r>
        <w:rPr>
          <w:rFonts w:hint="eastAsia"/>
          <w:b/>
          <w:bCs/>
          <w:color w:val="FF0000"/>
        </w:rPr>
        <w:t>范围</w:t>
      </w:r>
      <w:r>
        <w:rPr>
          <w:rFonts w:hint="eastAsia"/>
          <w:b/>
          <w:bCs/>
          <w:color w:val="FF0000"/>
        </w:rPr>
        <w:t>for</w:t>
      </w:r>
      <w:r>
        <w:rPr>
          <w:rFonts w:hint="eastAsia"/>
          <w:b/>
          <w:bCs/>
        </w:rPr>
        <w:t>的字符串逐个迭代方法</w:t>
      </w:r>
    </w:p>
    <w:p w:rsidR="001D190A" w:rsidRDefault="00D85C8F">
      <w:pPr>
        <w:ind w:left="420" w:firstLine="420"/>
      </w:pPr>
      <w:r>
        <w:rPr>
          <w:rFonts w:hint="eastAsia"/>
        </w:rPr>
        <w:t>格式：</w:t>
      </w:r>
    </w:p>
    <w:p w:rsidR="001D190A" w:rsidRDefault="00D85C8F">
      <w:pPr>
        <w:ind w:left="840" w:firstLine="420"/>
      </w:pPr>
      <w:r>
        <w:rPr>
          <w:rFonts w:hint="eastAsia"/>
        </w:rPr>
        <w:t>for</w:t>
      </w:r>
      <w:r>
        <w:t>(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变量名：字符串</w:t>
      </w:r>
      <w:r>
        <w:t>)</w:t>
      </w:r>
    </w:p>
    <w:p w:rsidR="001D190A" w:rsidRDefault="00D85C8F">
      <w:pPr>
        <w:ind w:left="840" w:firstLine="420"/>
      </w:pPr>
      <w:r>
        <w:rPr>
          <w:rFonts w:hint="eastAsia"/>
        </w:rPr>
        <w:t>{</w:t>
      </w:r>
    </w:p>
    <w:p w:rsidR="001D190A" w:rsidRDefault="00D85C8F">
      <w:pPr>
        <w:ind w:left="1260" w:firstLine="420"/>
      </w:pPr>
      <w:r>
        <w:rPr>
          <w:rFonts w:hint="eastAsia"/>
        </w:rPr>
        <w:t>操作语句</w:t>
      </w:r>
    </w:p>
    <w:p w:rsidR="001D190A" w:rsidRDefault="00D85C8F">
      <w:pPr>
        <w:ind w:left="840" w:firstLine="420"/>
      </w:pPr>
      <w:r>
        <w:rPr>
          <w:rFonts w:hint="eastAsia"/>
        </w:rPr>
        <w:t>}</w:t>
      </w:r>
    </w:p>
    <w:p w:rsidR="001D190A" w:rsidRDefault="00D85C8F">
      <w:pPr>
        <w:ind w:left="420" w:firstLine="420"/>
      </w:pPr>
      <w:r>
        <w:rPr>
          <w:rFonts w:hint="eastAsia"/>
        </w:rPr>
        <w:t>这个结构可以将字符串的每个字符逐个赋值给变量，直到</w:t>
      </w:r>
      <w:r>
        <w:t>\0</w:t>
      </w:r>
      <w:r>
        <w:rPr>
          <w:rFonts w:hint="eastAsia"/>
        </w:rPr>
        <w:t>，不会将</w:t>
      </w:r>
      <w:r>
        <w:rPr>
          <w:rFonts w:hint="eastAsia"/>
        </w:rPr>
        <w:tab/>
        <w:t>\0</w:t>
      </w:r>
      <w:r>
        <w:rPr>
          <w:rFonts w:hint="eastAsia"/>
        </w:rPr>
        <w:t>后的内容</w:t>
      </w:r>
      <w:r>
        <w:tab/>
      </w:r>
      <w:r>
        <w:rPr>
          <w:rFonts w:hint="eastAsia"/>
        </w:rPr>
        <w:t>赋值过去。</w:t>
      </w:r>
    </w:p>
    <w:p w:rsidR="001D190A" w:rsidRDefault="00D85C8F">
      <w:pPr>
        <w:ind w:left="420" w:firstLine="420"/>
      </w:pPr>
      <w:r>
        <w:rPr>
          <w:rFonts w:hint="eastAsia"/>
        </w:rPr>
        <w:t>变量类型多用</w:t>
      </w:r>
      <w:r>
        <w:rPr>
          <w:rFonts w:hint="eastAsia"/>
        </w:rPr>
        <w:t>auto</w:t>
      </w:r>
      <w:r>
        <w:rPr>
          <w:rFonts w:hint="eastAsia"/>
        </w:rPr>
        <w:t>，在对字符串使用时可以直接写成</w:t>
      </w:r>
      <w:r>
        <w:rPr>
          <w:rFonts w:hint="eastAsia"/>
        </w:rPr>
        <w:t>char</w:t>
      </w:r>
      <w:r>
        <w:rPr>
          <w:rFonts w:hint="eastAsia"/>
        </w:rPr>
        <w:t>类型。</w:t>
      </w:r>
    </w:p>
    <w:p w:rsidR="001D190A" w:rsidRDefault="00D85C8F">
      <w:pPr>
        <w:ind w:left="420" w:firstLine="420"/>
      </w:pPr>
      <w:r>
        <w:rPr>
          <w:rFonts w:hint="eastAsia"/>
        </w:rPr>
        <w:t>这个结构还适用于其他类型的数组，使用时注意变量类型。</w:t>
      </w:r>
    </w:p>
    <w:p w:rsidR="001D190A" w:rsidRDefault="00D85C8F">
      <w:pPr>
        <w:ind w:left="420" w:firstLine="420"/>
      </w:pPr>
      <w:r>
        <w:rPr>
          <w:rFonts w:hint="eastAsia"/>
        </w:rPr>
        <w:t>可以使用</w:t>
      </w:r>
      <w:r>
        <w:rPr>
          <w:rFonts w:hint="eastAsia"/>
          <w:color w:val="FF0000"/>
        </w:rPr>
        <w:t>别名</w:t>
      </w:r>
      <w:r>
        <w:rPr>
          <w:rFonts w:hint="eastAsia"/>
        </w:rPr>
        <w:t>对其内容进行修改，如：</w:t>
      </w:r>
      <w:proofErr w:type="gramStart"/>
      <w:r>
        <w:rPr>
          <w:rFonts w:hint="eastAsia"/>
        </w:rPr>
        <w:t>for</w:t>
      </w:r>
      <w:r>
        <w:t>(</w:t>
      </w:r>
      <w:proofErr w:type="gramEnd"/>
      <w:r>
        <w:t xml:space="preserve">auto </w:t>
      </w:r>
      <w:r>
        <w:rPr>
          <w:color w:val="FF0000"/>
        </w:rPr>
        <w:t>&amp;</w:t>
      </w:r>
      <w:proofErr w:type="spellStart"/>
      <w:r>
        <w:rPr>
          <w:color w:val="FF0000"/>
        </w:rPr>
        <w:t>str</w:t>
      </w:r>
      <w:r>
        <w:t>:string</w:t>
      </w:r>
      <w:proofErr w:type="spellEnd"/>
      <w:r>
        <w:t>) {</w:t>
      </w:r>
      <w:r>
        <w:tab/>
        <w:t>}</w:t>
      </w:r>
    </w:p>
    <w:p w:rsidR="001D190A" w:rsidRDefault="001D190A"/>
    <w:p w:rsidR="001D190A" w:rsidRDefault="00D85C8F">
      <w:pPr>
        <w:ind w:firstLine="420"/>
      </w:pPr>
      <w:r>
        <w:rPr>
          <w:rFonts w:hint="eastAsia"/>
        </w:rPr>
        <w:t>字符判断控制函数</w:t>
      </w:r>
    </w:p>
    <w:p w:rsidR="001D190A" w:rsidRDefault="00D85C8F">
      <w:pPr>
        <w:ind w:firstLine="420"/>
      </w:pPr>
      <w:proofErr w:type="spellStart"/>
      <w:r>
        <w:t>isainum</w:t>
      </w:r>
      <w:proofErr w:type="spellEnd"/>
      <w:r>
        <w:t>(c)</w:t>
      </w:r>
      <w:r>
        <w:tab/>
      </w:r>
      <w:r>
        <w:rPr>
          <w:rFonts w:hint="eastAsia"/>
        </w:rPr>
        <w:t>当</w:t>
      </w:r>
      <w:r>
        <w:rPr>
          <w:rFonts w:hint="eastAsia"/>
        </w:rPr>
        <w:t>c</w:t>
      </w:r>
      <w:r>
        <w:rPr>
          <w:rFonts w:hint="eastAsia"/>
        </w:rPr>
        <w:t>为数字或字母时为真</w:t>
      </w:r>
    </w:p>
    <w:p w:rsidR="001D190A" w:rsidRDefault="00D85C8F">
      <w:pPr>
        <w:ind w:firstLine="420"/>
      </w:pPr>
      <w:proofErr w:type="spellStart"/>
      <w:r>
        <w:t>isalpha</w:t>
      </w:r>
      <w:proofErr w:type="spellEnd"/>
      <w:r>
        <w:t>(c)</w:t>
      </w:r>
      <w:r>
        <w:tab/>
      </w:r>
      <w:r>
        <w:tab/>
      </w:r>
      <w:r>
        <w:rPr>
          <w:rFonts w:hint="eastAsia"/>
        </w:rPr>
        <w:t>当</w:t>
      </w:r>
      <w:r>
        <w:rPr>
          <w:rFonts w:hint="eastAsia"/>
        </w:rPr>
        <w:t>c</w:t>
      </w:r>
      <w:r>
        <w:rPr>
          <w:rFonts w:hint="eastAsia"/>
        </w:rPr>
        <w:t>为字母时为真</w:t>
      </w:r>
    </w:p>
    <w:p w:rsidR="001D190A" w:rsidRDefault="00D85C8F">
      <w:pPr>
        <w:ind w:firstLine="420"/>
      </w:pPr>
      <w:proofErr w:type="spellStart"/>
      <w:r>
        <w:rPr>
          <w:rFonts w:hint="eastAsia"/>
        </w:rPr>
        <w:t>isdigit</w:t>
      </w:r>
      <w:proofErr w:type="spellEnd"/>
      <w:r>
        <w:rPr>
          <w:rFonts w:hint="eastAsia"/>
        </w:rPr>
        <w:t>(c)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</w:t>
      </w:r>
      <w:r>
        <w:rPr>
          <w:rFonts w:hint="eastAsia"/>
        </w:rPr>
        <w:t>c</w:t>
      </w:r>
      <w:r>
        <w:rPr>
          <w:rFonts w:hint="eastAsia"/>
        </w:rPr>
        <w:t>为数字时为真</w:t>
      </w:r>
    </w:p>
    <w:p w:rsidR="001D190A" w:rsidRDefault="00D85C8F">
      <w:pPr>
        <w:ind w:firstLine="420"/>
      </w:pPr>
      <w:proofErr w:type="spellStart"/>
      <w:r>
        <w:t>iscntrl</w:t>
      </w:r>
      <w:proofErr w:type="spellEnd"/>
      <w:r>
        <w:t>(</w:t>
      </w:r>
      <w:r>
        <w:rPr>
          <w:rFonts w:hint="eastAsia"/>
        </w:rPr>
        <w:t>c</w:t>
      </w:r>
      <w:r>
        <w:t>)</w:t>
      </w:r>
      <w:r>
        <w:tab/>
      </w:r>
      <w:r>
        <w:tab/>
      </w:r>
      <w:r>
        <w:rPr>
          <w:rFonts w:hint="eastAsia"/>
        </w:rPr>
        <w:t>当</w:t>
      </w:r>
      <w:r>
        <w:rPr>
          <w:rFonts w:hint="eastAsia"/>
        </w:rPr>
        <w:t>c</w:t>
      </w:r>
      <w:r>
        <w:rPr>
          <w:rFonts w:hint="eastAsia"/>
        </w:rPr>
        <w:t>为控制字符时为真</w:t>
      </w:r>
    </w:p>
    <w:p w:rsidR="001D190A" w:rsidRDefault="00D85C8F">
      <w:pPr>
        <w:ind w:firstLine="420"/>
      </w:pPr>
      <w:proofErr w:type="spellStart"/>
      <w:r>
        <w:rPr>
          <w:rFonts w:hint="eastAsia"/>
        </w:rPr>
        <w:t>islower</w:t>
      </w:r>
      <w:proofErr w:type="spellEnd"/>
      <w:r>
        <w:rPr>
          <w:rFonts w:hint="eastAsia"/>
        </w:rPr>
        <w:t>(c)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</w:t>
      </w:r>
      <w:r>
        <w:rPr>
          <w:rFonts w:hint="eastAsia"/>
        </w:rPr>
        <w:t>c</w:t>
      </w:r>
      <w:r>
        <w:rPr>
          <w:rFonts w:hint="eastAsia"/>
        </w:rPr>
        <w:t>为小写字母时为真</w:t>
      </w:r>
    </w:p>
    <w:p w:rsidR="001D190A" w:rsidRDefault="00D85C8F">
      <w:pPr>
        <w:ind w:firstLine="420"/>
      </w:pPr>
      <w:proofErr w:type="spellStart"/>
      <w:r>
        <w:t>isupper</w:t>
      </w:r>
      <w:proofErr w:type="spellEnd"/>
      <w:r>
        <w:t>(c)</w:t>
      </w:r>
      <w:r>
        <w:tab/>
      </w:r>
      <w:r>
        <w:rPr>
          <w:rFonts w:hint="eastAsia"/>
        </w:rPr>
        <w:t>当</w:t>
      </w:r>
      <w:r>
        <w:rPr>
          <w:rFonts w:hint="eastAsia"/>
        </w:rPr>
        <w:t>c</w:t>
      </w:r>
      <w:r>
        <w:rPr>
          <w:rFonts w:hint="eastAsia"/>
        </w:rPr>
        <w:t>为大写字母时为真</w:t>
      </w:r>
    </w:p>
    <w:p w:rsidR="001D190A" w:rsidRDefault="00D85C8F">
      <w:pPr>
        <w:ind w:firstLine="420"/>
      </w:pPr>
      <w:proofErr w:type="spellStart"/>
      <w:r>
        <w:rPr>
          <w:rFonts w:hint="eastAsia"/>
        </w:rPr>
        <w:t>to</w:t>
      </w:r>
      <w:r>
        <w:t>lower</w:t>
      </w:r>
      <w:proofErr w:type="spellEnd"/>
      <w:r>
        <w:t>(c)</w:t>
      </w:r>
      <w:r>
        <w:tab/>
      </w:r>
      <w:r>
        <w:rPr>
          <w:rFonts w:hint="eastAsia"/>
        </w:rPr>
        <w:t>当</w:t>
      </w:r>
      <w:r>
        <w:rPr>
          <w:rFonts w:hint="eastAsia"/>
        </w:rPr>
        <w:t>c</w:t>
      </w:r>
      <w:r>
        <w:rPr>
          <w:rFonts w:hint="eastAsia"/>
        </w:rPr>
        <w:t>为大写字母时返回对应小写字母，否则原样返回</w:t>
      </w:r>
    </w:p>
    <w:p w:rsidR="001D190A" w:rsidRDefault="00D85C8F">
      <w:pPr>
        <w:ind w:firstLine="420"/>
      </w:pPr>
      <w:proofErr w:type="spellStart"/>
      <w:r>
        <w:rPr>
          <w:rFonts w:hint="eastAsia"/>
        </w:rPr>
        <w:t>to</w:t>
      </w:r>
      <w:r>
        <w:t>upper</w:t>
      </w:r>
      <w:proofErr w:type="spellEnd"/>
      <w:r>
        <w:t>(</w:t>
      </w:r>
      <w:r>
        <w:t>c)</w:t>
      </w:r>
      <w:r>
        <w:rPr>
          <w:rFonts w:hint="eastAsia"/>
        </w:rPr>
        <w:tab/>
      </w:r>
      <w:r>
        <w:rPr>
          <w:rFonts w:hint="eastAsia"/>
        </w:rPr>
        <w:t>当</w:t>
      </w:r>
      <w:r>
        <w:rPr>
          <w:rFonts w:hint="eastAsia"/>
        </w:rPr>
        <w:t>c</w:t>
      </w:r>
      <w:r>
        <w:rPr>
          <w:rFonts w:hint="eastAsia"/>
        </w:rPr>
        <w:t>为小写字母时</w:t>
      </w:r>
      <w:r>
        <w:rPr>
          <w:rFonts w:hint="eastAsia"/>
          <w:color w:val="FF0000"/>
        </w:rPr>
        <w:t>返回</w:t>
      </w:r>
      <w:r>
        <w:rPr>
          <w:rFonts w:hint="eastAsia"/>
        </w:rPr>
        <w:t>对应大写字母，否则原样返回</w:t>
      </w:r>
    </w:p>
    <w:p w:rsidR="001D190A" w:rsidRDefault="001D190A">
      <w:pPr>
        <w:ind w:firstLine="420"/>
      </w:pPr>
    </w:p>
    <w:p w:rsidR="001D190A" w:rsidRDefault="001D190A">
      <w:pPr>
        <w:ind w:firstLine="420"/>
      </w:pPr>
    </w:p>
    <w:p w:rsidR="001D190A" w:rsidRDefault="001D190A">
      <w:pPr>
        <w:ind w:firstLine="420"/>
      </w:pPr>
    </w:p>
    <w:p w:rsidR="001D190A" w:rsidRDefault="00D85C8F">
      <w:r>
        <w:rPr>
          <w:rFonts w:hint="eastAsia"/>
        </w:rPr>
        <w:t>习题</w:t>
      </w:r>
    </w:p>
    <w:p w:rsidR="001D190A" w:rsidRDefault="001D190A"/>
    <w:p w:rsidR="001D190A" w:rsidRDefault="00D85C8F">
      <w:pPr>
        <w:numPr>
          <w:ilvl w:val="0"/>
          <w:numId w:val="1"/>
        </w:numPr>
      </w:pPr>
      <w:r>
        <w:rPr>
          <w:rFonts w:hint="eastAsia"/>
        </w:rPr>
        <w:t>用户输入两个字符串，将两个字符串进行比对，将中第一个不同字符的</w:t>
      </w:r>
      <w:proofErr w:type="spellStart"/>
      <w:r>
        <w:rPr>
          <w:rFonts w:hint="eastAsia"/>
        </w:rPr>
        <w:t>ascll</w:t>
      </w:r>
      <w:proofErr w:type="spellEnd"/>
      <w:r>
        <w:rPr>
          <w:rFonts w:hint="eastAsia"/>
        </w:rPr>
        <w:t>码差值打印出来，不得打印负数</w:t>
      </w:r>
    </w:p>
    <w:p w:rsidR="001D190A" w:rsidRDefault="001D190A"/>
    <w:p w:rsidR="001D190A" w:rsidRDefault="00D85C8F">
      <w:pPr>
        <w:numPr>
          <w:ilvl w:val="0"/>
          <w:numId w:val="1"/>
        </w:numPr>
      </w:pPr>
      <w:r>
        <w:rPr>
          <w:rFonts w:hint="eastAsia"/>
        </w:rPr>
        <w:t>用户输入一串包含大小写的字符，输出这个字符串，请将原来大写的字符变为小写，小写的字符变为大写，然后输出这个字符串</w:t>
      </w:r>
    </w:p>
    <w:p w:rsidR="001D190A" w:rsidRDefault="001D190A"/>
    <w:p w:rsidR="001D190A" w:rsidRDefault="00D85C8F">
      <w:pPr>
        <w:numPr>
          <w:ilvl w:val="0"/>
          <w:numId w:val="1"/>
        </w:numPr>
      </w:pPr>
      <w:r>
        <w:rPr>
          <w:rFonts w:ascii="新宋体" w:eastAsia="新宋体" w:hAnsi="新宋体" w:hint="eastAsia"/>
          <w:color w:val="000000"/>
          <w:sz w:val="19"/>
        </w:rPr>
        <w:t>用户输入一个字符串，然后再输入想要删除的字符，请将这个删除后的字符串输出</w:t>
      </w:r>
    </w:p>
    <w:p w:rsidR="001D190A" w:rsidRDefault="001D190A"/>
    <w:p w:rsidR="001D190A" w:rsidRDefault="001D190A"/>
    <w:p w:rsidR="001D190A" w:rsidRDefault="001D190A"/>
    <w:p w:rsidR="001D190A" w:rsidRDefault="001D190A"/>
    <w:p w:rsidR="001D190A" w:rsidRDefault="001D190A"/>
    <w:p w:rsidR="001D190A" w:rsidRDefault="001D190A">
      <w:bookmarkStart w:id="0" w:name="_GoBack"/>
      <w:bookmarkEnd w:id="0"/>
    </w:p>
    <w:sectPr w:rsidR="001D19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5C8F" w:rsidRDefault="00D85C8F" w:rsidP="00CE157D">
      <w:r>
        <w:separator/>
      </w:r>
    </w:p>
  </w:endnote>
  <w:endnote w:type="continuationSeparator" w:id="0">
    <w:p w:rsidR="00D85C8F" w:rsidRDefault="00D85C8F" w:rsidP="00CE1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5C8F" w:rsidRDefault="00D85C8F" w:rsidP="00CE157D">
      <w:r>
        <w:separator/>
      </w:r>
    </w:p>
  </w:footnote>
  <w:footnote w:type="continuationSeparator" w:id="0">
    <w:p w:rsidR="00D85C8F" w:rsidRDefault="00D85C8F" w:rsidP="00CE15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A3AD3B"/>
    <w:multiLevelType w:val="singleLevel"/>
    <w:tmpl w:val="51A3AD3B"/>
    <w:lvl w:ilvl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1D190A"/>
    <w:rsid w:val="00CE157D"/>
    <w:rsid w:val="00D85C8F"/>
    <w:rsid w:val="030E1429"/>
    <w:rsid w:val="050D00C3"/>
    <w:rsid w:val="05D61915"/>
    <w:rsid w:val="0A570CBB"/>
    <w:rsid w:val="0ABB772B"/>
    <w:rsid w:val="0B381944"/>
    <w:rsid w:val="0C4131D0"/>
    <w:rsid w:val="0F7134A8"/>
    <w:rsid w:val="115029E0"/>
    <w:rsid w:val="11D351A9"/>
    <w:rsid w:val="11F83A2A"/>
    <w:rsid w:val="13EF10B0"/>
    <w:rsid w:val="157C48D3"/>
    <w:rsid w:val="18080EF8"/>
    <w:rsid w:val="18AB6DB7"/>
    <w:rsid w:val="1A7A1819"/>
    <w:rsid w:val="1AA80C4C"/>
    <w:rsid w:val="1B941FA0"/>
    <w:rsid w:val="1BFE4C69"/>
    <w:rsid w:val="1E0D36EC"/>
    <w:rsid w:val="1F49085C"/>
    <w:rsid w:val="1F6F2D0C"/>
    <w:rsid w:val="20934DD7"/>
    <w:rsid w:val="22130CF4"/>
    <w:rsid w:val="23563BB0"/>
    <w:rsid w:val="237143B7"/>
    <w:rsid w:val="23B65BD3"/>
    <w:rsid w:val="24201B65"/>
    <w:rsid w:val="264949C4"/>
    <w:rsid w:val="26C641F6"/>
    <w:rsid w:val="27E3024F"/>
    <w:rsid w:val="2C7A11C1"/>
    <w:rsid w:val="2F481F1D"/>
    <w:rsid w:val="2F8D1EC4"/>
    <w:rsid w:val="328D1739"/>
    <w:rsid w:val="34AC6AFA"/>
    <w:rsid w:val="34E92A1A"/>
    <w:rsid w:val="34F25257"/>
    <w:rsid w:val="386F5414"/>
    <w:rsid w:val="38DD5171"/>
    <w:rsid w:val="390040D4"/>
    <w:rsid w:val="3DBF3182"/>
    <w:rsid w:val="3E700778"/>
    <w:rsid w:val="3E975867"/>
    <w:rsid w:val="405D4718"/>
    <w:rsid w:val="41EB76CB"/>
    <w:rsid w:val="437D16D7"/>
    <w:rsid w:val="44325B6F"/>
    <w:rsid w:val="44C809C2"/>
    <w:rsid w:val="48605C86"/>
    <w:rsid w:val="4ACA42B7"/>
    <w:rsid w:val="4B4076D4"/>
    <w:rsid w:val="4CC34B20"/>
    <w:rsid w:val="4F882FBD"/>
    <w:rsid w:val="504A0B38"/>
    <w:rsid w:val="52EE54F2"/>
    <w:rsid w:val="52FD10B3"/>
    <w:rsid w:val="530E483F"/>
    <w:rsid w:val="53823B34"/>
    <w:rsid w:val="538E0CB8"/>
    <w:rsid w:val="553F65E5"/>
    <w:rsid w:val="59257B61"/>
    <w:rsid w:val="5A4D0C38"/>
    <w:rsid w:val="5AF95347"/>
    <w:rsid w:val="5C811077"/>
    <w:rsid w:val="5F1370A1"/>
    <w:rsid w:val="63A2289A"/>
    <w:rsid w:val="65145AFB"/>
    <w:rsid w:val="669A0B69"/>
    <w:rsid w:val="66C21E73"/>
    <w:rsid w:val="66FB2F6F"/>
    <w:rsid w:val="6AC70E80"/>
    <w:rsid w:val="6AD1387D"/>
    <w:rsid w:val="6AE83D88"/>
    <w:rsid w:val="6B265B39"/>
    <w:rsid w:val="6F2104F0"/>
    <w:rsid w:val="6F2B4E54"/>
    <w:rsid w:val="6F5F4646"/>
    <w:rsid w:val="703F2F74"/>
    <w:rsid w:val="717F5F9B"/>
    <w:rsid w:val="74C23417"/>
    <w:rsid w:val="76802543"/>
    <w:rsid w:val="76F34D79"/>
    <w:rsid w:val="77817E23"/>
    <w:rsid w:val="77E32864"/>
    <w:rsid w:val="77FB5112"/>
    <w:rsid w:val="79375D55"/>
    <w:rsid w:val="7B163577"/>
    <w:rsid w:val="7B60296D"/>
    <w:rsid w:val="7BF12187"/>
    <w:rsid w:val="7C881C48"/>
    <w:rsid w:val="7E313907"/>
    <w:rsid w:val="7FE1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A0CCAC"/>
  <w15:docId w15:val="{8549DAE2-BFF3-4683-AD93-F9D6A8E4A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E15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E157D"/>
    <w:rPr>
      <w:kern w:val="2"/>
      <w:sz w:val="18"/>
      <w:szCs w:val="18"/>
    </w:rPr>
  </w:style>
  <w:style w:type="paragraph" w:styleId="a5">
    <w:name w:val="footer"/>
    <w:basedOn w:val="a"/>
    <w:link w:val="a6"/>
    <w:rsid w:val="00CE15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E157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2014-10-29T12:08:00Z</dcterms:created>
  <dcterms:modified xsi:type="dcterms:W3CDTF">2018-05-03T10:18:00Z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