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6DF5E" w14:textId="6AA4F446" w:rsidR="00904193" w:rsidRPr="00D643B9" w:rsidRDefault="00A726BC" w:rsidP="00A726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D643B9">
        <w:rPr>
          <w:rFonts w:ascii="微软雅黑" w:eastAsia="微软雅黑" w:hAnsi="微软雅黑" w:hint="eastAsia"/>
          <w:sz w:val="20"/>
          <w:szCs w:val="20"/>
        </w:rPr>
        <w:t>在内容浏览器中点击右键，选择新建C++类</w:t>
      </w:r>
      <w:r w:rsidR="00C85F2A" w:rsidRPr="00D643B9">
        <w:rPr>
          <w:rFonts w:ascii="微软雅黑" w:eastAsia="微软雅黑" w:hAnsi="微软雅黑" w:hint="eastAsia"/>
          <w:sz w:val="20"/>
          <w:szCs w:val="20"/>
        </w:rPr>
        <w:t>，选择Actor类，输入名称，选择路径（一般情况下不用改）</w:t>
      </w:r>
    </w:p>
    <w:p w14:paraId="168A13AD" w14:textId="77777777" w:rsidR="00C85F2A" w:rsidRPr="00D643B9" w:rsidRDefault="00A726BC" w:rsidP="00A726BC">
      <w:pPr>
        <w:pStyle w:val="a3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D643B9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385285E6" wp14:editId="76DFD340">
            <wp:extent cx="903829" cy="2821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080" cy="28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AF0C" w14:textId="3ACE4717" w:rsidR="00A726BC" w:rsidRPr="00D643B9" w:rsidRDefault="00C85F2A" w:rsidP="00A726BC">
      <w:pPr>
        <w:pStyle w:val="a3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D643B9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2F691A5F" wp14:editId="55326136">
            <wp:extent cx="3393306" cy="205003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107" cy="20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65B2" w14:textId="60FA9DD8" w:rsidR="00C85F2A" w:rsidRPr="00D643B9" w:rsidRDefault="00C85F2A" w:rsidP="00A726BC">
      <w:pPr>
        <w:pStyle w:val="a3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D643B9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6D56A54D" wp14:editId="2EEFE125">
            <wp:extent cx="3594528" cy="2171604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365" cy="21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4AD4" w14:textId="2B47FE16" w:rsidR="00D643B9" w:rsidRPr="00D643B9" w:rsidRDefault="00D643B9" w:rsidP="00D643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D643B9">
        <w:rPr>
          <w:rFonts w:ascii="微软雅黑" w:eastAsia="微软雅黑" w:hAnsi="微软雅黑" w:hint="eastAsia"/>
          <w:sz w:val="20"/>
          <w:szCs w:val="20"/>
        </w:rPr>
        <w:t>此时V</w:t>
      </w:r>
      <w:r w:rsidRPr="00D643B9">
        <w:rPr>
          <w:rFonts w:ascii="微软雅黑" w:eastAsia="微软雅黑" w:hAnsi="微软雅黑"/>
          <w:sz w:val="20"/>
          <w:szCs w:val="20"/>
        </w:rPr>
        <w:t>S</w:t>
      </w:r>
      <w:r w:rsidRPr="00D643B9">
        <w:rPr>
          <w:rFonts w:ascii="微软雅黑" w:eastAsia="微软雅黑" w:hAnsi="微软雅黑" w:hint="eastAsia"/>
          <w:sz w:val="20"/>
          <w:szCs w:val="20"/>
        </w:rPr>
        <w:t>会自动打开这个类</w:t>
      </w:r>
    </w:p>
    <w:p w14:paraId="6071CE51" w14:textId="77777777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66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color w:val="008800"/>
          <w:kern w:val="0"/>
          <w:sz w:val="20"/>
          <w:szCs w:val="20"/>
        </w:rPr>
        <w:t>#include</w:t>
      </w: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</w:t>
      </w:r>
      <w:r w:rsidRPr="00D643B9">
        <w:rPr>
          <w:rFonts w:ascii="微软雅黑" w:eastAsia="微软雅黑" w:hAnsi="微软雅黑" w:cs="宋体"/>
          <w:color w:val="880000"/>
          <w:kern w:val="0"/>
          <w:sz w:val="20"/>
          <w:szCs w:val="20"/>
        </w:rPr>
        <w:t>"</w:t>
      </w:r>
      <w:proofErr w:type="spellStart"/>
      <w:r w:rsidRPr="00D643B9">
        <w:rPr>
          <w:rFonts w:ascii="微软雅黑" w:eastAsia="微软雅黑" w:hAnsi="微软雅黑" w:cs="宋体"/>
          <w:color w:val="880000"/>
          <w:kern w:val="0"/>
          <w:sz w:val="20"/>
          <w:szCs w:val="20"/>
        </w:rPr>
        <w:t>GameFramework</w:t>
      </w:r>
      <w:proofErr w:type="spellEnd"/>
      <w:r w:rsidRPr="00D643B9">
        <w:rPr>
          <w:rFonts w:ascii="微软雅黑" w:eastAsia="微软雅黑" w:hAnsi="微软雅黑" w:cs="宋体"/>
          <w:color w:val="880000"/>
          <w:kern w:val="0"/>
          <w:sz w:val="20"/>
          <w:szCs w:val="20"/>
        </w:rPr>
        <w:t>/</w:t>
      </w:r>
      <w:proofErr w:type="spellStart"/>
      <w:r w:rsidRPr="00D643B9">
        <w:rPr>
          <w:rFonts w:ascii="微软雅黑" w:eastAsia="微软雅黑" w:hAnsi="微软雅黑" w:cs="宋体"/>
          <w:color w:val="880000"/>
          <w:kern w:val="0"/>
          <w:sz w:val="20"/>
          <w:szCs w:val="20"/>
        </w:rPr>
        <w:t>Actor.h</w:t>
      </w:r>
      <w:proofErr w:type="spellEnd"/>
      <w:r w:rsidRPr="00D643B9">
        <w:rPr>
          <w:rFonts w:ascii="微软雅黑" w:eastAsia="微软雅黑" w:hAnsi="微软雅黑" w:cs="宋体"/>
          <w:color w:val="880000"/>
          <w:kern w:val="0"/>
          <w:sz w:val="20"/>
          <w:szCs w:val="20"/>
        </w:rPr>
        <w:t>"</w:t>
      </w:r>
    </w:p>
    <w:p w14:paraId="19B3A32C" w14:textId="51BC8D74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color w:val="008800"/>
          <w:kern w:val="0"/>
          <w:sz w:val="20"/>
          <w:szCs w:val="20"/>
        </w:rPr>
        <w:lastRenderedPageBreak/>
        <w:t>#include</w:t>
      </w: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</w:t>
      </w:r>
      <w:r w:rsidRPr="00D643B9">
        <w:rPr>
          <w:rFonts w:ascii="微软雅黑" w:eastAsia="微软雅黑" w:hAnsi="微软雅黑" w:cs="宋体"/>
          <w:color w:val="880000"/>
          <w:kern w:val="0"/>
          <w:sz w:val="20"/>
          <w:szCs w:val="20"/>
        </w:rPr>
        <w:t>"</w:t>
      </w:r>
      <w:proofErr w:type="spellStart"/>
      <w:r w:rsidRPr="00D643B9">
        <w:rPr>
          <w:rFonts w:ascii="微软雅黑" w:eastAsia="微软雅黑" w:hAnsi="微软雅黑" w:cs="宋体"/>
          <w:color w:val="880000"/>
          <w:kern w:val="0"/>
          <w:sz w:val="20"/>
          <w:szCs w:val="20"/>
        </w:rPr>
        <w:t>MyActor.generated.h</w:t>
      </w:r>
      <w:proofErr w:type="spellEnd"/>
      <w:r w:rsidRPr="00D643B9">
        <w:rPr>
          <w:rFonts w:ascii="微软雅黑" w:eastAsia="微软雅黑" w:hAnsi="微软雅黑" w:cs="宋体"/>
          <w:color w:val="880000"/>
          <w:kern w:val="0"/>
          <w:sz w:val="20"/>
          <w:szCs w:val="20"/>
        </w:rPr>
        <w:t>"</w:t>
      </w:r>
    </w:p>
    <w:p w14:paraId="1B877C05" w14:textId="77777777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66"/>
          <w:kern w:val="0"/>
          <w:sz w:val="20"/>
          <w:szCs w:val="20"/>
        </w:rPr>
      </w:pPr>
      <w:proofErr w:type="gramStart"/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UCLASS(</w:t>
      </w:r>
      <w:proofErr w:type="gramEnd"/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)</w:t>
      </w:r>
    </w:p>
    <w:p w14:paraId="37AD85A9" w14:textId="77777777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66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b/>
          <w:bCs/>
          <w:color w:val="0000AA"/>
          <w:kern w:val="0"/>
          <w:sz w:val="20"/>
          <w:szCs w:val="20"/>
        </w:rPr>
        <w:t>class</w:t>
      </w: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</w:t>
      </w:r>
      <w:proofErr w:type="spellStart"/>
      <w:proofErr w:type="gramStart"/>
      <w:r w:rsidRPr="00D643B9">
        <w:rPr>
          <w:rFonts w:ascii="微软雅黑" w:eastAsia="微软雅黑" w:hAnsi="微软雅黑" w:cs="宋体"/>
          <w:color w:val="0000AA"/>
          <w:kern w:val="0"/>
          <w:sz w:val="20"/>
          <w:szCs w:val="20"/>
        </w:rPr>
        <w:t>AMyActor</w:t>
      </w:r>
      <w:proofErr w:type="spellEnd"/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:</w:t>
      </w:r>
      <w:proofErr w:type="gramEnd"/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</w:t>
      </w:r>
      <w:r w:rsidRPr="00D643B9">
        <w:rPr>
          <w:rFonts w:ascii="微软雅黑" w:eastAsia="微软雅黑" w:hAnsi="微软雅黑" w:cs="宋体"/>
          <w:b/>
          <w:bCs/>
          <w:color w:val="0000AA"/>
          <w:kern w:val="0"/>
          <w:sz w:val="20"/>
          <w:szCs w:val="20"/>
        </w:rPr>
        <w:t>public</w:t>
      </w: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</w:t>
      </w:r>
      <w:proofErr w:type="spellStart"/>
      <w:r w:rsidRPr="00D643B9">
        <w:rPr>
          <w:rFonts w:ascii="微软雅黑" w:eastAsia="微软雅黑" w:hAnsi="微软雅黑" w:cs="宋体"/>
          <w:color w:val="0000AA"/>
          <w:kern w:val="0"/>
          <w:sz w:val="20"/>
          <w:szCs w:val="20"/>
        </w:rPr>
        <w:t>AActor</w:t>
      </w:r>
      <w:proofErr w:type="spellEnd"/>
    </w:p>
    <w:p w14:paraId="16ED86EE" w14:textId="77777777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66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{</w:t>
      </w:r>
    </w:p>
    <w:p w14:paraId="315E0678" w14:textId="77777777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66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   GENERATED_</w:t>
      </w:r>
      <w:proofErr w:type="gramStart"/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BODY(</w:t>
      </w:r>
      <w:proofErr w:type="gramEnd"/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)</w:t>
      </w:r>
    </w:p>
    <w:p w14:paraId="7F2AF14C" w14:textId="77777777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66"/>
          <w:kern w:val="0"/>
          <w:sz w:val="20"/>
          <w:szCs w:val="20"/>
        </w:rPr>
      </w:pPr>
    </w:p>
    <w:p w14:paraId="2D77EA4B" w14:textId="77777777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66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b/>
          <w:bCs/>
          <w:color w:val="0000AA"/>
          <w:kern w:val="0"/>
          <w:sz w:val="20"/>
          <w:szCs w:val="20"/>
        </w:rPr>
        <w:t>public</w:t>
      </w: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: </w:t>
      </w:r>
    </w:p>
    <w:p w14:paraId="6C64187C" w14:textId="77777777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66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   </w:t>
      </w:r>
      <w:r w:rsidRPr="00D643B9">
        <w:rPr>
          <w:rFonts w:ascii="微软雅黑" w:eastAsia="微软雅黑" w:hAnsi="微软雅黑" w:cs="宋体"/>
          <w:color w:val="008800"/>
          <w:kern w:val="0"/>
          <w:sz w:val="20"/>
          <w:szCs w:val="20"/>
        </w:rPr>
        <w:t>// 设置该 actor 属性的默认值</w:t>
      </w:r>
    </w:p>
    <w:p w14:paraId="570C33B3" w14:textId="77777777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66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   </w:t>
      </w:r>
      <w:proofErr w:type="spellStart"/>
      <w:proofErr w:type="gramStart"/>
      <w:r w:rsidRPr="00D643B9">
        <w:rPr>
          <w:rFonts w:ascii="微软雅黑" w:eastAsia="微软雅黑" w:hAnsi="微软雅黑" w:cs="宋体"/>
          <w:color w:val="0000AA"/>
          <w:kern w:val="0"/>
          <w:sz w:val="20"/>
          <w:szCs w:val="20"/>
        </w:rPr>
        <w:t>AMyActor</w:t>
      </w:r>
      <w:proofErr w:type="spellEnd"/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(</w:t>
      </w:r>
      <w:proofErr w:type="gramEnd"/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);</w:t>
      </w:r>
    </w:p>
    <w:p w14:paraId="0A282E2D" w14:textId="77777777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66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   </w:t>
      </w:r>
      <w:r w:rsidRPr="00D643B9">
        <w:rPr>
          <w:rFonts w:ascii="微软雅黑" w:eastAsia="微软雅黑" w:hAnsi="微软雅黑" w:cs="宋体"/>
          <w:color w:val="008800"/>
          <w:kern w:val="0"/>
          <w:sz w:val="20"/>
          <w:szCs w:val="20"/>
        </w:rPr>
        <w:t>// 游戏开始时或生成时调用</w:t>
      </w:r>
    </w:p>
    <w:p w14:paraId="496ABC7D" w14:textId="498B7FEB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   </w:t>
      </w:r>
      <w:r w:rsidRPr="00D643B9">
        <w:rPr>
          <w:rFonts w:ascii="微软雅黑" w:eastAsia="微软雅黑" w:hAnsi="微软雅黑" w:cs="宋体"/>
          <w:b/>
          <w:bCs/>
          <w:color w:val="0000AA"/>
          <w:kern w:val="0"/>
          <w:sz w:val="20"/>
          <w:szCs w:val="20"/>
        </w:rPr>
        <w:t>virtual</w:t>
      </w: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</w:t>
      </w:r>
      <w:r w:rsidRPr="00D643B9">
        <w:rPr>
          <w:rFonts w:ascii="微软雅黑" w:eastAsia="微软雅黑" w:hAnsi="微软雅黑" w:cs="宋体"/>
          <w:b/>
          <w:bCs/>
          <w:color w:val="0000AA"/>
          <w:kern w:val="0"/>
          <w:sz w:val="20"/>
          <w:szCs w:val="20"/>
        </w:rPr>
        <w:t>void</w:t>
      </w: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</w:t>
      </w:r>
      <w:proofErr w:type="spellStart"/>
      <w:proofErr w:type="gramStart"/>
      <w:r w:rsidRPr="00D643B9">
        <w:rPr>
          <w:rFonts w:ascii="微软雅黑" w:eastAsia="微软雅黑" w:hAnsi="微软雅黑" w:cs="宋体"/>
          <w:color w:val="0000AA"/>
          <w:kern w:val="0"/>
          <w:sz w:val="20"/>
          <w:szCs w:val="20"/>
        </w:rPr>
        <w:t>BeginPlay</w:t>
      </w:r>
      <w:proofErr w:type="spellEnd"/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(</w:t>
      </w:r>
      <w:proofErr w:type="gramEnd"/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) </w:t>
      </w:r>
      <w:r w:rsidRPr="00D643B9">
        <w:rPr>
          <w:rFonts w:ascii="微软雅黑" w:eastAsia="微软雅黑" w:hAnsi="微软雅黑" w:cs="宋体"/>
          <w:b/>
          <w:bCs/>
          <w:color w:val="0000AA"/>
          <w:kern w:val="0"/>
          <w:sz w:val="20"/>
          <w:szCs w:val="20"/>
        </w:rPr>
        <w:t>override</w:t>
      </w: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;</w:t>
      </w:r>
    </w:p>
    <w:p w14:paraId="1ECDDF87" w14:textId="77777777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66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   </w:t>
      </w:r>
      <w:r w:rsidRPr="00D643B9">
        <w:rPr>
          <w:rFonts w:ascii="微软雅黑" w:eastAsia="微软雅黑" w:hAnsi="微软雅黑" w:cs="宋体"/>
          <w:color w:val="008800"/>
          <w:kern w:val="0"/>
          <w:sz w:val="20"/>
          <w:szCs w:val="20"/>
        </w:rPr>
        <w:t>// 每帧调用</w:t>
      </w:r>
    </w:p>
    <w:p w14:paraId="5B0508E5" w14:textId="77777777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66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   </w:t>
      </w:r>
      <w:r w:rsidRPr="00D643B9">
        <w:rPr>
          <w:rFonts w:ascii="微软雅黑" w:eastAsia="微软雅黑" w:hAnsi="微软雅黑" w:cs="宋体"/>
          <w:b/>
          <w:bCs/>
          <w:color w:val="0000AA"/>
          <w:kern w:val="0"/>
          <w:sz w:val="20"/>
          <w:szCs w:val="20"/>
        </w:rPr>
        <w:t>virtual</w:t>
      </w: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</w:t>
      </w:r>
      <w:r w:rsidRPr="00D643B9">
        <w:rPr>
          <w:rFonts w:ascii="微软雅黑" w:eastAsia="微软雅黑" w:hAnsi="微软雅黑" w:cs="宋体"/>
          <w:b/>
          <w:bCs/>
          <w:color w:val="0000AA"/>
          <w:kern w:val="0"/>
          <w:sz w:val="20"/>
          <w:szCs w:val="20"/>
        </w:rPr>
        <w:t>void</w:t>
      </w: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</w:t>
      </w:r>
      <w:proofErr w:type="gramStart"/>
      <w:r w:rsidRPr="00D643B9">
        <w:rPr>
          <w:rFonts w:ascii="微软雅黑" w:eastAsia="微软雅黑" w:hAnsi="微软雅黑" w:cs="宋体"/>
          <w:color w:val="0000AA"/>
          <w:kern w:val="0"/>
          <w:sz w:val="20"/>
          <w:szCs w:val="20"/>
        </w:rPr>
        <w:t>Tick</w:t>
      </w: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( </w:t>
      </w:r>
      <w:r w:rsidRPr="00D643B9">
        <w:rPr>
          <w:rFonts w:ascii="微软雅黑" w:eastAsia="微软雅黑" w:hAnsi="微软雅黑" w:cs="宋体"/>
          <w:b/>
          <w:bCs/>
          <w:color w:val="0000AA"/>
          <w:kern w:val="0"/>
          <w:sz w:val="20"/>
          <w:szCs w:val="20"/>
        </w:rPr>
        <w:t>float</w:t>
      </w:r>
      <w:proofErr w:type="gramEnd"/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</w:t>
      </w:r>
      <w:proofErr w:type="spellStart"/>
      <w:r w:rsidRPr="00D643B9">
        <w:rPr>
          <w:rFonts w:ascii="微软雅黑" w:eastAsia="微软雅黑" w:hAnsi="微软雅黑" w:cs="宋体"/>
          <w:color w:val="0000AA"/>
          <w:kern w:val="0"/>
          <w:sz w:val="20"/>
          <w:szCs w:val="20"/>
        </w:rPr>
        <w:t>DeltaSeconds</w:t>
      </w:r>
      <w:proofErr w:type="spellEnd"/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) </w:t>
      </w:r>
      <w:r w:rsidRPr="00D643B9">
        <w:rPr>
          <w:rFonts w:ascii="微软雅黑" w:eastAsia="微软雅黑" w:hAnsi="微软雅黑" w:cs="宋体"/>
          <w:b/>
          <w:bCs/>
          <w:color w:val="0000AA"/>
          <w:kern w:val="0"/>
          <w:sz w:val="20"/>
          <w:szCs w:val="20"/>
        </w:rPr>
        <w:t>override</w:t>
      </w: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;</w:t>
      </w:r>
    </w:p>
    <w:p w14:paraId="6B3324A3" w14:textId="77777777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61617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};</w:t>
      </w:r>
    </w:p>
    <w:p w14:paraId="24116D30" w14:textId="7E0F18B7" w:rsidR="00D643B9" w:rsidRPr="00D643B9" w:rsidRDefault="00D643B9" w:rsidP="00D643B9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0"/>
        </w:rPr>
      </w:pPr>
      <w:r w:rsidRPr="00D643B9">
        <w:rPr>
          <w:rFonts w:ascii="微软雅黑" w:eastAsia="微软雅黑" w:hAnsi="微软雅黑" w:cs="Tahoma"/>
          <w:color w:val="161617"/>
          <w:kern w:val="0"/>
          <w:sz w:val="20"/>
          <w:szCs w:val="20"/>
        </w:rPr>
        <w:t>类向导通过指定为重载的 </w:t>
      </w:r>
      <w:proofErr w:type="spellStart"/>
      <w:r w:rsidRPr="00D643B9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0"/>
        </w:rPr>
        <w:t>BeginPlay</w:t>
      </w:r>
      <w:proofErr w:type="spellEnd"/>
      <w:r w:rsidRPr="00D643B9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0"/>
        </w:rPr>
        <w:t>()</w:t>
      </w:r>
      <w:r w:rsidRPr="00D643B9">
        <w:rPr>
          <w:rFonts w:ascii="微软雅黑" w:eastAsia="微软雅黑" w:hAnsi="微软雅黑" w:cs="Tahoma"/>
          <w:color w:val="161617"/>
          <w:kern w:val="0"/>
          <w:sz w:val="20"/>
          <w:szCs w:val="20"/>
        </w:rPr>
        <w:t> 和 </w:t>
      </w:r>
      <w:r w:rsidRPr="00D643B9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0"/>
        </w:rPr>
        <w:t>Tick()</w:t>
      </w:r>
      <w:r w:rsidRPr="00D643B9">
        <w:rPr>
          <w:rFonts w:ascii="微软雅黑" w:eastAsia="微软雅黑" w:hAnsi="微软雅黑" w:cs="Tahoma"/>
          <w:color w:val="161617"/>
          <w:kern w:val="0"/>
          <w:sz w:val="20"/>
          <w:szCs w:val="20"/>
        </w:rPr>
        <w:t> 生成类。</w:t>
      </w:r>
      <w:proofErr w:type="spellStart"/>
      <w:r w:rsidRPr="00D643B9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0"/>
        </w:rPr>
        <w:t>BeginPlay</w:t>
      </w:r>
      <w:proofErr w:type="spellEnd"/>
      <w:r w:rsidRPr="00D643B9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0"/>
        </w:rPr>
        <w:t>()</w:t>
      </w:r>
      <w:r w:rsidRPr="00D643B9">
        <w:rPr>
          <w:rFonts w:ascii="微软雅黑" w:eastAsia="微软雅黑" w:hAnsi="微软雅黑" w:cs="Tahoma"/>
          <w:color w:val="161617"/>
          <w:kern w:val="0"/>
          <w:sz w:val="20"/>
          <w:szCs w:val="20"/>
        </w:rPr>
        <w:t> 是一个事件，将告知 Actor 已以可操作状态进入游戏中。现在便适合开始类的游戏性逻辑。</w:t>
      </w:r>
      <w:r w:rsidRPr="00D643B9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0"/>
        </w:rPr>
        <w:t>Tick()</w:t>
      </w:r>
      <w:r w:rsidRPr="00D643B9">
        <w:rPr>
          <w:rFonts w:ascii="微软雅黑" w:eastAsia="微软雅黑" w:hAnsi="微软雅黑" w:cs="Tahoma"/>
          <w:color w:val="161617"/>
          <w:kern w:val="0"/>
          <w:sz w:val="20"/>
          <w:szCs w:val="20"/>
        </w:rPr>
        <w:t> 每帧调用一次，对应的时间量为自上次调用传入的实际运算时间。在此可创建反复逻辑。如不需要此功能，最好将其</w:t>
      </w:r>
      <w:r>
        <w:rPr>
          <w:rFonts w:ascii="微软雅黑" w:eastAsia="微软雅黑" w:hAnsi="微软雅黑" w:cs="Tahoma" w:hint="eastAsia"/>
          <w:color w:val="161617"/>
          <w:kern w:val="0"/>
          <w:sz w:val="20"/>
          <w:szCs w:val="20"/>
        </w:rPr>
        <w:t>声明和定义删除</w:t>
      </w:r>
      <w:bookmarkStart w:id="0" w:name="_GoBack"/>
      <w:bookmarkEnd w:id="0"/>
      <w:r w:rsidRPr="00D643B9">
        <w:rPr>
          <w:rFonts w:ascii="微软雅黑" w:eastAsia="微软雅黑" w:hAnsi="微软雅黑" w:cs="Tahoma"/>
          <w:color w:val="161617"/>
          <w:kern w:val="0"/>
          <w:sz w:val="20"/>
          <w:szCs w:val="20"/>
        </w:rPr>
        <w:t>，以节约少量性能开销。如要移除此功能，必须将构建函数中说明 tick 应该发生的代码行删除。以下构建函数包含讨论中的代码行。</w:t>
      </w:r>
    </w:p>
    <w:p w14:paraId="6BB35A46" w14:textId="764E6A04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proofErr w:type="spellStart"/>
      <w:proofErr w:type="gramStart"/>
      <w:r w:rsidRPr="00D643B9">
        <w:rPr>
          <w:rFonts w:ascii="微软雅黑" w:eastAsia="微软雅黑" w:hAnsi="微软雅黑" w:cs="宋体"/>
          <w:color w:val="0000AA"/>
          <w:kern w:val="0"/>
          <w:sz w:val="20"/>
          <w:szCs w:val="20"/>
        </w:rPr>
        <w:t>AMyActor</w:t>
      </w:r>
      <w:proofErr w:type="spellEnd"/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::</w:t>
      </w:r>
      <w:proofErr w:type="spellStart"/>
      <w:proofErr w:type="gramEnd"/>
      <w:r w:rsidRPr="00D643B9">
        <w:rPr>
          <w:rFonts w:ascii="微软雅黑" w:eastAsia="微软雅黑" w:hAnsi="微软雅黑" w:cs="宋体"/>
          <w:color w:val="0000AA"/>
          <w:kern w:val="0"/>
          <w:sz w:val="20"/>
          <w:szCs w:val="20"/>
        </w:rPr>
        <w:t>AMyActor</w:t>
      </w:r>
      <w:proofErr w:type="spellEnd"/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()</w:t>
      </w:r>
    </w:p>
    <w:p w14:paraId="0E3A2EB5" w14:textId="7CAC3A88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{</w:t>
      </w:r>
    </w:p>
    <w:p w14:paraId="52109ECA" w14:textId="394609F9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lastRenderedPageBreak/>
        <w:t xml:space="preserve">    </w:t>
      </w:r>
      <w:r w:rsidRPr="00D643B9">
        <w:rPr>
          <w:rFonts w:ascii="微软雅黑" w:eastAsia="微软雅黑" w:hAnsi="微软雅黑" w:cs="宋体"/>
          <w:color w:val="008800"/>
          <w:kern w:val="0"/>
          <w:sz w:val="20"/>
          <w:szCs w:val="20"/>
        </w:rPr>
        <w:t>// 将此 actor 设为每帧调用 Tick()。不需要时可将此关闭，以提高性能。</w:t>
      </w:r>
    </w:p>
    <w:p w14:paraId="75289798" w14:textId="4EF96C4C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   </w:t>
      </w:r>
      <w:proofErr w:type="spellStart"/>
      <w:r w:rsidRPr="00D643B9">
        <w:rPr>
          <w:rFonts w:ascii="微软雅黑" w:eastAsia="微软雅黑" w:hAnsi="微软雅黑" w:cs="宋体"/>
          <w:color w:val="0000AA"/>
          <w:kern w:val="0"/>
          <w:sz w:val="20"/>
          <w:szCs w:val="20"/>
        </w:rPr>
        <w:t>PrimaryActorTick</w:t>
      </w: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.bCanEverTick</w:t>
      </w:r>
      <w:proofErr w:type="spellEnd"/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= </w:t>
      </w:r>
      <w:r w:rsidRPr="00D643B9">
        <w:rPr>
          <w:rFonts w:ascii="微软雅黑" w:eastAsia="微软雅黑" w:hAnsi="微软雅黑" w:cs="宋体"/>
          <w:b/>
          <w:bCs/>
          <w:color w:val="0000AA"/>
          <w:kern w:val="0"/>
          <w:sz w:val="20"/>
          <w:szCs w:val="20"/>
        </w:rPr>
        <w:t>true</w:t>
      </w: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;</w:t>
      </w:r>
    </w:p>
    <w:p w14:paraId="314C8E44" w14:textId="77777777" w:rsidR="00D643B9" w:rsidRPr="00D643B9" w:rsidRDefault="00D643B9" w:rsidP="00D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61617"/>
          <w:kern w:val="0"/>
          <w:sz w:val="20"/>
          <w:szCs w:val="20"/>
        </w:rPr>
      </w:pPr>
      <w:r w:rsidRPr="00D643B9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>}</w:t>
      </w:r>
    </w:p>
    <w:p w14:paraId="4DA0E13E" w14:textId="77777777" w:rsidR="00D643B9" w:rsidRPr="00D643B9" w:rsidRDefault="00D643B9" w:rsidP="00A726BC">
      <w:pPr>
        <w:pStyle w:val="a3"/>
        <w:ind w:left="360" w:firstLineChars="0" w:firstLine="0"/>
        <w:rPr>
          <w:rFonts w:ascii="微软雅黑" w:eastAsia="微软雅黑" w:hAnsi="微软雅黑" w:hint="eastAsia"/>
          <w:sz w:val="20"/>
          <w:szCs w:val="20"/>
        </w:rPr>
      </w:pPr>
    </w:p>
    <w:sectPr w:rsidR="00D643B9" w:rsidRPr="00D64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57069"/>
    <w:multiLevelType w:val="hybridMultilevel"/>
    <w:tmpl w:val="81D2E5F0"/>
    <w:lvl w:ilvl="0" w:tplc="E9DA1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FC"/>
    <w:rsid w:val="003F7C0F"/>
    <w:rsid w:val="006667BF"/>
    <w:rsid w:val="00904193"/>
    <w:rsid w:val="00A726BC"/>
    <w:rsid w:val="00C85F2A"/>
    <w:rsid w:val="00D643B9"/>
    <w:rsid w:val="00F3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5CE0"/>
  <w15:chartTrackingRefBased/>
  <w15:docId w15:val="{6432F073-FFE8-4D5E-83EC-A8AB12C4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B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643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43B9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D643B9"/>
  </w:style>
  <w:style w:type="character" w:customStyle="1" w:styleId="pln">
    <w:name w:val="pln"/>
    <w:basedOn w:val="a0"/>
    <w:rsid w:val="00D643B9"/>
  </w:style>
  <w:style w:type="character" w:customStyle="1" w:styleId="str">
    <w:name w:val="str"/>
    <w:basedOn w:val="a0"/>
    <w:rsid w:val="00D643B9"/>
  </w:style>
  <w:style w:type="character" w:customStyle="1" w:styleId="pun">
    <w:name w:val="pun"/>
    <w:basedOn w:val="a0"/>
    <w:rsid w:val="00D643B9"/>
  </w:style>
  <w:style w:type="character" w:customStyle="1" w:styleId="kwd">
    <w:name w:val="kwd"/>
    <w:basedOn w:val="a0"/>
    <w:rsid w:val="00D643B9"/>
  </w:style>
  <w:style w:type="character" w:customStyle="1" w:styleId="typ">
    <w:name w:val="typ"/>
    <w:basedOn w:val="a0"/>
    <w:rsid w:val="00D643B9"/>
  </w:style>
  <w:style w:type="paragraph" w:styleId="a4">
    <w:name w:val="Normal (Web)"/>
    <w:basedOn w:val="a"/>
    <w:uiPriority w:val="99"/>
    <w:semiHidden/>
    <w:unhideWhenUsed/>
    <w:rsid w:val="00D643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643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5</cp:revision>
  <dcterms:created xsi:type="dcterms:W3CDTF">2018-08-08T09:24:00Z</dcterms:created>
  <dcterms:modified xsi:type="dcterms:W3CDTF">2018-08-10T02:59:00Z</dcterms:modified>
</cp:coreProperties>
</file>