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23239" w14:textId="77777777" w:rsidR="00387B6A" w:rsidRPr="00E2600B" w:rsidRDefault="00387B6A" w:rsidP="00387B6A">
      <w:pPr>
        <w:widowControl/>
        <w:spacing w:before="30" w:after="100" w:afterAutospacing="1" w:line="240" w:lineRule="atLeast"/>
        <w:ind w:left="-90" w:right="-90"/>
        <w:jc w:val="left"/>
        <w:outlineLvl w:val="0"/>
        <w:rPr>
          <w:rFonts w:ascii="微软雅黑" w:eastAsia="微软雅黑" w:hAnsi="微软雅黑" w:cs="Tahoma"/>
          <w:b/>
          <w:bCs/>
          <w:color w:val="313233"/>
          <w:kern w:val="36"/>
          <w:sz w:val="48"/>
          <w:szCs w:val="60"/>
        </w:rPr>
      </w:pPr>
      <w:r w:rsidRPr="00E2600B">
        <w:rPr>
          <w:rFonts w:ascii="微软雅黑" w:eastAsia="微软雅黑" w:hAnsi="微软雅黑" w:cs="Tahoma"/>
          <w:b/>
          <w:bCs/>
          <w:color w:val="313233"/>
          <w:kern w:val="36"/>
          <w:sz w:val="48"/>
          <w:szCs w:val="60"/>
        </w:rPr>
        <w:t>动画合成物</w:t>
      </w:r>
    </w:p>
    <w:p w14:paraId="740D942A" w14:textId="4D03A800" w:rsidR="00387B6A" w:rsidRPr="00E2600B" w:rsidRDefault="00387B6A" w:rsidP="00387B6A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E2600B">
        <w:rPr>
          <w:rFonts w:ascii="微软雅黑" w:eastAsia="微软雅黑" w:hAnsi="微软雅黑" w:cs="Tahoma"/>
          <w:noProof/>
          <w:color w:val="161617"/>
          <w:kern w:val="0"/>
          <w:sz w:val="20"/>
          <w:szCs w:val="23"/>
        </w:rPr>
        <w:drawing>
          <wp:inline distT="0" distB="0" distL="0" distR="0" wp14:anchorId="0FC47BAF" wp14:editId="66068F61">
            <wp:extent cx="4829175" cy="3108072"/>
            <wp:effectExtent l="0" t="0" r="0" b="0"/>
            <wp:docPr id="10" name="图片 10" descr="AnimationComposite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imationCompositeHead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073" cy="312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8D6DF" w14:textId="77777777" w:rsidR="00387B6A" w:rsidRPr="00E2600B" w:rsidRDefault="00387B6A" w:rsidP="00387B6A">
      <w:pPr>
        <w:widowControl/>
        <w:spacing w:before="300" w:after="100" w:afterAutospacing="1" w:line="240" w:lineRule="atLeast"/>
        <w:ind w:left="-90" w:right="-90"/>
        <w:jc w:val="left"/>
        <w:outlineLvl w:val="1"/>
        <w:rPr>
          <w:rFonts w:ascii="微软雅黑" w:eastAsia="微软雅黑" w:hAnsi="微软雅黑" w:cs="Tahoma"/>
          <w:b/>
          <w:bCs/>
          <w:color w:val="313233"/>
          <w:kern w:val="0"/>
          <w:sz w:val="24"/>
          <w:szCs w:val="36"/>
        </w:rPr>
      </w:pPr>
      <w:r w:rsidRPr="00E2600B">
        <w:rPr>
          <w:rFonts w:ascii="微软雅黑" w:eastAsia="微软雅黑" w:hAnsi="微软雅黑" w:cs="Tahoma"/>
          <w:b/>
          <w:bCs/>
          <w:color w:val="313233"/>
          <w:kern w:val="0"/>
          <w:sz w:val="24"/>
          <w:szCs w:val="36"/>
        </w:rPr>
        <w:t>概述</w:t>
      </w:r>
    </w:p>
    <w:p w14:paraId="0607FF1C" w14:textId="77777777" w:rsidR="00387B6A" w:rsidRPr="00E2600B" w:rsidRDefault="00387B6A" w:rsidP="00387B6A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E2600B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在某些情况下，有时您可能需要取入多个动画序列，并将它们"组合"到一起，以便可以将它们作为一个动画序列应用，而不是许多个序列。这就是 </w:t>
      </w:r>
      <w:r w:rsidRPr="00E2600B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动画合成物</w:t>
      </w:r>
      <w:r w:rsidRPr="00E2600B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的作用。Animation Composite(动画合成物)是一种动画资源，用于让您把多个动画组合到一起，并将它们</w:t>
      </w:r>
      <w:proofErr w:type="gramStart"/>
      <w:r w:rsidRPr="00E2600B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当做</w:t>
      </w:r>
      <w:proofErr w:type="gramEnd"/>
      <w:r w:rsidRPr="00E2600B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一个独立的单元对待。然而，合成物仅是简单地附加动画，不提供任何动画混合功能。</w:t>
      </w:r>
    </w:p>
    <w:p w14:paraId="7BD27D55" w14:textId="77777777" w:rsidR="00387B6A" w:rsidRPr="00E2600B" w:rsidRDefault="00387B6A" w:rsidP="00387B6A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E2600B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动画合成物也可以具有它们自己的一套</w:t>
      </w:r>
      <w:hyperlink r:id="rId6" w:history="1">
        <w:r w:rsidRPr="00E2600B">
          <w:rPr>
            <w:rFonts w:ascii="微软雅黑" w:eastAsia="微软雅黑" w:hAnsi="微软雅黑" w:cs="Tahoma"/>
            <w:color w:val="161617"/>
            <w:kern w:val="0"/>
            <w:sz w:val="20"/>
            <w:szCs w:val="23"/>
          </w:rPr>
          <w:t>通知</w:t>
        </w:r>
      </w:hyperlink>
      <w:r w:rsidRPr="00E2600B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和</w:t>
      </w:r>
      <w:hyperlink r:id="rId7" w:history="1">
        <w:r w:rsidRPr="00E2600B">
          <w:rPr>
            <w:rFonts w:ascii="微软雅黑" w:eastAsia="微软雅黑" w:hAnsi="微软雅黑" w:cs="Tahoma"/>
            <w:color w:val="161617"/>
            <w:kern w:val="0"/>
            <w:sz w:val="20"/>
            <w:szCs w:val="23"/>
          </w:rPr>
          <w:t>曲线</w:t>
        </w:r>
      </w:hyperlink>
      <w:r w:rsidRPr="00E2600B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。关于这些主题的更多信息，请参照各自相关的文档。</w:t>
      </w:r>
    </w:p>
    <w:p w14:paraId="551F0D81" w14:textId="77777777" w:rsidR="00387B6A" w:rsidRPr="00E2600B" w:rsidRDefault="00387B6A" w:rsidP="00387B6A">
      <w:pPr>
        <w:widowControl/>
        <w:spacing w:before="300" w:after="100" w:afterAutospacing="1" w:line="240" w:lineRule="atLeast"/>
        <w:ind w:left="-90" w:right="-90"/>
        <w:jc w:val="left"/>
        <w:outlineLvl w:val="1"/>
        <w:rPr>
          <w:rFonts w:ascii="微软雅黑" w:eastAsia="微软雅黑" w:hAnsi="微软雅黑" w:cs="Tahoma"/>
          <w:b/>
          <w:bCs/>
          <w:color w:val="313233"/>
          <w:kern w:val="0"/>
          <w:sz w:val="24"/>
          <w:szCs w:val="36"/>
        </w:rPr>
      </w:pPr>
      <w:r w:rsidRPr="00E2600B">
        <w:rPr>
          <w:rFonts w:ascii="微软雅黑" w:eastAsia="微软雅黑" w:hAnsi="微软雅黑" w:cs="Tahoma"/>
          <w:b/>
          <w:bCs/>
          <w:color w:val="313233"/>
          <w:kern w:val="0"/>
          <w:sz w:val="24"/>
          <w:szCs w:val="36"/>
        </w:rPr>
        <w:t>创建一个合成物</w:t>
      </w:r>
    </w:p>
    <w:p w14:paraId="2355EFCC" w14:textId="77777777" w:rsidR="00387B6A" w:rsidRPr="00E2600B" w:rsidRDefault="00387B6A" w:rsidP="00387B6A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E2600B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创建一个新的动画合成物，就像在 </w:t>
      </w:r>
      <w:r w:rsidRPr="00E2600B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内容浏览器</w:t>
      </w:r>
      <w:r w:rsidRPr="00E2600B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中添加一个新的资源那样简单。</w:t>
      </w:r>
    </w:p>
    <w:p w14:paraId="32DD2819" w14:textId="35EA407C" w:rsidR="00387B6A" w:rsidRPr="00E2600B" w:rsidRDefault="00387B6A" w:rsidP="00387B6A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E2600B">
        <w:rPr>
          <w:rFonts w:ascii="微软雅黑" w:eastAsia="微软雅黑" w:hAnsi="微软雅黑" w:cs="Tahoma"/>
          <w:noProof/>
          <w:color w:val="161617"/>
          <w:kern w:val="0"/>
          <w:sz w:val="20"/>
          <w:szCs w:val="23"/>
        </w:rPr>
        <w:lastRenderedPageBreak/>
        <w:drawing>
          <wp:inline distT="0" distB="0" distL="0" distR="0" wp14:anchorId="7FC9A50A" wp14:editId="46C41E6E">
            <wp:extent cx="2386965" cy="3358284"/>
            <wp:effectExtent l="0" t="0" r="0" b="0"/>
            <wp:docPr id="9" name="图片 9" descr="AnimationCompositeContext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nimationCompositeContextMenu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6592" cy="3371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80964" w14:textId="026702DF" w:rsidR="00387B6A" w:rsidRPr="00E2600B" w:rsidRDefault="00387B6A" w:rsidP="00387B6A">
      <w:pPr>
        <w:widowControl/>
        <w:spacing w:before="120"/>
        <w:jc w:val="left"/>
        <w:rPr>
          <w:rFonts w:ascii="微软雅黑" w:eastAsia="微软雅黑" w:hAnsi="微软雅黑" w:cs="Tahoma"/>
          <w:i/>
          <w:iCs/>
          <w:color w:val="161617"/>
          <w:kern w:val="0"/>
          <w:sz w:val="20"/>
          <w:szCs w:val="23"/>
        </w:rPr>
      </w:pPr>
      <w:r w:rsidRPr="00E2600B">
        <w:rPr>
          <w:rFonts w:ascii="微软雅黑" w:eastAsia="微软雅黑" w:hAnsi="微软雅黑" w:cs="Tahoma"/>
          <w:i/>
          <w:iCs/>
          <w:color w:val="161617"/>
          <w:kern w:val="0"/>
          <w:sz w:val="20"/>
          <w:szCs w:val="23"/>
        </w:rPr>
        <w:t>在 </w:t>
      </w:r>
      <w:r w:rsidRPr="00E2600B">
        <w:rPr>
          <w:rFonts w:ascii="微软雅黑" w:eastAsia="微软雅黑" w:hAnsi="微软雅黑" w:cs="Tahoma"/>
          <w:b/>
          <w:bCs/>
          <w:i/>
          <w:iCs/>
          <w:color w:val="161617"/>
          <w:kern w:val="0"/>
          <w:sz w:val="20"/>
          <w:szCs w:val="23"/>
        </w:rPr>
        <w:t>内容浏览器</w:t>
      </w:r>
      <w:r w:rsidRPr="00E2600B">
        <w:rPr>
          <w:rFonts w:ascii="微软雅黑" w:eastAsia="微软雅黑" w:hAnsi="微软雅黑" w:cs="Tahoma"/>
          <w:i/>
          <w:iCs/>
          <w:color w:val="161617"/>
          <w:kern w:val="0"/>
          <w:sz w:val="20"/>
          <w:szCs w:val="23"/>
        </w:rPr>
        <w:t> 中右击，并从关联菜单中选择 </w:t>
      </w:r>
      <w:r w:rsidRPr="00E2600B">
        <w:rPr>
          <w:rFonts w:ascii="微软雅黑" w:eastAsia="微软雅黑" w:hAnsi="微软雅黑" w:cs="Tahoma"/>
          <w:b/>
          <w:bCs/>
          <w:i/>
          <w:iCs/>
          <w:color w:val="161617"/>
          <w:kern w:val="0"/>
          <w:sz w:val="20"/>
          <w:szCs w:val="23"/>
        </w:rPr>
        <w:t>Animation（动画） &gt; Animation Composite（动画合成物）</w:t>
      </w:r>
      <w:r w:rsidRPr="00E2600B">
        <w:rPr>
          <w:rFonts w:ascii="微软雅黑" w:eastAsia="微软雅黑" w:hAnsi="微软雅黑" w:cs="Tahoma"/>
          <w:i/>
          <w:iCs/>
          <w:color w:val="161617"/>
          <w:kern w:val="0"/>
          <w:sz w:val="20"/>
          <w:szCs w:val="23"/>
        </w:rPr>
        <w:t> 。另一种方法是使用 </w:t>
      </w:r>
      <w:r w:rsidRPr="00E2600B">
        <w:rPr>
          <w:rFonts w:ascii="微软雅黑" w:eastAsia="微软雅黑" w:hAnsi="微软雅黑" w:cs="Tahoma"/>
          <w:i/>
          <w:iCs/>
          <w:noProof/>
          <w:color w:val="161617"/>
          <w:kern w:val="0"/>
          <w:sz w:val="20"/>
          <w:szCs w:val="23"/>
        </w:rPr>
        <w:drawing>
          <wp:inline distT="0" distB="0" distL="0" distR="0" wp14:anchorId="75CD60DF" wp14:editId="3F9997F2">
            <wp:extent cx="1019175" cy="238125"/>
            <wp:effectExtent l="0" t="0" r="9525" b="9525"/>
            <wp:docPr id="8" name="图片 8" descr="button_NewAs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utton_NewAsse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600B">
        <w:rPr>
          <w:rFonts w:ascii="微软雅黑" w:eastAsia="微软雅黑" w:hAnsi="微软雅黑" w:cs="Tahoma"/>
          <w:i/>
          <w:iCs/>
          <w:color w:val="161617"/>
          <w:kern w:val="0"/>
          <w:sz w:val="20"/>
          <w:szCs w:val="23"/>
        </w:rPr>
        <w:t> 按钮。</w:t>
      </w:r>
    </w:p>
    <w:p w14:paraId="716D3803" w14:textId="77777777" w:rsidR="00387B6A" w:rsidRPr="00E2600B" w:rsidRDefault="00387B6A" w:rsidP="00387B6A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E2600B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您还需要指定和您的新合成物相关联的</w:t>
      </w:r>
      <w:hyperlink r:id="rId10" w:history="1">
        <w:r w:rsidRPr="00E2600B">
          <w:rPr>
            <w:rFonts w:ascii="微软雅黑" w:eastAsia="微软雅黑" w:hAnsi="微软雅黑" w:cs="Tahoma"/>
            <w:color w:val="161617"/>
            <w:kern w:val="0"/>
            <w:sz w:val="20"/>
            <w:szCs w:val="23"/>
          </w:rPr>
          <w:t>骨架资源</w:t>
        </w:r>
      </w:hyperlink>
      <w:r w:rsidRPr="00E2600B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。</w:t>
      </w:r>
    </w:p>
    <w:p w14:paraId="060AC082" w14:textId="23CF06CE" w:rsidR="00387B6A" w:rsidRPr="00E2600B" w:rsidRDefault="00387B6A" w:rsidP="00387B6A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E2600B">
        <w:rPr>
          <w:rFonts w:ascii="微软雅黑" w:eastAsia="微软雅黑" w:hAnsi="微软雅黑" w:cs="Tahoma"/>
          <w:noProof/>
          <w:color w:val="161617"/>
          <w:kern w:val="0"/>
          <w:sz w:val="20"/>
          <w:szCs w:val="23"/>
        </w:rPr>
        <w:drawing>
          <wp:inline distT="0" distB="0" distL="0" distR="0" wp14:anchorId="630A4F1C" wp14:editId="2647429A">
            <wp:extent cx="3571875" cy="1834963"/>
            <wp:effectExtent l="0" t="0" r="0" b="0"/>
            <wp:docPr id="7" name="图片 7" descr="PickSkele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ickSkelet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103" cy="1838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7E09D" w14:textId="77777777" w:rsidR="00387B6A" w:rsidRPr="00E2600B" w:rsidRDefault="00387B6A" w:rsidP="00387B6A">
      <w:pPr>
        <w:widowControl/>
        <w:spacing w:before="120"/>
        <w:jc w:val="left"/>
        <w:rPr>
          <w:rFonts w:ascii="微软雅黑" w:eastAsia="微软雅黑" w:hAnsi="微软雅黑" w:cs="Tahoma"/>
          <w:i/>
          <w:iCs/>
          <w:color w:val="161617"/>
          <w:kern w:val="0"/>
          <w:sz w:val="20"/>
          <w:szCs w:val="23"/>
        </w:rPr>
      </w:pPr>
      <w:r w:rsidRPr="00E2600B">
        <w:rPr>
          <w:rFonts w:ascii="微软雅黑" w:eastAsia="微软雅黑" w:hAnsi="微软雅黑" w:cs="Tahoma"/>
          <w:i/>
          <w:iCs/>
          <w:color w:val="161617"/>
          <w:kern w:val="0"/>
          <w:sz w:val="20"/>
          <w:szCs w:val="23"/>
        </w:rPr>
        <w:t>从您的项目中提供的骨架列表中选择该骨架：</w:t>
      </w:r>
    </w:p>
    <w:p w14:paraId="28C0D961" w14:textId="77777777" w:rsidR="00387B6A" w:rsidRPr="00E2600B" w:rsidRDefault="00387B6A" w:rsidP="00387B6A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E2600B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然后，您需要命名您的合成物。</w:t>
      </w:r>
    </w:p>
    <w:p w14:paraId="096018C3" w14:textId="236BC769" w:rsidR="00387B6A" w:rsidRPr="00E2600B" w:rsidRDefault="00387B6A" w:rsidP="00387B6A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E2600B">
        <w:rPr>
          <w:rFonts w:ascii="微软雅黑" w:eastAsia="微软雅黑" w:hAnsi="微软雅黑" w:cs="Tahoma"/>
          <w:noProof/>
          <w:color w:val="161617"/>
          <w:kern w:val="0"/>
          <w:sz w:val="20"/>
          <w:szCs w:val="23"/>
        </w:rPr>
        <w:lastRenderedPageBreak/>
        <w:drawing>
          <wp:inline distT="0" distB="0" distL="0" distR="0" wp14:anchorId="1D89C801" wp14:editId="3B11580D">
            <wp:extent cx="1895475" cy="2133600"/>
            <wp:effectExtent l="0" t="0" r="9525" b="0"/>
            <wp:docPr id="6" name="图片 6" descr="NameCompos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ameComposit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29EFF" w14:textId="77777777" w:rsidR="00387B6A" w:rsidRPr="00E2600B" w:rsidRDefault="00387B6A" w:rsidP="00387B6A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E2600B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现在就创建好了您的合成物，并可以进行编辑了!</w:t>
      </w:r>
    </w:p>
    <w:p w14:paraId="67BA7247" w14:textId="77777777" w:rsidR="00387B6A" w:rsidRPr="00E2600B" w:rsidRDefault="00387B6A" w:rsidP="00387B6A">
      <w:pPr>
        <w:widowControl/>
        <w:spacing w:before="300" w:after="100" w:afterAutospacing="1" w:line="240" w:lineRule="atLeast"/>
        <w:ind w:left="-90" w:right="-90"/>
        <w:jc w:val="left"/>
        <w:outlineLvl w:val="1"/>
        <w:rPr>
          <w:rFonts w:ascii="微软雅黑" w:eastAsia="微软雅黑" w:hAnsi="微软雅黑" w:cs="Tahoma"/>
          <w:b/>
          <w:bCs/>
          <w:color w:val="313233"/>
          <w:kern w:val="0"/>
          <w:sz w:val="24"/>
          <w:szCs w:val="36"/>
        </w:rPr>
      </w:pPr>
      <w:r w:rsidRPr="00E2600B">
        <w:rPr>
          <w:rFonts w:ascii="微软雅黑" w:eastAsia="微软雅黑" w:hAnsi="微软雅黑" w:cs="Tahoma"/>
          <w:b/>
          <w:bCs/>
          <w:color w:val="313233"/>
          <w:kern w:val="0"/>
          <w:sz w:val="24"/>
          <w:szCs w:val="36"/>
        </w:rPr>
        <w:t>编辑器合成物</w:t>
      </w:r>
    </w:p>
    <w:p w14:paraId="76BEFF3B" w14:textId="77777777" w:rsidR="00387B6A" w:rsidRPr="00E2600B" w:rsidRDefault="00387B6A" w:rsidP="00387B6A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E2600B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双击一个合成物，将会以动画模式打开Persona，且选中了该合成物以供进行编辑。</w:t>
      </w:r>
    </w:p>
    <w:p w14:paraId="18527ACA" w14:textId="68233616" w:rsidR="00387B6A" w:rsidRPr="00E2600B" w:rsidRDefault="00387B6A" w:rsidP="00387B6A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E2600B">
        <w:rPr>
          <w:rFonts w:ascii="微软雅黑" w:eastAsia="微软雅黑" w:hAnsi="微软雅黑" w:cs="Tahoma"/>
          <w:noProof/>
          <w:color w:val="161617"/>
          <w:kern w:val="0"/>
          <w:sz w:val="20"/>
          <w:szCs w:val="23"/>
        </w:rPr>
        <w:drawing>
          <wp:inline distT="0" distB="0" distL="0" distR="0" wp14:anchorId="49CA983E" wp14:editId="7F1A1579">
            <wp:extent cx="3952875" cy="2292668"/>
            <wp:effectExtent l="0" t="0" r="0" b="0"/>
            <wp:docPr id="5" name="图片 5" descr="AnimationComposite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nimationCompositeEdi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620" cy="229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D50B4" w14:textId="77777777" w:rsidR="00387B6A" w:rsidRPr="00E2600B" w:rsidRDefault="00387B6A" w:rsidP="00387B6A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E2600B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在动画编辑器面板的顶部，您将看到Composite Track(合成轨迹)。</w:t>
      </w:r>
    </w:p>
    <w:p w14:paraId="5E4DE181" w14:textId="3F44122F" w:rsidR="00387B6A" w:rsidRPr="00E2600B" w:rsidRDefault="00387B6A" w:rsidP="00387B6A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E2600B">
        <w:rPr>
          <w:rFonts w:ascii="微软雅黑" w:eastAsia="微软雅黑" w:hAnsi="微软雅黑" w:cs="Tahoma"/>
          <w:noProof/>
          <w:color w:val="161617"/>
          <w:kern w:val="0"/>
          <w:sz w:val="20"/>
          <w:szCs w:val="23"/>
        </w:rPr>
        <w:lastRenderedPageBreak/>
        <w:drawing>
          <wp:inline distT="0" distB="0" distL="0" distR="0" wp14:anchorId="7C3F601B" wp14:editId="707264E7">
            <wp:extent cx="4276725" cy="3157649"/>
            <wp:effectExtent l="0" t="0" r="0" b="5080"/>
            <wp:docPr id="4" name="图片 4" descr="CompositeTr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mpositeTrack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826" cy="3162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10314" w14:textId="77777777" w:rsidR="00387B6A" w:rsidRPr="00E2600B" w:rsidRDefault="00387B6A" w:rsidP="00387B6A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E2600B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要想向该合成物添加新的动画序列，只需将这些序列简单地拖拽到合成轨迹中即可。随着您将更多地动画序列拖拽得到该合成轨迹中，这些序列将自动地附加起来。</w:t>
      </w:r>
    </w:p>
    <w:p w14:paraId="297001B7" w14:textId="40DE6846" w:rsidR="00387B6A" w:rsidRPr="00E2600B" w:rsidRDefault="00387B6A" w:rsidP="00387B6A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E2600B">
        <w:rPr>
          <w:rFonts w:ascii="微软雅黑" w:eastAsia="微软雅黑" w:hAnsi="微软雅黑" w:cs="Tahoma"/>
          <w:noProof/>
          <w:color w:val="161617"/>
          <w:kern w:val="0"/>
          <w:sz w:val="20"/>
          <w:szCs w:val="23"/>
        </w:rPr>
        <w:drawing>
          <wp:inline distT="0" distB="0" distL="0" distR="0" wp14:anchorId="2656E6FE" wp14:editId="2AA39A18">
            <wp:extent cx="5381625" cy="1160893"/>
            <wp:effectExtent l="0" t="0" r="0" b="1270"/>
            <wp:docPr id="3" name="图片 3" descr="AddingAnimationsToCompos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ddingAnimationsToComposit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265" cy="116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E8F3D" w14:textId="77777777" w:rsidR="00387B6A" w:rsidRPr="00E2600B" w:rsidRDefault="00387B6A" w:rsidP="00387B6A">
      <w:pPr>
        <w:widowControl/>
        <w:shd w:val="clear" w:color="auto" w:fill="FFFFDD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E2600B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当您将一个资源从资源浏览器拖出时，您可以看到资源编辑器变为灰掉状态，这是警告您 </w:t>
      </w:r>
      <w:r w:rsidRPr="00E2600B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当前正在预览另一个资源</w:t>
      </w:r>
      <w:r w:rsidRPr="00E2600B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。这是正常的行为。只需继续将那个动画序列拖拽到该合成轨迹上即可。</w:t>
      </w:r>
    </w:p>
    <w:p w14:paraId="68C9F51E" w14:textId="77777777" w:rsidR="00387B6A" w:rsidRPr="00E2600B" w:rsidRDefault="00387B6A" w:rsidP="00387B6A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E2600B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你可以通过拖拽动画序列来沿着合成轨迹移动它们，可以通过右</w:t>
      </w:r>
      <w:proofErr w:type="gramStart"/>
      <w:r w:rsidRPr="00E2600B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击这些</w:t>
      </w:r>
      <w:proofErr w:type="gramEnd"/>
      <w:r w:rsidRPr="00E2600B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轨迹并从关联菜单中选择 </w:t>
      </w:r>
      <w:r w:rsidRPr="00E2600B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Delete Segment（删除片段）</w:t>
      </w:r>
      <w:r w:rsidRPr="00E2600B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来把它们从轨迹中删除。</w:t>
      </w:r>
    </w:p>
    <w:p w14:paraId="26CD7790" w14:textId="7CEABF5A" w:rsidR="00387B6A" w:rsidRPr="00E2600B" w:rsidRDefault="00387B6A" w:rsidP="00387B6A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E2600B">
        <w:rPr>
          <w:rFonts w:ascii="微软雅黑" w:eastAsia="微软雅黑" w:hAnsi="微软雅黑" w:cs="Tahoma"/>
          <w:noProof/>
          <w:color w:val="161617"/>
          <w:kern w:val="0"/>
          <w:sz w:val="20"/>
          <w:szCs w:val="23"/>
        </w:rPr>
        <w:lastRenderedPageBreak/>
        <w:drawing>
          <wp:inline distT="0" distB="0" distL="0" distR="0" wp14:anchorId="6EE8696D" wp14:editId="603FA18C">
            <wp:extent cx="4895850" cy="1218424"/>
            <wp:effectExtent l="0" t="0" r="0" b="1270"/>
            <wp:docPr id="2" name="图片 2" descr="DeleteSeg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leteSegmen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603" cy="1225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085DD" w14:textId="77777777" w:rsidR="00387B6A" w:rsidRPr="00E2600B" w:rsidRDefault="00387B6A" w:rsidP="00387B6A">
      <w:pPr>
        <w:widowControl/>
        <w:spacing w:before="300" w:after="100" w:afterAutospacing="1" w:line="240" w:lineRule="atLeast"/>
        <w:ind w:left="-90" w:right="-90"/>
        <w:jc w:val="left"/>
        <w:outlineLvl w:val="1"/>
        <w:rPr>
          <w:rFonts w:ascii="微软雅黑" w:eastAsia="微软雅黑" w:hAnsi="微软雅黑" w:cs="Tahoma"/>
          <w:b/>
          <w:bCs/>
          <w:color w:val="313233"/>
          <w:kern w:val="0"/>
          <w:sz w:val="24"/>
          <w:szCs w:val="36"/>
        </w:rPr>
      </w:pPr>
      <w:r w:rsidRPr="00E2600B">
        <w:rPr>
          <w:rFonts w:ascii="微软雅黑" w:eastAsia="微软雅黑" w:hAnsi="微软雅黑" w:cs="Tahoma"/>
          <w:b/>
          <w:bCs/>
          <w:color w:val="313233"/>
          <w:kern w:val="0"/>
          <w:sz w:val="24"/>
          <w:szCs w:val="36"/>
        </w:rPr>
        <w:t>使用合成物</w:t>
      </w:r>
    </w:p>
    <w:p w14:paraId="7ECC2BC0" w14:textId="77777777" w:rsidR="00387B6A" w:rsidRPr="00E2600B" w:rsidRDefault="00387B6A" w:rsidP="00387B6A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E2600B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一旦组合完成，在动画蓝图的动画图表中将仅把该合成物作为一个动画序列对待。</w:t>
      </w:r>
    </w:p>
    <w:p w14:paraId="49A9B004" w14:textId="7850B556" w:rsidR="008E54A0" w:rsidRPr="00E2600B" w:rsidRDefault="00387B6A" w:rsidP="00E2600B">
      <w:pPr>
        <w:widowControl/>
        <w:spacing w:before="120" w:after="300"/>
        <w:jc w:val="left"/>
        <w:rPr>
          <w:rFonts w:ascii="微软雅黑" w:eastAsia="微软雅黑" w:hAnsi="微软雅黑" w:cs="Tahoma" w:hint="eastAsia"/>
          <w:color w:val="161617"/>
          <w:kern w:val="0"/>
          <w:sz w:val="20"/>
          <w:szCs w:val="23"/>
        </w:rPr>
      </w:pPr>
      <w:bookmarkStart w:id="0" w:name="_GoBack"/>
      <w:r w:rsidRPr="00E2600B">
        <w:rPr>
          <w:rFonts w:ascii="微软雅黑" w:eastAsia="微软雅黑" w:hAnsi="微软雅黑" w:cs="Tahoma"/>
          <w:noProof/>
          <w:color w:val="161617"/>
          <w:kern w:val="0"/>
          <w:sz w:val="20"/>
          <w:szCs w:val="23"/>
        </w:rPr>
        <w:drawing>
          <wp:inline distT="0" distB="0" distL="0" distR="0" wp14:anchorId="65215B8E" wp14:editId="23D20F3D">
            <wp:extent cx="4552950" cy="2064199"/>
            <wp:effectExtent l="0" t="0" r="0" b="0"/>
            <wp:docPr id="1" name="图片 1" descr="PlayCompos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layComposit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717" cy="2068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E54A0" w:rsidRPr="00E260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931908"/>
    <w:multiLevelType w:val="multilevel"/>
    <w:tmpl w:val="D7903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92C"/>
    <w:rsid w:val="00387B6A"/>
    <w:rsid w:val="008E54A0"/>
    <w:rsid w:val="00D2592C"/>
    <w:rsid w:val="00E26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1933D"/>
  <w15:chartTrackingRefBased/>
  <w15:docId w15:val="{18992963-ACE9-498B-982D-71546EE45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87B6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387B6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7B6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387B6A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387B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87B6A"/>
    <w:rPr>
      <w:color w:val="0000FF"/>
      <w:u w:val="single"/>
    </w:rPr>
  </w:style>
  <w:style w:type="character" w:styleId="a5">
    <w:name w:val="Strong"/>
    <w:basedOn w:val="a0"/>
    <w:uiPriority w:val="22"/>
    <w:qFormat/>
    <w:rsid w:val="00387B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6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3934">
          <w:marLeft w:val="240"/>
          <w:marRight w:val="240"/>
          <w:marTop w:val="120"/>
          <w:marBottom w:val="120"/>
          <w:divBdr>
            <w:top w:val="single" w:sz="6" w:space="6" w:color="E8E8E8"/>
            <w:left w:val="single" w:sz="6" w:space="12" w:color="E8E8E8"/>
            <w:bottom w:val="single" w:sz="6" w:space="6" w:color="E8E8E8"/>
            <w:right w:val="single" w:sz="6" w:space="12" w:color="E8E8E8"/>
          </w:divBdr>
          <w:divsChild>
            <w:div w:id="10440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779056">
          <w:marLeft w:val="24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2268">
          <w:marLeft w:val="24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3767">
          <w:marLeft w:val="240"/>
          <w:marRight w:val="240"/>
          <w:marTop w:val="120"/>
          <w:marBottom w:val="120"/>
          <w:divBdr>
            <w:top w:val="single" w:sz="6" w:space="6" w:color="DDDDBB"/>
            <w:left w:val="single" w:sz="6" w:space="24" w:color="DDDDBB"/>
            <w:bottom w:val="single" w:sz="6" w:space="6" w:color="DDDDBB"/>
            <w:right w:val="single" w:sz="6" w:space="12" w:color="DDDDBB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pi.unrealengine.com/CHN/Engine/Animation/Sequences/Curves/index.html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hyperlink" Target="http://api.unrealengine.com/CHN/Engine/Animation/Sequences/Notifies/index.html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image" Target="media/image8.jpeg"/><Relationship Id="rId10" Type="http://schemas.openxmlformats.org/officeDocument/2006/relationships/hyperlink" Target="http://api.unrealengine.com/CHN/Engine/Animation/Skeleton/index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HelloL</dc:creator>
  <cp:keywords/>
  <dc:description/>
  <cp:lastModifiedBy>AlienR4</cp:lastModifiedBy>
  <cp:revision>4</cp:revision>
  <dcterms:created xsi:type="dcterms:W3CDTF">2018-07-19T02:12:00Z</dcterms:created>
  <dcterms:modified xsi:type="dcterms:W3CDTF">2018-07-23T06:25:00Z</dcterms:modified>
</cp:coreProperties>
</file>