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93A" w:rsidRPr="00FC593A" w:rsidRDefault="00FC593A" w:rsidP="00FC593A">
      <w:pPr>
        <w:widowControl/>
        <w:spacing w:before="30" w:after="100" w:afterAutospacing="1" w:line="240" w:lineRule="atLeast"/>
        <w:ind w:left="-90" w:right="-90"/>
        <w:jc w:val="left"/>
        <w:outlineLvl w:val="0"/>
        <w:rPr>
          <w:rFonts w:ascii="微软雅黑" w:eastAsia="微软雅黑" w:hAnsi="微软雅黑" w:cs="Tahoma"/>
          <w:b/>
          <w:bCs/>
          <w:color w:val="313233"/>
          <w:kern w:val="36"/>
          <w:sz w:val="60"/>
          <w:szCs w:val="60"/>
        </w:rPr>
      </w:pPr>
      <w:r w:rsidRPr="00FC593A">
        <w:rPr>
          <w:rFonts w:ascii="微软雅黑" w:eastAsia="微软雅黑" w:hAnsi="微软雅黑" w:cs="Tahoma"/>
          <w:b/>
          <w:bCs/>
          <w:color w:val="313233"/>
          <w:kern w:val="36"/>
          <w:sz w:val="60"/>
          <w:szCs w:val="60"/>
        </w:rPr>
        <w:t>音效编辑器用户界面</w:t>
      </w:r>
    </w:p>
    <w:p w:rsidR="00FC593A" w:rsidRPr="00FC593A"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FC593A">
        <w:rPr>
          <w:rFonts w:ascii="微软雅黑" w:eastAsia="微软雅黑" w:hAnsi="微软雅黑" w:cs="Tahoma"/>
          <w:b/>
          <w:bCs/>
          <w:color w:val="313233"/>
          <w:kern w:val="0"/>
          <w:sz w:val="36"/>
          <w:szCs w:val="36"/>
        </w:rPr>
        <w:t>概述</w:t>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FC593A">
        <w:rPr>
          <w:rFonts w:ascii="微软雅黑" w:eastAsia="微软雅黑" w:hAnsi="微软雅黑" w:cs="Tahoma"/>
          <w:color w:val="161617"/>
          <w:kern w:val="0"/>
          <w:sz w:val="23"/>
          <w:szCs w:val="23"/>
        </w:rPr>
        <w:t>将声效编辑器分为以下几个部分：</w:t>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9C6621">
        <w:rPr>
          <w:rFonts w:ascii="微软雅黑" w:eastAsia="微软雅黑" w:hAnsi="微软雅黑" w:cs="Tahoma"/>
          <w:noProof/>
          <w:color w:val="161617"/>
          <w:kern w:val="0"/>
          <w:sz w:val="23"/>
          <w:szCs w:val="23"/>
        </w:rPr>
        <w:drawing>
          <wp:inline distT="0" distB="0" distL="0" distR="0">
            <wp:extent cx="5142306" cy="2404517"/>
            <wp:effectExtent l="0" t="0" r="1270" b="0"/>
            <wp:docPr id="9" name="图片 9" descr="soundcue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cueedit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3722" cy="2409855"/>
                    </a:xfrm>
                    <a:prstGeom prst="rect">
                      <a:avLst/>
                    </a:prstGeom>
                    <a:noFill/>
                    <a:ln>
                      <a:noFill/>
                    </a:ln>
                  </pic:spPr>
                </pic:pic>
              </a:graphicData>
            </a:graphic>
          </wp:inline>
        </w:drawing>
      </w:r>
    </w:p>
    <w:p w:rsidR="00FC593A" w:rsidRPr="00FC593A" w:rsidRDefault="00281935" w:rsidP="00FC593A">
      <w:pPr>
        <w:widowControl/>
        <w:numPr>
          <w:ilvl w:val="0"/>
          <w:numId w:val="2"/>
        </w:numPr>
        <w:ind w:left="480"/>
        <w:jc w:val="left"/>
        <w:rPr>
          <w:rFonts w:ascii="微软雅黑" w:eastAsia="微软雅黑" w:hAnsi="微软雅黑" w:cs="Tahoma"/>
          <w:color w:val="161617"/>
          <w:kern w:val="0"/>
          <w:sz w:val="23"/>
          <w:szCs w:val="23"/>
        </w:rPr>
      </w:pPr>
      <w:hyperlink r:id="rId6" w:anchor="%E8%8F%9C%E5%8D%95%E6%A0%8F" w:history="1">
        <w:r w:rsidR="00FC593A" w:rsidRPr="00B3742B">
          <w:rPr>
            <w:rFonts w:ascii="微软雅黑" w:eastAsia="微软雅黑" w:hAnsi="微软雅黑" w:cs="Tahoma"/>
            <w:color w:val="007EBF"/>
            <w:kern w:val="0"/>
            <w:sz w:val="23"/>
            <w:szCs w:val="23"/>
            <w:u w:val="single"/>
          </w:rPr>
          <w:t>菜单栏</w:t>
        </w:r>
      </w:hyperlink>
    </w:p>
    <w:p w:rsidR="00FC593A" w:rsidRPr="00FC593A" w:rsidRDefault="00281935" w:rsidP="00FC593A">
      <w:pPr>
        <w:widowControl/>
        <w:numPr>
          <w:ilvl w:val="0"/>
          <w:numId w:val="2"/>
        </w:numPr>
        <w:ind w:left="480"/>
        <w:jc w:val="left"/>
        <w:rPr>
          <w:rFonts w:ascii="微软雅黑" w:eastAsia="微软雅黑" w:hAnsi="微软雅黑" w:cs="Tahoma"/>
          <w:color w:val="161617"/>
          <w:kern w:val="0"/>
          <w:sz w:val="23"/>
          <w:szCs w:val="23"/>
        </w:rPr>
      </w:pPr>
      <w:hyperlink r:id="rId7" w:anchor="%E5%B7%A5%E5%85%B7%E6%A0%8F" w:history="1">
        <w:r w:rsidR="00FC593A" w:rsidRPr="00B3742B">
          <w:rPr>
            <w:rFonts w:ascii="微软雅黑" w:eastAsia="微软雅黑" w:hAnsi="微软雅黑" w:cs="Tahoma"/>
            <w:color w:val="007EBF"/>
            <w:kern w:val="0"/>
            <w:sz w:val="23"/>
            <w:szCs w:val="23"/>
            <w:u w:val="single"/>
          </w:rPr>
          <w:t>工具栏</w:t>
        </w:r>
      </w:hyperlink>
    </w:p>
    <w:p w:rsidR="00FC593A" w:rsidRPr="00FC593A" w:rsidRDefault="00281935" w:rsidP="00FC593A">
      <w:pPr>
        <w:widowControl/>
        <w:numPr>
          <w:ilvl w:val="0"/>
          <w:numId w:val="2"/>
        </w:numPr>
        <w:ind w:left="480"/>
        <w:jc w:val="left"/>
        <w:rPr>
          <w:rFonts w:ascii="微软雅黑" w:eastAsia="微软雅黑" w:hAnsi="微软雅黑" w:cs="Tahoma"/>
          <w:color w:val="161617"/>
          <w:kern w:val="0"/>
          <w:sz w:val="23"/>
          <w:szCs w:val="23"/>
        </w:rPr>
      </w:pPr>
      <w:hyperlink r:id="rId8" w:anchor="%E8%AF%A6%E7%BB%86%E4%BF%A1%E6%81%AF%E9%9D%A2%E6%9D%BF" w:history="1">
        <w:r w:rsidR="00FC593A" w:rsidRPr="00B3742B">
          <w:rPr>
            <w:rFonts w:ascii="微软雅黑" w:eastAsia="微软雅黑" w:hAnsi="微软雅黑" w:cs="Tahoma"/>
            <w:color w:val="007EBF"/>
            <w:kern w:val="0"/>
            <w:sz w:val="23"/>
            <w:szCs w:val="23"/>
            <w:u w:val="single"/>
          </w:rPr>
          <w:t>详细信息面板</w:t>
        </w:r>
      </w:hyperlink>
    </w:p>
    <w:p w:rsidR="00FC593A" w:rsidRPr="00FC593A" w:rsidRDefault="00281935" w:rsidP="00FC593A">
      <w:pPr>
        <w:widowControl/>
        <w:numPr>
          <w:ilvl w:val="0"/>
          <w:numId w:val="2"/>
        </w:numPr>
        <w:ind w:left="480"/>
        <w:jc w:val="left"/>
        <w:rPr>
          <w:rFonts w:ascii="微软雅黑" w:eastAsia="微软雅黑" w:hAnsi="微软雅黑" w:cs="Tahoma"/>
          <w:color w:val="161617"/>
          <w:kern w:val="0"/>
          <w:sz w:val="23"/>
          <w:szCs w:val="23"/>
        </w:rPr>
      </w:pPr>
      <w:hyperlink r:id="rId9" w:anchor="%E9%9F%B3%E9%A2%91%E8%8A%82%E7%82%B9%E5%9B%BE%E8%A1%A8" w:history="1">
        <w:r w:rsidR="00FC593A" w:rsidRPr="00B3742B">
          <w:rPr>
            <w:rFonts w:ascii="微软雅黑" w:eastAsia="微软雅黑" w:hAnsi="微软雅黑" w:cs="Tahoma"/>
            <w:color w:val="007EBF"/>
            <w:kern w:val="0"/>
            <w:sz w:val="23"/>
            <w:szCs w:val="23"/>
            <w:u w:val="single"/>
          </w:rPr>
          <w:t>音频节点图表</w:t>
        </w:r>
      </w:hyperlink>
    </w:p>
    <w:p w:rsidR="00FC593A" w:rsidRPr="00FC593A" w:rsidRDefault="00281935" w:rsidP="00FC593A">
      <w:pPr>
        <w:widowControl/>
        <w:numPr>
          <w:ilvl w:val="0"/>
          <w:numId w:val="2"/>
        </w:numPr>
        <w:ind w:left="480"/>
        <w:jc w:val="left"/>
        <w:rPr>
          <w:rFonts w:ascii="微软雅黑" w:eastAsia="微软雅黑" w:hAnsi="微软雅黑" w:cs="Tahoma"/>
          <w:color w:val="161617"/>
          <w:kern w:val="0"/>
          <w:sz w:val="23"/>
          <w:szCs w:val="23"/>
        </w:rPr>
      </w:pPr>
      <w:hyperlink r:id="rId10" w:anchor="%E6%8E%A7%E5%88%B6%E6%9D%BF" w:history="1">
        <w:r w:rsidR="00FC593A" w:rsidRPr="00B3742B">
          <w:rPr>
            <w:rFonts w:ascii="微软雅黑" w:eastAsia="微软雅黑" w:hAnsi="微软雅黑" w:cs="Tahoma"/>
            <w:color w:val="007EBF"/>
            <w:kern w:val="0"/>
            <w:sz w:val="23"/>
            <w:szCs w:val="23"/>
            <w:u w:val="single"/>
          </w:rPr>
          <w:t>Palette（控制板）</w:t>
        </w:r>
      </w:hyperlink>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FC593A">
        <w:rPr>
          <w:rFonts w:ascii="微软雅黑" w:eastAsia="微软雅黑" w:hAnsi="微软雅黑" w:cs="Tahoma"/>
          <w:color w:val="161617"/>
          <w:kern w:val="0"/>
          <w:sz w:val="23"/>
          <w:szCs w:val="23"/>
        </w:rPr>
        <w:t>关于音效编辑器的更多信息，请参照</w:t>
      </w:r>
      <w:r w:rsidR="00281935">
        <w:rPr>
          <w:rFonts w:ascii="微软雅黑" w:eastAsia="微软雅黑" w:hAnsi="微软雅黑" w:cs="Tahoma"/>
          <w:color w:val="007EBF"/>
          <w:kern w:val="0"/>
          <w:sz w:val="23"/>
          <w:szCs w:val="23"/>
          <w:u w:val="single"/>
        </w:rPr>
        <w:fldChar w:fldCharType="begin"/>
      </w:r>
      <w:r w:rsidR="00281935">
        <w:rPr>
          <w:rFonts w:ascii="微软雅黑" w:eastAsia="微软雅黑" w:hAnsi="微软雅黑" w:cs="Tahoma"/>
          <w:color w:val="007EBF"/>
          <w:kern w:val="0"/>
          <w:sz w:val="23"/>
          <w:szCs w:val="23"/>
          <w:u w:val="single"/>
        </w:rPr>
        <w:instrText xml:space="preserve"> HYPERLINK "http://api.unrealengine.com/CHN/Engine/Audio/SoundCues/Editor/index.html" </w:instrText>
      </w:r>
      <w:r w:rsidR="00281935">
        <w:rPr>
          <w:rFonts w:ascii="微软雅黑" w:eastAsia="微软雅黑" w:hAnsi="微软雅黑" w:cs="Tahoma"/>
          <w:color w:val="007EBF"/>
          <w:kern w:val="0"/>
          <w:sz w:val="23"/>
          <w:szCs w:val="23"/>
          <w:u w:val="single"/>
        </w:rPr>
        <w:fldChar w:fldCharType="separate"/>
      </w:r>
      <w:r w:rsidRPr="009C6621">
        <w:rPr>
          <w:rFonts w:ascii="微软雅黑" w:eastAsia="微软雅黑" w:hAnsi="微软雅黑" w:cs="Tahoma"/>
          <w:color w:val="007EBF"/>
          <w:kern w:val="0"/>
          <w:sz w:val="23"/>
          <w:szCs w:val="23"/>
          <w:u w:val="single"/>
        </w:rPr>
        <w:t>音效编辑器</w:t>
      </w:r>
      <w:r w:rsidR="00281935">
        <w:rPr>
          <w:rFonts w:ascii="微软雅黑" w:eastAsia="微软雅黑" w:hAnsi="微软雅黑" w:cs="Tahoma"/>
          <w:color w:val="007EBF"/>
          <w:kern w:val="0"/>
          <w:sz w:val="23"/>
          <w:szCs w:val="23"/>
          <w:u w:val="single"/>
        </w:rPr>
        <w:fldChar w:fldCharType="end"/>
      </w:r>
      <w:r w:rsidRPr="00FC593A">
        <w:rPr>
          <w:rFonts w:ascii="微软雅黑" w:eastAsia="微软雅黑" w:hAnsi="微软雅黑" w:cs="Tahoma"/>
          <w:color w:val="161617"/>
          <w:kern w:val="0"/>
          <w:sz w:val="23"/>
          <w:szCs w:val="23"/>
        </w:rPr>
        <w:t> 。</w:t>
      </w:r>
    </w:p>
    <w:p w:rsidR="00FC593A" w:rsidRPr="00FC593A"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FC593A">
        <w:rPr>
          <w:rFonts w:ascii="微软雅黑" w:eastAsia="微软雅黑" w:hAnsi="微软雅黑" w:cs="Tahoma"/>
          <w:b/>
          <w:bCs/>
          <w:color w:val="313233"/>
          <w:kern w:val="0"/>
          <w:sz w:val="36"/>
          <w:szCs w:val="36"/>
        </w:rPr>
        <w:t>菜单栏</w:t>
      </w:r>
    </w:p>
    <w:p w:rsidR="00FC593A" w:rsidRPr="00FC593A"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FC593A">
        <w:rPr>
          <w:rFonts w:ascii="微软雅黑" w:eastAsia="微软雅黑" w:hAnsi="微软雅黑" w:cs="Tahoma"/>
          <w:b/>
          <w:bCs/>
          <w:color w:val="4C4C4E"/>
          <w:kern w:val="0"/>
          <w:sz w:val="32"/>
          <w:szCs w:val="32"/>
        </w:rPr>
        <w:t>文件</w:t>
      </w:r>
    </w:p>
    <w:p w:rsidR="00FC593A" w:rsidRPr="00FC593A" w:rsidRDefault="00FC593A" w:rsidP="00FC593A">
      <w:pPr>
        <w:widowControl/>
        <w:numPr>
          <w:ilvl w:val="0"/>
          <w:numId w:val="3"/>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lastRenderedPageBreak/>
        <w:t>Save</w:t>
      </w:r>
      <w:r w:rsidRPr="00FC593A">
        <w:rPr>
          <w:rFonts w:ascii="微软雅黑" w:eastAsia="微软雅黑" w:hAnsi="微软雅黑" w:cs="Tahoma"/>
          <w:color w:val="161617"/>
          <w:kern w:val="0"/>
          <w:sz w:val="23"/>
          <w:szCs w:val="23"/>
        </w:rPr>
        <w:t> - 保存的当前处理的资源。</w:t>
      </w:r>
    </w:p>
    <w:p w:rsidR="00FC593A" w:rsidRPr="00FC593A" w:rsidRDefault="00FC593A" w:rsidP="00FC593A">
      <w:pPr>
        <w:widowControl/>
        <w:numPr>
          <w:ilvl w:val="0"/>
          <w:numId w:val="3"/>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Save All（保存所有）</w:t>
      </w:r>
      <w:r w:rsidRPr="00FC593A">
        <w:rPr>
          <w:rFonts w:ascii="微软雅黑" w:eastAsia="微软雅黑" w:hAnsi="微软雅黑" w:cs="Tahoma"/>
          <w:color w:val="161617"/>
          <w:kern w:val="0"/>
          <w:sz w:val="23"/>
          <w:szCs w:val="23"/>
        </w:rPr>
        <w:t> - 保存的项目中所有未保存的关卡及资源。</w:t>
      </w:r>
    </w:p>
    <w:p w:rsidR="00FC593A" w:rsidRPr="00FC593A" w:rsidRDefault="00FC593A" w:rsidP="00FC593A">
      <w:pPr>
        <w:widowControl/>
        <w:numPr>
          <w:ilvl w:val="0"/>
          <w:numId w:val="3"/>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Choose Files to Save（选择要保存的文件）</w:t>
      </w:r>
      <w:r w:rsidRPr="00FC593A">
        <w:rPr>
          <w:rFonts w:ascii="微软雅黑" w:eastAsia="微软雅黑" w:hAnsi="微软雅黑" w:cs="Tahoma"/>
          <w:color w:val="161617"/>
          <w:kern w:val="0"/>
          <w:sz w:val="23"/>
          <w:szCs w:val="23"/>
        </w:rPr>
        <w:t> - 弹出一个对话框，允许选择想为的项目保存的关卡及资源。</w:t>
      </w:r>
    </w:p>
    <w:p w:rsidR="00FC593A" w:rsidRPr="00FC593A" w:rsidRDefault="00FC593A" w:rsidP="00FC593A">
      <w:pPr>
        <w:widowControl/>
        <w:numPr>
          <w:ilvl w:val="0"/>
          <w:numId w:val="3"/>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Connect To Source Control（连接到源码控制）</w:t>
      </w:r>
      <w:r w:rsidRPr="00FC593A">
        <w:rPr>
          <w:rFonts w:ascii="微软雅黑" w:eastAsia="微软雅黑" w:hAnsi="微软雅黑" w:cs="Tahoma"/>
          <w:color w:val="161617"/>
          <w:kern w:val="0"/>
          <w:sz w:val="23"/>
          <w:szCs w:val="23"/>
        </w:rPr>
        <w:t> - 弹出一个对话框，允许选择一个虚幻编辑器可以集成的源码控制系统或者同其进行交互。</w:t>
      </w:r>
    </w:p>
    <w:p w:rsidR="00FC593A" w:rsidRPr="00FC593A"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FC593A">
        <w:rPr>
          <w:rFonts w:ascii="微软雅黑" w:eastAsia="微软雅黑" w:hAnsi="微软雅黑" w:cs="Tahoma"/>
          <w:b/>
          <w:bCs/>
          <w:color w:val="4C4C4E"/>
          <w:kern w:val="0"/>
          <w:sz w:val="32"/>
          <w:szCs w:val="32"/>
        </w:rPr>
        <w:t>编辑</w:t>
      </w:r>
    </w:p>
    <w:p w:rsidR="00FC593A" w:rsidRPr="00FC593A" w:rsidRDefault="00FC593A" w:rsidP="00FC593A">
      <w:pPr>
        <w:widowControl/>
        <w:numPr>
          <w:ilvl w:val="0"/>
          <w:numId w:val="4"/>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Undo（取消）</w:t>
      </w:r>
      <w:r w:rsidRPr="00FC593A">
        <w:rPr>
          <w:rFonts w:ascii="微软雅黑" w:eastAsia="微软雅黑" w:hAnsi="微软雅黑" w:cs="Tahoma"/>
          <w:color w:val="161617"/>
          <w:kern w:val="0"/>
          <w:sz w:val="23"/>
          <w:szCs w:val="23"/>
        </w:rPr>
        <w:t> - 取消最近的操作。</w:t>
      </w:r>
    </w:p>
    <w:p w:rsidR="00FC593A" w:rsidRPr="00FC593A" w:rsidRDefault="00FC593A" w:rsidP="00FC593A">
      <w:pPr>
        <w:widowControl/>
        <w:numPr>
          <w:ilvl w:val="0"/>
          <w:numId w:val="4"/>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Redo（重复）</w:t>
      </w:r>
      <w:r w:rsidRPr="00FC593A">
        <w:rPr>
          <w:rFonts w:ascii="微软雅黑" w:eastAsia="微软雅黑" w:hAnsi="微软雅黑" w:cs="Tahoma"/>
          <w:color w:val="161617"/>
          <w:kern w:val="0"/>
          <w:sz w:val="23"/>
          <w:szCs w:val="23"/>
        </w:rPr>
        <w:t> - 如果最后一次操作是取消操作，则重复执行最近一次取消的操作。</w:t>
      </w:r>
      <w:bookmarkStart w:id="0" w:name="_GoBack"/>
      <w:bookmarkEnd w:id="0"/>
    </w:p>
    <w:p w:rsidR="00FC593A" w:rsidRPr="00FC593A" w:rsidRDefault="00FC593A" w:rsidP="00FC593A">
      <w:pPr>
        <w:widowControl/>
        <w:numPr>
          <w:ilvl w:val="0"/>
          <w:numId w:val="4"/>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Editor Preferences（编辑器偏好设置）</w:t>
      </w:r>
      <w:r w:rsidRPr="00FC593A">
        <w:rPr>
          <w:rFonts w:ascii="微软雅黑" w:eastAsia="微软雅黑" w:hAnsi="微软雅黑" w:cs="Tahoma"/>
          <w:color w:val="161617"/>
          <w:kern w:val="0"/>
          <w:sz w:val="23"/>
          <w:szCs w:val="23"/>
        </w:rPr>
        <w:t> - 提供了一个选项列表，其中点击任何一个选项都会打开 </w:t>
      </w:r>
      <w:r w:rsidRPr="009C6621">
        <w:rPr>
          <w:rFonts w:ascii="微软雅黑" w:eastAsia="微软雅黑" w:hAnsi="微软雅黑" w:cs="Tahoma"/>
          <w:b/>
          <w:bCs/>
          <w:color w:val="161617"/>
          <w:kern w:val="0"/>
          <w:sz w:val="23"/>
          <w:szCs w:val="23"/>
        </w:rPr>
        <w:t>Editor Preferences（编辑器偏好设置）</w:t>
      </w:r>
      <w:r w:rsidRPr="00FC593A">
        <w:rPr>
          <w:rFonts w:ascii="微软雅黑" w:eastAsia="微软雅黑" w:hAnsi="微软雅黑" w:cs="Tahoma"/>
          <w:color w:val="161617"/>
          <w:kern w:val="0"/>
          <w:sz w:val="23"/>
          <w:szCs w:val="23"/>
        </w:rPr>
        <w:t> 的相应部分，在那里，可以修改的虚幻编辑偏好设置。</w:t>
      </w:r>
    </w:p>
    <w:p w:rsidR="00FC593A" w:rsidRPr="00FC593A" w:rsidRDefault="00FC593A" w:rsidP="00FC593A">
      <w:pPr>
        <w:widowControl/>
        <w:numPr>
          <w:ilvl w:val="0"/>
          <w:numId w:val="4"/>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Project Settings（项目设置）</w:t>
      </w:r>
      <w:r w:rsidRPr="00FC593A">
        <w:rPr>
          <w:rFonts w:ascii="微软雅黑" w:eastAsia="微软雅黑" w:hAnsi="微软雅黑" w:cs="Tahoma"/>
          <w:color w:val="161617"/>
          <w:kern w:val="0"/>
          <w:sz w:val="23"/>
          <w:szCs w:val="23"/>
        </w:rPr>
        <w:t> - 提供了一个选项列表，点击其中任何一项都会打开 </w:t>
      </w:r>
      <w:r w:rsidRPr="009C6621">
        <w:rPr>
          <w:rFonts w:ascii="微软雅黑" w:eastAsia="微软雅黑" w:hAnsi="微软雅黑" w:cs="Tahoma"/>
          <w:b/>
          <w:bCs/>
          <w:color w:val="161617"/>
          <w:kern w:val="0"/>
          <w:sz w:val="23"/>
          <w:szCs w:val="23"/>
        </w:rPr>
        <w:t>Project Settings（项目设置）</w:t>
      </w:r>
      <w:r w:rsidRPr="00FC593A">
        <w:rPr>
          <w:rFonts w:ascii="微软雅黑" w:eastAsia="微软雅黑" w:hAnsi="微软雅黑" w:cs="Tahoma"/>
          <w:color w:val="161617"/>
          <w:kern w:val="0"/>
          <w:sz w:val="23"/>
          <w:szCs w:val="23"/>
        </w:rPr>
        <w:t> 窗口的对应部分，在那里可以修改的虚幻引擎项目的各种设置。</w:t>
      </w:r>
    </w:p>
    <w:p w:rsidR="00FC593A" w:rsidRPr="00FC593A"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FC593A">
        <w:rPr>
          <w:rFonts w:ascii="微软雅黑" w:eastAsia="微软雅黑" w:hAnsi="微软雅黑" w:cs="Tahoma"/>
          <w:b/>
          <w:bCs/>
          <w:color w:val="4C4C4E"/>
          <w:kern w:val="0"/>
          <w:sz w:val="32"/>
          <w:szCs w:val="32"/>
        </w:rPr>
        <w:t>资源</w:t>
      </w:r>
    </w:p>
    <w:p w:rsidR="00FC593A" w:rsidRPr="00FC593A" w:rsidRDefault="00FC593A" w:rsidP="00FC593A">
      <w:pPr>
        <w:widowControl/>
        <w:numPr>
          <w:ilvl w:val="0"/>
          <w:numId w:val="5"/>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Find in Content Browser（在内容浏览器中查找）</w:t>
      </w:r>
      <w:r w:rsidRPr="00FC593A">
        <w:rPr>
          <w:rFonts w:ascii="微软雅黑" w:eastAsia="微软雅黑" w:hAnsi="微软雅黑" w:cs="Tahoma"/>
          <w:color w:val="161617"/>
          <w:kern w:val="0"/>
          <w:sz w:val="23"/>
          <w:szCs w:val="23"/>
        </w:rPr>
        <w:t> - 在内容浏览器中定位并选择当前资源。</w:t>
      </w:r>
    </w:p>
    <w:p w:rsidR="00FC593A" w:rsidRPr="00FC593A"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FC593A">
        <w:rPr>
          <w:rFonts w:ascii="微软雅黑" w:eastAsia="微软雅黑" w:hAnsi="微软雅黑" w:cs="Tahoma"/>
          <w:b/>
          <w:bCs/>
          <w:color w:val="4C4C4E"/>
          <w:kern w:val="0"/>
          <w:sz w:val="32"/>
          <w:szCs w:val="32"/>
        </w:rPr>
        <w:t>窗口</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lastRenderedPageBreak/>
        <w:t>Toolbar（工具条）</w:t>
      </w:r>
      <w:r w:rsidRPr="00FC593A">
        <w:rPr>
          <w:rFonts w:ascii="微软雅黑" w:eastAsia="微软雅黑" w:hAnsi="微软雅黑" w:cs="Tahoma"/>
          <w:color w:val="161617"/>
          <w:kern w:val="0"/>
          <w:sz w:val="23"/>
          <w:szCs w:val="23"/>
        </w:rPr>
        <w:t> - 切换工具条的显示状态。</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Viewport（视口）</w:t>
      </w:r>
      <w:r w:rsidRPr="00FC593A">
        <w:rPr>
          <w:rFonts w:ascii="微软雅黑" w:eastAsia="微软雅黑" w:hAnsi="微软雅黑" w:cs="Tahoma"/>
          <w:color w:val="161617"/>
          <w:kern w:val="0"/>
          <w:sz w:val="23"/>
          <w:szCs w:val="23"/>
        </w:rPr>
        <w:t> - 切换 </w:t>
      </w:r>
      <w:r w:rsidRPr="009C6621">
        <w:rPr>
          <w:rFonts w:ascii="微软雅黑" w:eastAsia="微软雅黑" w:hAnsi="微软雅黑" w:cs="Tahoma"/>
          <w:b/>
          <w:bCs/>
          <w:color w:val="161617"/>
          <w:kern w:val="0"/>
          <w:sz w:val="23"/>
          <w:szCs w:val="23"/>
        </w:rPr>
        <w:t>Viewport（视口）</w:t>
      </w:r>
      <w:r w:rsidRPr="00FC593A">
        <w:rPr>
          <w:rFonts w:ascii="微软雅黑" w:eastAsia="微软雅黑" w:hAnsi="微软雅黑" w:cs="Tahoma"/>
          <w:color w:val="161617"/>
          <w:kern w:val="0"/>
          <w:sz w:val="23"/>
          <w:szCs w:val="23"/>
        </w:rPr>
        <w:t> 面板的显示状态。</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Details（详细信息）</w:t>
      </w:r>
      <w:r w:rsidRPr="00FC593A">
        <w:rPr>
          <w:rFonts w:ascii="微软雅黑" w:eastAsia="微软雅黑" w:hAnsi="微软雅黑" w:cs="Tahoma"/>
          <w:color w:val="161617"/>
          <w:kern w:val="0"/>
          <w:sz w:val="23"/>
          <w:szCs w:val="23"/>
        </w:rPr>
        <w:t> - 切换 </w:t>
      </w:r>
      <w:r w:rsidRPr="009C6621">
        <w:rPr>
          <w:rFonts w:ascii="微软雅黑" w:eastAsia="微软雅黑" w:hAnsi="微软雅黑" w:cs="Tahoma"/>
          <w:b/>
          <w:bCs/>
          <w:color w:val="161617"/>
          <w:kern w:val="0"/>
          <w:sz w:val="23"/>
          <w:szCs w:val="23"/>
        </w:rPr>
        <w:t>Details（详细信息）</w:t>
      </w:r>
      <w:r w:rsidRPr="00FC593A">
        <w:rPr>
          <w:rFonts w:ascii="微软雅黑" w:eastAsia="微软雅黑" w:hAnsi="微软雅黑" w:cs="Tahoma"/>
          <w:color w:val="161617"/>
          <w:kern w:val="0"/>
          <w:sz w:val="23"/>
          <w:szCs w:val="23"/>
        </w:rPr>
        <w:t> 面板的显示状态。</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Palette（控制板）</w:t>
      </w:r>
      <w:r w:rsidRPr="00FC593A">
        <w:rPr>
          <w:rFonts w:ascii="微软雅黑" w:eastAsia="微软雅黑" w:hAnsi="微软雅黑" w:cs="Tahoma"/>
          <w:color w:val="161617"/>
          <w:kern w:val="0"/>
          <w:sz w:val="23"/>
          <w:szCs w:val="23"/>
        </w:rPr>
        <w:t> -切换 </w:t>
      </w:r>
      <w:r w:rsidRPr="009C6621">
        <w:rPr>
          <w:rFonts w:ascii="微软雅黑" w:eastAsia="微软雅黑" w:hAnsi="微软雅黑" w:cs="Tahoma"/>
          <w:b/>
          <w:bCs/>
          <w:color w:val="161617"/>
          <w:kern w:val="0"/>
          <w:sz w:val="23"/>
          <w:szCs w:val="23"/>
        </w:rPr>
        <w:t>Palette（控制板）</w:t>
      </w:r>
      <w:r w:rsidRPr="00FC593A">
        <w:rPr>
          <w:rFonts w:ascii="微软雅黑" w:eastAsia="微软雅黑" w:hAnsi="微软雅黑" w:cs="Tahoma"/>
          <w:color w:val="161617"/>
          <w:kern w:val="0"/>
          <w:sz w:val="23"/>
          <w:szCs w:val="23"/>
        </w:rPr>
        <w:t> 面板的可见性。</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Content Browser（内容浏览器）</w:t>
      </w:r>
      <w:r w:rsidRPr="00FC593A">
        <w:rPr>
          <w:rFonts w:ascii="微软雅黑" w:eastAsia="微软雅黑" w:hAnsi="微软雅黑" w:cs="Tahoma"/>
          <w:color w:val="161617"/>
          <w:kern w:val="0"/>
          <w:sz w:val="23"/>
          <w:szCs w:val="23"/>
        </w:rPr>
        <w:t> - 在一个单独的窗口中打开内容浏览器。</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Developer Tools（开发者工具）</w:t>
      </w:r>
      <w:r w:rsidRPr="00FC593A">
        <w:rPr>
          <w:rFonts w:ascii="微软雅黑" w:eastAsia="微软雅黑" w:hAnsi="微软雅黑" w:cs="Tahoma"/>
          <w:color w:val="161617"/>
          <w:kern w:val="0"/>
          <w:sz w:val="23"/>
          <w:szCs w:val="23"/>
        </w:rPr>
        <w:t> - 在单独的视口中打开选中的开发</w:t>
      </w:r>
      <w:proofErr w:type="gramStart"/>
      <w:r w:rsidRPr="00FC593A">
        <w:rPr>
          <w:rFonts w:ascii="微软雅黑" w:eastAsia="微软雅黑" w:hAnsi="微软雅黑" w:cs="Tahoma"/>
          <w:color w:val="161617"/>
          <w:kern w:val="0"/>
          <w:sz w:val="23"/>
          <w:szCs w:val="23"/>
        </w:rPr>
        <w:t>者工具</w:t>
      </w:r>
      <w:proofErr w:type="gramEnd"/>
      <w:r w:rsidRPr="00FC593A">
        <w:rPr>
          <w:rFonts w:ascii="微软雅黑" w:eastAsia="微软雅黑" w:hAnsi="微软雅黑" w:cs="Tahoma"/>
          <w:color w:val="161617"/>
          <w:kern w:val="0"/>
          <w:sz w:val="23"/>
          <w:szCs w:val="23"/>
        </w:rPr>
        <w:t>(相机调试器、碰撞分析器、调试工具、模块、控件映射器)</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Blueprint Debugger（蓝图调试器）</w:t>
      </w:r>
      <w:r w:rsidRPr="00FC593A">
        <w:rPr>
          <w:rFonts w:ascii="微软雅黑" w:eastAsia="微软雅黑" w:hAnsi="微软雅黑" w:cs="Tahoma"/>
          <w:color w:val="161617"/>
          <w:kern w:val="0"/>
          <w:sz w:val="23"/>
          <w:szCs w:val="23"/>
        </w:rPr>
        <w:t> - 在一个单独的窗口中打开蓝图调试器。</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Collision Analyzer</w:t>
      </w:r>
      <w:r w:rsidRPr="00FC593A">
        <w:rPr>
          <w:rFonts w:ascii="微软雅黑" w:eastAsia="微软雅黑" w:hAnsi="微软雅黑" w:cs="Tahoma"/>
          <w:color w:val="161617"/>
          <w:kern w:val="0"/>
          <w:sz w:val="23"/>
          <w:szCs w:val="23"/>
        </w:rPr>
        <w:t> - Brings up the </w:t>
      </w:r>
      <w:r w:rsidRPr="009C6621">
        <w:rPr>
          <w:rFonts w:ascii="微软雅黑" w:eastAsia="微软雅黑" w:hAnsi="微软雅黑" w:cs="Tahoma"/>
          <w:b/>
          <w:bCs/>
          <w:color w:val="161617"/>
          <w:kern w:val="0"/>
          <w:sz w:val="23"/>
          <w:szCs w:val="23"/>
        </w:rPr>
        <w:t>Collision Analyzer</w:t>
      </w:r>
      <w:r w:rsidRPr="00FC593A">
        <w:rPr>
          <w:rFonts w:ascii="微软雅黑" w:eastAsia="微软雅黑" w:hAnsi="微软雅黑" w:cs="Tahoma"/>
          <w:color w:val="161617"/>
          <w:kern w:val="0"/>
          <w:sz w:val="23"/>
          <w:szCs w:val="23"/>
        </w:rPr>
        <w:t> in a separate window.</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Debug Tool</w:t>
      </w:r>
      <w:r w:rsidRPr="00FC593A">
        <w:rPr>
          <w:rFonts w:ascii="微软雅黑" w:eastAsia="微软雅黑" w:hAnsi="微软雅黑" w:cs="Tahoma"/>
          <w:color w:val="161617"/>
          <w:kern w:val="0"/>
          <w:sz w:val="23"/>
          <w:szCs w:val="23"/>
        </w:rPr>
        <w:t> - Brings up the </w:t>
      </w:r>
      <w:r w:rsidRPr="009C6621">
        <w:rPr>
          <w:rFonts w:ascii="微软雅黑" w:eastAsia="微软雅黑" w:hAnsi="微软雅黑" w:cs="Tahoma"/>
          <w:b/>
          <w:bCs/>
          <w:color w:val="161617"/>
          <w:kern w:val="0"/>
          <w:sz w:val="23"/>
          <w:szCs w:val="23"/>
        </w:rPr>
        <w:t>Debug Tool</w:t>
      </w:r>
      <w:r w:rsidRPr="00FC593A">
        <w:rPr>
          <w:rFonts w:ascii="微软雅黑" w:eastAsia="微软雅黑" w:hAnsi="微软雅黑" w:cs="Tahoma"/>
          <w:color w:val="161617"/>
          <w:kern w:val="0"/>
          <w:sz w:val="23"/>
          <w:szCs w:val="23"/>
        </w:rPr>
        <w:t> in a separate window.</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Message Log（消息日志）</w:t>
      </w:r>
      <w:r w:rsidRPr="00FC593A">
        <w:rPr>
          <w:rFonts w:ascii="微软雅黑" w:eastAsia="微软雅黑" w:hAnsi="微软雅黑" w:cs="Tahoma"/>
          <w:color w:val="161617"/>
          <w:kern w:val="0"/>
          <w:sz w:val="23"/>
          <w:szCs w:val="23"/>
        </w:rPr>
        <w:t> - 在一个单独的窗口中打开消息日志。</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Output Log（输出日志）</w:t>
      </w:r>
      <w:r w:rsidRPr="00FC593A">
        <w:rPr>
          <w:rFonts w:ascii="微软雅黑" w:eastAsia="微软雅黑" w:hAnsi="微软雅黑" w:cs="Tahoma"/>
          <w:color w:val="161617"/>
          <w:kern w:val="0"/>
          <w:sz w:val="23"/>
          <w:szCs w:val="23"/>
        </w:rPr>
        <w:t> - 在一个单独的窗口中打开输出日志。</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Visual Logger</w:t>
      </w:r>
      <w:r w:rsidRPr="00FC593A">
        <w:rPr>
          <w:rFonts w:ascii="微软雅黑" w:eastAsia="微软雅黑" w:hAnsi="微软雅黑" w:cs="Tahoma"/>
          <w:color w:val="161617"/>
          <w:kern w:val="0"/>
          <w:sz w:val="23"/>
          <w:szCs w:val="23"/>
        </w:rPr>
        <w:t> - Bring up the </w:t>
      </w:r>
      <w:r w:rsidRPr="009C6621">
        <w:rPr>
          <w:rFonts w:ascii="微软雅黑" w:eastAsia="微软雅黑" w:hAnsi="微软雅黑" w:cs="Tahoma"/>
          <w:b/>
          <w:bCs/>
          <w:color w:val="161617"/>
          <w:kern w:val="0"/>
          <w:sz w:val="23"/>
          <w:szCs w:val="23"/>
        </w:rPr>
        <w:t>Visual Logger</w:t>
      </w:r>
      <w:r w:rsidRPr="00FC593A">
        <w:rPr>
          <w:rFonts w:ascii="微软雅黑" w:eastAsia="微软雅黑" w:hAnsi="微软雅黑" w:cs="Tahoma"/>
          <w:color w:val="161617"/>
          <w:kern w:val="0"/>
          <w:sz w:val="23"/>
          <w:szCs w:val="23"/>
        </w:rPr>
        <w:t> tool in a separate window.</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Class Viewer（类别查看器）</w:t>
      </w:r>
      <w:r w:rsidRPr="00FC593A">
        <w:rPr>
          <w:rFonts w:ascii="微软雅黑" w:eastAsia="微软雅黑" w:hAnsi="微软雅黑" w:cs="Tahoma"/>
          <w:color w:val="161617"/>
          <w:kern w:val="0"/>
          <w:sz w:val="23"/>
          <w:szCs w:val="23"/>
        </w:rPr>
        <w:t> - 在一个单独的窗口中打开类别查看器。</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Device Manager（设备管理器）</w:t>
      </w:r>
      <w:r w:rsidRPr="00FC593A">
        <w:rPr>
          <w:rFonts w:ascii="微软雅黑" w:eastAsia="微软雅黑" w:hAnsi="微软雅黑" w:cs="Tahoma"/>
          <w:color w:val="161617"/>
          <w:kern w:val="0"/>
          <w:sz w:val="23"/>
          <w:szCs w:val="23"/>
        </w:rPr>
        <w:t> - 在一个单独的窗口中打开设备管理器。</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Device Profiles</w:t>
      </w:r>
      <w:r w:rsidRPr="00FC593A">
        <w:rPr>
          <w:rFonts w:ascii="微软雅黑" w:eastAsia="微软雅黑" w:hAnsi="微软雅黑" w:cs="Tahoma"/>
          <w:color w:val="161617"/>
          <w:kern w:val="0"/>
          <w:sz w:val="23"/>
          <w:szCs w:val="23"/>
        </w:rPr>
        <w:t> - Brings up the </w:t>
      </w:r>
      <w:r w:rsidRPr="009C6621">
        <w:rPr>
          <w:rFonts w:ascii="微软雅黑" w:eastAsia="微软雅黑" w:hAnsi="微软雅黑" w:cs="Tahoma"/>
          <w:b/>
          <w:bCs/>
          <w:color w:val="161617"/>
          <w:kern w:val="0"/>
          <w:sz w:val="23"/>
          <w:szCs w:val="23"/>
        </w:rPr>
        <w:t>Device Profiles</w:t>
      </w:r>
      <w:r w:rsidRPr="00FC593A">
        <w:rPr>
          <w:rFonts w:ascii="微软雅黑" w:eastAsia="微软雅黑" w:hAnsi="微软雅黑" w:cs="Tahoma"/>
          <w:color w:val="161617"/>
          <w:kern w:val="0"/>
          <w:sz w:val="23"/>
          <w:szCs w:val="23"/>
        </w:rPr>
        <w:t> in a separate window.</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lastRenderedPageBreak/>
        <w:t>Modules</w:t>
      </w:r>
      <w:r w:rsidRPr="00FC593A">
        <w:rPr>
          <w:rFonts w:ascii="微软雅黑" w:eastAsia="微软雅黑" w:hAnsi="微软雅黑" w:cs="Tahoma"/>
          <w:color w:val="161617"/>
          <w:kern w:val="0"/>
          <w:sz w:val="23"/>
          <w:szCs w:val="23"/>
        </w:rPr>
        <w:t> - Brings up </w:t>
      </w:r>
      <w:r w:rsidRPr="009C6621">
        <w:rPr>
          <w:rFonts w:ascii="微软雅黑" w:eastAsia="微软雅黑" w:hAnsi="微软雅黑" w:cs="Tahoma"/>
          <w:b/>
          <w:bCs/>
          <w:color w:val="161617"/>
          <w:kern w:val="0"/>
          <w:sz w:val="23"/>
          <w:szCs w:val="23"/>
        </w:rPr>
        <w:t>Modules</w:t>
      </w:r>
      <w:r w:rsidRPr="00FC593A">
        <w:rPr>
          <w:rFonts w:ascii="微软雅黑" w:eastAsia="微软雅黑" w:hAnsi="微软雅黑" w:cs="Tahoma"/>
          <w:color w:val="161617"/>
          <w:kern w:val="0"/>
          <w:sz w:val="23"/>
          <w:szCs w:val="23"/>
        </w:rPr>
        <w:t> in a separate window.</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Session Frontend（会话前端）</w:t>
      </w:r>
      <w:r w:rsidRPr="00FC593A">
        <w:rPr>
          <w:rFonts w:ascii="微软雅黑" w:eastAsia="微软雅黑" w:hAnsi="微软雅黑" w:cs="Tahoma"/>
          <w:color w:val="161617"/>
          <w:kern w:val="0"/>
          <w:sz w:val="23"/>
          <w:szCs w:val="23"/>
        </w:rPr>
        <w:t> - 在一个单独的窗口中打开Unreal Frontend。</w:t>
      </w:r>
    </w:p>
    <w:p w:rsidR="00FC593A" w:rsidRPr="00FC593A" w:rsidRDefault="00FC593A" w:rsidP="00FC593A">
      <w:pPr>
        <w:widowControl/>
        <w:numPr>
          <w:ilvl w:val="1"/>
          <w:numId w:val="6"/>
        </w:numPr>
        <w:ind w:left="12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Widget Reflector</w:t>
      </w:r>
      <w:r w:rsidRPr="00FC593A">
        <w:rPr>
          <w:rFonts w:ascii="微软雅黑" w:eastAsia="微软雅黑" w:hAnsi="微软雅黑" w:cs="Tahoma"/>
          <w:color w:val="161617"/>
          <w:kern w:val="0"/>
          <w:sz w:val="23"/>
          <w:szCs w:val="23"/>
        </w:rPr>
        <w:t> - Brings up </w:t>
      </w:r>
      <w:r w:rsidRPr="009C6621">
        <w:rPr>
          <w:rFonts w:ascii="微软雅黑" w:eastAsia="微软雅黑" w:hAnsi="微软雅黑" w:cs="Tahoma"/>
          <w:b/>
          <w:bCs/>
          <w:color w:val="161617"/>
          <w:kern w:val="0"/>
          <w:sz w:val="23"/>
          <w:szCs w:val="23"/>
        </w:rPr>
        <w:t>Widget Reflector</w:t>
      </w:r>
      <w:r w:rsidRPr="00FC593A">
        <w:rPr>
          <w:rFonts w:ascii="微软雅黑" w:eastAsia="微软雅黑" w:hAnsi="微软雅黑" w:cs="Tahoma"/>
          <w:color w:val="161617"/>
          <w:kern w:val="0"/>
          <w:sz w:val="23"/>
          <w:szCs w:val="23"/>
        </w:rPr>
        <w:t> in a separate window.</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Undo History</w:t>
      </w:r>
      <w:r w:rsidRPr="00FC593A">
        <w:rPr>
          <w:rFonts w:ascii="微软雅黑" w:eastAsia="微软雅黑" w:hAnsi="微软雅黑" w:cs="Tahoma"/>
          <w:color w:val="161617"/>
          <w:kern w:val="0"/>
          <w:sz w:val="23"/>
          <w:szCs w:val="23"/>
        </w:rPr>
        <w:t> - Brings up the </w:t>
      </w:r>
      <w:r w:rsidRPr="009C6621">
        <w:rPr>
          <w:rFonts w:ascii="微软雅黑" w:eastAsia="微软雅黑" w:hAnsi="微软雅黑" w:cs="Tahoma"/>
          <w:b/>
          <w:bCs/>
          <w:color w:val="161617"/>
          <w:kern w:val="0"/>
          <w:sz w:val="23"/>
          <w:szCs w:val="23"/>
        </w:rPr>
        <w:t>Undo History</w:t>
      </w:r>
      <w:r w:rsidRPr="00FC593A">
        <w:rPr>
          <w:rFonts w:ascii="微软雅黑" w:eastAsia="微软雅黑" w:hAnsi="微软雅黑" w:cs="Tahoma"/>
          <w:color w:val="161617"/>
          <w:kern w:val="0"/>
          <w:sz w:val="23"/>
          <w:szCs w:val="23"/>
        </w:rPr>
        <w:t> panel in a separate window.</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Plugins（插件）</w:t>
      </w:r>
      <w:r w:rsidRPr="00FC593A">
        <w:rPr>
          <w:rFonts w:ascii="微软雅黑" w:eastAsia="微软雅黑" w:hAnsi="微软雅黑" w:cs="Tahoma"/>
          <w:color w:val="161617"/>
          <w:kern w:val="0"/>
          <w:sz w:val="23"/>
          <w:szCs w:val="23"/>
        </w:rPr>
        <w:t> - 弹出插件窗口。</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Reset Layout</w:t>
      </w:r>
      <w:r w:rsidRPr="00FC593A">
        <w:rPr>
          <w:rFonts w:ascii="微软雅黑" w:eastAsia="微软雅黑" w:hAnsi="微软雅黑" w:cs="Tahoma"/>
          <w:color w:val="161617"/>
          <w:kern w:val="0"/>
          <w:sz w:val="23"/>
          <w:szCs w:val="23"/>
        </w:rPr>
        <w:t> - Resets your layout to a default arrangement. Requires the editor to restart after saving your changes and creating a backup of your settings.</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Save Layout（保存布局）</w:t>
      </w:r>
      <w:r w:rsidRPr="00FC593A">
        <w:rPr>
          <w:rFonts w:ascii="微软雅黑" w:eastAsia="微软雅黑" w:hAnsi="微软雅黑" w:cs="Tahoma"/>
          <w:color w:val="161617"/>
          <w:kern w:val="0"/>
          <w:sz w:val="23"/>
          <w:szCs w:val="23"/>
        </w:rPr>
        <w:t> - 将面板的当前布局保存作为新的默认布局。</w:t>
      </w:r>
    </w:p>
    <w:p w:rsidR="00FC593A" w:rsidRPr="00FC593A" w:rsidRDefault="00FC593A" w:rsidP="00FC593A">
      <w:pPr>
        <w:widowControl/>
        <w:numPr>
          <w:ilvl w:val="0"/>
          <w:numId w:val="6"/>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 xml:space="preserve">Enable </w:t>
      </w:r>
      <w:proofErr w:type="spellStart"/>
      <w:r w:rsidRPr="009C6621">
        <w:rPr>
          <w:rFonts w:ascii="微软雅黑" w:eastAsia="微软雅黑" w:hAnsi="微软雅黑" w:cs="Tahoma"/>
          <w:b/>
          <w:bCs/>
          <w:color w:val="161617"/>
          <w:kern w:val="0"/>
          <w:sz w:val="23"/>
          <w:szCs w:val="23"/>
        </w:rPr>
        <w:t>Fullscreen</w:t>
      </w:r>
      <w:proofErr w:type="spellEnd"/>
      <w:r w:rsidRPr="009C6621">
        <w:rPr>
          <w:rFonts w:ascii="微软雅黑" w:eastAsia="微软雅黑" w:hAnsi="微软雅黑" w:cs="Tahoma"/>
          <w:b/>
          <w:bCs/>
          <w:color w:val="161617"/>
          <w:kern w:val="0"/>
          <w:sz w:val="23"/>
          <w:szCs w:val="23"/>
        </w:rPr>
        <w:t>（启用全屏）</w:t>
      </w:r>
      <w:r w:rsidRPr="00FC593A">
        <w:rPr>
          <w:rFonts w:ascii="微软雅黑" w:eastAsia="微软雅黑" w:hAnsi="微软雅黑" w:cs="Tahoma"/>
          <w:color w:val="161617"/>
          <w:kern w:val="0"/>
          <w:sz w:val="23"/>
          <w:szCs w:val="23"/>
        </w:rPr>
        <w:t> - 为该应用程序启用全屏模式，在整个显示器上展开应用程序。</w:t>
      </w:r>
    </w:p>
    <w:p w:rsidR="00FC593A" w:rsidRPr="00FC593A" w:rsidRDefault="00FC593A" w:rsidP="00FC593A">
      <w:pPr>
        <w:widowControl/>
        <w:spacing w:before="300" w:after="100" w:afterAutospacing="1" w:line="240" w:lineRule="atLeast"/>
        <w:jc w:val="left"/>
        <w:outlineLvl w:val="2"/>
        <w:rPr>
          <w:rFonts w:ascii="微软雅黑" w:eastAsia="微软雅黑" w:hAnsi="微软雅黑" w:cs="Tahoma"/>
          <w:b/>
          <w:bCs/>
          <w:color w:val="4C4C4E"/>
          <w:kern w:val="0"/>
          <w:sz w:val="32"/>
          <w:szCs w:val="32"/>
        </w:rPr>
      </w:pPr>
      <w:r w:rsidRPr="00FC593A">
        <w:rPr>
          <w:rFonts w:ascii="微软雅黑" w:eastAsia="微软雅黑" w:hAnsi="微软雅黑" w:cs="Tahoma"/>
          <w:b/>
          <w:bCs/>
          <w:color w:val="4C4C4E"/>
          <w:kern w:val="0"/>
          <w:sz w:val="32"/>
          <w:szCs w:val="32"/>
        </w:rPr>
        <w:t>帮助</w:t>
      </w:r>
    </w:p>
    <w:p w:rsidR="00FC593A" w:rsidRPr="00FC593A" w:rsidRDefault="00FC593A" w:rsidP="00FC593A">
      <w:pPr>
        <w:widowControl/>
        <w:numPr>
          <w:ilvl w:val="0"/>
          <w:numId w:val="7"/>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Browse documentation（浏览文档）</w:t>
      </w:r>
      <w:r w:rsidRPr="00FC593A">
        <w:rPr>
          <w:rFonts w:ascii="微软雅黑" w:eastAsia="微软雅黑" w:hAnsi="微软雅黑" w:cs="Tahoma"/>
          <w:color w:val="161617"/>
          <w:kern w:val="0"/>
          <w:sz w:val="23"/>
          <w:szCs w:val="23"/>
        </w:rPr>
        <w:t> - 打开一个浏览器窗口，并导航到关于该工具的文档处。</w:t>
      </w:r>
    </w:p>
    <w:p w:rsidR="00FC593A" w:rsidRPr="00FC593A" w:rsidRDefault="00FC593A" w:rsidP="00FC593A">
      <w:pPr>
        <w:widowControl/>
        <w:numPr>
          <w:ilvl w:val="0"/>
          <w:numId w:val="7"/>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Forums</w:t>
      </w:r>
      <w:r w:rsidRPr="00FC593A">
        <w:rPr>
          <w:rFonts w:ascii="微软雅黑" w:eastAsia="微软雅黑" w:hAnsi="微软雅黑" w:cs="Tahoma"/>
          <w:color w:val="161617"/>
          <w:kern w:val="0"/>
          <w:sz w:val="23"/>
          <w:szCs w:val="23"/>
        </w:rPr>
        <w:t> - Opens a browser window to the Unreal Engine Forums where you can discuss the Unreal Engine with other users.</w:t>
      </w:r>
    </w:p>
    <w:p w:rsidR="00FC593A" w:rsidRPr="00FC593A" w:rsidRDefault="00FC593A" w:rsidP="00FC593A">
      <w:pPr>
        <w:widowControl/>
        <w:numPr>
          <w:ilvl w:val="0"/>
          <w:numId w:val="7"/>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lastRenderedPageBreak/>
        <w:t>Answer Hub</w:t>
      </w:r>
      <w:r w:rsidRPr="00FC593A">
        <w:rPr>
          <w:rFonts w:ascii="微软雅黑" w:eastAsia="微软雅黑" w:hAnsi="微软雅黑" w:cs="Tahoma"/>
          <w:color w:val="161617"/>
          <w:kern w:val="0"/>
          <w:sz w:val="23"/>
          <w:szCs w:val="23"/>
        </w:rPr>
        <w:t> - Opens a browser window to the Unreal Engine 4 Answer Hub where you can ask questions and find useful answers provided by other users and experts.</w:t>
      </w:r>
    </w:p>
    <w:p w:rsidR="00FC593A" w:rsidRPr="00FC593A" w:rsidRDefault="00FC593A" w:rsidP="00FC593A">
      <w:pPr>
        <w:widowControl/>
        <w:numPr>
          <w:ilvl w:val="0"/>
          <w:numId w:val="7"/>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Wiki</w:t>
      </w:r>
      <w:r w:rsidRPr="00FC593A">
        <w:rPr>
          <w:rFonts w:ascii="微软雅黑" w:eastAsia="微软雅黑" w:hAnsi="微软雅黑" w:cs="Tahoma"/>
          <w:color w:val="161617"/>
          <w:kern w:val="0"/>
          <w:sz w:val="23"/>
          <w:szCs w:val="23"/>
        </w:rPr>
        <w:t> - Opens a browser window to the official Unreal Engine 4 Wiki where you can find useful tutorials and examples made by both users and experts here at Epic.</w:t>
      </w:r>
    </w:p>
    <w:p w:rsidR="00FC593A" w:rsidRPr="00FC593A" w:rsidRDefault="00FC593A" w:rsidP="00FC593A">
      <w:pPr>
        <w:widowControl/>
        <w:numPr>
          <w:ilvl w:val="0"/>
          <w:numId w:val="7"/>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Visit EpicGames.com（访问EpicGames.com）</w:t>
      </w:r>
      <w:r w:rsidRPr="00FC593A">
        <w:rPr>
          <w:rFonts w:ascii="微软雅黑" w:eastAsia="微软雅黑" w:hAnsi="微软雅黑" w:cs="Tahoma"/>
          <w:color w:val="161617"/>
          <w:kern w:val="0"/>
          <w:sz w:val="23"/>
          <w:szCs w:val="23"/>
        </w:rPr>
        <w:t> - 在浏览器窗口中打开EpicGames.com。</w:t>
      </w:r>
    </w:p>
    <w:p w:rsidR="00FC593A" w:rsidRPr="00FC593A" w:rsidRDefault="00FC593A" w:rsidP="00FC593A">
      <w:pPr>
        <w:widowControl/>
        <w:numPr>
          <w:ilvl w:val="0"/>
          <w:numId w:val="7"/>
        </w:numPr>
        <w:ind w:left="48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About Unreal Editor（关于虚幻编辑器）</w:t>
      </w:r>
      <w:r w:rsidRPr="00FC593A">
        <w:rPr>
          <w:rFonts w:ascii="微软雅黑" w:eastAsia="微软雅黑" w:hAnsi="微软雅黑" w:cs="Tahoma"/>
          <w:color w:val="161617"/>
          <w:kern w:val="0"/>
          <w:sz w:val="23"/>
          <w:szCs w:val="23"/>
        </w:rPr>
        <w:t> - 显示应用程序的制作人员、版权信息、及版本信息。</w:t>
      </w:r>
    </w:p>
    <w:p w:rsidR="00FC593A" w:rsidRPr="00FC593A"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FC593A">
        <w:rPr>
          <w:rFonts w:ascii="微软雅黑" w:eastAsia="微软雅黑" w:hAnsi="微软雅黑" w:cs="Tahoma"/>
          <w:b/>
          <w:bCs/>
          <w:color w:val="313233"/>
          <w:kern w:val="0"/>
          <w:sz w:val="36"/>
          <w:szCs w:val="36"/>
        </w:rPr>
        <w:t>工具栏</w:t>
      </w:r>
    </w:p>
    <w:tbl>
      <w:tblPr>
        <w:tblW w:w="1860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5124"/>
        <w:gridCol w:w="13476"/>
      </w:tblGrid>
      <w:tr w:rsidR="00FC593A" w:rsidRPr="00FC593A" w:rsidTr="00FC593A">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b/>
                <w:bCs/>
                <w:color w:val="000000"/>
                <w:kern w:val="0"/>
                <w:sz w:val="22"/>
              </w:rPr>
            </w:pPr>
            <w:r w:rsidRPr="009C6621">
              <w:rPr>
                <w:rFonts w:ascii="微软雅黑" w:eastAsia="微软雅黑" w:hAnsi="微软雅黑" w:cs="Tahoma"/>
                <w:b/>
                <w:bCs/>
                <w:color w:val="000000"/>
                <w:kern w:val="0"/>
                <w:sz w:val="22"/>
              </w:rPr>
              <w:t>按钮</w:t>
            </w:r>
          </w:p>
        </w:tc>
        <w:tc>
          <w:tcPr>
            <w:tcW w:w="0" w:type="auto"/>
            <w:tcBorders>
              <w:bottom w:val="single" w:sz="6" w:space="0" w:color="D8D8D8"/>
            </w:tcBorders>
            <w:shd w:val="clear" w:color="auto" w:fill="E0E0E0"/>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b/>
                <w:bCs/>
                <w:color w:val="000000"/>
                <w:kern w:val="0"/>
                <w:sz w:val="22"/>
              </w:rPr>
            </w:pPr>
            <w:r w:rsidRPr="009C6621">
              <w:rPr>
                <w:rFonts w:ascii="微软雅黑" w:eastAsia="微软雅黑" w:hAnsi="微软雅黑" w:cs="Tahoma"/>
                <w:b/>
                <w:bCs/>
                <w:color w:val="000000"/>
                <w:kern w:val="0"/>
                <w:sz w:val="22"/>
              </w:rPr>
              <w:t>描述</w:t>
            </w:r>
          </w:p>
        </w:tc>
      </w:tr>
      <w:tr w:rsidR="00FC593A" w:rsidRPr="00FC593A" w:rsidTr="00FC593A">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9C6621">
              <w:rPr>
                <w:rFonts w:ascii="微软雅黑" w:eastAsia="微软雅黑" w:hAnsi="微软雅黑" w:cs="Tahoma"/>
                <w:noProof/>
                <w:color w:val="161617"/>
                <w:kern w:val="0"/>
                <w:sz w:val="22"/>
              </w:rPr>
              <w:drawing>
                <wp:inline distT="0" distB="0" distL="0" distR="0">
                  <wp:extent cx="475615" cy="607060"/>
                  <wp:effectExtent l="0" t="0" r="635" b="2540"/>
                  <wp:docPr id="8" name="图片 8" descr="Common_Toolbar_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_Toolbar_Sa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15" cy="60706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FC593A">
              <w:rPr>
                <w:rFonts w:ascii="微软雅黑" w:eastAsia="微软雅黑" w:hAnsi="微软雅黑" w:cs="Tahoma"/>
                <w:color w:val="161617"/>
                <w:kern w:val="0"/>
                <w:sz w:val="22"/>
              </w:rPr>
              <w:t>保存当前资源。</w:t>
            </w:r>
          </w:p>
        </w:tc>
      </w:tr>
      <w:tr w:rsidR="00FC593A" w:rsidRPr="00FC593A" w:rsidTr="00FC593A">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9C6621">
              <w:rPr>
                <w:rFonts w:ascii="微软雅黑" w:eastAsia="微软雅黑" w:hAnsi="微软雅黑" w:cs="Tahoma"/>
                <w:noProof/>
                <w:color w:val="161617"/>
                <w:kern w:val="0"/>
                <w:sz w:val="22"/>
              </w:rPr>
              <w:drawing>
                <wp:inline distT="0" distB="0" distL="0" distR="0">
                  <wp:extent cx="643890" cy="607060"/>
                  <wp:effectExtent l="0" t="0" r="3810" b="2540"/>
                  <wp:docPr id="7" name="图片 7" descr="Common_Toolbar_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_Toolbar_C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 cy="607060"/>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FC593A">
              <w:rPr>
                <w:rFonts w:ascii="微软雅黑" w:eastAsia="微软雅黑" w:hAnsi="微软雅黑" w:cs="Tahoma"/>
                <w:color w:val="161617"/>
                <w:kern w:val="0"/>
                <w:sz w:val="22"/>
              </w:rPr>
              <w:t>在内容浏览器中查找并选中当前资源。</w:t>
            </w:r>
          </w:p>
        </w:tc>
      </w:tr>
      <w:tr w:rsidR="00FC593A" w:rsidRPr="00FC593A" w:rsidTr="00FC593A">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9C6621">
              <w:rPr>
                <w:rFonts w:ascii="微软雅黑" w:eastAsia="微软雅黑" w:hAnsi="微软雅黑" w:cs="Tahoma"/>
                <w:noProof/>
                <w:color w:val="161617"/>
                <w:kern w:val="0"/>
                <w:sz w:val="22"/>
              </w:rPr>
              <w:drawing>
                <wp:inline distT="0" distB="0" distL="0" distR="0">
                  <wp:extent cx="592455" cy="658495"/>
                  <wp:effectExtent l="0" t="0" r="0" b="8255"/>
                  <wp:docPr id="6" name="图片 6" descr="button_toolbar_playc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_toolbar_playc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 cy="65849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FC593A">
              <w:rPr>
                <w:rFonts w:ascii="微软雅黑" w:eastAsia="微软雅黑" w:hAnsi="微软雅黑" w:cs="Tahoma"/>
                <w:color w:val="161617"/>
                <w:kern w:val="0"/>
                <w:sz w:val="22"/>
              </w:rPr>
              <w:t>播放整个Sound Cue。</w:t>
            </w:r>
          </w:p>
        </w:tc>
      </w:tr>
      <w:tr w:rsidR="00FC593A" w:rsidRPr="00FC593A" w:rsidTr="00FC593A">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9C6621">
              <w:rPr>
                <w:rFonts w:ascii="微软雅黑" w:eastAsia="微软雅黑" w:hAnsi="微软雅黑" w:cs="Tahoma"/>
                <w:noProof/>
                <w:color w:val="161617"/>
                <w:kern w:val="0"/>
                <w:sz w:val="22"/>
              </w:rPr>
              <w:drawing>
                <wp:inline distT="0" distB="0" distL="0" distR="0">
                  <wp:extent cx="665480" cy="658495"/>
                  <wp:effectExtent l="0" t="0" r="1270" b="8255"/>
                  <wp:docPr id="5" name="图片 5" descr="button_toolbar_play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_toolbar_playselec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80" cy="658495"/>
                          </a:xfrm>
                          <a:prstGeom prst="rect">
                            <a:avLst/>
                          </a:prstGeom>
                          <a:noFill/>
                          <a:ln>
                            <a:noFill/>
                          </a:ln>
                        </pic:spPr>
                      </pic:pic>
                    </a:graphicData>
                  </a:graphic>
                </wp:inline>
              </w:drawing>
            </w:r>
          </w:p>
        </w:tc>
        <w:tc>
          <w:tcPr>
            <w:tcW w:w="0" w:type="auto"/>
            <w:tcBorders>
              <w:bottom w:val="single" w:sz="6"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FC593A">
              <w:rPr>
                <w:rFonts w:ascii="微软雅黑" w:eastAsia="微软雅黑" w:hAnsi="微软雅黑" w:cs="Tahoma"/>
                <w:color w:val="161617"/>
                <w:kern w:val="0"/>
                <w:sz w:val="22"/>
              </w:rPr>
              <w:t>仅播放音频节点图表中当前选中的节点。</w:t>
            </w:r>
          </w:p>
        </w:tc>
      </w:tr>
      <w:tr w:rsidR="00FC593A" w:rsidRPr="00FC593A" w:rsidTr="00FC593A">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9C6621">
              <w:rPr>
                <w:rFonts w:ascii="微软雅黑" w:eastAsia="微软雅黑" w:hAnsi="微软雅黑" w:cs="Tahoma"/>
                <w:noProof/>
                <w:color w:val="161617"/>
                <w:kern w:val="0"/>
                <w:sz w:val="22"/>
              </w:rPr>
              <w:lastRenderedPageBreak/>
              <w:drawing>
                <wp:inline distT="0" distB="0" distL="0" distR="0">
                  <wp:extent cx="497205" cy="621665"/>
                  <wp:effectExtent l="0" t="0" r="0" b="6985"/>
                  <wp:docPr id="4" name="图片 4" descr="button_toolbar_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_toolbar_sto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 cy="621665"/>
                          </a:xfrm>
                          <a:prstGeom prst="rect">
                            <a:avLst/>
                          </a:prstGeom>
                          <a:noFill/>
                          <a:ln>
                            <a:noFill/>
                          </a:ln>
                        </pic:spPr>
                      </pic:pic>
                    </a:graphicData>
                  </a:graphic>
                </wp:inline>
              </w:drawing>
            </w:r>
          </w:p>
        </w:tc>
        <w:tc>
          <w:tcPr>
            <w:tcW w:w="0" w:type="auto"/>
            <w:tcBorders>
              <w:bottom w:val="single" w:sz="2" w:space="0" w:color="D8D8D8"/>
            </w:tcBorders>
            <w:shd w:val="clear" w:color="auto" w:fill="FFFFFF"/>
            <w:tcMar>
              <w:top w:w="60" w:type="dxa"/>
              <w:left w:w="120" w:type="dxa"/>
              <w:bottom w:w="60" w:type="dxa"/>
              <w:right w:w="600" w:type="dxa"/>
            </w:tcMar>
            <w:hideMark/>
          </w:tcPr>
          <w:p w:rsidR="00FC593A" w:rsidRPr="00FC593A" w:rsidRDefault="00FC593A" w:rsidP="00FC593A">
            <w:pPr>
              <w:widowControl/>
              <w:jc w:val="left"/>
              <w:rPr>
                <w:rFonts w:ascii="微软雅黑" w:eastAsia="微软雅黑" w:hAnsi="微软雅黑" w:cs="Tahoma"/>
                <w:color w:val="161617"/>
                <w:kern w:val="0"/>
                <w:sz w:val="22"/>
              </w:rPr>
            </w:pPr>
            <w:r w:rsidRPr="00FC593A">
              <w:rPr>
                <w:rFonts w:ascii="微软雅黑" w:eastAsia="微软雅黑" w:hAnsi="微软雅黑" w:cs="Tahoma"/>
                <w:color w:val="161617"/>
                <w:kern w:val="0"/>
                <w:sz w:val="22"/>
              </w:rPr>
              <w:t>停止播放Sound Cue 或节点。</w:t>
            </w:r>
          </w:p>
        </w:tc>
      </w:tr>
    </w:tbl>
    <w:p w:rsidR="00FC593A" w:rsidRPr="00FC593A"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FC593A">
        <w:rPr>
          <w:rFonts w:ascii="微软雅黑" w:eastAsia="微软雅黑" w:hAnsi="微软雅黑" w:cs="Tahoma"/>
          <w:b/>
          <w:bCs/>
          <w:color w:val="313233"/>
          <w:kern w:val="0"/>
          <w:sz w:val="36"/>
          <w:szCs w:val="36"/>
        </w:rPr>
        <w:t>详细信息面板</w:t>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9C6621">
        <w:rPr>
          <w:rFonts w:ascii="微软雅黑" w:eastAsia="微软雅黑" w:hAnsi="微软雅黑" w:cs="Tahoma"/>
          <w:noProof/>
          <w:color w:val="161617"/>
          <w:kern w:val="0"/>
          <w:sz w:val="23"/>
          <w:szCs w:val="23"/>
        </w:rPr>
        <w:drawing>
          <wp:inline distT="0" distB="0" distL="0" distR="0">
            <wp:extent cx="3511550" cy="6503035"/>
            <wp:effectExtent l="0" t="0" r="0" b="0"/>
            <wp:docPr id="3" name="图片 3" descr="SoundCueEditor_Detai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ndCueEditor_Detail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1550" cy="6503035"/>
                    </a:xfrm>
                    <a:prstGeom prst="rect">
                      <a:avLst/>
                    </a:prstGeom>
                    <a:noFill/>
                    <a:ln>
                      <a:noFill/>
                    </a:ln>
                  </pic:spPr>
                </pic:pic>
              </a:graphicData>
            </a:graphic>
          </wp:inline>
        </w:drawing>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lastRenderedPageBreak/>
        <w:t>Details（详细信息）</w:t>
      </w:r>
      <w:r w:rsidRPr="00FC593A">
        <w:rPr>
          <w:rFonts w:ascii="微软雅黑" w:eastAsia="微软雅黑" w:hAnsi="微软雅黑" w:cs="Tahoma"/>
          <w:color w:val="161617"/>
          <w:kern w:val="0"/>
          <w:sz w:val="23"/>
          <w:szCs w:val="23"/>
        </w:rPr>
        <w:t> 面板显示了当前选中节点的属性。 如果选中了多个节点，那么 </w:t>
      </w:r>
      <w:r w:rsidRPr="009C6621">
        <w:rPr>
          <w:rFonts w:ascii="微软雅黑" w:eastAsia="微软雅黑" w:hAnsi="微软雅黑" w:cs="Tahoma"/>
          <w:b/>
          <w:bCs/>
          <w:color w:val="161617"/>
          <w:kern w:val="0"/>
          <w:sz w:val="23"/>
          <w:szCs w:val="23"/>
        </w:rPr>
        <w:t>详细信息</w:t>
      </w:r>
      <w:r w:rsidRPr="00FC593A">
        <w:rPr>
          <w:rFonts w:ascii="微软雅黑" w:eastAsia="微软雅黑" w:hAnsi="微软雅黑" w:cs="Tahoma"/>
          <w:color w:val="161617"/>
          <w:kern w:val="0"/>
          <w:sz w:val="23"/>
          <w:szCs w:val="23"/>
        </w:rPr>
        <w:t> 面板则仅显示节点所共有的属性。</w:t>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FC593A">
        <w:rPr>
          <w:rFonts w:ascii="微软雅黑" w:eastAsia="微软雅黑" w:hAnsi="微软雅黑" w:cs="Tahoma"/>
          <w:color w:val="161617"/>
          <w:kern w:val="0"/>
          <w:sz w:val="23"/>
          <w:szCs w:val="23"/>
        </w:rPr>
        <w:t>关于应用该面板的基本信息，请参照</w:t>
      </w:r>
      <w:hyperlink r:id="rId17" w:history="1">
        <w:r w:rsidRPr="009C6621">
          <w:rPr>
            <w:rFonts w:ascii="微软雅黑" w:eastAsia="微软雅黑" w:hAnsi="微软雅黑" w:cs="Tahoma"/>
            <w:color w:val="007EBF"/>
            <w:kern w:val="0"/>
            <w:sz w:val="23"/>
            <w:szCs w:val="23"/>
            <w:u w:val="single"/>
          </w:rPr>
          <w:t>编辑器详细信息</w:t>
        </w:r>
      </w:hyperlink>
      <w:r w:rsidRPr="00FC593A">
        <w:rPr>
          <w:rFonts w:ascii="微软雅黑" w:eastAsia="微软雅黑" w:hAnsi="微软雅黑" w:cs="Tahoma"/>
          <w:color w:val="161617"/>
          <w:kern w:val="0"/>
          <w:sz w:val="23"/>
          <w:szCs w:val="23"/>
        </w:rPr>
        <w:t> 面板文档。</w:t>
      </w:r>
    </w:p>
    <w:p w:rsidR="00FC593A" w:rsidRPr="00FC593A"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FC593A">
        <w:rPr>
          <w:rFonts w:ascii="微软雅黑" w:eastAsia="微软雅黑" w:hAnsi="微软雅黑" w:cs="Tahoma"/>
          <w:b/>
          <w:bCs/>
          <w:color w:val="313233"/>
          <w:kern w:val="0"/>
          <w:sz w:val="36"/>
          <w:szCs w:val="36"/>
        </w:rPr>
        <w:t>音频节点图表</w:t>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9C6621">
        <w:rPr>
          <w:rFonts w:ascii="微软雅黑" w:eastAsia="微软雅黑" w:hAnsi="微软雅黑" w:cs="Tahoma"/>
          <w:noProof/>
          <w:color w:val="161617"/>
          <w:kern w:val="0"/>
          <w:sz w:val="23"/>
          <w:szCs w:val="23"/>
        </w:rPr>
        <w:drawing>
          <wp:inline distT="0" distB="0" distL="0" distR="0">
            <wp:extent cx="9239250" cy="2611755"/>
            <wp:effectExtent l="0" t="0" r="0" b="0"/>
            <wp:docPr id="2" name="图片 2" descr="Audio Nod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dio Node Grap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9250" cy="2611755"/>
                    </a:xfrm>
                    <a:prstGeom prst="rect">
                      <a:avLst/>
                    </a:prstGeom>
                    <a:noFill/>
                    <a:ln>
                      <a:noFill/>
                    </a:ln>
                  </pic:spPr>
                </pic:pic>
              </a:graphicData>
            </a:graphic>
          </wp:inline>
        </w:drawing>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FC593A">
        <w:rPr>
          <w:rFonts w:ascii="微软雅黑" w:eastAsia="微软雅黑" w:hAnsi="微软雅黑" w:cs="Tahoma"/>
          <w:color w:val="161617"/>
          <w:kern w:val="0"/>
          <w:sz w:val="23"/>
          <w:szCs w:val="23"/>
        </w:rPr>
        <w:t>Audio Node Graph(音频节点图表)位于 </w:t>
      </w:r>
      <w:r w:rsidRPr="009C6621">
        <w:rPr>
          <w:rFonts w:ascii="微软雅黑" w:eastAsia="微软雅黑" w:hAnsi="微软雅黑" w:cs="Tahoma"/>
          <w:b/>
          <w:bCs/>
          <w:color w:val="161617"/>
          <w:kern w:val="0"/>
          <w:sz w:val="23"/>
          <w:szCs w:val="23"/>
        </w:rPr>
        <w:t>Viewport（视图）</w:t>
      </w:r>
      <w:r w:rsidRPr="00FC593A">
        <w:rPr>
          <w:rFonts w:ascii="微软雅黑" w:eastAsia="微软雅黑" w:hAnsi="微软雅黑" w:cs="Tahoma"/>
          <w:color w:val="161617"/>
          <w:kern w:val="0"/>
          <w:sz w:val="23"/>
          <w:szCs w:val="23"/>
        </w:rPr>
        <w:t> 面板中。它通过代表音频控制模块和音频文件的节点的相互连接，按照从左到右的顺序显示了音频信号通道。Output(输出)节点上面有个扬声器图片， 代表在游戏中听到的最终音频输出，并且一般总是位于信号路径的最右侧。源音频文件 (Sound Waves) 通常放置在信号通道的最左端。使用连线连接节点。</w:t>
      </w:r>
    </w:p>
    <w:p w:rsidR="00FC593A" w:rsidRPr="00FC593A" w:rsidRDefault="00FC593A" w:rsidP="00FC593A">
      <w:pPr>
        <w:widowControl/>
        <w:spacing w:before="300" w:after="100" w:afterAutospacing="1" w:line="240" w:lineRule="atLeast"/>
        <w:ind w:left="-90" w:right="-90"/>
        <w:jc w:val="left"/>
        <w:outlineLvl w:val="1"/>
        <w:rPr>
          <w:rFonts w:ascii="微软雅黑" w:eastAsia="微软雅黑" w:hAnsi="微软雅黑" w:cs="Tahoma"/>
          <w:b/>
          <w:bCs/>
          <w:color w:val="313233"/>
          <w:kern w:val="0"/>
          <w:sz w:val="36"/>
          <w:szCs w:val="36"/>
        </w:rPr>
      </w:pPr>
      <w:r w:rsidRPr="00FC593A">
        <w:rPr>
          <w:rFonts w:ascii="微软雅黑" w:eastAsia="微软雅黑" w:hAnsi="微软雅黑" w:cs="Tahoma"/>
          <w:b/>
          <w:bCs/>
          <w:color w:val="313233"/>
          <w:kern w:val="0"/>
          <w:sz w:val="36"/>
          <w:szCs w:val="36"/>
        </w:rPr>
        <w:t>控制板</w:t>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9C6621">
        <w:rPr>
          <w:rFonts w:ascii="微软雅黑" w:eastAsia="微软雅黑" w:hAnsi="微软雅黑" w:cs="Tahoma"/>
          <w:noProof/>
          <w:color w:val="161617"/>
          <w:kern w:val="0"/>
          <w:sz w:val="23"/>
          <w:szCs w:val="23"/>
        </w:rPr>
        <w:lastRenderedPageBreak/>
        <w:drawing>
          <wp:inline distT="0" distB="0" distL="0" distR="0">
            <wp:extent cx="1953260" cy="3928110"/>
            <wp:effectExtent l="0" t="0" r="8890" b="0"/>
            <wp:docPr id="1" name="图片 1" descr="Sound nod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und node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260" cy="3928110"/>
                    </a:xfrm>
                    <a:prstGeom prst="rect">
                      <a:avLst/>
                    </a:prstGeom>
                    <a:noFill/>
                    <a:ln>
                      <a:noFill/>
                    </a:ln>
                  </pic:spPr>
                </pic:pic>
              </a:graphicData>
            </a:graphic>
          </wp:inline>
        </w:drawing>
      </w:r>
    </w:p>
    <w:p w:rsidR="00FC593A" w:rsidRPr="00FC593A" w:rsidRDefault="00FC593A" w:rsidP="00FC593A">
      <w:pPr>
        <w:widowControl/>
        <w:spacing w:before="120" w:after="300"/>
        <w:jc w:val="left"/>
        <w:rPr>
          <w:rFonts w:ascii="微软雅黑" w:eastAsia="微软雅黑" w:hAnsi="微软雅黑" w:cs="Tahoma"/>
          <w:color w:val="161617"/>
          <w:kern w:val="0"/>
          <w:sz w:val="23"/>
          <w:szCs w:val="23"/>
        </w:rPr>
      </w:pPr>
      <w:r w:rsidRPr="009C6621">
        <w:rPr>
          <w:rFonts w:ascii="微软雅黑" w:eastAsia="微软雅黑" w:hAnsi="微软雅黑" w:cs="Tahoma"/>
          <w:b/>
          <w:bCs/>
          <w:color w:val="161617"/>
          <w:kern w:val="0"/>
          <w:sz w:val="23"/>
          <w:szCs w:val="23"/>
        </w:rPr>
        <w:t>Palette（控制板）</w:t>
      </w:r>
      <w:r w:rsidRPr="00FC593A">
        <w:rPr>
          <w:rFonts w:ascii="微软雅黑" w:eastAsia="微软雅黑" w:hAnsi="微软雅黑" w:cs="Tahoma"/>
          <w:color w:val="161617"/>
          <w:kern w:val="0"/>
          <w:sz w:val="23"/>
          <w:szCs w:val="23"/>
        </w:rPr>
        <w:t> 列出了音频节点图表的所有可用节点。 要想添加节点，可以将节点从 </w:t>
      </w:r>
      <w:r w:rsidRPr="009C6621">
        <w:rPr>
          <w:rFonts w:ascii="微软雅黑" w:eastAsia="微软雅黑" w:hAnsi="微软雅黑" w:cs="Tahoma"/>
          <w:b/>
          <w:bCs/>
          <w:color w:val="161617"/>
          <w:kern w:val="0"/>
          <w:sz w:val="23"/>
          <w:szCs w:val="23"/>
        </w:rPr>
        <w:t>Palette（控制板）</w:t>
      </w:r>
      <w:r w:rsidRPr="00FC593A">
        <w:rPr>
          <w:rFonts w:ascii="微软雅黑" w:eastAsia="微软雅黑" w:hAnsi="微软雅黑" w:cs="Tahoma"/>
          <w:color w:val="161617"/>
          <w:kern w:val="0"/>
          <w:sz w:val="23"/>
          <w:szCs w:val="23"/>
        </w:rPr>
        <w:t> 中拖拽到图表内。 关于添加音效节点的其他方法，请参照</w:t>
      </w:r>
      <w:hyperlink r:id="rId20" w:anchor="%E9%9F%B3%E9%A2%91%E8%8A%82%E7%82%B9%E5%9B%BE%E8%A1%A8" w:history="1">
        <w:r w:rsidRPr="009C6621">
          <w:rPr>
            <w:rFonts w:ascii="微软雅黑" w:eastAsia="微软雅黑" w:hAnsi="微软雅黑" w:cs="Tahoma"/>
            <w:color w:val="007EBF"/>
            <w:kern w:val="0"/>
            <w:sz w:val="23"/>
            <w:szCs w:val="23"/>
            <w:u w:val="single"/>
          </w:rPr>
          <w:t>音频节点图表</w:t>
        </w:r>
      </w:hyperlink>
      <w:r w:rsidRPr="00FC593A">
        <w:rPr>
          <w:rFonts w:ascii="微软雅黑" w:eastAsia="微软雅黑" w:hAnsi="微软雅黑" w:cs="Tahoma"/>
          <w:color w:val="161617"/>
          <w:kern w:val="0"/>
          <w:sz w:val="23"/>
          <w:szCs w:val="23"/>
        </w:rPr>
        <w:t> 页面。</w:t>
      </w:r>
    </w:p>
    <w:p w:rsidR="00FC593A" w:rsidRPr="00FC593A" w:rsidRDefault="00FC593A" w:rsidP="00FC593A">
      <w:pPr>
        <w:widowControl/>
        <w:shd w:val="clear" w:color="auto" w:fill="EEFFEE"/>
        <w:jc w:val="left"/>
        <w:rPr>
          <w:rFonts w:ascii="微软雅黑" w:eastAsia="微软雅黑" w:hAnsi="微软雅黑" w:cs="Tahoma"/>
          <w:color w:val="161617"/>
          <w:kern w:val="0"/>
          <w:sz w:val="23"/>
          <w:szCs w:val="23"/>
        </w:rPr>
      </w:pPr>
      <w:r w:rsidRPr="00FC593A">
        <w:rPr>
          <w:rFonts w:ascii="微软雅黑" w:eastAsia="微软雅黑" w:hAnsi="微软雅黑" w:cs="Tahoma"/>
          <w:color w:val="161617"/>
          <w:kern w:val="0"/>
          <w:sz w:val="23"/>
          <w:szCs w:val="23"/>
        </w:rPr>
        <w:t>可以给音频节点图表添加注释，可以通过以下任意一种方式实现：拖拽 </w:t>
      </w:r>
      <w:r w:rsidRPr="009C6621">
        <w:rPr>
          <w:rFonts w:ascii="微软雅黑" w:eastAsia="微软雅黑" w:hAnsi="微软雅黑" w:cs="Tahoma"/>
          <w:b/>
          <w:bCs/>
          <w:color w:val="161617"/>
          <w:kern w:val="0"/>
          <w:sz w:val="23"/>
          <w:szCs w:val="23"/>
        </w:rPr>
        <w:t>Add Comment（添加注释）</w:t>
      </w:r>
      <w:r w:rsidRPr="00FC593A">
        <w:rPr>
          <w:rFonts w:ascii="微软雅黑" w:eastAsia="微软雅黑" w:hAnsi="微软雅黑" w:cs="Tahoma"/>
          <w:color w:val="161617"/>
          <w:kern w:val="0"/>
          <w:sz w:val="23"/>
          <w:szCs w:val="23"/>
        </w:rPr>
        <w:t> 到图表中；或者通过鼠标左键围绕节点拖拽一个方框，右击选中的节点，然后从出现的关联菜单中选择 </w:t>
      </w:r>
      <w:r w:rsidRPr="009C6621">
        <w:rPr>
          <w:rFonts w:ascii="微软雅黑" w:eastAsia="微软雅黑" w:hAnsi="微软雅黑" w:cs="Tahoma"/>
          <w:b/>
          <w:bCs/>
          <w:color w:val="161617"/>
          <w:kern w:val="0"/>
          <w:sz w:val="23"/>
          <w:szCs w:val="23"/>
        </w:rPr>
        <w:t>Create Comment from Selection（创建选中项的注释）</w:t>
      </w:r>
      <w:r w:rsidRPr="00FC593A">
        <w:rPr>
          <w:rFonts w:ascii="微软雅黑" w:eastAsia="微软雅黑" w:hAnsi="微软雅黑" w:cs="Tahoma"/>
          <w:color w:val="161617"/>
          <w:kern w:val="0"/>
          <w:sz w:val="23"/>
          <w:szCs w:val="23"/>
        </w:rPr>
        <w:t> 。</w:t>
      </w:r>
    </w:p>
    <w:p w:rsidR="004C0DA8" w:rsidRPr="009C6621" w:rsidRDefault="004C0DA8" w:rsidP="00FC593A">
      <w:pPr>
        <w:rPr>
          <w:rFonts w:ascii="微软雅黑" w:eastAsia="微软雅黑" w:hAnsi="微软雅黑"/>
        </w:rPr>
      </w:pPr>
    </w:p>
    <w:sectPr w:rsidR="004C0DA8" w:rsidRPr="009C6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40E52"/>
    <w:multiLevelType w:val="multilevel"/>
    <w:tmpl w:val="059C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24BF"/>
    <w:multiLevelType w:val="multilevel"/>
    <w:tmpl w:val="FB8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56072"/>
    <w:multiLevelType w:val="multilevel"/>
    <w:tmpl w:val="8A90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261A0"/>
    <w:multiLevelType w:val="multilevel"/>
    <w:tmpl w:val="E75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305DE"/>
    <w:multiLevelType w:val="multilevel"/>
    <w:tmpl w:val="6A0A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B10B9"/>
    <w:multiLevelType w:val="multilevel"/>
    <w:tmpl w:val="585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6349B"/>
    <w:multiLevelType w:val="multilevel"/>
    <w:tmpl w:val="DB36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F22"/>
    <w:rsid w:val="00146F22"/>
    <w:rsid w:val="00281935"/>
    <w:rsid w:val="004C0DA8"/>
    <w:rsid w:val="009C6621"/>
    <w:rsid w:val="00A63AE8"/>
    <w:rsid w:val="00B3742B"/>
    <w:rsid w:val="00FC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835A"/>
  <w15:chartTrackingRefBased/>
  <w15:docId w15:val="{9B24364A-1550-488A-8CFC-FD28979C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59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593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C593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593A"/>
    <w:rPr>
      <w:rFonts w:ascii="宋体" w:eastAsia="宋体" w:hAnsi="宋体" w:cs="宋体"/>
      <w:b/>
      <w:bCs/>
      <w:kern w:val="36"/>
      <w:sz w:val="48"/>
      <w:szCs w:val="48"/>
    </w:rPr>
  </w:style>
  <w:style w:type="character" w:customStyle="1" w:styleId="20">
    <w:name w:val="标题 2 字符"/>
    <w:basedOn w:val="a0"/>
    <w:link w:val="2"/>
    <w:uiPriority w:val="9"/>
    <w:rsid w:val="00FC593A"/>
    <w:rPr>
      <w:rFonts w:ascii="宋体" w:eastAsia="宋体" w:hAnsi="宋体" w:cs="宋体"/>
      <w:b/>
      <w:bCs/>
      <w:kern w:val="0"/>
      <w:sz w:val="36"/>
      <w:szCs w:val="36"/>
    </w:rPr>
  </w:style>
  <w:style w:type="character" w:customStyle="1" w:styleId="30">
    <w:name w:val="标题 3 字符"/>
    <w:basedOn w:val="a0"/>
    <w:link w:val="3"/>
    <w:uiPriority w:val="9"/>
    <w:rsid w:val="00FC593A"/>
    <w:rPr>
      <w:rFonts w:ascii="宋体" w:eastAsia="宋体" w:hAnsi="宋体" w:cs="宋体"/>
      <w:b/>
      <w:bCs/>
      <w:kern w:val="0"/>
      <w:sz w:val="27"/>
      <w:szCs w:val="27"/>
    </w:rPr>
  </w:style>
  <w:style w:type="character" w:styleId="a3">
    <w:name w:val="Hyperlink"/>
    <w:basedOn w:val="a0"/>
    <w:uiPriority w:val="99"/>
    <w:semiHidden/>
    <w:unhideWhenUsed/>
    <w:rsid w:val="00FC593A"/>
    <w:rPr>
      <w:color w:val="0000FF"/>
      <w:u w:val="single"/>
    </w:rPr>
  </w:style>
  <w:style w:type="paragraph" w:styleId="a4">
    <w:name w:val="Normal (Web)"/>
    <w:basedOn w:val="a"/>
    <w:uiPriority w:val="99"/>
    <w:semiHidden/>
    <w:unhideWhenUsed/>
    <w:rsid w:val="00FC59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C5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5477">
      <w:bodyDiv w:val="1"/>
      <w:marLeft w:val="0"/>
      <w:marRight w:val="0"/>
      <w:marTop w:val="0"/>
      <w:marBottom w:val="0"/>
      <w:divBdr>
        <w:top w:val="none" w:sz="0" w:space="0" w:color="auto"/>
        <w:left w:val="none" w:sz="0" w:space="0" w:color="auto"/>
        <w:bottom w:val="none" w:sz="0" w:space="0" w:color="auto"/>
        <w:right w:val="none" w:sz="0" w:space="0" w:color="auto"/>
      </w:divBdr>
      <w:divsChild>
        <w:div w:id="994142978">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430546072">
              <w:marLeft w:val="0"/>
              <w:marRight w:val="0"/>
              <w:marTop w:val="0"/>
              <w:marBottom w:val="0"/>
              <w:divBdr>
                <w:top w:val="none" w:sz="0" w:space="0" w:color="auto"/>
                <w:left w:val="none" w:sz="0" w:space="0" w:color="auto"/>
                <w:bottom w:val="none" w:sz="0" w:space="0" w:color="auto"/>
                <w:right w:val="none" w:sz="0" w:space="0" w:color="auto"/>
              </w:divBdr>
            </w:div>
          </w:divsChild>
        </w:div>
        <w:div w:id="999424611">
          <w:marLeft w:val="240"/>
          <w:marRight w:val="240"/>
          <w:marTop w:val="120"/>
          <w:marBottom w:val="120"/>
          <w:divBdr>
            <w:top w:val="single" w:sz="6" w:space="6" w:color="CCDDCC"/>
            <w:left w:val="single" w:sz="6" w:space="24" w:color="CCDDCC"/>
            <w:bottom w:val="single" w:sz="6" w:space="6" w:color="CCDDCC"/>
            <w:right w:val="single" w:sz="6" w:space="12" w:color="CCDDCC"/>
          </w:divBdr>
        </w:div>
        <w:div w:id="1307781685">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udio/SoundCues/Editor/Interface/index.html" TargetMode="Externa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i.unrealengine.com/CHN/Engine/Audio/SoundCues/Editor/Interface/index.html" TargetMode="External"/><Relationship Id="rId12" Type="http://schemas.openxmlformats.org/officeDocument/2006/relationships/image" Target="media/image3.jpeg"/><Relationship Id="rId17" Type="http://schemas.openxmlformats.org/officeDocument/2006/relationships/hyperlink" Target="http://api.unrealengine.com/CHN/Engine/UI/LevelEditor/Details/index.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api.unrealengine.com/CHN/Engine/Audio/SoundCues/Editor/index.html" TargetMode="External"/><Relationship Id="rId1" Type="http://schemas.openxmlformats.org/officeDocument/2006/relationships/numbering" Target="numbering.xml"/><Relationship Id="rId6" Type="http://schemas.openxmlformats.org/officeDocument/2006/relationships/hyperlink" Target="http://api.unrealengine.com/CHN/Engine/Audio/SoundCues/Editor/Interface/index.html"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api.unrealengine.com/CHN/Engine/Audio/SoundCues/Editor/Interface/index.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api.unrealengine.com/CHN/Engine/Audio/SoundCues/Editor/Interface/index.html"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5</cp:revision>
  <dcterms:created xsi:type="dcterms:W3CDTF">2018-07-03T07:16:00Z</dcterms:created>
  <dcterms:modified xsi:type="dcterms:W3CDTF">2018-07-04T03:59:00Z</dcterms:modified>
</cp:coreProperties>
</file>