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rPr>
          <w:rFonts w:ascii="宋体" w:hAnsi="宋体" w:eastAsia="宋体"/>
          <w:color w:val="FF0000"/>
          <w:lang w:val="en-US"/>
        </w:rPr>
      </w:pPr>
      <w:bookmarkStart w:id="1" w:name="_GoBack"/>
      <w:bookmarkEnd w:id="1"/>
      <w:r>
        <w:rPr>
          <w:rFonts w:hint="eastAsia" w:ascii="宋体" w:hAnsi="宋体" w:eastAsia="宋体"/>
          <w:color w:val="FF0000"/>
          <w:sz w:val="24"/>
        </w:rPr>
        <w:t>如何认识新时代社会主义现代化（洪银兴、P355-375）</w:t>
      </w:r>
    </w:p>
    <w:p>
      <w:pPr>
        <w:rPr>
          <w:rFonts w:ascii="宋体" w:hAnsi="宋体" w:eastAsia="宋体"/>
          <w:color w:val="0070C0"/>
        </w:rPr>
      </w:pPr>
      <w:r>
        <w:rPr>
          <w:rFonts w:hint="eastAsia" w:ascii="宋体" w:hAnsi="宋体" w:eastAsia="宋体"/>
          <w:color w:val="0070C0"/>
        </w:rPr>
        <w:t>1.</w:t>
      </w:r>
      <w:r>
        <w:rPr>
          <w:rFonts w:ascii="宋体" w:hAnsi="宋体" w:eastAsia="宋体"/>
          <w:color w:val="0070C0"/>
        </w:rPr>
        <w:t xml:space="preserve"> </w:t>
      </w:r>
      <w:r>
        <w:rPr>
          <w:rFonts w:hint="eastAsia" w:ascii="宋体" w:hAnsi="宋体" w:eastAsia="宋体"/>
          <w:color w:val="0070C0"/>
        </w:rPr>
        <w:t>三个现代化内容</w:t>
      </w:r>
    </w:p>
    <w:p>
      <w:pPr>
        <w:rPr>
          <w:rFonts w:ascii="宋体" w:hAnsi="宋体" w:eastAsia="宋体"/>
        </w:rPr>
      </w:pPr>
      <w:r>
        <w:rPr>
          <w:rFonts w:hint="eastAsia" w:ascii="宋体" w:hAnsi="宋体" w:eastAsia="宋体"/>
          <w:color w:val="0070C0"/>
        </w:rPr>
        <w:t>（1）</w:t>
      </w:r>
      <w:r>
        <w:rPr>
          <w:rFonts w:ascii="宋体" w:hAnsi="宋体" w:eastAsia="宋体"/>
          <w:color w:val="0070C0"/>
        </w:rPr>
        <w:t>以人民为中心的社会主义现代化</w:t>
      </w:r>
      <w:r>
        <w:rPr>
          <w:rFonts w:hint="eastAsia" w:ascii="宋体" w:hAnsi="宋体" w:eastAsia="宋体"/>
          <w:color w:val="0070C0"/>
        </w:rPr>
        <w:t>。</w:t>
      </w:r>
      <w:r>
        <w:rPr>
          <w:rFonts w:hint="eastAsia" w:ascii="宋体" w:hAnsi="宋体" w:eastAsia="宋体"/>
        </w:rPr>
        <w:t>新时代我国社会主要矛盾是人民日益增长的美好生活需要和不平衡不充分的发展之间的矛盾，必须坚持以人民为中心的发展思想，不断促进人的全面发展、全体人民共同富裕。</w:t>
      </w:r>
    </w:p>
    <w:p>
      <w:pPr>
        <w:rPr>
          <w:rFonts w:ascii="宋体" w:hAnsi="宋体" w:eastAsia="宋体"/>
          <w:color w:val="0070C0"/>
        </w:rPr>
      </w:pPr>
      <w:r>
        <w:rPr>
          <w:rFonts w:hint="eastAsia" w:ascii="宋体" w:hAnsi="宋体" w:eastAsia="宋体"/>
          <w:color w:val="0070C0"/>
        </w:rPr>
        <w:t>（2）</w:t>
      </w:r>
      <w:r>
        <w:rPr>
          <w:rFonts w:ascii="宋体" w:hAnsi="宋体" w:eastAsia="宋体"/>
          <w:color w:val="0070C0"/>
        </w:rPr>
        <w:t>赶超西方发达国家的现代化</w:t>
      </w:r>
      <w:r>
        <w:rPr>
          <w:rFonts w:hint="eastAsia" w:ascii="宋体" w:hAnsi="宋体" w:eastAsia="宋体"/>
          <w:color w:val="0070C0"/>
        </w:rPr>
        <w:t>。</w:t>
      </w:r>
      <w:r>
        <w:rPr>
          <w:rFonts w:hint="eastAsia" w:ascii="宋体" w:hAnsi="宋体" w:eastAsia="宋体"/>
        </w:rPr>
        <w:t>当我国进入新时代时，社会生产能力显著提高，在很多方面进入世界前列。有能力在实现现代化时赶超发达国家。</w:t>
      </w:r>
    </w:p>
    <w:p>
      <w:pPr>
        <w:rPr>
          <w:rFonts w:ascii="宋体" w:hAnsi="宋体" w:eastAsia="宋体"/>
        </w:rPr>
      </w:pPr>
      <w:r>
        <w:rPr>
          <w:rFonts w:hint="eastAsia" w:ascii="宋体" w:hAnsi="宋体" w:eastAsia="宋体"/>
          <w:color w:val="0070C0"/>
        </w:rPr>
        <w:t>（3）</w:t>
      </w:r>
      <w:r>
        <w:rPr>
          <w:rFonts w:ascii="宋体" w:hAnsi="宋体" w:eastAsia="宋体"/>
          <w:color w:val="0070C0"/>
        </w:rPr>
        <w:t>生态文明时代的现代化</w:t>
      </w:r>
      <w:r>
        <w:rPr>
          <w:rFonts w:hint="eastAsia" w:ascii="宋体" w:hAnsi="宋体" w:eastAsia="宋体"/>
          <w:color w:val="0070C0"/>
        </w:rPr>
        <w:t>。</w:t>
      </w:r>
      <w:r>
        <w:rPr>
          <w:rFonts w:ascii="宋体" w:hAnsi="宋体" w:eastAsia="宋体"/>
        </w:rPr>
        <w:t>我们要建设的现代化是人与自然和谐共生的现代化。新时代的现代化不能走西方国家所走过的浪费和掠夺资源的现代化道路，必须走低消耗、低排放的新型工业化道路。</w:t>
      </w:r>
    </w:p>
    <w:p>
      <w:pPr>
        <w:rPr>
          <w:rFonts w:ascii="宋体" w:hAnsi="宋体" w:eastAsia="宋体"/>
          <w:color w:val="0070C0"/>
        </w:rPr>
      </w:pPr>
      <w:r>
        <w:rPr>
          <w:rFonts w:hint="eastAsia" w:ascii="宋体" w:hAnsi="宋体" w:eastAsia="宋体"/>
          <w:color w:val="0070C0"/>
        </w:rPr>
        <w:t>2.</w:t>
      </w:r>
      <w:r>
        <w:rPr>
          <w:rFonts w:ascii="宋体" w:hAnsi="宋体" w:eastAsia="宋体"/>
          <w:color w:val="0070C0"/>
        </w:rPr>
        <w:t xml:space="preserve"> 四个现代化领域</w:t>
      </w:r>
    </w:p>
    <w:p>
      <w:pPr>
        <w:rPr>
          <w:rFonts w:ascii="宋体" w:hAnsi="宋体" w:eastAsia="宋体"/>
        </w:rPr>
      </w:pPr>
      <w:r>
        <w:rPr>
          <w:rFonts w:hint="eastAsia" w:ascii="宋体" w:hAnsi="宋体" w:eastAsia="宋体"/>
          <w:color w:val="0070C0"/>
        </w:rPr>
        <w:t>（1）</w:t>
      </w:r>
      <w:r>
        <w:rPr>
          <w:rFonts w:ascii="宋体" w:hAnsi="宋体" w:eastAsia="宋体"/>
          <w:color w:val="0070C0"/>
        </w:rPr>
        <w:t>工业化进入新阶段</w:t>
      </w:r>
      <w:r>
        <w:rPr>
          <w:rFonts w:hint="eastAsia" w:ascii="宋体" w:hAnsi="宋体" w:eastAsia="宋体"/>
          <w:color w:val="0070C0"/>
        </w:rPr>
        <w:t>。</w:t>
      </w:r>
      <w:r>
        <w:rPr>
          <w:rFonts w:ascii="宋体" w:hAnsi="宋体" w:eastAsia="宋体"/>
        </w:rPr>
        <w:t>在二元结构国家，现代化基本上是由工业化和城市化起步的，其实质是降低传统农业部门的比重，我国的全面小康社会建设实际上完成了这个任务。在新时代推进的工业化不是数量指标，而是质量目标。</w:t>
      </w:r>
    </w:p>
    <w:p>
      <w:pPr>
        <w:rPr>
          <w:rFonts w:ascii="宋体" w:hAnsi="宋体" w:eastAsia="宋体"/>
        </w:rPr>
      </w:pPr>
      <w:r>
        <w:rPr>
          <w:rFonts w:hint="eastAsia" w:ascii="宋体" w:hAnsi="宋体" w:eastAsia="宋体"/>
          <w:color w:val="0070C0"/>
        </w:rPr>
        <w:t>（2）</w:t>
      </w:r>
      <w:r>
        <w:rPr>
          <w:rFonts w:ascii="宋体" w:hAnsi="宋体" w:eastAsia="宋体"/>
          <w:color w:val="0070C0"/>
        </w:rPr>
        <w:t>进入信息化的国际前沿。</w:t>
      </w:r>
      <w:r>
        <w:rPr>
          <w:rFonts w:hint="eastAsia" w:ascii="宋体" w:hAnsi="宋体" w:eastAsia="宋体"/>
        </w:rPr>
        <w:t>面对新科技和产业革命，我国新时代的现代化需要紧紧抓住信息化的机会，在信息化上进入世界前列。</w:t>
      </w:r>
    </w:p>
    <w:p>
      <w:pPr>
        <w:rPr>
          <w:rFonts w:ascii="宋体" w:hAnsi="宋体" w:eastAsia="宋体"/>
        </w:rPr>
      </w:pPr>
      <w:r>
        <w:rPr>
          <w:rFonts w:hint="eastAsia" w:ascii="宋体" w:hAnsi="宋体" w:eastAsia="宋体"/>
          <w:color w:val="0070C0"/>
        </w:rPr>
        <w:t>（3）</w:t>
      </w:r>
      <w:r>
        <w:rPr>
          <w:rFonts w:ascii="宋体" w:hAnsi="宋体" w:eastAsia="宋体"/>
          <w:color w:val="0070C0"/>
        </w:rPr>
        <w:t>城镇化进入新阶段</w:t>
      </w:r>
      <w:r>
        <w:rPr>
          <w:rFonts w:hint="eastAsia" w:ascii="宋体" w:hAnsi="宋体" w:eastAsia="宋体"/>
          <w:color w:val="0070C0"/>
        </w:rPr>
        <w:t>。</w:t>
      </w:r>
      <w:r>
        <w:rPr>
          <w:rFonts w:hint="eastAsia" w:ascii="宋体" w:hAnsi="宋体" w:eastAsia="宋体"/>
        </w:rPr>
        <w:t>建立健全城乡融合发展体制机制和政策体系。</w:t>
      </w:r>
      <w:r>
        <w:rPr>
          <w:rFonts w:ascii="宋体" w:hAnsi="宋体" w:eastAsia="宋体"/>
        </w:rPr>
        <w:t xml:space="preserve"> 建立以工促农、以城带乡、工农互惠、城乡一体的新型工农、城乡关系。以城市群为主体构建大中小城市和小城镇协调发展的城镇格局。</w:t>
      </w:r>
    </w:p>
    <w:p>
      <w:pPr>
        <w:rPr>
          <w:rFonts w:ascii="宋体" w:hAnsi="宋体" w:eastAsia="宋体"/>
        </w:rPr>
      </w:pPr>
      <w:r>
        <w:rPr>
          <w:rFonts w:hint="eastAsia" w:ascii="宋体" w:hAnsi="宋体" w:eastAsia="宋体"/>
          <w:color w:val="0070C0"/>
        </w:rPr>
        <w:t>（4）</w:t>
      </w:r>
      <w:r>
        <w:rPr>
          <w:rFonts w:ascii="宋体" w:hAnsi="宋体" w:eastAsia="宋体"/>
          <w:color w:val="0070C0"/>
        </w:rPr>
        <w:t>补农业现代化短板</w:t>
      </w:r>
      <w:r>
        <w:rPr>
          <w:rFonts w:hint="eastAsia" w:ascii="宋体" w:hAnsi="宋体" w:eastAsia="宋体"/>
          <w:color w:val="0070C0"/>
        </w:rPr>
        <w:t>。</w:t>
      </w:r>
      <w:r>
        <w:rPr>
          <w:rFonts w:hint="eastAsia" w:ascii="宋体" w:hAnsi="宋体" w:eastAsia="宋体"/>
        </w:rPr>
        <w:t>实现农业现代化、农村现代化、农民现代化；发展品质农业，构建现代农业产业体系、生产体系、经营体系；稳定土地承包，经营权流转。</w:t>
      </w:r>
    </w:p>
    <w:p>
      <w:pPr>
        <w:rPr>
          <w:rFonts w:ascii="宋体" w:hAnsi="宋体" w:eastAsia="宋体"/>
          <w:color w:val="0070C0"/>
        </w:rPr>
      </w:pPr>
      <w:r>
        <w:rPr>
          <w:rFonts w:hint="eastAsia" w:ascii="宋体" w:hAnsi="宋体" w:eastAsia="宋体"/>
          <w:color w:val="0070C0"/>
        </w:rPr>
        <w:t>3.</w:t>
      </w:r>
      <w:r>
        <w:rPr>
          <w:rFonts w:ascii="宋体" w:hAnsi="宋体" w:eastAsia="宋体"/>
          <w:color w:val="0070C0"/>
        </w:rPr>
        <w:t xml:space="preserve"> </w:t>
      </w:r>
      <w:r>
        <w:rPr>
          <w:rFonts w:hint="eastAsia" w:ascii="宋体" w:hAnsi="宋体" w:eastAsia="宋体"/>
          <w:color w:val="0070C0"/>
        </w:rPr>
        <w:t>开启现代化征程的关键是建设现代化经济体系</w:t>
      </w:r>
    </w:p>
    <w:p>
      <w:pPr>
        <w:rPr>
          <w:rFonts w:ascii="宋体" w:hAnsi="宋体" w:eastAsia="宋体"/>
          <w:lang w:val="en-US"/>
        </w:rPr>
      </w:pPr>
      <w:r>
        <w:rPr>
          <w:rFonts w:hint="eastAsia" w:ascii="宋体" w:hAnsi="宋体" w:eastAsia="宋体"/>
          <w:lang w:val="en-US"/>
        </w:rPr>
        <w:t>（1）创新引领、协同发展的现代产业体系</w:t>
      </w:r>
    </w:p>
    <w:p>
      <w:pPr>
        <w:rPr>
          <w:rFonts w:ascii="宋体" w:hAnsi="宋体" w:eastAsia="宋体"/>
          <w:lang w:val="en-US"/>
        </w:rPr>
      </w:pPr>
      <w:r>
        <w:rPr>
          <w:rFonts w:hint="eastAsia" w:ascii="宋体" w:hAnsi="宋体" w:eastAsia="宋体"/>
          <w:lang w:val="en-US"/>
        </w:rPr>
        <w:t>（2）资源节约、环境友好的绿色发展体系</w:t>
      </w:r>
    </w:p>
    <w:p>
      <w:pPr>
        <w:rPr>
          <w:rFonts w:ascii="宋体" w:hAnsi="宋体" w:eastAsia="宋体"/>
          <w:lang w:val="en-US"/>
        </w:rPr>
      </w:pPr>
      <w:r>
        <w:rPr>
          <w:rFonts w:hint="eastAsia" w:ascii="宋体" w:hAnsi="宋体" w:eastAsia="宋体"/>
          <w:lang w:val="en-US"/>
        </w:rPr>
        <w:t>（3）高质高效的现代化农业产业体系</w:t>
      </w:r>
    </w:p>
    <w:p>
      <w:pPr>
        <w:rPr>
          <w:rFonts w:ascii="宋体" w:hAnsi="宋体" w:eastAsia="宋体"/>
          <w:lang w:val="en-US"/>
        </w:rPr>
      </w:pPr>
      <w:r>
        <w:rPr>
          <w:rFonts w:hint="eastAsia" w:ascii="宋体" w:hAnsi="宋体" w:eastAsia="宋体"/>
          <w:lang w:val="en-US"/>
        </w:rPr>
        <w:t>（4）彰显优势、协调联动的城乡区域发展体系</w:t>
      </w:r>
    </w:p>
    <w:p>
      <w:pPr>
        <w:rPr>
          <w:rFonts w:ascii="宋体" w:hAnsi="宋体" w:eastAsia="宋体"/>
          <w:lang w:val="en-US"/>
        </w:rPr>
      </w:pPr>
      <w:r>
        <w:rPr>
          <w:rFonts w:hint="eastAsia" w:ascii="宋体" w:hAnsi="宋体" w:eastAsia="宋体"/>
          <w:lang w:val="en-US"/>
        </w:rPr>
        <w:t>（5）创新驱动现代化动力体系</w:t>
      </w:r>
    </w:p>
    <w:p>
      <w:pPr>
        <w:rPr>
          <w:rFonts w:ascii="宋体" w:hAnsi="宋体" w:eastAsia="宋体"/>
          <w:lang w:val="en-US"/>
        </w:rPr>
      </w:pPr>
      <w:r>
        <w:rPr>
          <w:rFonts w:hint="eastAsia" w:ascii="宋体" w:hAnsi="宋体" w:eastAsia="宋体"/>
          <w:lang w:val="en-US"/>
        </w:rPr>
        <w:t>（6）多元平衡、安全高效的全面开放体系</w:t>
      </w:r>
    </w:p>
    <w:p>
      <w:pPr>
        <w:rPr>
          <w:rFonts w:ascii="宋体" w:hAnsi="宋体" w:eastAsia="宋体"/>
          <w:lang w:val="en-US"/>
        </w:rPr>
      </w:pPr>
      <w:r>
        <w:rPr>
          <w:rFonts w:hint="eastAsia" w:ascii="宋体" w:hAnsi="宋体" w:eastAsia="宋体"/>
          <w:lang w:val="en-US"/>
        </w:rPr>
        <w:t>（7）充分发挥市场作用、更好发挥政府作用的经济体制</w:t>
      </w:r>
    </w:p>
    <w:p>
      <w:pPr>
        <w:rPr>
          <w:rFonts w:ascii="宋体" w:hAnsi="宋体" w:eastAsia="宋体"/>
          <w:lang w:val="en-US"/>
        </w:rPr>
      </w:pPr>
    </w:p>
    <w:p>
      <w:pPr>
        <w:pStyle w:val="9"/>
        <w:numPr>
          <w:ilvl w:val="0"/>
          <w:numId w:val="1"/>
        </w:numPr>
        <w:ind w:firstLineChars="0"/>
        <w:rPr>
          <w:rFonts w:ascii="宋体" w:hAnsi="宋体" w:eastAsia="宋体"/>
          <w:color w:val="FF0000"/>
          <w:sz w:val="24"/>
        </w:rPr>
      </w:pPr>
      <w:r>
        <w:rPr>
          <w:rFonts w:hint="eastAsia" w:ascii="宋体" w:hAnsi="宋体" w:eastAsia="宋体"/>
          <w:color w:val="FF0000"/>
          <w:sz w:val="24"/>
        </w:rPr>
        <w:t>高质量发展与满足人民对美好生活的需要（沈坤荣、P52-59）</w:t>
      </w:r>
    </w:p>
    <w:p>
      <w:pPr>
        <w:rPr>
          <w:rFonts w:ascii="宋体" w:hAnsi="宋体" w:eastAsia="宋体"/>
          <w:color w:val="0070C0"/>
        </w:rPr>
      </w:pPr>
      <w:r>
        <w:rPr>
          <w:rFonts w:hint="eastAsia" w:ascii="宋体" w:hAnsi="宋体" w:eastAsia="宋体"/>
          <w:color w:val="0070C0"/>
        </w:rPr>
        <w:t>1.</w:t>
      </w:r>
      <w:r>
        <w:rPr>
          <w:rFonts w:ascii="宋体" w:hAnsi="宋体" w:eastAsia="宋体"/>
          <w:color w:val="0070C0"/>
        </w:rPr>
        <w:t xml:space="preserve"> </w:t>
      </w:r>
      <w:r>
        <w:rPr>
          <w:rFonts w:hint="eastAsia" w:ascii="宋体" w:hAnsi="宋体" w:eastAsia="宋体"/>
          <w:color w:val="0070C0"/>
        </w:rPr>
        <w:t>社会主要矛盾的转变要求我国由高速发展转向高质量发展。</w:t>
      </w:r>
    </w:p>
    <w:p>
      <w:pPr>
        <w:rPr>
          <w:rFonts w:ascii="宋体" w:hAnsi="宋体" w:eastAsia="宋体"/>
          <w:lang w:val="en-US"/>
        </w:rPr>
      </w:pPr>
      <w:r>
        <w:rPr>
          <w:rFonts w:hint="eastAsia" w:ascii="宋体" w:hAnsi="宋体" w:eastAsia="宋体"/>
          <w:lang w:val="en-US"/>
        </w:rPr>
        <w:t>进入新时代后，虽然仍然处于社会主义初级阶段，但社会主义初级阶段的主要矛盾也有新时代特征。</w:t>
      </w:r>
      <w:r>
        <w:rPr>
          <w:rFonts w:hint="eastAsia" w:ascii="宋体" w:hAnsi="宋体" w:eastAsia="宋体"/>
          <w:color w:val="0070C0"/>
          <w:lang w:val="en-US"/>
        </w:rPr>
        <w:t>人民日益增长的美好生活需要和不平衡不充分的发展之间的矛盾。</w:t>
      </w:r>
      <w:r>
        <w:rPr>
          <w:rFonts w:hint="eastAsia" w:ascii="宋体" w:hAnsi="宋体" w:eastAsia="宋体"/>
          <w:lang w:val="en-US"/>
        </w:rPr>
        <w:t>所谓美好生活的需要，</w:t>
      </w:r>
      <w:r>
        <w:rPr>
          <w:rFonts w:hint="eastAsia" w:ascii="宋体" w:hAnsi="宋体" w:eastAsia="宋体"/>
          <w:color w:val="0070C0"/>
          <w:lang w:val="en-US"/>
        </w:rPr>
        <w:t>不仅涉及对物质的美好生活需要，还涉及对政治、社会、生态和文化等方面的美好生活需要。</w:t>
      </w:r>
      <w:r>
        <w:rPr>
          <w:rFonts w:hint="eastAsia" w:ascii="宋体" w:hAnsi="宋体" w:eastAsia="宋体"/>
          <w:lang w:val="en-US"/>
        </w:rPr>
        <w:t>这就要求我国经济增长方式进行一定的转变。</w:t>
      </w:r>
    </w:p>
    <w:p>
      <w:pPr>
        <w:rPr>
          <w:rFonts w:ascii="宋体" w:hAnsi="宋体" w:eastAsia="宋体"/>
          <w:color w:val="0070C0"/>
        </w:rPr>
      </w:pPr>
      <w:r>
        <w:rPr>
          <w:rFonts w:hint="eastAsia" w:ascii="宋体" w:hAnsi="宋体" w:eastAsia="宋体"/>
          <w:color w:val="0070C0"/>
        </w:rPr>
        <w:t>2.</w:t>
      </w:r>
      <w:r>
        <w:rPr>
          <w:rFonts w:ascii="宋体" w:hAnsi="宋体" w:eastAsia="宋体"/>
          <w:color w:val="0070C0"/>
        </w:rPr>
        <w:t xml:space="preserve"> </w:t>
      </w:r>
      <w:r>
        <w:rPr>
          <w:rFonts w:hint="eastAsia" w:ascii="宋体" w:hAnsi="宋体" w:eastAsia="宋体"/>
          <w:color w:val="0070C0"/>
        </w:rPr>
        <w:t>高质量发展的内涵：发展方式从规模速度型转向质量效率型。</w:t>
      </w:r>
      <w:r>
        <w:rPr>
          <w:rFonts w:hint="eastAsia" w:ascii="宋体" w:hAnsi="宋体" w:eastAsia="宋体"/>
        </w:rPr>
        <w:t>表现的四个方面：</w:t>
      </w:r>
    </w:p>
    <w:p>
      <w:pPr>
        <w:rPr>
          <w:rFonts w:ascii="宋体" w:hAnsi="宋体" w:eastAsia="宋体"/>
        </w:rPr>
      </w:pPr>
      <w:r>
        <w:rPr>
          <w:rFonts w:hint="eastAsia" w:ascii="宋体" w:hAnsi="宋体" w:eastAsia="宋体"/>
          <w:color w:val="0070C0"/>
        </w:rPr>
        <w:t>（1）针对新时代社会的主要矛盾，高质量发展是能够满足人民日益增长的美好生活需要的发展。</w:t>
      </w:r>
      <w:r>
        <w:rPr>
          <w:rFonts w:hint="eastAsia" w:ascii="宋体" w:hAnsi="宋体" w:eastAsia="宋体"/>
        </w:rPr>
        <w:t>（2）体现新发展理念，高质量发展是坚持创新、协调、绿色、开放、共享的发展要求的发展。（3）反映资源有效配置的要求，高质量发展是有效资源配置、高质量的投入产出比的发展。（4）反映宏观稳定的要求，高质量发展是经济增长处于合理区间的发展。</w:t>
      </w:r>
    </w:p>
    <w:p>
      <w:pPr>
        <w:rPr>
          <w:rFonts w:ascii="宋体" w:hAnsi="宋体" w:eastAsia="宋体"/>
          <w:color w:val="0070C0"/>
        </w:rPr>
      </w:pPr>
      <w:r>
        <w:rPr>
          <w:rFonts w:hint="eastAsia" w:ascii="宋体" w:hAnsi="宋体" w:eastAsia="宋体"/>
          <w:color w:val="0070C0"/>
        </w:rPr>
        <w:t>3.</w:t>
      </w:r>
      <w:r>
        <w:rPr>
          <w:rFonts w:ascii="宋体" w:hAnsi="宋体" w:eastAsia="宋体"/>
          <w:color w:val="0070C0"/>
        </w:rPr>
        <w:t xml:space="preserve"> </w:t>
      </w:r>
      <w:r>
        <w:rPr>
          <w:rFonts w:hint="eastAsia" w:ascii="宋体" w:hAnsi="宋体" w:eastAsia="宋体"/>
          <w:color w:val="0070C0"/>
        </w:rPr>
        <w:t>高质量发展必须是遵循客观规律的发展。</w:t>
      </w:r>
    </w:p>
    <w:p>
      <w:pPr>
        <w:rPr>
          <w:rFonts w:ascii="宋体" w:hAnsi="宋体" w:eastAsia="宋体"/>
          <w:lang w:val="en-US"/>
        </w:rPr>
      </w:pPr>
      <w:r>
        <w:rPr>
          <w:rFonts w:hint="eastAsia" w:ascii="宋体" w:hAnsi="宋体" w:eastAsia="宋体"/>
          <w:lang w:val="en-US"/>
        </w:rPr>
        <w:t>（1）遵循经济规律，实现科学发展。强调要以提高质量和效率为中心，不能简单以生产总值论英雄。</w:t>
      </w:r>
    </w:p>
    <w:p>
      <w:pPr>
        <w:rPr>
          <w:rFonts w:ascii="宋体" w:hAnsi="宋体" w:eastAsia="宋体"/>
          <w:lang w:val="en-US"/>
        </w:rPr>
      </w:pPr>
      <w:r>
        <w:rPr>
          <w:rFonts w:hint="eastAsia" w:ascii="宋体" w:hAnsi="宋体" w:eastAsia="宋体"/>
          <w:color w:val="0070C0"/>
          <w:lang w:val="en-US"/>
        </w:rPr>
        <w:t>（2）遵循自然规律，实现可持续发展</w:t>
      </w:r>
      <w:r>
        <w:rPr>
          <w:rFonts w:hint="eastAsia" w:ascii="宋体" w:hAnsi="宋体" w:eastAsia="宋体"/>
          <w:lang w:val="en-US"/>
        </w:rPr>
        <w:t>。新时代对环境、资源和生态问题要给予高度重视，在现代化建设中不仅要求新的项目不能破坏生态，还要求治理因过去发展对生态所造成的破坏，</w:t>
      </w:r>
      <w:r>
        <w:rPr>
          <w:rFonts w:hint="eastAsia" w:ascii="宋体" w:hAnsi="宋体" w:eastAsia="宋体"/>
          <w:color w:val="0070C0"/>
          <w:lang w:val="en-US"/>
        </w:rPr>
        <w:t>提供更多的优质生态产品以满足人民日益增长的优美生态环境需要，实现人与自然的和谐</w:t>
      </w:r>
      <w:r>
        <w:rPr>
          <w:rFonts w:hint="eastAsia" w:ascii="宋体" w:hAnsi="宋体" w:eastAsia="宋体"/>
          <w:lang w:val="en-US"/>
        </w:rPr>
        <w:t>。</w:t>
      </w:r>
    </w:p>
    <w:p>
      <w:pPr>
        <w:rPr>
          <w:rFonts w:ascii="宋体" w:hAnsi="宋体" w:eastAsia="宋体"/>
          <w:lang w:val="en-US"/>
        </w:rPr>
      </w:pPr>
      <w:r>
        <w:rPr>
          <w:rFonts w:hint="eastAsia" w:ascii="宋体" w:hAnsi="宋体" w:eastAsia="宋体"/>
          <w:lang w:val="en-US"/>
        </w:rPr>
        <w:t>（3）遵循社会规律，实现包容性发展。在发展方式转变过程中要强调经济和社会的协调发展。社会发展要遵循社会规律，最为重要的是公平性、全民参与共享发展成果的包容性发展。</w:t>
      </w:r>
    </w:p>
    <w:p>
      <w:pPr>
        <w:rPr>
          <w:rFonts w:ascii="宋体" w:hAnsi="宋体" w:eastAsia="宋体"/>
          <w:lang w:val="en-US"/>
        </w:rPr>
      </w:pPr>
      <w:r>
        <w:rPr>
          <w:rFonts w:hint="eastAsia" w:ascii="宋体" w:hAnsi="宋体" w:eastAsia="宋体"/>
          <w:color w:val="0070C0"/>
          <w:lang w:val="en-US"/>
        </w:rPr>
        <w:t>4.</w:t>
      </w:r>
      <w:r>
        <w:rPr>
          <w:rFonts w:ascii="宋体" w:hAnsi="宋体" w:eastAsia="宋体"/>
          <w:color w:val="0070C0"/>
          <w:lang w:val="en-US"/>
        </w:rPr>
        <w:t xml:space="preserve"> </w:t>
      </w:r>
      <w:r>
        <w:rPr>
          <w:rFonts w:hint="eastAsia" w:ascii="宋体" w:hAnsi="宋体" w:eastAsia="宋体"/>
          <w:color w:val="0070C0"/>
          <w:lang w:val="en-US"/>
        </w:rPr>
        <w:t>中高端消费反映进入新时代后人民对美好生活的需要，是高质量发展的重要标志。</w:t>
      </w:r>
      <w:r>
        <w:rPr>
          <w:rFonts w:hint="eastAsia" w:ascii="宋体" w:hAnsi="宋体" w:eastAsia="宋体"/>
          <w:lang w:val="en-US"/>
        </w:rPr>
        <w:t>党的十九大报告将中高端消费作为需要培育的新增长点和新动能，所要完善的供给体系，已经不只是提高数量上的供给能力，更重要的是在质量上跟得上消费需求的升级，满足人民对美好生活的需要，这也是有效供给的着力点。</w:t>
      </w:r>
      <w:r>
        <w:rPr>
          <w:rFonts w:hint="eastAsia" w:ascii="宋体" w:hAnsi="宋体" w:eastAsia="宋体"/>
          <w:color w:val="0070C0"/>
          <w:lang w:val="en-US"/>
        </w:rPr>
        <w:t>中高端消费是中国进入新时代后市场的主旋律，也是高质量发展的重要拉动力。</w:t>
      </w:r>
      <w:r>
        <w:rPr>
          <w:rFonts w:hint="eastAsia" w:ascii="宋体" w:hAnsi="宋体" w:eastAsia="宋体"/>
          <w:lang w:val="en-US"/>
        </w:rPr>
        <w:t>对生产和服务的供给者来说，不仅要从中高端消费中发现新市场，更要从中高端消费中发现技术创新的方向，发现市场和管理的新方向。</w:t>
      </w:r>
    </w:p>
    <w:p>
      <w:pPr>
        <w:rPr>
          <w:rFonts w:ascii="宋体" w:hAnsi="宋体" w:eastAsia="宋体"/>
          <w:color w:val="0070C0"/>
          <w:lang w:val="en-US"/>
        </w:rPr>
      </w:pPr>
      <w:r>
        <w:rPr>
          <w:rFonts w:hint="eastAsia" w:ascii="宋体" w:hAnsi="宋体" w:eastAsia="宋体"/>
          <w:color w:val="0070C0"/>
          <w:lang w:val="en-US"/>
        </w:rPr>
        <w:t>5.</w:t>
      </w:r>
      <w:r>
        <w:rPr>
          <w:rFonts w:ascii="宋体" w:hAnsi="宋体" w:eastAsia="宋体"/>
          <w:color w:val="0070C0"/>
          <w:lang w:val="en-US"/>
        </w:rPr>
        <w:t xml:space="preserve"> </w:t>
      </w:r>
      <w:r>
        <w:rPr>
          <w:rFonts w:hint="eastAsia" w:ascii="宋体" w:hAnsi="宋体" w:eastAsia="宋体"/>
          <w:color w:val="0070C0"/>
          <w:lang w:val="en-US"/>
        </w:rPr>
        <w:t>实现高质量发展的对策</w:t>
      </w:r>
      <w:r>
        <w:rPr>
          <w:rFonts w:hint="eastAsia" w:ascii="宋体" w:hAnsi="宋体" w:eastAsia="宋体"/>
          <w:lang w:val="en-US"/>
        </w:rPr>
        <w:t>（下面举了一些例子供参考）</w:t>
      </w:r>
    </w:p>
    <w:p>
      <w:pPr>
        <w:rPr>
          <w:rFonts w:ascii="宋体" w:hAnsi="宋体" w:eastAsia="宋体"/>
        </w:rPr>
      </w:pPr>
      <w:r>
        <w:rPr>
          <w:rFonts w:hint="eastAsia" w:ascii="宋体" w:hAnsi="宋体" w:eastAsia="宋体"/>
        </w:rPr>
        <w:t>（</w:t>
      </w:r>
      <w:r>
        <w:rPr>
          <w:rFonts w:ascii="宋体" w:hAnsi="宋体" w:eastAsia="宋体"/>
        </w:rPr>
        <w:t>1）完善公平竞争的市场环境，倒逼企业提高产品和服务质量。</w:t>
      </w:r>
    </w:p>
    <w:p>
      <w:pPr>
        <w:rPr>
          <w:rFonts w:ascii="宋体" w:hAnsi="宋体" w:eastAsia="宋体"/>
        </w:rPr>
      </w:pPr>
      <w:r>
        <w:rPr>
          <w:rFonts w:hint="eastAsia" w:ascii="宋体" w:hAnsi="宋体" w:eastAsia="宋体"/>
        </w:rPr>
        <w:t>（</w:t>
      </w:r>
      <w:r>
        <w:rPr>
          <w:rFonts w:ascii="宋体" w:hAnsi="宋体" w:eastAsia="宋体"/>
        </w:rPr>
        <w:t>2）推进体制机制创新，推动经济增长从依靠要素投入转向创新驱动。</w:t>
      </w:r>
    </w:p>
    <w:p>
      <w:pPr>
        <w:rPr>
          <w:rFonts w:ascii="宋体" w:hAnsi="宋体" w:eastAsia="宋体"/>
        </w:rPr>
      </w:pPr>
      <w:r>
        <w:rPr>
          <w:rFonts w:hint="eastAsia" w:ascii="宋体" w:hAnsi="宋体" w:eastAsia="宋体"/>
        </w:rPr>
        <w:t>（</w:t>
      </w:r>
      <w:r>
        <w:rPr>
          <w:rFonts w:ascii="宋体" w:hAnsi="宋体" w:eastAsia="宋体"/>
        </w:rPr>
        <w:t>3）深化教育体制改革，加快人力资本积累。</w:t>
      </w:r>
    </w:p>
    <w:p>
      <w:pPr>
        <w:rPr>
          <w:rFonts w:ascii="宋体" w:hAnsi="宋体" w:eastAsia="宋体"/>
        </w:rPr>
      </w:pPr>
      <w:r>
        <w:rPr>
          <w:rFonts w:hint="eastAsia" w:ascii="宋体" w:hAnsi="宋体" w:eastAsia="宋体"/>
        </w:rPr>
        <w:t>（</w:t>
      </w:r>
      <w:r>
        <w:rPr>
          <w:rFonts w:ascii="宋体" w:hAnsi="宋体" w:eastAsia="宋体"/>
        </w:rPr>
        <w:t>4）优化区域空间结构，提高资源的空间配置效率。</w:t>
      </w:r>
    </w:p>
    <w:p>
      <w:pPr>
        <w:rPr>
          <w:rFonts w:ascii="宋体" w:hAnsi="宋体" w:eastAsia="宋体"/>
        </w:rPr>
      </w:pPr>
      <w:r>
        <w:rPr>
          <w:rFonts w:hint="eastAsia" w:ascii="宋体" w:hAnsi="宋体" w:eastAsia="宋体"/>
        </w:rPr>
        <w:t>（</w:t>
      </w:r>
      <w:r>
        <w:rPr>
          <w:rFonts w:ascii="宋体" w:hAnsi="宋体" w:eastAsia="宋体"/>
        </w:rPr>
        <w:t>5）增进社会流动性，进一步扩大中等收入群体。</w:t>
      </w:r>
    </w:p>
    <w:p>
      <w:pPr>
        <w:rPr>
          <w:rFonts w:ascii="宋体" w:hAnsi="宋体" w:eastAsia="宋体"/>
        </w:rPr>
      </w:pPr>
      <w:r>
        <w:rPr>
          <w:rFonts w:hint="eastAsia" w:ascii="宋体" w:hAnsi="宋体" w:eastAsia="宋体"/>
        </w:rPr>
        <w:t>（</w:t>
      </w:r>
      <w:r>
        <w:rPr>
          <w:rFonts w:ascii="宋体" w:hAnsi="宋体" w:eastAsia="宋体"/>
        </w:rPr>
        <w:t>6）深化土地制度改革，提高土地资源配置效率。</w:t>
      </w:r>
    </w:p>
    <w:p>
      <w:pPr>
        <w:rPr>
          <w:rFonts w:ascii="宋体" w:hAnsi="宋体" w:eastAsia="宋体"/>
        </w:rPr>
      </w:pPr>
      <w:r>
        <w:rPr>
          <w:rFonts w:hint="eastAsia" w:ascii="宋体" w:hAnsi="宋体" w:eastAsia="宋体"/>
        </w:rPr>
        <w:t>（</w:t>
      </w:r>
      <w:r>
        <w:rPr>
          <w:rFonts w:ascii="宋体" w:hAnsi="宋体" w:eastAsia="宋体"/>
        </w:rPr>
        <w:t>7）解决突出环境问题，有效应对污染排放峰值期的环境挑战。</w:t>
      </w:r>
    </w:p>
    <w:p>
      <w:pPr>
        <w:rPr>
          <w:rFonts w:ascii="宋体" w:hAnsi="宋体" w:eastAsia="宋体"/>
        </w:rPr>
      </w:pPr>
      <w:r>
        <w:rPr>
          <w:rFonts w:hint="eastAsia" w:ascii="宋体" w:hAnsi="宋体" w:eastAsia="宋体"/>
        </w:rPr>
        <w:t>（</w:t>
      </w:r>
      <w:r>
        <w:rPr>
          <w:rFonts w:ascii="宋体" w:hAnsi="宋体" w:eastAsia="宋体"/>
        </w:rPr>
        <w:t>8）健全风险管控体制，有效防范化解积累的风险。</w:t>
      </w:r>
    </w:p>
    <w:p>
      <w:pPr>
        <w:rPr>
          <w:rFonts w:ascii="宋体" w:hAnsi="宋体" w:eastAsia="宋体"/>
        </w:rPr>
      </w:pPr>
      <w:r>
        <w:rPr>
          <w:rFonts w:hint="eastAsia" w:ascii="宋体" w:hAnsi="宋体" w:eastAsia="宋体"/>
        </w:rPr>
        <w:t>（</w:t>
      </w:r>
      <w:r>
        <w:rPr>
          <w:rFonts w:ascii="宋体" w:hAnsi="宋体" w:eastAsia="宋体"/>
        </w:rPr>
        <w:t>9）进一步扩大开放，提升国际竞争力。</w:t>
      </w:r>
    </w:p>
    <w:p>
      <w:pPr>
        <w:rPr>
          <w:rFonts w:ascii="宋体" w:hAnsi="宋体" w:eastAsia="宋体"/>
        </w:rPr>
      </w:pPr>
    </w:p>
    <w:p>
      <w:pPr>
        <w:pStyle w:val="9"/>
        <w:numPr>
          <w:ilvl w:val="0"/>
          <w:numId w:val="1"/>
        </w:numPr>
        <w:ind w:firstLineChars="0"/>
        <w:rPr>
          <w:rFonts w:ascii="宋体" w:hAnsi="宋体" w:eastAsia="宋体"/>
          <w:color w:val="0070C0"/>
        </w:rPr>
      </w:pPr>
      <w:r>
        <w:rPr>
          <w:rFonts w:hint="eastAsia" w:ascii="宋体" w:hAnsi="宋体" w:eastAsia="宋体"/>
          <w:color w:val="FF0000"/>
          <w:sz w:val="24"/>
        </w:rPr>
        <w:t>供给侧结构性改革（刘志彪、P280-301、内容很多自由发挥吧）</w:t>
      </w:r>
    </w:p>
    <w:p>
      <w:pPr>
        <w:rPr>
          <w:rFonts w:ascii="宋体" w:hAnsi="宋体" w:eastAsia="宋体"/>
        </w:rPr>
      </w:pPr>
      <w:r>
        <w:rPr>
          <w:rFonts w:hint="eastAsia" w:ascii="宋体" w:hAnsi="宋体" w:eastAsia="宋体"/>
          <w:color w:val="0070C0"/>
        </w:rPr>
        <w:t>1.</w:t>
      </w:r>
      <w:r>
        <w:rPr>
          <w:rFonts w:ascii="宋体" w:hAnsi="宋体" w:eastAsia="宋体"/>
          <w:color w:val="0070C0"/>
        </w:rPr>
        <w:t xml:space="preserve"> </w:t>
      </w:r>
      <w:r>
        <w:rPr>
          <w:rFonts w:hint="eastAsia" w:ascii="宋体" w:hAnsi="宋体" w:eastAsia="宋体"/>
          <w:color w:val="0070C0"/>
        </w:rPr>
        <w:t>政策含义：</w:t>
      </w:r>
      <w:r>
        <w:rPr>
          <w:rFonts w:hint="eastAsia" w:ascii="宋体" w:hAnsi="宋体" w:eastAsia="宋体"/>
        </w:rPr>
        <w:t>从国情出发，</w:t>
      </w:r>
      <w:r>
        <w:rPr>
          <w:rFonts w:hint="eastAsia" w:ascii="宋体" w:hAnsi="宋体" w:eastAsia="宋体"/>
          <w:color w:val="0070C0"/>
        </w:rPr>
        <w:t>供给侧结构性改革</w:t>
      </w:r>
      <w:r>
        <w:rPr>
          <w:rFonts w:ascii="宋体" w:hAnsi="宋体" w:eastAsia="宋体"/>
          <w:color w:val="0070C0"/>
        </w:rPr>
        <w:t>=供给侧+结构性+改革</w:t>
      </w:r>
      <w:r>
        <w:rPr>
          <w:rFonts w:hint="eastAsia" w:ascii="宋体" w:hAnsi="宋体" w:eastAsia="宋体"/>
          <w:color w:val="0070C0"/>
        </w:rPr>
        <w:t>。</w:t>
      </w:r>
      <w:r>
        <w:rPr>
          <w:rFonts w:hint="eastAsia" w:ascii="宋体" w:hAnsi="宋体" w:eastAsia="宋体"/>
        </w:rPr>
        <w:t>习：“重点是解放和发展生产力，用改革的办法推进结构调整，减少无效和低端供给，扩大有效和中高端供给，增强供给结构对需求变化的适应性和灵活性，提高全要素生产率。”</w:t>
      </w:r>
    </w:p>
    <w:p>
      <w:pPr>
        <w:rPr>
          <w:rFonts w:ascii="宋体" w:hAnsi="宋体" w:eastAsia="宋体"/>
          <w:color w:val="0070C0"/>
          <w:lang w:val="en-US"/>
        </w:rPr>
      </w:pPr>
      <w:r>
        <w:rPr>
          <w:rFonts w:hint="eastAsia" w:ascii="宋体" w:hAnsi="宋体" w:eastAsia="宋体"/>
          <w:color w:val="0070C0"/>
          <w:lang w:val="en-US"/>
        </w:rPr>
        <w:t>2.</w:t>
      </w:r>
      <w:r>
        <w:rPr>
          <w:rFonts w:ascii="宋体" w:hAnsi="宋体" w:eastAsia="宋体"/>
          <w:color w:val="0070C0"/>
          <w:lang w:val="en-US"/>
        </w:rPr>
        <w:t xml:space="preserve"> </w:t>
      </w:r>
      <w:r>
        <w:rPr>
          <w:rFonts w:hint="eastAsia" w:ascii="宋体" w:hAnsi="宋体" w:eastAsia="宋体"/>
          <w:color w:val="0070C0"/>
          <w:lang w:val="en-US"/>
        </w:rPr>
        <w:t>强调供给侧结构性改革原因分析：</w:t>
      </w:r>
    </w:p>
    <w:p>
      <w:pPr>
        <w:rPr>
          <w:rFonts w:ascii="宋体" w:hAnsi="宋体" w:eastAsia="宋体"/>
          <w:color w:val="0070C0"/>
          <w:lang w:val="en-US"/>
        </w:rPr>
      </w:pPr>
      <w:r>
        <w:rPr>
          <w:rFonts w:hint="eastAsia" w:ascii="宋体" w:hAnsi="宋体" w:eastAsia="宋体"/>
          <w:color w:val="0070C0"/>
          <w:lang w:val="en-US"/>
        </w:rPr>
        <w:t>（1）</w:t>
      </w:r>
      <w:r>
        <w:rPr>
          <w:rFonts w:ascii="宋体" w:hAnsi="宋体" w:eastAsia="宋体"/>
          <w:color w:val="0070C0"/>
          <w:lang w:val="en-US"/>
        </w:rPr>
        <w:t>“三期叠加”</w:t>
      </w:r>
      <w:r>
        <w:rPr>
          <w:rFonts w:hint="eastAsia" w:ascii="宋体" w:hAnsi="宋体" w:eastAsia="宋体"/>
          <w:color w:val="0070C0"/>
          <w:lang w:val="en-US"/>
        </w:rPr>
        <w:t>：</w:t>
      </w:r>
      <w:r>
        <w:rPr>
          <w:rFonts w:ascii="宋体" w:hAnsi="宋体" w:eastAsia="宋体"/>
          <w:color w:val="0070C0"/>
          <w:lang w:val="en-US"/>
        </w:rPr>
        <w:t>增长速度换挡期、结构调整阵痛期、前期刺激政策消化期</w:t>
      </w:r>
      <w:r>
        <w:rPr>
          <w:rFonts w:hint="eastAsia" w:ascii="宋体" w:hAnsi="宋体" w:eastAsia="宋体"/>
          <w:color w:val="0070C0"/>
          <w:lang w:val="en-US"/>
        </w:rPr>
        <w:t>。</w:t>
      </w:r>
      <w:r>
        <w:rPr>
          <w:rFonts w:ascii="宋体" w:hAnsi="宋体" w:eastAsia="宋体"/>
          <w:color w:val="0070C0"/>
          <w:lang w:val="en-US"/>
        </w:rPr>
        <w:t xml:space="preserve"> </w:t>
      </w:r>
    </w:p>
    <w:p>
      <w:pPr>
        <w:rPr>
          <w:rFonts w:ascii="宋体" w:hAnsi="宋体" w:eastAsia="宋体"/>
          <w:lang w:val="en-US"/>
        </w:rPr>
      </w:pPr>
      <w:r>
        <w:rPr>
          <w:rFonts w:hint="eastAsia" w:ascii="宋体" w:hAnsi="宋体" w:eastAsia="宋体"/>
          <w:color w:val="0070C0"/>
          <w:lang w:val="en-US"/>
        </w:rPr>
        <w:t>（2）</w:t>
      </w:r>
      <w:r>
        <w:rPr>
          <w:rFonts w:ascii="宋体" w:hAnsi="宋体" w:eastAsia="宋体"/>
          <w:color w:val="0070C0"/>
          <w:lang w:val="en-US"/>
        </w:rPr>
        <w:t>中国经济进入“新常态”</w:t>
      </w:r>
      <w:r>
        <w:rPr>
          <w:rFonts w:hint="eastAsia" w:ascii="宋体" w:hAnsi="宋体" w:eastAsia="宋体"/>
          <w:color w:val="0070C0"/>
          <w:lang w:val="en-US"/>
        </w:rPr>
        <w:t>。</w:t>
      </w:r>
      <w:r>
        <w:rPr>
          <w:rFonts w:hint="eastAsia" w:ascii="宋体" w:hAnsi="宋体" w:eastAsia="宋体"/>
          <w:lang w:val="en-US"/>
        </w:rPr>
        <w:t>增长速度换挡，从高速增长转向中高速增长；结构调整的动力加大，从产业链低端向中高端攀升；经济发展动力开始衰竭，经济过去取得的红利开始消失；经济发展中的风险加大，要防止出现系统性的大规模金融危机。</w:t>
      </w:r>
    </w:p>
    <w:p>
      <w:pPr>
        <w:rPr>
          <w:rFonts w:ascii="宋体" w:hAnsi="宋体" w:eastAsia="宋体"/>
          <w:lang w:val="en-US"/>
        </w:rPr>
      </w:pPr>
      <w:r>
        <w:rPr>
          <w:rFonts w:hint="eastAsia" w:ascii="宋体" w:hAnsi="宋体" w:eastAsia="宋体"/>
          <w:color w:val="0070C0"/>
          <w:lang w:val="en-US"/>
        </w:rPr>
        <w:t>（3）当前结构性矛盾为主。</w:t>
      </w:r>
      <w:r>
        <w:rPr>
          <w:rFonts w:hint="eastAsia" w:ascii="宋体" w:hAnsi="宋体" w:eastAsia="宋体"/>
          <w:lang w:val="en-US"/>
        </w:rPr>
        <w:t>“四降一升”即经济增速下降、工业品价格下降、实体企业盈利下降、财政收入增幅下降、经济风险发生概率上升。</w:t>
      </w:r>
      <w:r>
        <w:rPr>
          <w:rFonts w:ascii="宋体" w:hAnsi="宋体" w:eastAsia="宋体"/>
          <w:lang w:val="en-US"/>
        </w:rPr>
        <w:t>结构性矛盾的根源在于</w:t>
      </w:r>
      <w:r>
        <w:rPr>
          <w:rFonts w:ascii="宋体" w:hAnsi="宋体" w:eastAsia="宋体"/>
          <w:color w:val="0070C0"/>
          <w:lang w:val="en-US"/>
        </w:rPr>
        <w:t>软性预算约束</w:t>
      </w:r>
      <w:r>
        <w:rPr>
          <w:rFonts w:hint="eastAsia" w:ascii="宋体" w:hAnsi="宋体" w:eastAsia="宋体"/>
          <w:lang w:val="en-US"/>
        </w:rPr>
        <w:t>，</w:t>
      </w:r>
      <w:r>
        <w:rPr>
          <w:rFonts w:ascii="宋体" w:hAnsi="宋体" w:eastAsia="宋体"/>
          <w:lang w:val="en-US"/>
        </w:rPr>
        <w:t>必须坚决反对用“大水漫灌”的扩张办法给经济打强心针。</w:t>
      </w:r>
    </w:p>
    <w:p>
      <w:pPr>
        <w:rPr>
          <w:rFonts w:ascii="宋体" w:hAnsi="宋体" w:eastAsia="宋体"/>
          <w:lang w:val="en-US"/>
        </w:rPr>
      </w:pPr>
      <w:r>
        <w:rPr>
          <w:rFonts w:hint="eastAsia" w:ascii="宋体" w:hAnsi="宋体" w:eastAsia="宋体"/>
          <w:color w:val="0070C0"/>
          <w:lang w:val="en-US"/>
        </w:rPr>
        <w:t>（4）产能过剩与需求端萎缩有关。</w:t>
      </w:r>
      <w:r>
        <w:rPr>
          <w:rFonts w:ascii="宋体" w:hAnsi="宋体" w:eastAsia="宋体"/>
          <w:lang w:val="en-US"/>
        </w:rPr>
        <w:t>国内以小汽车、家用电器、住宅为龙头的增长动力已经在衰减；国际市场增长放缓，仅依靠刺激国内需求难以解决产能过剩问题</w:t>
      </w:r>
      <w:r>
        <w:rPr>
          <w:rFonts w:hint="eastAsia" w:ascii="宋体" w:hAnsi="宋体" w:eastAsia="宋体"/>
          <w:lang w:val="en-US"/>
        </w:rPr>
        <w:t>。</w:t>
      </w:r>
    </w:p>
    <w:p>
      <w:pPr>
        <w:rPr>
          <w:rFonts w:ascii="宋体" w:hAnsi="宋体" w:eastAsia="宋体"/>
          <w:lang w:val="en-US"/>
        </w:rPr>
      </w:pPr>
      <w:r>
        <w:rPr>
          <w:rFonts w:hint="eastAsia" w:ascii="宋体" w:hAnsi="宋体" w:eastAsia="宋体"/>
          <w:lang w:val="en-US"/>
        </w:rPr>
        <w:t>3.</w:t>
      </w:r>
      <w:r>
        <w:rPr>
          <w:rFonts w:ascii="宋体" w:hAnsi="宋体" w:eastAsia="宋体"/>
          <w:lang w:val="en-US"/>
        </w:rPr>
        <w:t xml:space="preserve"> </w:t>
      </w:r>
      <w:r>
        <w:rPr>
          <w:rFonts w:hint="eastAsia" w:ascii="宋体" w:hAnsi="宋体" w:eastAsia="宋体"/>
          <w:lang w:val="en-US"/>
        </w:rPr>
        <w:t>推进供给侧结构性改革，</w:t>
      </w:r>
      <w:r>
        <w:rPr>
          <w:rFonts w:ascii="宋体" w:hAnsi="宋体" w:eastAsia="宋体"/>
          <w:lang w:val="en-US"/>
        </w:rPr>
        <w:t>十个更加注重为标尺：</w:t>
      </w:r>
    </w:p>
    <w:p>
      <w:pPr>
        <w:rPr>
          <w:rFonts w:ascii="宋体" w:hAnsi="宋体" w:eastAsia="宋体"/>
          <w:lang w:val="en-US"/>
        </w:rPr>
      </w:pPr>
      <w:r>
        <w:rPr>
          <w:rFonts w:hint="eastAsia" w:ascii="宋体" w:hAnsi="宋体" w:eastAsia="宋体"/>
          <w:lang w:val="en-US"/>
        </w:rPr>
        <w:t>推发展，要更加注重提高发展质量和效益；</w:t>
      </w:r>
    </w:p>
    <w:p>
      <w:pPr>
        <w:rPr>
          <w:rFonts w:ascii="宋体" w:hAnsi="宋体" w:eastAsia="宋体"/>
          <w:lang w:val="en-US"/>
        </w:rPr>
      </w:pPr>
      <w:r>
        <w:rPr>
          <w:rFonts w:hint="eastAsia" w:ascii="宋体" w:hAnsi="宋体" w:eastAsia="宋体"/>
          <w:lang w:val="en-US"/>
        </w:rPr>
        <w:t>稳增长，要更加注重供给侧结构性改革；</w:t>
      </w:r>
    </w:p>
    <w:p>
      <w:pPr>
        <w:rPr>
          <w:rFonts w:ascii="宋体" w:hAnsi="宋体" w:eastAsia="宋体"/>
          <w:lang w:val="en-US"/>
        </w:rPr>
      </w:pPr>
      <w:r>
        <w:rPr>
          <w:rFonts w:hint="eastAsia" w:ascii="宋体" w:hAnsi="宋体" w:eastAsia="宋体"/>
          <w:lang w:val="en-US"/>
        </w:rPr>
        <w:t>施调控，要更加注重引导市场和社会心理预期；</w:t>
      </w:r>
    </w:p>
    <w:p>
      <w:pPr>
        <w:rPr>
          <w:rFonts w:ascii="宋体" w:hAnsi="宋体" w:eastAsia="宋体"/>
          <w:lang w:val="en-US"/>
        </w:rPr>
      </w:pPr>
      <w:r>
        <w:rPr>
          <w:rFonts w:hint="eastAsia" w:ascii="宋体" w:hAnsi="宋体" w:eastAsia="宋体"/>
          <w:lang w:val="en-US"/>
        </w:rPr>
        <w:t>调结构，要更加注重加减乘（技术、科研）除（企业共识）并举；</w:t>
      </w:r>
    </w:p>
    <w:p>
      <w:pPr>
        <w:rPr>
          <w:rFonts w:ascii="宋体" w:hAnsi="宋体" w:eastAsia="宋体"/>
          <w:lang w:val="en-US"/>
        </w:rPr>
      </w:pPr>
      <w:r>
        <w:rPr>
          <w:rFonts w:hint="eastAsia" w:ascii="宋体" w:hAnsi="宋体" w:eastAsia="宋体"/>
          <w:lang w:val="en-US"/>
        </w:rPr>
        <w:t>城镇化，要更加注重以人为核心；</w:t>
      </w:r>
    </w:p>
    <w:p>
      <w:pPr>
        <w:rPr>
          <w:rFonts w:ascii="宋体" w:hAnsi="宋体" w:eastAsia="宋体"/>
          <w:lang w:val="en-US"/>
        </w:rPr>
      </w:pPr>
      <w:r>
        <w:rPr>
          <w:rFonts w:hint="eastAsia" w:ascii="宋体" w:hAnsi="宋体" w:eastAsia="宋体"/>
          <w:lang w:val="en-US"/>
        </w:rPr>
        <w:t>区域上，要更加注重人口经济和资源环境空间均衡；</w:t>
      </w:r>
    </w:p>
    <w:p>
      <w:pPr>
        <w:rPr>
          <w:rFonts w:ascii="宋体" w:hAnsi="宋体" w:eastAsia="宋体"/>
          <w:lang w:val="en-US"/>
        </w:rPr>
      </w:pPr>
      <w:r>
        <w:rPr>
          <w:rFonts w:hint="eastAsia" w:ascii="宋体" w:hAnsi="宋体" w:eastAsia="宋体"/>
          <w:lang w:val="en-US"/>
        </w:rPr>
        <w:t>保生态，要更加注重促进形成绿色生产方式和消费方式；</w:t>
      </w:r>
    </w:p>
    <w:p>
      <w:pPr>
        <w:rPr>
          <w:rFonts w:ascii="宋体" w:hAnsi="宋体" w:eastAsia="宋体"/>
          <w:lang w:val="en-US"/>
        </w:rPr>
      </w:pPr>
      <w:r>
        <w:rPr>
          <w:rFonts w:hint="eastAsia" w:ascii="宋体" w:hAnsi="宋体" w:eastAsia="宋体"/>
          <w:lang w:val="en-US"/>
        </w:rPr>
        <w:t>改民生，要更加注重对特定人群特殊困难的精准帮扶；</w:t>
      </w:r>
    </w:p>
    <w:p>
      <w:pPr>
        <w:rPr>
          <w:rFonts w:ascii="宋体" w:hAnsi="宋体" w:eastAsia="宋体"/>
          <w:lang w:val="en-US"/>
        </w:rPr>
      </w:pPr>
      <w:r>
        <w:rPr>
          <w:rFonts w:hint="eastAsia" w:ascii="宋体" w:hAnsi="宋体" w:eastAsia="宋体"/>
          <w:lang w:val="en-US"/>
        </w:rPr>
        <w:t>资源配置，要更加注重市场在资源配置中起决定性作用；</w:t>
      </w:r>
    </w:p>
    <w:p>
      <w:pPr>
        <w:rPr>
          <w:rFonts w:ascii="宋体" w:hAnsi="宋体" w:eastAsia="宋体"/>
          <w:lang w:val="en-US"/>
        </w:rPr>
      </w:pPr>
      <w:r>
        <w:rPr>
          <w:rFonts w:hint="eastAsia" w:ascii="宋体" w:hAnsi="宋体" w:eastAsia="宋体"/>
          <w:lang w:val="en-US"/>
        </w:rPr>
        <w:t>对外开放，要更加注重推进高水平双向开放。</w:t>
      </w:r>
    </w:p>
    <w:p>
      <w:pPr>
        <w:rPr>
          <w:rFonts w:ascii="宋体" w:hAnsi="宋体" w:eastAsia="宋体"/>
          <w:color w:val="0070C0"/>
          <w:lang w:val="en-US"/>
        </w:rPr>
      </w:pPr>
      <w:r>
        <w:rPr>
          <w:rFonts w:hint="eastAsia" w:ascii="宋体" w:hAnsi="宋体" w:eastAsia="宋体"/>
          <w:color w:val="0070C0"/>
          <w:lang w:val="en-US"/>
        </w:rPr>
        <w:t>4.</w:t>
      </w:r>
      <w:r>
        <w:rPr>
          <w:rFonts w:ascii="宋体" w:hAnsi="宋体" w:eastAsia="宋体"/>
          <w:color w:val="0070C0"/>
          <w:lang w:val="en-US"/>
        </w:rPr>
        <w:t xml:space="preserve"> </w:t>
      </w:r>
      <w:r>
        <w:rPr>
          <w:rFonts w:hint="eastAsia" w:ascii="宋体" w:hAnsi="宋体" w:eastAsia="宋体"/>
          <w:color w:val="0070C0"/>
          <w:lang w:val="en-US"/>
        </w:rPr>
        <w:t>供给侧结构性改革的重点任务——五大任务：三去一降一补</w:t>
      </w:r>
    </w:p>
    <w:p>
      <w:pPr>
        <w:rPr>
          <w:rFonts w:ascii="宋体" w:hAnsi="宋体" w:eastAsia="宋体"/>
          <w:lang w:val="en-US"/>
        </w:rPr>
      </w:pPr>
      <w:r>
        <w:rPr>
          <w:rFonts w:hint="eastAsia" w:ascii="宋体" w:hAnsi="宋体" w:eastAsia="宋体"/>
          <w:lang w:val="en-US"/>
        </w:rPr>
        <w:t>当务之急是斩钉截铁处置“僵尸企业”</w:t>
      </w:r>
    </w:p>
    <w:p>
      <w:pPr>
        <w:rPr>
          <w:rFonts w:ascii="宋体" w:hAnsi="宋体" w:eastAsia="宋体"/>
          <w:lang w:val="en-US"/>
        </w:rPr>
      </w:pPr>
      <w:r>
        <w:rPr>
          <w:rFonts w:hint="eastAsia" w:ascii="宋体" w:hAnsi="宋体" w:eastAsia="宋体"/>
          <w:color w:val="0070C0"/>
          <w:lang w:val="en-US"/>
        </w:rPr>
        <w:t>（</w:t>
      </w:r>
      <w:r>
        <w:rPr>
          <w:rFonts w:ascii="宋体" w:hAnsi="宋体" w:eastAsia="宋体"/>
          <w:color w:val="0070C0"/>
          <w:lang w:val="en-US"/>
        </w:rPr>
        <w:t>1</w:t>
      </w:r>
      <w:r>
        <w:rPr>
          <w:rFonts w:hint="eastAsia" w:ascii="宋体" w:hAnsi="宋体" w:eastAsia="宋体"/>
          <w:color w:val="0070C0"/>
          <w:lang w:val="en-US"/>
        </w:rPr>
        <w:t>）</w:t>
      </w:r>
      <w:r>
        <w:rPr>
          <w:rFonts w:ascii="宋体" w:hAnsi="宋体" w:eastAsia="宋体"/>
          <w:color w:val="0070C0"/>
          <w:lang w:val="en-US"/>
        </w:rPr>
        <w:t>去产能</w:t>
      </w:r>
      <w:r>
        <w:rPr>
          <w:rFonts w:hint="eastAsia" w:ascii="宋体" w:hAnsi="宋体" w:eastAsia="宋体"/>
          <w:color w:val="0070C0"/>
          <w:lang w:val="en-US"/>
        </w:rPr>
        <w:t>：</w:t>
      </w:r>
      <w:r>
        <w:rPr>
          <w:rFonts w:ascii="宋体" w:hAnsi="宋体" w:eastAsia="宋体"/>
          <w:lang w:val="en-US"/>
        </w:rPr>
        <w:t xml:space="preserve"> 加大环保、能耗、质量、标准、安全等各种门槛准入、制度建设和执法力度；处置“僵尸企业” </w:t>
      </w:r>
    </w:p>
    <w:p>
      <w:pPr>
        <w:rPr>
          <w:rFonts w:ascii="宋体" w:hAnsi="宋体" w:eastAsia="宋体"/>
          <w:lang w:val="en-US"/>
        </w:rPr>
      </w:pPr>
      <w:r>
        <w:rPr>
          <w:rFonts w:hint="eastAsia" w:ascii="宋体" w:hAnsi="宋体" w:eastAsia="宋体"/>
          <w:color w:val="0070C0"/>
          <w:lang w:val="en-US"/>
        </w:rPr>
        <w:t>（2）</w:t>
      </w:r>
      <w:r>
        <w:rPr>
          <w:rFonts w:ascii="宋体" w:hAnsi="宋体" w:eastAsia="宋体"/>
          <w:color w:val="0070C0"/>
          <w:lang w:val="en-US"/>
        </w:rPr>
        <w:t>去杠杆：</w:t>
      </w:r>
      <w:r>
        <w:rPr>
          <w:rFonts w:hint="eastAsia" w:ascii="宋体" w:hAnsi="宋体" w:eastAsia="宋体"/>
          <w:lang w:val="en-US"/>
        </w:rPr>
        <w:t>高杠杆带来高风险，控制不好就会引发系统性金融危机，导致经济负增长，甚至让老百姓储蓄泡汤。要在宏观上不放水漫灌，在微观上有序打破刚性兑付，依法处置非法集资等乱象，切实规范市场秩序。在经济面临下行压力、同时实体经济高杠杆的背景下，工作的着力点应该不能也没必要用加杠杆的办法硬推经济增长。</w:t>
      </w:r>
    </w:p>
    <w:p>
      <w:pPr>
        <w:rPr>
          <w:rFonts w:ascii="宋体" w:hAnsi="宋体" w:eastAsia="宋体"/>
          <w:lang w:val="en-US"/>
        </w:rPr>
      </w:pPr>
      <w:r>
        <w:rPr>
          <w:rFonts w:hint="eastAsia" w:ascii="宋体" w:hAnsi="宋体" w:eastAsia="宋体"/>
          <w:color w:val="0070C0"/>
          <w:lang w:val="en-US"/>
        </w:rPr>
        <w:t>（3）</w:t>
      </w:r>
      <w:r>
        <w:rPr>
          <w:rFonts w:ascii="宋体" w:hAnsi="宋体" w:eastAsia="宋体"/>
          <w:color w:val="0070C0"/>
          <w:lang w:val="en-US"/>
        </w:rPr>
        <w:t>去库存：</w:t>
      </w:r>
      <w:r>
        <w:rPr>
          <w:rFonts w:hint="eastAsia" w:ascii="宋体" w:hAnsi="宋体" w:eastAsia="宋体"/>
          <w:lang w:val="en-US"/>
        </w:rPr>
        <w:t>要加大户籍制度改革力度，建立健全农民工进城的财税、土地等配套制度。</w:t>
      </w:r>
    </w:p>
    <w:p>
      <w:pPr>
        <w:rPr>
          <w:rFonts w:ascii="宋体" w:hAnsi="宋体" w:eastAsia="宋体"/>
          <w:lang w:val="en-US"/>
        </w:rPr>
      </w:pPr>
      <w:r>
        <w:rPr>
          <w:rFonts w:hint="eastAsia" w:ascii="宋体" w:hAnsi="宋体" w:eastAsia="宋体"/>
          <w:color w:val="0070C0"/>
          <w:lang w:val="en-US"/>
        </w:rPr>
        <w:t>（4）</w:t>
      </w:r>
      <w:r>
        <w:rPr>
          <w:rFonts w:ascii="宋体" w:hAnsi="宋体" w:eastAsia="宋体"/>
          <w:color w:val="0070C0"/>
          <w:lang w:val="en-US"/>
        </w:rPr>
        <w:t>降成本：</w:t>
      </w:r>
      <w:r>
        <w:rPr>
          <w:rFonts w:hint="eastAsia" w:ascii="宋体" w:hAnsi="宋体" w:eastAsia="宋体"/>
          <w:lang w:val="en-US"/>
        </w:rPr>
        <w:t>现在主要的问题是要降低制度性交易成本，如减轻税费负担、降低资金成本，必须减少行政审批，改革财税、金融体制.</w:t>
      </w:r>
    </w:p>
    <w:p>
      <w:pPr>
        <w:rPr>
          <w:rFonts w:ascii="宋体" w:hAnsi="宋体" w:eastAsia="宋体"/>
          <w:lang w:val="en-US"/>
        </w:rPr>
      </w:pPr>
      <w:r>
        <w:rPr>
          <w:rFonts w:hint="eastAsia" w:ascii="宋体" w:hAnsi="宋体" w:eastAsia="宋体"/>
          <w:color w:val="0070C0"/>
          <w:lang w:val="en-US"/>
        </w:rPr>
        <w:t>（5）</w:t>
      </w:r>
      <w:r>
        <w:rPr>
          <w:rFonts w:ascii="宋体" w:hAnsi="宋体" w:eastAsia="宋体"/>
          <w:color w:val="0070C0"/>
          <w:lang w:val="en-US"/>
        </w:rPr>
        <w:t>补短板：</w:t>
      </w:r>
      <w:r>
        <w:rPr>
          <w:rFonts w:hint="eastAsia" w:ascii="宋体" w:hAnsi="宋体" w:eastAsia="宋体"/>
          <w:lang w:val="en-US"/>
        </w:rPr>
        <w:t>要注重脱贫攻坚的精确度，扎实推进科技创新和生态文明建设，完善基础设施建设“钱从哪里来、投到哪里去”的体制机制。不是拉平差距。如高校招生指标。</w:t>
      </w:r>
    </w:p>
    <w:p>
      <w:pPr>
        <w:rPr>
          <w:rFonts w:ascii="宋体" w:hAnsi="宋体" w:eastAsia="宋体"/>
          <w:lang w:val="en-US"/>
        </w:rPr>
      </w:pPr>
    </w:p>
    <w:p>
      <w:pPr>
        <w:pStyle w:val="9"/>
        <w:numPr>
          <w:ilvl w:val="0"/>
          <w:numId w:val="1"/>
        </w:numPr>
        <w:ind w:firstLineChars="0"/>
        <w:rPr>
          <w:rFonts w:ascii="宋体" w:hAnsi="宋体" w:eastAsia="宋体"/>
          <w:color w:val="0070C0"/>
        </w:rPr>
      </w:pPr>
      <w:r>
        <w:rPr>
          <w:rFonts w:hint="eastAsia" w:ascii="宋体" w:hAnsi="宋体" w:eastAsia="宋体"/>
          <w:color w:val="FF0000"/>
          <w:sz w:val="24"/>
        </w:rPr>
        <w:t>新时代完善国有资产管理体制，加强国有资产的监管，应该如何实现从“管资产”转向“管资本”的转变（安同良、</w:t>
      </w:r>
      <w:r>
        <w:rPr>
          <w:rFonts w:ascii="宋体" w:hAnsi="宋体" w:eastAsia="宋体"/>
          <w:color w:val="FF0000"/>
          <w:sz w:val="24"/>
        </w:rPr>
        <w:t>P277-278）</w:t>
      </w:r>
    </w:p>
    <w:p>
      <w:pPr>
        <w:jc w:val="left"/>
        <w:rPr>
          <w:rFonts w:ascii="宋体" w:hAnsi="宋体" w:eastAsia="宋体"/>
        </w:rPr>
      </w:pPr>
      <w:r>
        <w:rPr>
          <w:rFonts w:hint="eastAsia" w:ascii="宋体" w:hAnsi="宋体" w:eastAsia="宋体"/>
        </w:rPr>
        <w:t>从“管资产”向“管资本”转变，就是按照资源的市场配置原则，通过资本运作与资产置换盘活国有资产，增强国有资产的流动性，把国有企业中固化了、不能流动的资产变为可实现的现金流与资本流，促进国有资产从企业形态向资本形态的转化。</w:t>
      </w:r>
    </w:p>
    <w:p>
      <w:pPr>
        <w:jc w:val="left"/>
        <w:rPr>
          <w:rFonts w:ascii="宋体" w:hAnsi="宋体" w:eastAsia="宋体"/>
        </w:rPr>
      </w:pPr>
      <w:r>
        <w:rPr>
          <w:rFonts w:hint="eastAsia" w:ascii="宋体" w:hAnsi="宋体" w:eastAsia="宋体"/>
        </w:rPr>
        <w:t>十九大报告：“要完善各类国有资产管理体制，改革国有资本授权经营体制，加快国有经济布局优化、结构调整、战略性重组，促进国有资产保值增值，推动国有资本做强做优做大，有效防止国有资产流失”。</w:t>
      </w:r>
    </w:p>
    <w:p>
      <w:pPr>
        <w:jc w:val="left"/>
        <w:rPr>
          <w:rFonts w:ascii="宋体" w:hAnsi="宋体" w:eastAsia="宋体"/>
          <w:color w:val="0070C0"/>
        </w:rPr>
      </w:pPr>
      <w:r>
        <w:rPr>
          <w:rFonts w:hint="eastAsia" w:ascii="宋体" w:hAnsi="宋体" w:eastAsia="宋体"/>
          <w:color w:val="0070C0"/>
        </w:rPr>
        <w:t>1.</w:t>
      </w:r>
      <w:r>
        <w:rPr>
          <w:rFonts w:ascii="宋体" w:hAnsi="宋体" w:eastAsia="宋体"/>
          <w:color w:val="0070C0"/>
        </w:rPr>
        <w:t xml:space="preserve"> </w:t>
      </w:r>
      <w:r>
        <w:rPr>
          <w:rFonts w:hint="eastAsia" w:ascii="宋体" w:hAnsi="宋体" w:eastAsia="宋体"/>
          <w:color w:val="0070C0"/>
        </w:rPr>
        <w:t>以管资本为主推进国有资产监管机构职能转变。</w:t>
      </w:r>
      <w:r>
        <w:rPr>
          <w:rFonts w:hint="eastAsia" w:ascii="宋体" w:hAnsi="宋体" w:eastAsia="宋体"/>
        </w:rPr>
        <w:t>国有资产监管机构要准确把握依法履行出资人职责的定位，科学界定国有资产出资人监管的边界，建立监管权力清单和责任清单，实现以管企业为主向以管资产为主的转变。该管的要科学管理、决不缺位，重点管好国有资本布局、规范资本运作、提高资本回报、维护资本安全；不该管的要依法放权、决不越位，将依法应由企业自主经营决策的事项归位于企业，将延伸到子企业的管理事项原则上归位于一级企业，将配合承担的公共管理职能归位于相关政府部门和单位。</w:t>
      </w:r>
    </w:p>
    <w:p>
      <w:pPr>
        <w:jc w:val="left"/>
        <w:rPr>
          <w:rFonts w:ascii="宋体" w:hAnsi="宋体" w:eastAsia="宋体"/>
          <w:color w:val="0070C0"/>
        </w:rPr>
      </w:pPr>
      <w:r>
        <w:rPr>
          <w:rFonts w:hint="eastAsia" w:ascii="宋体" w:hAnsi="宋体" w:eastAsia="宋体"/>
          <w:color w:val="0070C0"/>
        </w:rPr>
        <w:t>2.</w:t>
      </w:r>
      <w:r>
        <w:rPr>
          <w:rFonts w:ascii="宋体" w:hAnsi="宋体" w:eastAsia="宋体"/>
          <w:color w:val="0070C0"/>
        </w:rPr>
        <w:t xml:space="preserve"> </w:t>
      </w:r>
      <w:r>
        <w:rPr>
          <w:rFonts w:hint="eastAsia" w:ascii="宋体" w:hAnsi="宋体" w:eastAsia="宋体"/>
          <w:color w:val="0070C0"/>
        </w:rPr>
        <w:t>以管资本为主改革国有资本授权经营体制。</w:t>
      </w:r>
      <w:r>
        <w:rPr>
          <w:rFonts w:hint="eastAsia" w:ascii="宋体" w:hAnsi="宋体" w:eastAsia="宋体"/>
        </w:rPr>
        <w:t>改组组建国有资本投资、运营公司，探索有效的运营模式，通过开展投资融资、产业培育、资本整合，推动产业聚集和转型升级，优化国有资本布局结构；通过股权运作、价值管理、有序进退，促进国有资本合理流动，实现保值增值。国有资产监管机构依法对国有资本投资、运营公司和其他直接监管的企业履行出资人职责，并授权国有资本投资、运营公司对授权范围内的国有资本履行出资人职责。国有资本投资、运营公司作为国有资本市场化运作的专业平台，对所出资企业行使股东职责，按照责权对应原则切实承担起国有资产保值增值责任。</w:t>
      </w:r>
    </w:p>
    <w:p>
      <w:pPr>
        <w:jc w:val="left"/>
        <w:rPr>
          <w:rFonts w:ascii="宋体" w:hAnsi="宋体" w:eastAsia="宋体"/>
          <w:color w:val="0070C0"/>
        </w:rPr>
      </w:pPr>
      <w:r>
        <w:rPr>
          <w:rFonts w:hint="eastAsia" w:ascii="宋体" w:hAnsi="宋体" w:eastAsia="宋体"/>
          <w:color w:val="0070C0"/>
        </w:rPr>
        <w:t>3.</w:t>
      </w:r>
      <w:r>
        <w:rPr>
          <w:rFonts w:ascii="宋体" w:hAnsi="宋体" w:eastAsia="宋体"/>
          <w:color w:val="0070C0"/>
        </w:rPr>
        <w:t xml:space="preserve"> </w:t>
      </w:r>
      <w:r>
        <w:rPr>
          <w:rFonts w:hint="eastAsia" w:ascii="宋体" w:hAnsi="宋体" w:eastAsia="宋体"/>
          <w:color w:val="0070C0"/>
        </w:rPr>
        <w:t>以管资本为主推动国有资本合理流动、优化配置。</w:t>
      </w:r>
      <w:r>
        <w:rPr>
          <w:rFonts w:hint="eastAsia" w:ascii="宋体" w:hAnsi="宋体" w:eastAsia="宋体"/>
        </w:rPr>
        <w:t>坚持以市场为导向、以企业为主体，有进有退、有所为有所不为，优化国有资本布局结构，増强国有经济整体功能和效率。优化国有资本重点投资方向和领域，推动国有资本向关系国家安全、国民经济命脉和国计民生的重要行业和关键领域、重点基础设施集中，向前瞻性战略性产业集中，向具有核心竞争力的优势企业集中。发挥国有资本投资、运营公司的作用，清理退出批、重组整合一批、创新发展一批国有企业。建立健全优胜劣汰市场化退出机制，充分发挥失业救济和再就业培训等的作用，解决好职工安置问题，切实保障退出企业依法实现关闭或破产，加快处置低效无效产，淘汰落后产能。支持企业依法合规通过证券交易、产权交易等资本市场，以市场公允价格处置企业资产，实现国有资本形态转换，变现的国有资本用于更需要的领域和行业。支持国有企业开展国际化经营，加快培育一批世界一流企业。</w:t>
      </w:r>
    </w:p>
    <w:p>
      <w:pPr>
        <w:jc w:val="left"/>
        <w:rPr>
          <w:rFonts w:ascii="宋体" w:hAnsi="宋体" w:eastAsia="宋体"/>
        </w:rPr>
      </w:pPr>
      <w:r>
        <w:rPr>
          <w:rFonts w:hint="eastAsia" w:ascii="宋体" w:hAnsi="宋体" w:eastAsia="宋体"/>
          <w:color w:val="0070C0"/>
        </w:rPr>
        <w:t>4.</w:t>
      </w:r>
      <w:r>
        <w:rPr>
          <w:rFonts w:ascii="宋体" w:hAnsi="宋体" w:eastAsia="宋体"/>
          <w:color w:val="0070C0"/>
        </w:rPr>
        <w:t xml:space="preserve"> </w:t>
      </w:r>
      <w:r>
        <w:rPr>
          <w:rFonts w:hint="eastAsia" w:ascii="宋体" w:hAnsi="宋体" w:eastAsia="宋体"/>
          <w:color w:val="0070C0"/>
        </w:rPr>
        <w:t>以管资本为主推进经营性国有资产集中统一监管。</w:t>
      </w:r>
      <w:r>
        <w:rPr>
          <w:rFonts w:hint="eastAsia" w:ascii="宋体" w:hAnsi="宋体" w:eastAsia="宋体"/>
        </w:rPr>
        <w:t>稳步将党政机关、事业单位所属企业的国有资本纳人经营性国有资产集中统一监管体系，具备条件的进入国有资本投资、运营公司。建立覆盖全部国有企业、分级管理的国有资本经营预算管理制度，提高国有资本收益上缴公共财政比例。</w:t>
      </w:r>
    </w:p>
    <w:p>
      <w:pPr>
        <w:rPr>
          <w:rFonts w:ascii="宋体" w:hAnsi="宋体" w:eastAsia="宋体"/>
        </w:rPr>
      </w:pPr>
      <w:r>
        <w:rPr>
          <w:rFonts w:hint="eastAsia" w:ascii="宋体" w:hAnsi="宋体" w:eastAsia="宋体"/>
          <w:color w:val="0070C0"/>
        </w:rPr>
        <w:t>5.</w:t>
      </w:r>
      <w:r>
        <w:rPr>
          <w:rFonts w:ascii="宋体" w:hAnsi="宋体" w:eastAsia="宋体"/>
          <w:color w:val="0070C0"/>
        </w:rPr>
        <w:t xml:space="preserve"> </w:t>
      </w:r>
      <w:r>
        <w:rPr>
          <w:rFonts w:hint="eastAsia" w:ascii="宋体" w:hAnsi="宋体" w:eastAsia="宋体"/>
          <w:color w:val="0070C0"/>
        </w:rPr>
        <w:t>以管资本为主分类实施监管。</w:t>
      </w:r>
      <w:r>
        <w:rPr>
          <w:rFonts w:hint="eastAsia" w:ascii="宋体" w:hAnsi="宋体" w:eastAsia="宋体"/>
        </w:rPr>
        <w:t>对商业类国有企业，重点管好国有资本布局、提高国有资本回报、规范国有资本运作、维护国有资本安全。建立健全监督体制机制，依法依规实施信息公开，严格责任追究，在改革发展中防止国有资产流失。其中，对主业处于充分竞争行业和领域的商业类国有企业，重点加强对集团公司层面的监管，落实和维护董事会依法行使重大决策、选人用人、薪酬分配等权利，保障经理层经营自主权，积极推行职业经理人制度。对主业处于关系国家安全、国民经济命脉的重要行业和关键领域、主要承担重大专项任务的商业类国有企业，重点加强对国有资本布局的监管，引导企业突出主业，更好地服务国家重大战略和宏观调控政策。对公益类国有企业，要把提供公共产品、公共服务的质量和效率作为重要监管内容。</w:t>
      </w:r>
    </w:p>
    <w:p>
      <w:pPr>
        <w:rPr>
          <w:rFonts w:ascii="宋体" w:hAnsi="宋体" w:eastAsia="宋体"/>
        </w:rPr>
      </w:pPr>
    </w:p>
    <w:p>
      <w:pPr>
        <w:pStyle w:val="9"/>
        <w:numPr>
          <w:ilvl w:val="0"/>
          <w:numId w:val="1"/>
        </w:numPr>
        <w:ind w:firstLineChars="0"/>
        <w:rPr>
          <w:rFonts w:ascii="宋体" w:hAnsi="宋体" w:eastAsia="宋体"/>
          <w:color w:val="FF0000"/>
          <w:sz w:val="24"/>
        </w:rPr>
      </w:pPr>
      <w:r>
        <w:rPr>
          <w:rFonts w:hint="eastAsia" w:ascii="宋体" w:hAnsi="宋体" w:eastAsia="宋体"/>
          <w:color w:val="FF0000"/>
          <w:sz w:val="24"/>
        </w:rPr>
        <w:t>试述中国对美国巨额贸易顺差产生的原因（马野青）</w:t>
      </w:r>
    </w:p>
    <w:p>
      <w:pPr>
        <w:rPr>
          <w:rFonts w:ascii="宋体" w:hAnsi="宋体" w:eastAsia="宋体"/>
        </w:rPr>
      </w:pPr>
      <w:r>
        <w:rPr>
          <w:rFonts w:hint="eastAsia" w:ascii="宋体" w:hAnsi="宋体" w:eastAsia="宋体"/>
          <w:color w:val="0070C0"/>
        </w:rPr>
        <w:t>1.</w:t>
      </w:r>
      <w:r>
        <w:rPr>
          <w:rFonts w:hint="eastAsia"/>
        </w:rPr>
        <w:t xml:space="preserve"> </w:t>
      </w:r>
      <w:r>
        <w:rPr>
          <w:rFonts w:ascii="宋体" w:hAnsi="宋体" w:eastAsia="宋体"/>
        </w:rPr>
        <w:t>美国</w:t>
      </w:r>
      <w:r>
        <w:rPr>
          <w:rFonts w:ascii="宋体" w:hAnsi="宋体" w:eastAsia="宋体"/>
          <w:color w:val="0070C0"/>
        </w:rPr>
        <w:t>对华直接投资</w:t>
      </w:r>
      <w:r>
        <w:rPr>
          <w:rFonts w:hint="eastAsia" w:ascii="宋体" w:hAnsi="宋体" w:eastAsia="宋体"/>
          <w:color w:val="0070C0"/>
        </w:rPr>
        <w:t>（FDI）</w:t>
      </w:r>
      <w:r>
        <w:rPr>
          <w:rFonts w:ascii="宋体" w:hAnsi="宋体" w:eastAsia="宋体"/>
          <w:color w:val="0070C0"/>
        </w:rPr>
        <w:t>增加</w:t>
      </w:r>
      <w:r>
        <w:rPr>
          <w:rFonts w:ascii="宋体" w:hAnsi="宋体" w:eastAsia="宋体"/>
        </w:rPr>
        <w:t>，且多为市场导向型，产品在中国就地销售，或者以中国的名义向母公司返销，导致原本是美国对中国出口的部分产品反而变成了中国对美国出口</w:t>
      </w:r>
    </w:p>
    <w:p>
      <w:pPr>
        <w:rPr>
          <w:rFonts w:ascii="宋体" w:hAnsi="宋体" w:eastAsia="宋体"/>
        </w:rPr>
      </w:pPr>
      <w:r>
        <w:rPr>
          <w:rFonts w:ascii="宋体" w:hAnsi="宋体" w:eastAsia="宋体"/>
          <w:color w:val="0070C0"/>
        </w:rPr>
        <w:t>2</w:t>
      </w:r>
      <w:r>
        <w:rPr>
          <w:rFonts w:hint="eastAsia" w:ascii="宋体" w:hAnsi="宋体" w:eastAsia="宋体"/>
          <w:color w:val="0070C0"/>
        </w:rPr>
        <w:t>.</w:t>
      </w:r>
      <w:r>
        <w:rPr>
          <w:rFonts w:ascii="宋体" w:hAnsi="宋体" w:eastAsia="宋体"/>
          <w:color w:val="0070C0"/>
        </w:rPr>
        <w:t xml:space="preserve"> </w:t>
      </w:r>
      <w:r>
        <w:rPr>
          <w:rFonts w:ascii="宋体" w:hAnsi="宋体" w:eastAsia="宋体"/>
        </w:rPr>
        <w:t>东亚生产网络形成，东亚部分国家对华直接投资，导致中国在承接东亚的</w:t>
      </w:r>
      <w:r>
        <w:rPr>
          <w:rFonts w:ascii="宋体" w:hAnsi="宋体" w:eastAsia="宋体"/>
          <w:color w:val="0070C0"/>
        </w:rPr>
        <w:t>国际产业转移</w:t>
      </w:r>
      <w:r>
        <w:rPr>
          <w:rFonts w:ascii="宋体" w:hAnsi="宋体" w:eastAsia="宋体"/>
        </w:rPr>
        <w:t>的同时，也承接了国际顺差转移</w:t>
      </w:r>
    </w:p>
    <w:p>
      <w:pPr>
        <w:rPr>
          <w:rFonts w:ascii="宋体" w:hAnsi="宋体" w:eastAsia="宋体"/>
        </w:rPr>
      </w:pPr>
      <w:r>
        <w:rPr>
          <w:rFonts w:hint="eastAsia" w:ascii="宋体" w:hAnsi="宋体" w:eastAsia="宋体"/>
          <w:color w:val="0070C0"/>
        </w:rPr>
        <w:t>3.</w:t>
      </w:r>
      <w:r>
        <w:rPr>
          <w:rFonts w:ascii="宋体" w:hAnsi="宋体" w:eastAsia="宋体"/>
        </w:rPr>
        <w:t xml:space="preserve"> 中美</w:t>
      </w:r>
      <w:r>
        <w:rPr>
          <w:rFonts w:ascii="宋体" w:hAnsi="宋体" w:eastAsia="宋体"/>
          <w:color w:val="0070C0"/>
        </w:rPr>
        <w:t>比较优势</w:t>
      </w:r>
      <w:r>
        <w:rPr>
          <w:rFonts w:ascii="宋体" w:hAnsi="宋体" w:eastAsia="宋体"/>
        </w:rPr>
        <w:t>不同：中国的比较优势在于丰富廉价的劳动力，而美国的比较优势在于资本和技术</w:t>
      </w:r>
    </w:p>
    <w:p>
      <w:pPr>
        <w:rPr>
          <w:rFonts w:ascii="宋体" w:hAnsi="宋体" w:eastAsia="宋体"/>
        </w:rPr>
      </w:pPr>
      <w:r>
        <w:rPr>
          <w:rFonts w:hint="eastAsia" w:ascii="宋体" w:hAnsi="宋体" w:eastAsia="宋体"/>
          <w:color w:val="0070C0"/>
        </w:rPr>
        <w:t>4.</w:t>
      </w:r>
      <w:r>
        <w:rPr>
          <w:rFonts w:ascii="宋体" w:hAnsi="宋体" w:eastAsia="宋体"/>
          <w:color w:val="0070C0"/>
        </w:rPr>
        <w:t xml:space="preserve"> </w:t>
      </w:r>
      <w:r>
        <w:rPr>
          <w:rFonts w:ascii="宋体" w:hAnsi="宋体" w:eastAsia="宋体"/>
        </w:rPr>
        <w:t>美国对华</w:t>
      </w:r>
      <w:r>
        <w:rPr>
          <w:rFonts w:ascii="宋体" w:hAnsi="宋体" w:eastAsia="宋体"/>
          <w:color w:val="0070C0"/>
        </w:rPr>
        <w:t>技术出口限制</w:t>
      </w:r>
      <w:r>
        <w:rPr>
          <w:rFonts w:ascii="宋体" w:hAnsi="宋体" w:eastAsia="宋体"/>
        </w:rPr>
        <w:t>，导致中国对美的高科技产品出口反而大于美国对中国的出口</w:t>
      </w:r>
    </w:p>
    <w:p>
      <w:pPr>
        <w:rPr>
          <w:rFonts w:ascii="宋体" w:hAnsi="宋体" w:eastAsia="宋体"/>
        </w:rPr>
      </w:pPr>
      <w:r>
        <w:rPr>
          <w:rFonts w:hint="eastAsia" w:ascii="宋体" w:hAnsi="宋体" w:eastAsia="宋体"/>
          <w:color w:val="0070C0"/>
        </w:rPr>
        <w:t>5.</w:t>
      </w:r>
      <w:r>
        <w:rPr>
          <w:rFonts w:ascii="宋体" w:hAnsi="宋体" w:eastAsia="宋体"/>
          <w:color w:val="0070C0"/>
        </w:rPr>
        <w:t xml:space="preserve"> </w:t>
      </w:r>
      <w:r>
        <w:rPr>
          <w:rFonts w:ascii="宋体" w:hAnsi="宋体" w:eastAsia="宋体"/>
        </w:rPr>
        <w:t>香港</w:t>
      </w:r>
      <w:r>
        <w:rPr>
          <w:rFonts w:ascii="宋体" w:hAnsi="宋体" w:eastAsia="宋体"/>
          <w:color w:val="0070C0"/>
        </w:rPr>
        <w:t>转口贸易的统计</w:t>
      </w:r>
      <w:r>
        <w:rPr>
          <w:rFonts w:ascii="宋体" w:hAnsi="宋体" w:eastAsia="宋体"/>
        </w:rPr>
        <w:t>问题：对于大陆从香港出口到美国的部分，中国在统计对美出口额时没有计入，美国在统计从中国进口额时计入；而对于美国从香港出口到大陆的部分，中国在统计从美进口额时计入，美国在统计向中国出口额时没有计入</w:t>
      </w:r>
    </w:p>
    <w:p>
      <w:pPr>
        <w:rPr>
          <w:rFonts w:ascii="宋体" w:hAnsi="宋体" w:eastAsia="宋体"/>
        </w:rPr>
      </w:pPr>
      <w:r>
        <w:rPr>
          <w:rFonts w:hint="eastAsia" w:ascii="宋体" w:hAnsi="宋体" w:eastAsia="宋体"/>
          <w:color w:val="0070C0"/>
        </w:rPr>
        <w:t>6.</w:t>
      </w:r>
      <w:r>
        <w:rPr>
          <w:rFonts w:ascii="宋体" w:hAnsi="宋体" w:eastAsia="宋体"/>
        </w:rPr>
        <w:t xml:space="preserve"> </w:t>
      </w:r>
      <w:r>
        <w:rPr>
          <w:rFonts w:hint="eastAsia" w:ascii="宋体" w:hAnsi="宋体" w:eastAsia="宋体"/>
          <w:color w:val="0070C0"/>
        </w:rPr>
        <w:t>特里芬难题</w:t>
      </w:r>
      <w:r>
        <w:rPr>
          <w:rFonts w:hint="eastAsia" w:ascii="宋体" w:hAnsi="宋体" w:eastAsia="宋体"/>
        </w:rPr>
        <w:t>：</w:t>
      </w:r>
      <w:r>
        <w:rPr>
          <w:rFonts w:ascii="宋体" w:hAnsi="宋体" w:eastAsia="宋体"/>
        </w:rPr>
        <w:t>美元的国际货币地位，导致必须美国通过逆差满足其他国家对美元的需求</w:t>
      </w:r>
    </w:p>
    <w:p>
      <w:pPr>
        <w:rPr>
          <w:rFonts w:ascii="宋体" w:hAnsi="宋体" w:eastAsia="宋体"/>
        </w:rPr>
      </w:pPr>
      <w:r>
        <w:rPr>
          <w:rFonts w:hint="eastAsia" w:ascii="宋体" w:hAnsi="宋体" w:eastAsia="宋体"/>
          <w:color w:val="0070C0"/>
        </w:rPr>
        <w:t>7.</w:t>
      </w:r>
      <w:r>
        <w:rPr>
          <w:rFonts w:ascii="宋体" w:hAnsi="宋体" w:eastAsia="宋体"/>
        </w:rPr>
        <w:t xml:space="preserve"> </w:t>
      </w:r>
      <w:r>
        <w:rPr>
          <w:rFonts w:ascii="宋体" w:hAnsi="宋体" w:eastAsia="宋体"/>
          <w:color w:val="0070C0"/>
        </w:rPr>
        <w:t>服务贸易的统计问题</w:t>
      </w:r>
      <w:r>
        <w:rPr>
          <w:rFonts w:ascii="宋体" w:hAnsi="宋体" w:eastAsia="宋体"/>
        </w:rPr>
        <w:t>：服务贸易不经过海关，因此不在海关的统计数据内，中美贸易差额仅统计了货物贸易部分，而实际上中国对美服务贸易是逆差的为什么说在中国的宏观经济调控目标中经济增长目标往往处于优先的重要地位</w:t>
      </w:r>
    </w:p>
    <w:p>
      <w:pPr>
        <w:rPr>
          <w:rFonts w:ascii="宋体" w:hAnsi="宋体" w:eastAsia="宋体"/>
        </w:rPr>
      </w:pPr>
    </w:p>
    <w:p>
      <w:pPr>
        <w:pStyle w:val="9"/>
        <w:numPr>
          <w:ilvl w:val="0"/>
          <w:numId w:val="1"/>
        </w:numPr>
        <w:ind w:firstLineChars="0"/>
        <w:rPr>
          <w:rFonts w:ascii="宋体" w:hAnsi="宋体" w:eastAsia="宋体"/>
          <w:color w:val="FF0000"/>
          <w:sz w:val="24"/>
        </w:rPr>
      </w:pPr>
      <w:r>
        <w:rPr>
          <w:rFonts w:hint="eastAsia" w:ascii="宋体" w:hAnsi="宋体" w:eastAsia="宋体"/>
          <w:color w:val="FF0000"/>
          <w:sz w:val="24"/>
        </w:rPr>
        <w:t>中国实施一带一路的主要愿景与行动（裴平）</w:t>
      </w:r>
    </w:p>
    <w:p>
      <w:pPr>
        <w:rPr>
          <w:rFonts w:ascii="宋体" w:hAnsi="宋体" w:eastAsia="宋体"/>
        </w:rPr>
      </w:pPr>
      <w:r>
        <w:rPr>
          <w:rFonts w:hint="eastAsia" w:ascii="宋体" w:hAnsi="宋体" w:eastAsia="宋体"/>
          <w:color w:val="0070C0"/>
        </w:rPr>
        <w:t>1.</w:t>
      </w:r>
      <w:r>
        <w:rPr>
          <w:rFonts w:ascii="宋体" w:hAnsi="宋体" w:eastAsia="宋体"/>
          <w:color w:val="0070C0"/>
        </w:rPr>
        <w:t xml:space="preserve"> </w:t>
      </w:r>
      <w:r>
        <w:rPr>
          <w:rFonts w:hint="eastAsia" w:ascii="宋体" w:hAnsi="宋体" w:eastAsia="宋体"/>
          <w:color w:val="0070C0"/>
        </w:rPr>
        <w:t>愿景：</w:t>
      </w:r>
      <w:r>
        <w:rPr>
          <w:rFonts w:ascii="宋体" w:hAnsi="宋体" w:eastAsia="宋体"/>
          <w:color w:val="0070C0"/>
        </w:rPr>
        <w:t>“一带一路</w:t>
      </w:r>
      <w:r>
        <w:rPr>
          <w:rFonts w:hint="eastAsia" w:ascii="宋体" w:hAnsi="宋体" w:eastAsia="宋体"/>
          <w:color w:val="0070C0"/>
        </w:rPr>
        <w:t>”</w:t>
      </w:r>
      <w:r>
        <w:rPr>
          <w:rFonts w:ascii="宋体" w:hAnsi="宋体" w:eastAsia="宋体"/>
          <w:color w:val="0070C0"/>
        </w:rPr>
        <w:t>旨在促进经济要素有序自由流动、资源高效配置和市场深度融合，推动沿线各国实现经济政策协调，开展更大范围、更高水平、更深层次的区域合作，共同打造开放、包容、均衡、普惠的区域经济合作架构。</w:t>
      </w:r>
      <w:r>
        <w:rPr>
          <w:rFonts w:ascii="宋体" w:hAnsi="宋体" w:eastAsia="宋体"/>
        </w:rPr>
        <w:t>具体可从以下三个角度分析：</w:t>
      </w:r>
    </w:p>
    <w:p>
      <w:pPr>
        <w:rPr>
          <w:rFonts w:ascii="宋体" w:hAnsi="宋体" w:eastAsia="宋体"/>
        </w:rPr>
      </w:pPr>
      <w:r>
        <w:rPr>
          <w:rFonts w:hint="eastAsia" w:ascii="宋体" w:hAnsi="宋体" w:eastAsia="宋体"/>
          <w:color w:val="0070C0"/>
        </w:rPr>
        <w:t>（1）</w:t>
      </w:r>
      <w:r>
        <w:rPr>
          <w:rFonts w:ascii="宋体" w:hAnsi="宋体" w:eastAsia="宋体"/>
          <w:color w:val="0070C0"/>
        </w:rPr>
        <w:t>从区域协调角度</w:t>
      </w:r>
      <w:r>
        <w:rPr>
          <w:rFonts w:ascii="宋体" w:hAnsi="宋体" w:eastAsia="宋体"/>
        </w:rPr>
        <w:t>（</w:t>
      </w:r>
      <w:r>
        <w:rPr>
          <w:rFonts w:hint="eastAsia" w:ascii="宋体" w:hAnsi="宋体" w:eastAsia="宋体"/>
        </w:rPr>
        <w:t>P</w:t>
      </w:r>
      <w:r>
        <w:rPr>
          <w:rFonts w:ascii="宋体" w:hAnsi="宋体" w:eastAsia="宋体"/>
        </w:rPr>
        <w:t>415）：</w:t>
      </w:r>
    </w:p>
    <w:p>
      <w:pPr>
        <w:rPr>
          <w:rFonts w:ascii="宋体" w:hAnsi="宋体" w:eastAsia="宋体"/>
        </w:rPr>
      </w:pPr>
      <w:r>
        <w:rPr>
          <w:rFonts w:hint="eastAsia" w:ascii="宋体" w:hAnsi="宋体" w:eastAsia="宋体"/>
        </w:rPr>
        <w:t>“一带一路”倡议的关键是我国与境外众多沿线国家之间的互联互通，将为我国协调发展</w:t>
      </w:r>
      <w:r>
        <w:rPr>
          <w:rFonts w:hint="eastAsia" w:ascii="宋体" w:hAnsi="宋体" w:eastAsia="宋体"/>
          <w:color w:val="0070C0"/>
        </w:rPr>
        <w:t>创造一个更大的战略空间</w:t>
      </w:r>
      <w:r>
        <w:rPr>
          <w:rFonts w:hint="eastAsia" w:ascii="宋体" w:hAnsi="宋体" w:eastAsia="宋体"/>
        </w:rPr>
        <w:t>。以“一带一路”为核心展开中国空间战略与开放战略全面对接，</w:t>
      </w:r>
      <w:r>
        <w:rPr>
          <w:rFonts w:hint="eastAsia" w:ascii="宋体" w:hAnsi="宋体" w:eastAsia="宋体"/>
          <w:color w:val="0070C0"/>
        </w:rPr>
        <w:t>不仅扩张中国资源配置的空间，而且为西部地区提供前所未有的发展机遇，实现西部地区加速发展，必将使我国区域协调发展进入新阶段。</w:t>
      </w:r>
    </w:p>
    <w:p>
      <w:pPr>
        <w:rPr>
          <w:rFonts w:ascii="宋体" w:hAnsi="宋体" w:eastAsia="宋体"/>
        </w:rPr>
      </w:pPr>
      <w:r>
        <w:rPr>
          <w:rFonts w:hint="eastAsia" w:ascii="宋体" w:hAnsi="宋体" w:eastAsia="宋体"/>
          <w:color w:val="0070C0"/>
        </w:rPr>
        <w:t>（2）</w:t>
      </w:r>
      <w:r>
        <w:rPr>
          <w:rFonts w:ascii="宋体" w:hAnsi="宋体" w:eastAsia="宋体"/>
          <w:color w:val="0070C0"/>
        </w:rPr>
        <w:t>从重构价值链的战略机遇</w:t>
      </w:r>
      <w:r>
        <w:rPr>
          <w:rFonts w:ascii="宋体" w:hAnsi="宋体" w:eastAsia="宋体"/>
        </w:rPr>
        <w:t>（</w:t>
      </w:r>
      <w:r>
        <w:rPr>
          <w:rFonts w:hint="eastAsia" w:ascii="宋体" w:hAnsi="宋体" w:eastAsia="宋体"/>
        </w:rPr>
        <w:t>P</w:t>
      </w:r>
      <w:r>
        <w:rPr>
          <w:rFonts w:ascii="宋体" w:hAnsi="宋体" w:eastAsia="宋体"/>
        </w:rPr>
        <w:t>474）：</w:t>
      </w:r>
    </w:p>
    <w:p>
      <w:pPr>
        <w:rPr>
          <w:rFonts w:ascii="宋体" w:hAnsi="宋体" w:eastAsia="宋体"/>
        </w:rPr>
      </w:pPr>
      <w:r>
        <w:rPr>
          <w:rFonts w:hint="eastAsia" w:ascii="宋体" w:hAnsi="宋体" w:eastAsia="宋体"/>
        </w:rPr>
        <w:t>当前经济全球化进程受阻，逆全球化因素增多，全球价值链分工推进速度放缓乃至出现一定程度收缩，全球价值链亟待调整。</w:t>
      </w:r>
      <w:r>
        <w:rPr>
          <w:rFonts w:hint="eastAsia" w:ascii="宋体" w:hAnsi="宋体" w:eastAsia="宋体"/>
          <w:color w:val="0070C0"/>
        </w:rPr>
        <w:t>经济全球化处于十字路口的关键期，中国提出的“一带一路”倡议，对于重构价值链有重要作用</w:t>
      </w:r>
      <w:r>
        <w:rPr>
          <w:rFonts w:hint="eastAsia" w:ascii="宋体" w:hAnsi="宋体" w:eastAsia="宋体"/>
        </w:rPr>
        <w:t>：</w:t>
      </w:r>
    </w:p>
    <w:p>
      <w:pPr>
        <w:rPr>
          <w:rFonts w:ascii="宋体" w:hAnsi="宋体" w:eastAsia="宋体"/>
        </w:rPr>
      </w:pPr>
      <w:r>
        <w:rPr>
          <w:rFonts w:hint="eastAsia" w:ascii="宋体" w:hAnsi="宋体" w:eastAsia="宋体"/>
        </w:rPr>
        <w:t>从微观：中国企业参与“一带一路”建设，进行国际产能合作</w:t>
      </w:r>
      <w:r>
        <w:rPr>
          <w:rFonts w:hint="eastAsia" w:ascii="宋体" w:hAnsi="宋体" w:eastAsia="宋体"/>
          <w:color w:val="0070C0"/>
        </w:rPr>
        <w:t>可以获取技术，品牌和贸易政策等方面的利益，构成价值链重构的微观动力</w:t>
      </w:r>
      <w:r>
        <w:rPr>
          <w:rFonts w:hint="eastAsia" w:ascii="宋体" w:hAnsi="宋体" w:eastAsia="宋体"/>
        </w:rPr>
        <w:t>。</w:t>
      </w:r>
    </w:p>
    <w:p>
      <w:pPr>
        <w:rPr>
          <w:rFonts w:ascii="宋体" w:hAnsi="宋体" w:eastAsia="宋体"/>
        </w:rPr>
      </w:pPr>
      <w:r>
        <w:rPr>
          <w:rFonts w:hint="eastAsia" w:ascii="宋体" w:hAnsi="宋体" w:eastAsia="宋体"/>
        </w:rPr>
        <w:t>从宏观：随着“一带一路”倡议的纵深推进，政府动能形成的战略对接效应</w:t>
      </w:r>
      <w:r>
        <w:rPr>
          <w:rFonts w:hint="eastAsia" w:ascii="宋体" w:hAnsi="宋体" w:eastAsia="宋体"/>
          <w:color w:val="0070C0"/>
        </w:rPr>
        <w:t>，改革动能形成内外联动效应，合作动能形成的共建效应，构成了价值链重构的宏观动力</w:t>
      </w:r>
      <w:r>
        <w:rPr>
          <w:rFonts w:hint="eastAsia" w:ascii="宋体" w:hAnsi="宋体" w:eastAsia="宋体"/>
        </w:rPr>
        <w:t>。</w:t>
      </w:r>
    </w:p>
    <w:p>
      <w:pPr>
        <w:rPr>
          <w:rFonts w:ascii="宋体" w:hAnsi="宋体" w:eastAsia="宋体"/>
        </w:rPr>
      </w:pPr>
      <w:r>
        <w:rPr>
          <w:rFonts w:hint="eastAsia" w:ascii="宋体" w:hAnsi="宋体" w:eastAsia="宋体"/>
          <w:color w:val="0070C0"/>
        </w:rPr>
        <w:t>（3）</w:t>
      </w:r>
      <w:r>
        <w:rPr>
          <w:rFonts w:ascii="宋体" w:hAnsi="宋体" w:eastAsia="宋体"/>
          <w:color w:val="0070C0"/>
        </w:rPr>
        <w:t>从对外开放角度</w:t>
      </w:r>
      <w:r>
        <w:rPr>
          <w:rFonts w:ascii="宋体" w:hAnsi="宋体" w:eastAsia="宋体"/>
        </w:rPr>
        <w:t>（</w:t>
      </w:r>
      <w:r>
        <w:rPr>
          <w:rFonts w:hint="eastAsia" w:ascii="宋体" w:hAnsi="宋体" w:eastAsia="宋体"/>
        </w:rPr>
        <w:t>P</w:t>
      </w:r>
      <w:r>
        <w:rPr>
          <w:rFonts w:ascii="宋体" w:hAnsi="宋体" w:eastAsia="宋体"/>
        </w:rPr>
        <w:t>483）：</w:t>
      </w:r>
    </w:p>
    <w:p>
      <w:pPr>
        <w:rPr>
          <w:rFonts w:ascii="宋体" w:hAnsi="宋体" w:eastAsia="宋体"/>
        </w:rPr>
      </w:pPr>
      <w:r>
        <w:rPr>
          <w:rFonts w:hint="eastAsia" w:ascii="宋体" w:hAnsi="宋体" w:eastAsia="宋体"/>
        </w:rPr>
        <w:t>进入新的时代，面对更为复杂和更为严峻的国内外形势，中国开放型经济亟待转型升级，构建对外开放新格局，为此，在形成对外开放新格局的路径和方略上，党的十九大报告明确指出要重点推进“一带一路”建设。</w:t>
      </w:r>
    </w:p>
    <w:p>
      <w:pPr>
        <w:rPr>
          <w:rFonts w:ascii="宋体" w:hAnsi="宋体" w:eastAsia="宋体"/>
        </w:rPr>
      </w:pPr>
      <w:r>
        <w:rPr>
          <w:rFonts w:hint="eastAsia" w:ascii="宋体" w:hAnsi="宋体" w:eastAsia="宋体"/>
        </w:rPr>
        <w:t>大力推进“一带一路”建设，对于形成对外开放新格局具有关键性和战略性意义，甚至具有引领全局的作用。这是因为，</w:t>
      </w:r>
      <w:r>
        <w:rPr>
          <w:rFonts w:hint="eastAsia" w:ascii="宋体" w:hAnsi="宋体" w:eastAsia="宋体"/>
          <w:color w:val="0070C0"/>
        </w:rPr>
        <w:t>借助“一带一路”，我们可以践行和探索包容，普惠，平衡，共赢的开放发展理念和模式，完善全球经济治理，贡献中国智慧和方案，加大向西和向南开放的力度以及加快开放的速度，从而拓展外开放空间；实现中西部地区对外开放更趋平衡发展</w:t>
      </w:r>
      <w:r>
        <w:rPr>
          <w:rFonts w:hint="eastAsia" w:ascii="宋体" w:hAnsi="宋体" w:eastAsia="宋体"/>
        </w:rPr>
        <w:t>。</w:t>
      </w:r>
    </w:p>
    <w:p>
      <w:pPr>
        <w:rPr>
          <w:rFonts w:ascii="宋体" w:hAnsi="宋体" w:eastAsia="宋体"/>
        </w:rPr>
      </w:pPr>
      <w:r>
        <w:rPr>
          <w:rFonts w:hint="eastAsia" w:ascii="宋体" w:hAnsi="宋体" w:eastAsia="宋体"/>
        </w:rPr>
        <w:t>总之，由于“一带一路”倡议与对外开放新格局的基本内容和内涵高度契合，以此为重点对于推动形成我国对外开放新格局具有重要的战略意义！</w:t>
      </w:r>
    </w:p>
    <w:p>
      <w:pPr>
        <w:rPr>
          <w:rFonts w:ascii="宋体" w:hAnsi="宋体" w:eastAsia="宋体"/>
        </w:rPr>
      </w:pPr>
      <w:r>
        <w:rPr>
          <w:rFonts w:hint="eastAsia" w:ascii="宋体" w:hAnsi="宋体" w:eastAsia="宋体"/>
          <w:color w:val="0070C0"/>
        </w:rPr>
        <w:t>2.</w:t>
      </w:r>
      <w:r>
        <w:rPr>
          <w:rFonts w:ascii="宋体" w:hAnsi="宋体" w:eastAsia="宋体"/>
          <w:color w:val="0070C0"/>
        </w:rPr>
        <w:t xml:space="preserve"> </w:t>
      </w:r>
      <w:r>
        <w:rPr>
          <w:rFonts w:hint="eastAsia" w:ascii="宋体" w:hAnsi="宋体" w:eastAsia="宋体"/>
          <w:color w:val="0070C0"/>
        </w:rPr>
        <w:t>行动</w:t>
      </w:r>
      <w:r>
        <w:rPr>
          <w:rFonts w:hint="eastAsia" w:ascii="宋体" w:hAnsi="宋体" w:eastAsia="宋体"/>
        </w:rPr>
        <w:t>：中国正积极推进“一带一路”建设，引领世界经济发展的新格局。</w:t>
      </w:r>
    </w:p>
    <w:p>
      <w:pPr>
        <w:rPr>
          <w:rFonts w:ascii="宋体" w:hAnsi="宋体" w:eastAsia="宋体"/>
        </w:rPr>
      </w:pPr>
      <w:r>
        <w:rPr>
          <w:rFonts w:hint="eastAsia" w:ascii="宋体" w:hAnsi="宋体" w:eastAsia="宋体"/>
          <w:color w:val="0070C0"/>
        </w:rPr>
        <w:t>（1）增进战略互信，凝聚国际共识。</w:t>
      </w:r>
      <w:r>
        <w:rPr>
          <w:rFonts w:hint="eastAsia" w:ascii="宋体" w:hAnsi="宋体" w:eastAsia="宋体"/>
        </w:rPr>
        <w:t>已有</w:t>
      </w:r>
      <w:r>
        <w:rPr>
          <w:rFonts w:ascii="宋体" w:hAnsi="宋体" w:eastAsia="宋体"/>
        </w:rPr>
        <w:t>103个国家和国际组织同中国签署118份“一带一路”方面的合作协议，2017年首届“一带一路”国际合作高峰论坛在北京成功举办，29个国家的元首和政府首脑出席，140多个国家和80多个国际组织的1600多名代表参会。</w:t>
      </w:r>
    </w:p>
    <w:p>
      <w:pPr>
        <w:rPr>
          <w:rFonts w:ascii="宋体" w:hAnsi="宋体" w:eastAsia="宋体"/>
        </w:rPr>
      </w:pPr>
      <w:r>
        <w:rPr>
          <w:rFonts w:hint="eastAsia" w:ascii="宋体" w:hAnsi="宋体" w:eastAsia="宋体"/>
          <w:color w:val="0070C0"/>
        </w:rPr>
        <w:t>（2）狠抓合作项目，形成示范效应。</w:t>
      </w:r>
      <w:r>
        <w:rPr>
          <w:rFonts w:hint="eastAsia" w:ascii="宋体" w:hAnsi="宋体" w:eastAsia="宋体"/>
        </w:rPr>
        <w:t>中巴经济走廊建设进展顺利，中老铁路、中泰铁路、匈塞铁路建设稳步推进，雅万高铁部分路段已经开工建设，瓜达尔港已具备全作业能力。</w:t>
      </w:r>
    </w:p>
    <w:p>
      <w:pPr>
        <w:rPr>
          <w:rFonts w:ascii="宋体" w:hAnsi="宋体" w:eastAsia="宋体"/>
        </w:rPr>
      </w:pPr>
      <w:r>
        <w:rPr>
          <w:rFonts w:hint="eastAsia" w:ascii="宋体" w:hAnsi="宋体" w:eastAsia="宋体"/>
          <w:color w:val="0070C0"/>
        </w:rPr>
        <w:t>（3）促进合作共赢，实现共同发展。</w:t>
      </w:r>
      <w:r>
        <w:rPr>
          <w:rFonts w:hint="eastAsia" w:ascii="宋体" w:hAnsi="宋体" w:eastAsia="宋体"/>
        </w:rPr>
        <w:t>在沿线国家建设的境外经贸合作区总投资</w:t>
      </w:r>
      <w:r>
        <w:rPr>
          <w:rFonts w:ascii="宋体" w:hAnsi="宋体" w:eastAsia="宋体"/>
        </w:rPr>
        <w:t>200多亿美元，创造的就业数十万个，给当地创造的税收几十亿美元。</w:t>
      </w:r>
    </w:p>
    <w:p>
      <w:pPr>
        <w:rPr>
          <w:rFonts w:ascii="宋体" w:hAnsi="宋体" w:eastAsia="宋体"/>
        </w:rPr>
      </w:pPr>
      <w:r>
        <w:rPr>
          <w:rFonts w:hint="eastAsia" w:ascii="宋体" w:hAnsi="宋体" w:eastAsia="宋体"/>
          <w:color w:val="0070C0"/>
        </w:rPr>
        <w:t>（4）完善服务体系，强化金融支撑。</w:t>
      </w:r>
      <w:r>
        <w:rPr>
          <w:rFonts w:hint="eastAsia" w:ascii="宋体" w:hAnsi="宋体" w:eastAsia="宋体"/>
        </w:rPr>
        <w:t>加快推进金融机构海外布局，已有</w:t>
      </w:r>
      <w:r>
        <w:rPr>
          <w:rFonts w:ascii="宋体" w:hAnsi="宋体" w:eastAsia="宋体"/>
        </w:rPr>
        <w:t>11家中资银行设立71家一级机构。与非洲开发银行、泛美开发银行、欧洲复兴开发银行等多边开发银行开展联合融资合作，</w:t>
      </w:r>
      <w:r>
        <w:rPr>
          <w:rFonts w:ascii="宋体" w:hAnsi="宋体" w:eastAsia="宋体"/>
          <w:color w:val="0070C0"/>
        </w:rPr>
        <w:t>人民币的国际地位得到上升，被越来越多的国家认可</w:t>
      </w:r>
      <w:r>
        <w:rPr>
          <w:rFonts w:ascii="宋体" w:hAnsi="宋体" w:eastAsia="宋体"/>
        </w:rPr>
        <w:t>。</w:t>
      </w:r>
    </w:p>
    <w:p>
      <w:pPr>
        <w:rPr>
          <w:rFonts w:ascii="宋体" w:hAnsi="宋体" w:eastAsia="宋体"/>
        </w:rPr>
      </w:pPr>
      <w:r>
        <w:rPr>
          <w:rFonts w:hint="eastAsia" w:ascii="宋体" w:hAnsi="宋体" w:eastAsia="宋体"/>
          <w:color w:val="0070C0"/>
        </w:rPr>
        <w:t>（5）秉持开放包容，密切文化交流。</w:t>
      </w:r>
      <w:r>
        <w:rPr>
          <w:rFonts w:hint="eastAsia" w:ascii="宋体" w:hAnsi="宋体" w:eastAsia="宋体"/>
        </w:rPr>
        <w:t>通过实施“丝绸之路”奖学金计划，在境外设立办学机构等，为沿线国家培育技术管理人才。</w:t>
      </w:r>
    </w:p>
    <w:p>
      <w:pPr>
        <w:jc w:val="left"/>
        <w:rPr>
          <w:rFonts w:ascii="宋体" w:hAnsi="宋体" w:eastAsia="宋体"/>
        </w:rPr>
      </w:pPr>
    </w:p>
    <w:p>
      <w:pPr>
        <w:pStyle w:val="9"/>
        <w:numPr>
          <w:ilvl w:val="0"/>
          <w:numId w:val="1"/>
        </w:numPr>
        <w:ind w:firstLineChars="0"/>
        <w:rPr>
          <w:rFonts w:ascii="宋体" w:hAnsi="宋体" w:eastAsia="宋体"/>
          <w:color w:val="FF0000"/>
          <w:sz w:val="24"/>
        </w:rPr>
      </w:pPr>
      <w:bookmarkStart w:id="0" w:name="_Hlk532894285"/>
      <w:r>
        <w:rPr>
          <w:rFonts w:hint="eastAsia" w:ascii="宋体" w:hAnsi="宋体" w:eastAsia="宋体"/>
          <w:color w:val="FF0000"/>
          <w:sz w:val="24"/>
        </w:rPr>
        <w:t>如何看待中国危机论（范从来）</w:t>
      </w:r>
    </w:p>
    <w:p>
      <w:pPr>
        <w:rPr>
          <w:rFonts w:ascii="宋体" w:hAnsi="宋体" w:eastAsia="宋体"/>
          <w:color w:val="0070C0"/>
        </w:rPr>
      </w:pPr>
      <w:r>
        <w:rPr>
          <w:rFonts w:hint="eastAsia" w:ascii="宋体" w:hAnsi="宋体" w:eastAsia="宋体"/>
          <w:color w:val="0070C0"/>
        </w:rPr>
        <w:t>注意：经济日报：“中国金融危机论”站不住脚（</w:t>
      </w:r>
      <w:r>
        <w:rPr>
          <w:rFonts w:ascii="宋体" w:hAnsi="宋体" w:eastAsia="宋体"/>
          <w:color w:val="0070C0"/>
        </w:rPr>
        <w:t>2018年10月11日</w:t>
      </w:r>
      <w:r>
        <w:rPr>
          <w:rFonts w:hint="eastAsia" w:ascii="宋体" w:hAnsi="宋体" w:eastAsia="宋体"/>
          <w:color w:val="0070C0"/>
        </w:rPr>
        <w:t>）</w:t>
      </w:r>
    </w:p>
    <w:p>
      <w:pPr>
        <w:rPr>
          <w:rFonts w:ascii="宋体" w:hAnsi="宋体" w:eastAsia="宋体"/>
        </w:rPr>
      </w:pPr>
      <w:r>
        <w:rPr>
          <w:rFonts w:hint="eastAsia" w:ascii="宋体" w:hAnsi="宋体" w:eastAsia="宋体"/>
          <w:color w:val="0070C0"/>
        </w:rPr>
        <w:t>1.</w:t>
      </w:r>
      <w:r>
        <w:rPr>
          <w:rFonts w:ascii="宋体" w:hAnsi="宋体" w:eastAsia="宋体"/>
          <w:color w:val="0070C0"/>
        </w:rPr>
        <w:t xml:space="preserve"> </w:t>
      </w:r>
      <w:r>
        <w:rPr>
          <w:rFonts w:hint="eastAsia" w:ascii="宋体" w:hAnsi="宋体" w:eastAsia="宋体"/>
          <w:color w:val="0070C0"/>
        </w:rPr>
        <w:t>中国危机论的产生。</w:t>
      </w:r>
      <w:r>
        <w:rPr>
          <w:rFonts w:hint="eastAsia" w:ascii="宋体" w:hAnsi="宋体" w:eastAsia="宋体"/>
        </w:rPr>
        <w:t>国际金融危机爆发</w:t>
      </w:r>
      <w:r>
        <w:rPr>
          <w:rFonts w:ascii="宋体" w:hAnsi="宋体" w:eastAsia="宋体"/>
        </w:rPr>
        <w:t>10周年之际，一些市场人士预测，下一轮危机正在酝酿当中，其中有人还将危机爆发地锁定在中国。</w:t>
      </w:r>
    </w:p>
    <w:p>
      <w:pPr>
        <w:rPr>
          <w:rFonts w:ascii="宋体" w:hAnsi="宋体" w:eastAsia="宋体"/>
        </w:rPr>
      </w:pPr>
      <w:r>
        <w:rPr>
          <w:rFonts w:hint="eastAsia" w:ascii="宋体" w:hAnsi="宋体" w:eastAsia="宋体"/>
          <w:color w:val="0070C0"/>
        </w:rPr>
        <w:t>（1）</w:t>
      </w:r>
      <w:r>
        <w:rPr>
          <w:rFonts w:hint="eastAsia" w:ascii="宋体" w:hAnsi="宋体" w:eastAsia="宋体"/>
        </w:rPr>
        <w:t>他们关注的焦点是</w:t>
      </w:r>
      <w:r>
        <w:rPr>
          <w:rFonts w:hint="eastAsia" w:ascii="宋体" w:hAnsi="宋体" w:eastAsia="宋体"/>
          <w:color w:val="0070C0"/>
        </w:rPr>
        <w:t>中国的杠杆率。中国债务提升速度过快</w:t>
      </w:r>
      <w:r>
        <w:rPr>
          <w:rFonts w:hint="eastAsia" w:ascii="宋体" w:hAnsi="宋体" w:eastAsia="宋体"/>
        </w:rPr>
        <w:t>，债务提升速度过快</w:t>
      </w:r>
      <w:r>
        <w:rPr>
          <w:rFonts w:ascii="宋体" w:hAnsi="宋体" w:eastAsia="宋体"/>
        </w:rPr>
        <w:t>,如美国债务率从150%攀升至250%用了30年的时间，而中国只用了10年的时间</w:t>
      </w:r>
      <w:r>
        <w:rPr>
          <w:rFonts w:hint="eastAsia" w:ascii="宋体" w:hAnsi="宋体" w:eastAsia="宋体"/>
        </w:rPr>
        <w:t>。</w:t>
      </w:r>
    </w:p>
    <w:p>
      <w:pPr>
        <w:rPr>
          <w:rFonts w:ascii="宋体" w:hAnsi="宋体" w:eastAsia="宋体"/>
          <w:color w:val="0070C0"/>
          <w:lang w:val="en-US"/>
        </w:rPr>
      </w:pPr>
      <w:r>
        <w:rPr>
          <w:rFonts w:hint="eastAsia" w:ascii="宋体" w:hAnsi="宋体" w:eastAsia="宋体"/>
          <w:color w:val="0070C0"/>
          <w:lang w:val="en-US"/>
        </w:rPr>
        <w:t>（2）</w:t>
      </w:r>
      <w:r>
        <w:rPr>
          <w:rFonts w:hint="eastAsia" w:ascii="宋体" w:hAnsi="宋体" w:eastAsia="宋体"/>
          <w:color w:val="0070C0"/>
        </w:rPr>
        <w:t>中国的信贷缺口相对于世界大部分国家是明显偏高的。</w:t>
      </w:r>
      <w:r>
        <w:rPr>
          <w:rFonts w:ascii="宋体" w:hAnsi="宋体" w:eastAsia="宋体"/>
        </w:rPr>
        <w:t>2017 年下半年，标普和穆迪下调了中国的主权信用评级，两家评级机构认为</w:t>
      </w:r>
      <w:r>
        <w:rPr>
          <w:rFonts w:ascii="宋体" w:hAnsi="宋体" w:eastAsia="宋体"/>
          <w:color w:val="0070C0"/>
        </w:rPr>
        <w:t>中国长期信贷强劲增长可能会带来潜在的经济和金融风险</w:t>
      </w:r>
      <w:r>
        <w:rPr>
          <w:rFonts w:hint="eastAsia" w:ascii="宋体" w:hAnsi="宋体" w:eastAsia="宋体"/>
          <w:color w:val="0070C0"/>
        </w:rPr>
        <w:t>。</w:t>
      </w:r>
      <w:r>
        <w:rPr>
          <w:rFonts w:hint="eastAsia" w:ascii="宋体" w:hAnsi="宋体" w:eastAsia="宋体"/>
          <w:lang w:val="en-US"/>
        </w:rPr>
        <w:t>国际清算银行</w:t>
      </w:r>
      <w:r>
        <w:rPr>
          <w:rFonts w:ascii="宋体" w:hAnsi="宋体" w:eastAsia="宋体"/>
          <w:lang w:val="en-US"/>
        </w:rPr>
        <w:t>BIS在2015年首次提出以私人非金融部门信贷/GDP缺口的指标测量各国债务水平,并以该指标超出历史正常值范围看作财务危机预警,同时建议作为各国银行业是否存在系统风险的预警</w:t>
      </w:r>
      <w:r>
        <w:rPr>
          <w:rFonts w:hint="eastAsia" w:ascii="宋体" w:hAnsi="宋体" w:eastAsia="宋体"/>
          <w:lang w:val="en-US"/>
        </w:rPr>
        <w:t>。一般来说，当这个缺口的差距超过</w:t>
      </w:r>
      <w:r>
        <w:rPr>
          <w:rFonts w:ascii="宋体" w:hAnsi="宋体" w:eastAsia="宋体"/>
          <w:color w:val="0070C0"/>
          <w:lang w:val="en-US"/>
        </w:rPr>
        <w:t>10%</w:t>
      </w:r>
      <w:r>
        <w:rPr>
          <w:rFonts w:ascii="宋体" w:hAnsi="宋体" w:eastAsia="宋体"/>
          <w:lang w:val="en-US"/>
        </w:rPr>
        <w:t>，银行就需要增加抗循环资本缓冲，以此来预防金融危机。</w:t>
      </w:r>
      <w:r>
        <w:rPr>
          <w:rFonts w:hint="eastAsia" w:ascii="宋体" w:hAnsi="宋体" w:eastAsia="宋体"/>
          <w:lang w:val="en-US"/>
        </w:rPr>
        <w:t>对比当前的日本、美国及欧盟，这个指标他们分别是</w:t>
      </w:r>
      <w:r>
        <w:rPr>
          <w:rFonts w:ascii="宋体" w:hAnsi="宋体" w:eastAsia="宋体"/>
          <w:lang w:val="en-US"/>
        </w:rPr>
        <w:t>5.4%、</w:t>
      </w:r>
      <w:r>
        <w:rPr>
          <w:rFonts w:hint="eastAsia" w:ascii="宋体" w:hAnsi="宋体" w:eastAsia="宋体"/>
          <w:lang w:val="en-US"/>
        </w:rPr>
        <w:t>-</w:t>
      </w:r>
      <w:r>
        <w:rPr>
          <w:rFonts w:ascii="宋体" w:hAnsi="宋体" w:eastAsia="宋体"/>
          <w:lang w:val="en-US"/>
        </w:rPr>
        <w:t>7.7%、</w:t>
      </w:r>
      <w:r>
        <w:rPr>
          <w:rFonts w:hint="eastAsia" w:ascii="宋体" w:hAnsi="宋体" w:eastAsia="宋体"/>
          <w:lang w:val="en-US"/>
        </w:rPr>
        <w:t>-</w:t>
      </w:r>
      <w:r>
        <w:rPr>
          <w:rFonts w:ascii="宋体" w:hAnsi="宋体" w:eastAsia="宋体"/>
          <w:lang w:val="en-US"/>
        </w:rPr>
        <w:t>9.5%，而</w:t>
      </w:r>
      <w:r>
        <w:rPr>
          <w:rFonts w:ascii="宋体" w:hAnsi="宋体" w:eastAsia="宋体"/>
          <w:color w:val="0070C0"/>
          <w:lang w:val="en-US"/>
        </w:rPr>
        <w:t>中国2016年第四季为24.6%，基本上处于极端偏高的状态下。</w:t>
      </w:r>
    </w:p>
    <w:p>
      <w:pPr>
        <w:rPr>
          <w:rFonts w:ascii="宋体" w:hAnsi="宋体" w:eastAsia="宋体"/>
          <w:color w:val="0070C0"/>
          <w:lang w:val="en-US"/>
        </w:rPr>
      </w:pPr>
      <w:r>
        <w:rPr>
          <w:rFonts w:hint="eastAsia" w:ascii="宋体" w:hAnsi="宋体" w:eastAsia="宋体"/>
          <w:color w:val="0070C0"/>
          <w:lang w:val="en-US"/>
        </w:rPr>
        <w:t>2.</w:t>
      </w:r>
      <w:r>
        <w:rPr>
          <w:rFonts w:ascii="宋体" w:hAnsi="宋体" w:eastAsia="宋体"/>
          <w:color w:val="0070C0"/>
          <w:lang w:val="en-US"/>
        </w:rPr>
        <w:t xml:space="preserve"> </w:t>
      </w:r>
      <w:r>
        <w:rPr>
          <w:rFonts w:hint="eastAsia" w:ascii="宋体" w:hAnsi="宋体" w:eastAsia="宋体"/>
          <w:color w:val="0070C0"/>
          <w:lang w:val="en-US"/>
        </w:rPr>
        <w:t>原因分析。</w:t>
      </w:r>
    </w:p>
    <w:p>
      <w:pPr>
        <w:rPr>
          <w:rFonts w:ascii="宋体" w:hAnsi="宋体" w:eastAsia="宋体"/>
          <w:color w:val="0070C0"/>
          <w:lang w:val="en-US"/>
        </w:rPr>
      </w:pPr>
      <w:r>
        <w:rPr>
          <w:rFonts w:hint="eastAsia" w:ascii="宋体" w:hAnsi="宋体" w:eastAsia="宋体"/>
          <w:color w:val="0070C0"/>
          <w:lang w:val="en-US"/>
        </w:rPr>
        <w:t>（1）我国超高的储蓄率、欠发达的权益融资，导致储蓄较多转化为债务推升了杠杆率.</w:t>
      </w:r>
    </w:p>
    <w:p>
      <w:pPr>
        <w:rPr>
          <w:rFonts w:ascii="宋体" w:hAnsi="宋体" w:eastAsia="宋体"/>
          <w:color w:val="0070C0"/>
          <w:lang w:val="en-US"/>
        </w:rPr>
      </w:pPr>
      <w:r>
        <w:rPr>
          <w:rFonts w:hint="eastAsia" w:ascii="宋体" w:hAnsi="宋体" w:eastAsia="宋体"/>
          <w:color w:val="0070C0"/>
          <w:lang w:val="en-US"/>
        </w:rPr>
        <w:t>（2）</w:t>
      </w:r>
      <w:r>
        <w:rPr>
          <w:rFonts w:hint="eastAsia" w:ascii="宋体" w:hAnsi="宋体" w:eastAsia="宋体"/>
          <w:color w:val="0070C0"/>
        </w:rPr>
        <w:t>信贷率缺口偏高原因：</w:t>
      </w:r>
      <w:r>
        <w:rPr>
          <w:rFonts w:ascii="宋体" w:hAnsi="宋体" w:eastAsia="宋体"/>
          <w:color w:val="0070C0"/>
        </w:rPr>
        <w:t>“四万亿投资”</w:t>
      </w:r>
      <w:r>
        <w:rPr>
          <w:rFonts w:hint="eastAsia" w:ascii="宋体" w:hAnsi="宋体" w:eastAsia="宋体"/>
          <w:color w:val="0070C0"/>
        </w:rPr>
        <w:t>；</w:t>
      </w:r>
      <w:r>
        <w:rPr>
          <w:rFonts w:ascii="宋体" w:hAnsi="宋体" w:eastAsia="宋体"/>
        </w:rPr>
        <w:t>2011年后经济增速快速下滑，央行多次降准降息，</w:t>
      </w:r>
      <w:r>
        <w:rPr>
          <w:rFonts w:ascii="宋体" w:hAnsi="宋体" w:eastAsia="宋体"/>
          <w:color w:val="0070C0"/>
        </w:rPr>
        <w:t>货币环境长期偏宽松</w:t>
      </w:r>
      <w:r>
        <w:rPr>
          <w:rFonts w:hint="eastAsia" w:ascii="宋体" w:hAnsi="宋体" w:eastAsia="宋体"/>
          <w:color w:val="0070C0"/>
        </w:rPr>
        <w:t>；“银信合作”模式开始大行其道；</w:t>
      </w:r>
      <w:r>
        <w:rPr>
          <w:rFonts w:ascii="宋体" w:hAnsi="宋体" w:eastAsia="宋体"/>
          <w:color w:val="0070C0"/>
        </w:rPr>
        <w:t>券商资管和基金子公司进入飞跃式发展</w:t>
      </w:r>
      <w:r>
        <w:rPr>
          <w:rFonts w:hint="eastAsia" w:ascii="宋体" w:hAnsi="宋体" w:eastAsia="宋体"/>
          <w:color w:val="0070C0"/>
        </w:rPr>
        <w:t>；</w:t>
      </w:r>
      <w:r>
        <w:rPr>
          <w:rFonts w:hint="eastAsia" w:ascii="宋体" w:hAnsi="宋体" w:eastAsia="宋体"/>
        </w:rPr>
        <w:t>金融机构进行大规模的监管套利、空转套利、关联套利，</w:t>
      </w:r>
      <w:r>
        <w:rPr>
          <w:rFonts w:hint="eastAsia" w:ascii="宋体" w:hAnsi="宋体" w:eastAsia="宋体"/>
          <w:color w:val="0070C0"/>
        </w:rPr>
        <w:t>影子银行快速膨胀。</w:t>
      </w:r>
    </w:p>
    <w:p>
      <w:pPr>
        <w:rPr>
          <w:rFonts w:ascii="宋体" w:hAnsi="宋体" w:eastAsia="宋体"/>
          <w:color w:val="0070C0"/>
        </w:rPr>
      </w:pPr>
      <w:r>
        <w:rPr>
          <w:rFonts w:hint="eastAsia" w:ascii="宋体" w:hAnsi="宋体" w:eastAsia="宋体"/>
          <w:color w:val="0070C0"/>
        </w:rPr>
        <w:t>3.</w:t>
      </w:r>
      <w:r>
        <w:rPr>
          <w:rFonts w:ascii="宋体" w:hAnsi="宋体" w:eastAsia="宋体"/>
          <w:color w:val="0070C0"/>
        </w:rPr>
        <w:t xml:space="preserve"> </w:t>
      </w:r>
      <w:r>
        <w:rPr>
          <w:rFonts w:hint="eastAsia" w:ascii="宋体" w:hAnsi="宋体" w:eastAsia="宋体"/>
          <w:color w:val="0070C0"/>
        </w:rPr>
        <w:t>随着我国经济进入高质量发展阶段，我国杠杆率高速上升的阶段已经过去。</w:t>
      </w:r>
    </w:p>
    <w:p>
      <w:pPr>
        <w:rPr>
          <w:rFonts w:ascii="宋体" w:hAnsi="宋体" w:eastAsia="宋体"/>
          <w:lang w:val="en-US"/>
        </w:rPr>
      </w:pPr>
      <w:r>
        <w:rPr>
          <w:rFonts w:hint="eastAsia" w:ascii="宋体" w:hAnsi="宋体" w:eastAsia="宋体"/>
          <w:lang w:val="en-US"/>
        </w:rPr>
        <w:t>近年来，我国充分认识到了高杠杆的风险。一系列结构性去杠杆政策有序推进，包括</w:t>
      </w:r>
      <w:r>
        <w:rPr>
          <w:rFonts w:hint="eastAsia" w:ascii="宋体" w:hAnsi="宋体" w:eastAsia="宋体"/>
          <w:color w:val="0070C0"/>
          <w:lang w:val="en-US"/>
        </w:rPr>
        <w:t>供给侧结构性改革、稳健中性的货币政策及结构性信贷政策、金融监管政策</w:t>
      </w:r>
      <w:r>
        <w:rPr>
          <w:rFonts w:hint="eastAsia" w:ascii="宋体" w:hAnsi="宋体" w:eastAsia="宋体"/>
          <w:lang w:val="en-US"/>
        </w:rPr>
        <w:t>在内，一系列去杠杆政策协同出台、共同发力。</w:t>
      </w:r>
    </w:p>
    <w:p>
      <w:pPr>
        <w:rPr>
          <w:rFonts w:ascii="宋体" w:hAnsi="宋体" w:eastAsia="宋体"/>
          <w:lang w:val="en-US"/>
        </w:rPr>
      </w:pPr>
      <w:r>
        <w:rPr>
          <w:rFonts w:hint="eastAsia" w:ascii="宋体" w:hAnsi="宋体" w:eastAsia="宋体"/>
          <w:lang w:val="en-US"/>
        </w:rPr>
        <w:t>经过努力，</w:t>
      </w:r>
      <w:r>
        <w:rPr>
          <w:rFonts w:hint="eastAsia" w:ascii="宋体" w:hAnsi="宋体" w:eastAsia="宋体"/>
          <w:color w:val="0070C0"/>
          <w:lang w:val="en-US"/>
        </w:rPr>
        <w:t>我国宏观杠杆率增速已经明显放缓。</w:t>
      </w:r>
      <w:r>
        <w:rPr>
          <w:rFonts w:ascii="宋体" w:hAnsi="宋体" w:eastAsia="宋体"/>
          <w:lang w:val="en-US"/>
        </w:rPr>
        <w:t>2017年杠杆率增幅比2012年至2016年杠杆率年均增幅低10.9个百分点；今年一季度杠杆率增幅比去年同期又收窄1.1个百分点。这显示出我国结构性去杠杆稳步推进，金融风险防控成效初显。</w:t>
      </w:r>
    </w:p>
    <w:p>
      <w:pPr>
        <w:rPr>
          <w:rFonts w:ascii="宋体" w:hAnsi="宋体" w:eastAsia="宋体"/>
          <w:lang w:val="en-US"/>
        </w:rPr>
      </w:pPr>
      <w:r>
        <w:rPr>
          <w:rFonts w:hint="eastAsia" w:ascii="宋体" w:hAnsi="宋体" w:eastAsia="宋体"/>
          <w:lang w:val="en-US"/>
        </w:rPr>
        <w:t>随着我国经济进入高质量发展阶段，我国杠杆率高速上升的阶段已经过去。我国商品和要素领域的货币化程度已经较高，金融监管显著加强，对地方政府债务的约束逐步强化。各方普遍预测，中国的杠杆率将总体趋稳，并逐步有序降低。</w:t>
      </w:r>
    </w:p>
    <w:p>
      <w:pPr>
        <w:rPr>
          <w:rFonts w:ascii="宋体" w:hAnsi="宋体" w:eastAsia="宋体"/>
          <w:color w:val="0070C0"/>
          <w:lang w:val="en-US"/>
        </w:rPr>
      </w:pPr>
      <w:r>
        <w:rPr>
          <w:rFonts w:hint="eastAsia" w:ascii="宋体" w:hAnsi="宋体" w:eastAsia="宋体"/>
          <w:color w:val="0070C0"/>
          <w:lang w:val="en-US"/>
        </w:rPr>
        <w:t>4.</w:t>
      </w:r>
      <w:r>
        <w:rPr>
          <w:rFonts w:ascii="宋体" w:hAnsi="宋体" w:eastAsia="宋体"/>
          <w:color w:val="0070C0"/>
          <w:lang w:val="en-US"/>
        </w:rPr>
        <w:t xml:space="preserve"> </w:t>
      </w:r>
      <w:r>
        <w:rPr>
          <w:rFonts w:hint="eastAsia" w:ascii="宋体" w:hAnsi="宋体" w:eastAsia="宋体"/>
          <w:color w:val="0070C0"/>
          <w:lang w:val="en-US"/>
        </w:rPr>
        <w:t>国际三大评级机构之一的穆迪日前在报告中称，中国爆发全国金融危机的风险仍然较低。穆迪认为，中国对外部融资的依赖程度低、外汇储备规模庞大、资本管制严格等因素，仍然是支持中国系统稳定性并缓解系统性风险的主要特征。</w:t>
      </w:r>
    </w:p>
    <w:p>
      <w:pPr>
        <w:rPr>
          <w:rFonts w:ascii="宋体" w:hAnsi="宋体" w:eastAsia="宋体"/>
          <w:lang w:val="en-US"/>
        </w:rPr>
      </w:pPr>
      <w:r>
        <w:rPr>
          <w:rFonts w:hint="eastAsia" w:ascii="宋体" w:hAnsi="宋体" w:eastAsia="宋体"/>
          <w:color w:val="0070C0"/>
          <w:lang w:val="en-US"/>
        </w:rPr>
        <w:t>5.</w:t>
      </w:r>
      <w:r>
        <w:rPr>
          <w:rFonts w:ascii="宋体" w:hAnsi="宋体" w:eastAsia="宋体"/>
          <w:color w:val="0070C0"/>
          <w:lang w:val="en-US"/>
        </w:rPr>
        <w:t xml:space="preserve"> </w:t>
      </w:r>
      <w:r>
        <w:rPr>
          <w:rFonts w:hint="eastAsia" w:ascii="宋体" w:hAnsi="宋体" w:eastAsia="宋体"/>
          <w:color w:val="0070C0"/>
          <w:lang w:val="en-US"/>
        </w:rPr>
        <w:t>“中国金融危机论”站不住脚，但在国内外环境依然复杂多变的形势下，我们也应始终保持对各类风险的高度警惕，既防“黑天鹅”，也防“灰犀牛”。</w:t>
      </w:r>
      <w:r>
        <w:rPr>
          <w:rFonts w:hint="eastAsia" w:ascii="宋体" w:hAnsi="宋体" w:eastAsia="宋体"/>
          <w:lang w:val="en-US"/>
        </w:rPr>
        <w:t>在强化金融监管、防微杜渐的同时，更注重引导好预期，同时继续深化金融改革，扩大对外开放，练好“内功”，筑牢风险“防火墙”。</w:t>
      </w:r>
    </w:p>
    <w:p>
      <w:pPr>
        <w:rPr>
          <w:rFonts w:ascii="宋体" w:hAnsi="宋体" w:eastAsia="宋体"/>
          <w:color w:val="0070C0"/>
        </w:rPr>
      </w:pPr>
    </w:p>
    <w:bookmarkEnd w:id="0"/>
    <w:p>
      <w:pPr>
        <w:pStyle w:val="9"/>
        <w:numPr>
          <w:ilvl w:val="0"/>
          <w:numId w:val="1"/>
        </w:numPr>
        <w:ind w:firstLineChars="0"/>
        <w:rPr>
          <w:rFonts w:ascii="宋体" w:hAnsi="宋体" w:eastAsia="宋体"/>
          <w:color w:val="0070C0"/>
        </w:rPr>
      </w:pPr>
      <w:r>
        <w:rPr>
          <w:rFonts w:hint="eastAsia" w:ascii="宋体" w:hAnsi="宋体" w:eastAsia="宋体"/>
          <w:color w:val="FF0000"/>
          <w:sz w:val="24"/>
        </w:rPr>
        <w:t>金融霸权（裴平）</w:t>
      </w:r>
    </w:p>
    <w:p>
      <w:pPr>
        <w:rPr>
          <w:rFonts w:ascii="宋体" w:hAnsi="宋体" w:eastAsia="宋体"/>
        </w:rPr>
      </w:pPr>
      <w:r>
        <w:rPr>
          <w:rFonts w:hint="eastAsia" w:ascii="宋体" w:hAnsi="宋体" w:eastAsia="宋体"/>
          <w:color w:val="0070C0"/>
        </w:rPr>
        <w:t>1.</w:t>
      </w:r>
      <w:r>
        <w:rPr>
          <w:rFonts w:ascii="宋体" w:hAnsi="宋体" w:eastAsia="宋体"/>
          <w:color w:val="0070C0"/>
        </w:rPr>
        <w:t xml:space="preserve"> </w:t>
      </w:r>
      <w:r>
        <w:rPr>
          <w:rFonts w:hint="eastAsia" w:ascii="宋体" w:hAnsi="宋体" w:eastAsia="宋体"/>
          <w:color w:val="0070C0"/>
        </w:rPr>
        <w:t>对金融霸权的理解</w:t>
      </w:r>
    </w:p>
    <w:p>
      <w:pPr>
        <w:rPr>
          <w:rFonts w:ascii="宋体" w:hAnsi="宋体" w:eastAsia="宋体"/>
        </w:rPr>
      </w:pPr>
      <w:r>
        <w:rPr>
          <w:rFonts w:hint="eastAsia" w:ascii="宋体" w:hAnsi="宋体" w:eastAsia="宋体"/>
        </w:rPr>
        <w:t>（1）</w:t>
      </w:r>
      <w:r>
        <w:rPr>
          <w:rFonts w:ascii="宋体" w:hAnsi="宋体" w:eastAsia="宋体"/>
        </w:rPr>
        <w:t>“霸权”的定义</w:t>
      </w:r>
      <w:r>
        <w:rPr>
          <w:rFonts w:hint="eastAsia" w:ascii="宋体" w:hAnsi="宋体" w:eastAsia="宋体"/>
        </w:rPr>
        <w:t>：现实主义者将霸权定义为</w:t>
      </w:r>
      <w:r>
        <w:rPr>
          <w:rFonts w:hint="eastAsia" w:ascii="宋体" w:hAnsi="宋体" w:eastAsia="宋体"/>
          <w:color w:val="0070C0"/>
        </w:rPr>
        <w:t>一国对其它国家占有支配优势的权力</w:t>
      </w:r>
      <w:r>
        <w:rPr>
          <w:rFonts w:hint="eastAsia" w:ascii="宋体" w:hAnsi="宋体" w:eastAsia="宋体"/>
        </w:rPr>
        <w:t>。</w:t>
      </w:r>
    </w:p>
    <w:p>
      <w:pPr>
        <w:rPr>
          <w:rFonts w:ascii="宋体" w:hAnsi="宋体" w:eastAsia="宋体"/>
        </w:rPr>
      </w:pPr>
      <w:r>
        <w:rPr>
          <w:rFonts w:ascii="宋体" w:hAnsi="宋体" w:eastAsia="宋体"/>
        </w:rPr>
        <w:t>“霸权” 是一种资源上的优势。</w:t>
      </w:r>
      <w:r>
        <w:rPr>
          <w:rFonts w:hint="eastAsia" w:ascii="宋体" w:hAnsi="宋体" w:eastAsia="宋体"/>
        </w:rPr>
        <w:t>“霸权”</w:t>
      </w:r>
      <w:r>
        <w:rPr>
          <w:rFonts w:ascii="宋体" w:hAnsi="宋体" w:eastAsia="宋体"/>
        </w:rPr>
        <w:t xml:space="preserve"> 是一种状态。</w:t>
      </w:r>
    </w:p>
    <w:p>
      <w:pPr>
        <w:rPr>
          <w:rFonts w:ascii="宋体" w:hAnsi="宋体" w:eastAsia="宋体"/>
        </w:rPr>
      </w:pPr>
      <w:r>
        <w:rPr>
          <w:rFonts w:hint="eastAsia" w:ascii="宋体" w:hAnsi="宋体" w:eastAsia="宋体"/>
        </w:rPr>
        <w:t>（2）</w:t>
      </w:r>
      <w:r>
        <w:rPr>
          <w:rFonts w:ascii="宋体" w:hAnsi="宋体" w:eastAsia="宋体"/>
        </w:rPr>
        <w:t>金融霸权</w:t>
      </w:r>
    </w:p>
    <w:p>
      <w:pPr>
        <w:rPr>
          <w:rFonts w:ascii="宋体" w:hAnsi="宋体" w:eastAsia="宋体"/>
        </w:rPr>
      </w:pPr>
      <w:r>
        <w:rPr>
          <w:rFonts w:hint="eastAsia" w:ascii="宋体" w:hAnsi="宋体" w:eastAsia="宋体"/>
        </w:rPr>
        <w:t>一般而言，金融霸权主要是指：在军事、政治和经济等其它强大优势的相互影响和支持下，</w:t>
      </w:r>
      <w:r>
        <w:rPr>
          <w:rFonts w:hint="eastAsia" w:ascii="宋体" w:hAnsi="宋体" w:eastAsia="宋体"/>
          <w:color w:val="0070C0"/>
        </w:rPr>
        <w:t>一国能够主导国际金融“机制”的形成与演进，在向国际社会提供公共产品的过程中获取更多的收益；同时，该国也能够维护自己身的金融特权，并且扼制别国的挑战。</w:t>
      </w:r>
    </w:p>
    <w:p>
      <w:pPr>
        <w:rPr>
          <w:rFonts w:ascii="宋体" w:hAnsi="宋体" w:eastAsia="宋体"/>
          <w:color w:val="0070C0"/>
        </w:rPr>
      </w:pPr>
      <w:r>
        <w:rPr>
          <w:rFonts w:hint="eastAsia" w:ascii="宋体" w:hAnsi="宋体" w:eastAsia="宋体"/>
          <w:color w:val="0070C0"/>
        </w:rPr>
        <w:t>（3）“霸权稳定论”</w:t>
      </w:r>
    </w:p>
    <w:p>
      <w:pPr>
        <w:rPr>
          <w:rFonts w:ascii="宋体" w:hAnsi="宋体" w:eastAsia="宋体"/>
        </w:rPr>
      </w:pPr>
      <w:r>
        <w:rPr>
          <w:rFonts w:hint="eastAsia" w:ascii="宋体" w:hAnsi="宋体" w:eastAsia="宋体"/>
        </w:rPr>
        <w:t>罗伯特·基欧汉在《霸权稳定论和国际经济机制的变迁》中首先提出的。他认为：要使世界经济和国际金融体系处于稳定状态，“就必须有起稳定作用的国家，而且只能有一个这样的国家。”金融霸权有利于国际金融体系的稳定：</w:t>
      </w:r>
    </w:p>
    <w:p>
      <w:pPr>
        <w:rPr>
          <w:rFonts w:ascii="宋体" w:hAnsi="宋体" w:eastAsia="宋体"/>
        </w:rPr>
      </w:pPr>
      <w:r>
        <w:rPr>
          <w:rFonts w:ascii="宋体" w:hAnsi="宋体" w:eastAsia="宋体"/>
        </w:rPr>
        <w:t>(a)</w:t>
      </w:r>
      <w:r>
        <w:rPr>
          <w:rFonts w:ascii="宋体" w:hAnsi="宋体" w:eastAsia="宋体"/>
          <w:color w:val="0070C0"/>
        </w:rPr>
        <w:t>霸权能够向国际社会提供自由贸易、货币稳定、开放市场的多边合作与协商机制等公共产品</w:t>
      </w:r>
      <w:r>
        <w:rPr>
          <w:rFonts w:ascii="宋体" w:hAnsi="宋体" w:eastAsia="宋体"/>
        </w:rPr>
        <w:t>。</w:t>
      </w:r>
    </w:p>
    <w:p>
      <w:pPr>
        <w:rPr>
          <w:rFonts w:ascii="宋体" w:hAnsi="宋体" w:eastAsia="宋体"/>
        </w:rPr>
      </w:pPr>
      <w:r>
        <w:rPr>
          <w:rFonts w:hint="eastAsia" w:ascii="宋体" w:hAnsi="宋体" w:eastAsia="宋体"/>
        </w:rPr>
        <w:t>(</w:t>
      </w:r>
      <w:r>
        <w:rPr>
          <w:rFonts w:ascii="宋体" w:hAnsi="宋体" w:eastAsia="宋体"/>
        </w:rPr>
        <w:t>b)</w:t>
      </w:r>
      <w:r>
        <w:rPr>
          <w:rFonts w:ascii="宋体" w:hAnsi="宋体" w:eastAsia="宋体"/>
          <w:color w:val="0070C0"/>
        </w:rPr>
        <w:t>霸权能够在危机时期充当国际金融体系的最后贷款人</w:t>
      </w:r>
      <w:r>
        <w:rPr>
          <w:rFonts w:ascii="宋体" w:hAnsi="宋体" w:eastAsia="宋体"/>
        </w:rPr>
        <w:t>。Lundestad(1986)提出：在布雷顿森林达成协议使美国成为一个“被邀请的帝国”，是欧洲邀请美国在欧洲事务中扮演一个积极的角色，包括“金融援助”，为贸易和投资提供充足的信用。</w:t>
      </w:r>
    </w:p>
    <w:p>
      <w:pPr>
        <w:rPr>
          <w:rFonts w:ascii="宋体" w:hAnsi="宋体" w:eastAsia="宋体"/>
        </w:rPr>
      </w:pPr>
      <w:r>
        <w:rPr>
          <w:rFonts w:hint="eastAsia" w:ascii="宋体" w:hAnsi="宋体" w:eastAsia="宋体"/>
        </w:rPr>
        <w:t>(</w:t>
      </w:r>
      <w:r>
        <w:rPr>
          <w:rFonts w:ascii="宋体" w:hAnsi="宋体" w:eastAsia="宋体"/>
        </w:rPr>
        <w:t>c)</w:t>
      </w:r>
      <w:r>
        <w:rPr>
          <w:rFonts w:ascii="宋体" w:hAnsi="宋体" w:eastAsia="宋体"/>
          <w:color w:val="0070C0"/>
        </w:rPr>
        <w:t>霸权有利于促成国际合作</w:t>
      </w:r>
      <w:r>
        <w:rPr>
          <w:rFonts w:ascii="宋体" w:hAnsi="宋体" w:eastAsia="宋体"/>
        </w:rPr>
        <w:t>。Gilpin(2001)等认为，霸权能够在促成国际合作的过程中扮演组织和领导者。</w:t>
      </w:r>
    </w:p>
    <w:p>
      <w:pPr>
        <w:rPr>
          <w:rFonts w:ascii="宋体" w:hAnsi="宋体" w:eastAsia="宋体"/>
        </w:rPr>
      </w:pPr>
      <w:r>
        <w:rPr>
          <w:rFonts w:hint="eastAsia" w:ascii="宋体" w:hAnsi="宋体" w:eastAsia="宋体"/>
          <w:color w:val="0070C0"/>
        </w:rPr>
        <w:t>（4）霸权循环论</w:t>
      </w:r>
      <w:r>
        <w:rPr>
          <w:rFonts w:ascii="宋体" w:hAnsi="宋体" w:eastAsia="宋体"/>
          <w:color w:val="0070C0"/>
        </w:rPr>
        <w:t xml:space="preserve"> </w:t>
      </w:r>
      <w:r>
        <w:rPr>
          <w:rFonts w:ascii="宋体" w:hAnsi="宋体" w:eastAsia="宋体"/>
        </w:rPr>
        <w:t>世界体系理论认为，霸权存在着</w:t>
      </w:r>
      <w:r>
        <w:rPr>
          <w:rFonts w:ascii="宋体" w:hAnsi="宋体" w:eastAsia="宋体"/>
          <w:color w:val="0070C0"/>
        </w:rPr>
        <w:t>周期性循环往复</w:t>
      </w:r>
      <w:r>
        <w:rPr>
          <w:rFonts w:ascii="宋体" w:hAnsi="宋体" w:eastAsia="宋体"/>
        </w:rPr>
        <w:t>的过程。霸权循环的决定因素</w:t>
      </w:r>
      <w:r>
        <w:rPr>
          <w:rFonts w:hint="eastAsia" w:ascii="宋体" w:hAnsi="宋体" w:eastAsia="宋体"/>
        </w:rPr>
        <w:t>：经济为主，军事政治为辅</w:t>
      </w:r>
      <w:r>
        <w:rPr>
          <w:rFonts w:ascii="宋体" w:hAnsi="宋体" w:eastAsia="宋体"/>
        </w:rPr>
        <w:t>。霸权的内部演化顺序：世界体系理论认为，霸权在经济上取得优势地位不是一蹴而就的，而是</w:t>
      </w:r>
      <w:r>
        <w:rPr>
          <w:rFonts w:ascii="宋体" w:hAnsi="宋体" w:eastAsia="宋体"/>
          <w:color w:val="0070C0"/>
        </w:rPr>
        <w:t>从生产到销售，再到金融行业</w:t>
      </w:r>
      <w:r>
        <w:rPr>
          <w:rFonts w:ascii="宋体" w:hAnsi="宋体" w:eastAsia="宋体"/>
        </w:rPr>
        <w:t>这样依次递进的。</w:t>
      </w:r>
    </w:p>
    <w:p>
      <w:pPr>
        <w:rPr>
          <w:rFonts w:ascii="宋体" w:hAnsi="宋体" w:eastAsia="宋体"/>
        </w:rPr>
      </w:pPr>
      <w:r>
        <w:rPr>
          <w:rFonts w:hint="eastAsia" w:ascii="宋体" w:hAnsi="宋体" w:eastAsia="宋体"/>
        </w:rPr>
        <w:t>2.</w:t>
      </w:r>
      <w:r>
        <w:rPr>
          <w:rFonts w:ascii="宋体" w:hAnsi="宋体" w:eastAsia="宋体"/>
        </w:rPr>
        <w:t xml:space="preserve"> 美国金融霸权的现状与特征</w:t>
      </w:r>
    </w:p>
    <w:p>
      <w:pPr>
        <w:rPr>
          <w:rFonts w:ascii="宋体" w:hAnsi="宋体" w:eastAsia="宋体"/>
        </w:rPr>
      </w:pPr>
      <w:r>
        <w:rPr>
          <w:rFonts w:hint="eastAsia" w:ascii="宋体" w:hAnsi="宋体" w:eastAsia="宋体"/>
        </w:rPr>
        <w:t>（1）</w:t>
      </w:r>
      <w:r>
        <w:rPr>
          <w:rFonts w:ascii="宋体" w:hAnsi="宋体" w:eastAsia="宋体"/>
        </w:rPr>
        <w:t>美元在国际货币体系中的主导地位</w:t>
      </w:r>
      <w:r>
        <w:rPr>
          <w:rFonts w:hint="eastAsia" w:ascii="宋体" w:hAnsi="宋体" w:eastAsia="宋体"/>
        </w:rPr>
        <w:t>。</w:t>
      </w:r>
      <w:r>
        <w:rPr>
          <w:rFonts w:ascii="宋体" w:hAnsi="宋体" w:eastAsia="宋体"/>
        </w:rPr>
        <w:t>美元在国际贸易定价中的主导地位一是国际标准化商品交易主要采取美元定价，二是各国进出口贸易中普遍采用美元定价。</w:t>
      </w:r>
      <w:r>
        <w:rPr>
          <w:rFonts w:hint="eastAsia" w:ascii="宋体" w:hAnsi="宋体" w:eastAsia="宋体"/>
        </w:rPr>
        <w:t>美元在全球外汇交易中的主导地位。国际汇率制度安排。国际储备。</w:t>
      </w:r>
      <w:r>
        <w:rPr>
          <w:rFonts w:ascii="宋体" w:hAnsi="宋体" w:eastAsia="宋体"/>
        </w:rPr>
        <w:t>美元在国际债券市场中的主导地位</w:t>
      </w:r>
      <w:r>
        <w:rPr>
          <w:rFonts w:hint="eastAsia" w:ascii="宋体" w:hAnsi="宋体" w:eastAsia="宋体"/>
        </w:rPr>
        <w:t>。</w:t>
      </w:r>
      <w:r>
        <w:rPr>
          <w:rFonts w:ascii="宋体" w:hAnsi="宋体" w:eastAsia="宋体"/>
        </w:rPr>
        <w:t xml:space="preserve"> </w:t>
      </w:r>
    </w:p>
    <w:p>
      <w:pPr>
        <w:rPr>
          <w:rFonts w:ascii="宋体" w:hAnsi="宋体" w:eastAsia="宋体"/>
        </w:rPr>
      </w:pPr>
      <w:r>
        <w:rPr>
          <w:rFonts w:hint="eastAsia" w:ascii="宋体" w:hAnsi="宋体" w:eastAsia="宋体"/>
        </w:rPr>
        <w:t>（2）美国在国际金融市场中的主导地位。</w:t>
      </w:r>
      <w:r>
        <w:rPr>
          <w:rFonts w:ascii="宋体" w:hAnsi="宋体" w:eastAsia="宋体"/>
        </w:rPr>
        <w:t>美国是世界金融的中心</w:t>
      </w:r>
      <w:r>
        <w:rPr>
          <w:rFonts w:hint="eastAsia" w:ascii="宋体" w:hAnsi="宋体" w:eastAsia="宋体"/>
        </w:rPr>
        <w:t>。</w:t>
      </w:r>
      <w:r>
        <w:rPr>
          <w:rFonts w:ascii="宋体" w:hAnsi="宋体" w:eastAsia="宋体"/>
        </w:rPr>
        <w:t>美国拥有全球实力最强的金融机构</w:t>
      </w:r>
      <w:r>
        <w:rPr>
          <w:rFonts w:hint="eastAsia" w:ascii="宋体" w:hAnsi="宋体" w:eastAsia="宋体"/>
        </w:rPr>
        <w:t>。</w:t>
      </w:r>
      <w:r>
        <w:rPr>
          <w:rFonts w:ascii="宋体" w:hAnsi="宋体" w:eastAsia="宋体"/>
        </w:rPr>
        <w:t>美国拥有世界上最发达的资本市场</w:t>
      </w:r>
      <w:r>
        <w:rPr>
          <w:rFonts w:hint="eastAsia" w:ascii="宋体" w:hAnsi="宋体" w:eastAsia="宋体"/>
        </w:rPr>
        <w:t>。</w:t>
      </w:r>
    </w:p>
    <w:p>
      <w:pPr>
        <w:rPr>
          <w:rFonts w:ascii="宋体" w:hAnsi="宋体" w:eastAsia="宋体"/>
        </w:rPr>
      </w:pPr>
      <w:r>
        <w:rPr>
          <w:rFonts w:hint="eastAsia" w:ascii="宋体" w:hAnsi="宋体" w:eastAsia="宋体"/>
        </w:rPr>
        <w:t>（3）美国在</w:t>
      </w:r>
      <w:r>
        <w:rPr>
          <w:rFonts w:ascii="宋体" w:hAnsi="宋体" w:eastAsia="宋体"/>
        </w:rPr>
        <w:t>IMF中的主导地位</w:t>
      </w:r>
      <w:r>
        <w:rPr>
          <w:rFonts w:hint="eastAsia" w:ascii="宋体" w:hAnsi="宋体" w:eastAsia="宋体"/>
        </w:rPr>
        <w:t>。</w:t>
      </w:r>
      <w:r>
        <w:rPr>
          <w:rFonts w:ascii="宋体" w:hAnsi="宋体" w:eastAsia="宋体"/>
        </w:rPr>
        <w:t>美国对IMF的重大决策拥有唯一的一票否决权。美国对IMF的日常运作具有控制力。</w:t>
      </w:r>
      <w:r>
        <w:rPr>
          <w:rFonts w:hint="eastAsia" w:ascii="宋体" w:hAnsi="宋体" w:eastAsia="宋体"/>
        </w:rPr>
        <w:t>美国能够通过各种渠道影响</w:t>
      </w:r>
      <w:r>
        <w:rPr>
          <w:rFonts w:ascii="宋体" w:hAnsi="宋体" w:eastAsia="宋体"/>
        </w:rPr>
        <w:t>IMF的运作。</w:t>
      </w:r>
    </w:p>
    <w:p>
      <w:pPr>
        <w:rPr>
          <w:rFonts w:ascii="宋体" w:hAnsi="宋体" w:eastAsia="宋体"/>
        </w:rPr>
      </w:pPr>
      <w:r>
        <w:rPr>
          <w:rFonts w:hint="eastAsia" w:ascii="宋体" w:hAnsi="宋体" w:eastAsia="宋体"/>
        </w:rPr>
        <w:t>3.</w:t>
      </w:r>
      <w:r>
        <w:rPr>
          <w:rFonts w:ascii="宋体" w:hAnsi="宋体" w:eastAsia="宋体"/>
        </w:rPr>
        <w:t xml:space="preserve"> </w:t>
      </w:r>
      <w:r>
        <w:rPr>
          <w:rFonts w:hint="eastAsia" w:ascii="宋体" w:hAnsi="宋体" w:eastAsia="宋体"/>
        </w:rPr>
        <w:t>美国金融霸权的特征</w:t>
      </w:r>
    </w:p>
    <w:p>
      <w:pPr>
        <w:rPr>
          <w:rFonts w:ascii="宋体" w:hAnsi="宋体" w:eastAsia="宋体"/>
        </w:rPr>
      </w:pPr>
      <w:r>
        <w:rPr>
          <w:rFonts w:hint="eastAsia" w:ascii="宋体" w:hAnsi="宋体" w:eastAsia="宋体"/>
        </w:rPr>
        <w:t>（1）</w:t>
      </w:r>
      <w:r>
        <w:rPr>
          <w:rFonts w:ascii="宋体" w:hAnsi="宋体" w:eastAsia="宋体"/>
        </w:rPr>
        <w:t>“美元—IMF —华尔街”三位一体</w:t>
      </w:r>
      <w:r>
        <w:rPr>
          <w:rFonts w:hint="eastAsia" w:ascii="宋体" w:hAnsi="宋体" w:eastAsia="宋体"/>
        </w:rPr>
        <w:t>（2）</w:t>
      </w:r>
      <w:r>
        <w:rPr>
          <w:rFonts w:ascii="宋体" w:hAnsi="宋体" w:eastAsia="宋体"/>
        </w:rPr>
        <w:t>自利性和单边性</w:t>
      </w:r>
      <w:r>
        <w:rPr>
          <w:rFonts w:hint="eastAsia" w:ascii="宋体" w:hAnsi="宋体" w:eastAsia="宋体"/>
        </w:rPr>
        <w:t>（3）</w:t>
      </w:r>
      <w:r>
        <w:rPr>
          <w:rFonts w:ascii="宋体" w:hAnsi="宋体" w:eastAsia="宋体"/>
        </w:rPr>
        <w:t>双重标准</w:t>
      </w:r>
      <w:r>
        <w:rPr>
          <w:rFonts w:hint="eastAsia" w:ascii="宋体" w:hAnsi="宋体" w:eastAsia="宋体"/>
        </w:rPr>
        <w:t>（4）</w:t>
      </w:r>
      <w:r>
        <w:rPr>
          <w:rFonts w:ascii="宋体" w:hAnsi="宋体" w:eastAsia="宋体"/>
        </w:rPr>
        <w:t>无约束性</w:t>
      </w:r>
    </w:p>
    <w:p>
      <w:pPr>
        <w:rPr>
          <w:rFonts w:ascii="宋体" w:hAnsi="宋体" w:eastAsia="宋体"/>
        </w:rPr>
      </w:pPr>
      <w:r>
        <w:rPr>
          <w:rFonts w:hint="eastAsia" w:ascii="宋体" w:hAnsi="宋体" w:eastAsia="宋体"/>
        </w:rPr>
        <w:t>4.</w:t>
      </w:r>
      <w:r>
        <w:rPr>
          <w:rFonts w:ascii="宋体" w:hAnsi="宋体" w:eastAsia="宋体"/>
        </w:rPr>
        <w:t xml:space="preserve"> 美国金融霸权的收益</w:t>
      </w:r>
    </w:p>
    <w:p>
      <w:pPr>
        <w:rPr>
          <w:rFonts w:ascii="宋体" w:hAnsi="宋体" w:eastAsia="宋体"/>
        </w:rPr>
      </w:pPr>
      <w:r>
        <w:rPr>
          <w:rFonts w:hint="eastAsia" w:ascii="宋体" w:hAnsi="宋体" w:eastAsia="宋体"/>
        </w:rPr>
        <w:t>（1）</w:t>
      </w:r>
      <w:r>
        <w:rPr>
          <w:rFonts w:ascii="宋体" w:hAnsi="宋体" w:eastAsia="宋体"/>
        </w:rPr>
        <w:t>铸币税收益</w:t>
      </w:r>
      <w:r>
        <w:rPr>
          <w:rFonts w:hint="eastAsia" w:ascii="宋体" w:hAnsi="宋体" w:eastAsia="宋体"/>
        </w:rPr>
        <w:t>（2）</w:t>
      </w:r>
      <w:r>
        <w:rPr>
          <w:rFonts w:ascii="宋体" w:hAnsi="宋体" w:eastAsia="宋体"/>
        </w:rPr>
        <w:t>负债消费（全球失衡）</w:t>
      </w:r>
    </w:p>
    <w:p>
      <w:pPr>
        <w:rPr>
          <w:rFonts w:ascii="宋体" w:hAnsi="宋体" w:eastAsia="宋体"/>
        </w:rPr>
      </w:pPr>
      <w:r>
        <w:rPr>
          <w:rFonts w:hint="eastAsia" w:ascii="宋体" w:hAnsi="宋体" w:eastAsia="宋体"/>
        </w:rPr>
        <w:t>（3）“过度特权”（</w:t>
      </w:r>
      <w:r>
        <w:rPr>
          <w:rFonts w:ascii="宋体" w:hAnsi="宋体" w:eastAsia="宋体"/>
        </w:rPr>
        <w:t>指美国凭借金融霸权地位使其所持有的外国资产的投资收益始终大于外国所持有的美国资产的投资收益。</w:t>
      </w:r>
      <w:r>
        <w:rPr>
          <w:rFonts w:hint="eastAsia" w:ascii="宋体" w:hAnsi="宋体" w:eastAsia="宋体"/>
        </w:rPr>
        <w:t>）</w:t>
      </w:r>
    </w:p>
    <w:p>
      <w:pPr>
        <w:rPr>
          <w:rFonts w:ascii="宋体" w:hAnsi="宋体" w:eastAsia="宋体"/>
        </w:rPr>
      </w:pPr>
      <w:r>
        <w:rPr>
          <w:rFonts w:hint="eastAsia" w:ascii="宋体" w:hAnsi="宋体" w:eastAsia="宋体"/>
        </w:rPr>
        <w:t>（4）</w:t>
      </w:r>
      <w:r>
        <w:rPr>
          <w:rFonts w:ascii="宋体" w:hAnsi="宋体" w:eastAsia="宋体"/>
        </w:rPr>
        <w:t>美国是唯一能突破“三元悖论 ”的国家</w:t>
      </w:r>
    </w:p>
    <w:p>
      <w:pPr>
        <w:rPr>
          <w:rFonts w:ascii="宋体" w:hAnsi="宋体" w:eastAsia="宋体"/>
        </w:rPr>
      </w:pPr>
      <w:r>
        <w:rPr>
          <w:rFonts w:hint="eastAsia" w:ascii="宋体" w:hAnsi="宋体" w:eastAsia="宋体"/>
        </w:rPr>
        <w:t>金融霸权赋予美国在政策操作上的自由度和无约束性，使得美国在与其他国家的政策博弈中始终处于有利地位。</w:t>
      </w:r>
      <w:r>
        <w:rPr>
          <w:rFonts w:ascii="宋体" w:hAnsi="宋体" w:eastAsia="宋体"/>
        </w:rPr>
        <w:t xml:space="preserve">   </w:t>
      </w:r>
    </w:p>
    <w:p>
      <w:pPr>
        <w:rPr>
          <w:rFonts w:ascii="宋体" w:hAnsi="宋体" w:eastAsia="宋体"/>
          <w:color w:val="0070C0"/>
        </w:rPr>
      </w:pPr>
      <w:r>
        <w:rPr>
          <w:rFonts w:hint="eastAsia" w:ascii="宋体" w:hAnsi="宋体" w:eastAsia="宋体"/>
          <w:color w:val="0070C0"/>
        </w:rPr>
        <w:t>5.</w:t>
      </w:r>
      <w:r>
        <w:rPr>
          <w:rFonts w:ascii="宋体" w:hAnsi="宋体" w:eastAsia="宋体"/>
          <w:color w:val="0070C0"/>
        </w:rPr>
        <w:t xml:space="preserve"> 美国金融霸权对中国经济的单边挑战</w:t>
      </w:r>
    </w:p>
    <w:p>
      <w:pPr>
        <w:rPr>
          <w:rFonts w:ascii="宋体" w:hAnsi="宋体" w:eastAsia="宋体"/>
        </w:rPr>
      </w:pPr>
      <w:r>
        <w:rPr>
          <w:rFonts w:hint="eastAsia" w:ascii="宋体" w:hAnsi="宋体" w:eastAsia="宋体"/>
          <w:color w:val="0070C0"/>
        </w:rPr>
        <w:t>（1）出口受挫</w:t>
      </w:r>
      <w:r>
        <w:rPr>
          <w:rFonts w:hint="eastAsia" w:ascii="宋体" w:hAnsi="宋体" w:eastAsia="宋体"/>
        </w:rPr>
        <w:t>：美元贬值，人民币被迫升值</w:t>
      </w:r>
      <w:r>
        <w:rPr>
          <w:rFonts w:hint="eastAsia" w:ascii="宋体" w:hAnsi="宋体" w:eastAsia="宋体"/>
          <w:color w:val="0070C0"/>
        </w:rPr>
        <w:t>（2）资产缩水</w:t>
      </w:r>
      <w:r>
        <w:rPr>
          <w:rFonts w:hint="eastAsia" w:ascii="宋体" w:hAnsi="宋体" w:eastAsia="宋体"/>
        </w:rPr>
        <w:t>：同上</w:t>
      </w:r>
    </w:p>
    <w:p>
      <w:pPr>
        <w:rPr>
          <w:rFonts w:ascii="宋体" w:hAnsi="宋体" w:eastAsia="宋体"/>
        </w:rPr>
      </w:pPr>
      <w:r>
        <w:rPr>
          <w:rFonts w:hint="eastAsia" w:ascii="宋体" w:hAnsi="宋体" w:eastAsia="宋体"/>
          <w:color w:val="0070C0"/>
        </w:rPr>
        <w:t>（3）国际游资冲击</w:t>
      </w:r>
      <w:r>
        <w:rPr>
          <w:rFonts w:hint="eastAsia" w:ascii="宋体" w:hAnsi="宋体" w:eastAsia="宋体"/>
        </w:rPr>
        <w:t>：美国的货币政策自由而无约束的，其政策可能会扩大两国利差，造成资本冲击→我国资本外逃</w:t>
      </w:r>
      <w:r>
        <w:rPr>
          <w:rFonts w:hint="eastAsia" w:ascii="宋体" w:hAnsi="宋体" w:eastAsia="宋体"/>
          <w:color w:val="0070C0"/>
        </w:rPr>
        <w:t>（4）货币政策有效性降低（5）“美元经济”陷阱</w:t>
      </w:r>
    </w:p>
    <w:p>
      <w:pPr>
        <w:rPr>
          <w:rFonts w:ascii="宋体" w:hAnsi="宋体" w:eastAsia="宋体"/>
        </w:rPr>
      </w:pPr>
      <w:r>
        <w:rPr>
          <w:rFonts w:hint="eastAsia" w:ascii="宋体" w:hAnsi="宋体" w:eastAsia="宋体"/>
          <w:color w:val="0070C0"/>
        </w:rPr>
        <w:t>6.</w:t>
      </w:r>
      <w:r>
        <w:rPr>
          <w:rFonts w:ascii="宋体" w:hAnsi="宋体" w:eastAsia="宋体"/>
          <w:color w:val="0070C0"/>
        </w:rPr>
        <w:t xml:space="preserve"> 中国应对美国金融霸权的策略</w:t>
      </w:r>
    </w:p>
    <w:p>
      <w:pPr>
        <w:rPr>
          <w:rFonts w:ascii="宋体" w:hAnsi="宋体" w:eastAsia="宋体"/>
        </w:rPr>
      </w:pPr>
      <w:r>
        <w:rPr>
          <w:rFonts w:hint="eastAsia" w:ascii="宋体" w:hAnsi="宋体" w:eastAsia="宋体"/>
          <w:color w:val="0070C0"/>
        </w:rPr>
        <w:t>（1）</w:t>
      </w:r>
      <w:r>
        <w:rPr>
          <w:rFonts w:ascii="宋体" w:hAnsi="宋体" w:eastAsia="宋体"/>
          <w:color w:val="0070C0"/>
        </w:rPr>
        <w:t>积极务实的姿态</w:t>
      </w:r>
      <w:r>
        <w:rPr>
          <w:rFonts w:hint="eastAsia" w:ascii="宋体" w:hAnsi="宋体" w:eastAsia="宋体"/>
          <w:color w:val="0070C0"/>
        </w:rPr>
        <w:t>。</w:t>
      </w:r>
      <w:r>
        <w:rPr>
          <w:rFonts w:hint="eastAsia" w:ascii="宋体" w:hAnsi="宋体" w:eastAsia="宋体"/>
        </w:rPr>
        <w:t>中国是一个发展中国家国内需要解决的矛盾问题很多，自身实力有限，短期内难以直接挑战美国的金融霸权。国际社会还需要美国提供“稳定与秩序”这种公共品。</w:t>
      </w:r>
    </w:p>
    <w:p>
      <w:pPr>
        <w:rPr>
          <w:rFonts w:ascii="宋体" w:hAnsi="宋体" w:eastAsia="宋体"/>
        </w:rPr>
      </w:pPr>
      <w:r>
        <w:rPr>
          <w:rFonts w:hint="eastAsia" w:ascii="宋体" w:hAnsi="宋体" w:eastAsia="宋体"/>
          <w:color w:val="0070C0"/>
        </w:rPr>
        <w:t>（2）</w:t>
      </w:r>
      <w:r>
        <w:rPr>
          <w:rFonts w:ascii="宋体" w:hAnsi="宋体" w:eastAsia="宋体"/>
          <w:color w:val="0070C0"/>
        </w:rPr>
        <w:t>积极参与国际货币体系改革</w:t>
      </w:r>
      <w:r>
        <w:rPr>
          <w:rFonts w:hint="eastAsia" w:ascii="宋体" w:hAnsi="宋体" w:eastAsia="宋体"/>
          <w:color w:val="0070C0"/>
        </w:rPr>
        <w:t>。</w:t>
      </w:r>
      <w:r>
        <w:rPr>
          <w:rFonts w:hint="eastAsia" w:ascii="宋体" w:hAnsi="宋体" w:eastAsia="宋体"/>
        </w:rPr>
        <w:t>坚持建立公平、公正、包容、有序的国际金融新秩序的方向，努力营造有利于全球经济健康发展的制度环境；改革应该坚持全面性、均衡性、渐进性、实效性的原则。</w:t>
      </w:r>
    </w:p>
    <w:p>
      <w:pPr>
        <w:rPr>
          <w:rFonts w:ascii="宋体" w:hAnsi="宋体" w:eastAsia="宋体"/>
        </w:rPr>
      </w:pPr>
      <w:r>
        <w:rPr>
          <w:rFonts w:hint="eastAsia" w:ascii="宋体" w:hAnsi="宋体" w:eastAsia="宋体"/>
          <w:color w:val="0070C0"/>
        </w:rPr>
        <w:t>（3）稳步推进人民币汇率形成机制改革。</w:t>
      </w:r>
      <w:r>
        <w:rPr>
          <w:rFonts w:hint="eastAsia" w:ascii="宋体" w:hAnsi="宋体" w:eastAsia="宋体"/>
        </w:rPr>
        <w:t>实行以市场供求为基础、参考一篮子货币进行调节、有管理的浮动汇率制度，符合中国国情，有利于国际经济金融稳定与发展。</w:t>
      </w:r>
    </w:p>
    <w:p>
      <w:pPr>
        <w:rPr>
          <w:rFonts w:ascii="宋体" w:hAnsi="宋体" w:eastAsia="宋体"/>
        </w:rPr>
      </w:pPr>
      <w:r>
        <w:rPr>
          <w:rFonts w:hint="eastAsia" w:ascii="宋体" w:hAnsi="宋体" w:eastAsia="宋体"/>
          <w:color w:val="0070C0"/>
        </w:rPr>
        <w:t>（</w:t>
      </w:r>
      <w:r>
        <w:rPr>
          <w:rFonts w:ascii="宋体" w:hAnsi="宋体" w:eastAsia="宋体"/>
          <w:color w:val="0070C0"/>
        </w:rPr>
        <w:t>4）加快人民币国际化的步伐。</w:t>
      </w:r>
      <w:r>
        <w:rPr>
          <w:rFonts w:ascii="宋体" w:hAnsi="宋体" w:eastAsia="宋体"/>
        </w:rPr>
        <w:t>继续扩大人民币在周边地区的使用范围，鼓励贸易伙伴采用人民币进行双边交易，并将人民币作为储备货币，在对外援助和对外贷款时优先使用人民币。加强多/双边和区域经济合作，积极推进人民币经济区的形成，扩大货币互换的范围，推动人民币成为亚洲区域的主导货币，进而发展成为一种比较重要的世界货币。</w:t>
      </w:r>
    </w:p>
    <w:p>
      <w:pPr>
        <w:rPr>
          <w:rFonts w:ascii="宋体" w:hAnsi="宋体" w:eastAsia="宋体"/>
        </w:rPr>
      </w:pPr>
      <w:r>
        <w:rPr>
          <w:rFonts w:hint="eastAsia" w:ascii="宋体" w:hAnsi="宋体" w:eastAsia="宋体"/>
          <w:color w:val="0070C0"/>
        </w:rPr>
        <w:t>（</w:t>
      </w:r>
      <w:r>
        <w:rPr>
          <w:rFonts w:ascii="宋体" w:hAnsi="宋体" w:eastAsia="宋体"/>
          <w:color w:val="0070C0"/>
        </w:rPr>
        <w:t>5）提高外汇管理水平。</w:t>
      </w:r>
      <w:r>
        <w:rPr>
          <w:rFonts w:ascii="宋体" w:hAnsi="宋体" w:eastAsia="宋体"/>
        </w:rPr>
        <w:t>积极调整外汇储备资产结构，分散风险，不仅要储备外汇金融资产，还要储备实物资产，即用外汇储备购买资源性和战略性物资等实物资产。实行外汇的动态管理，让外汇在运动中保值增值。改革我国现有的外汇结售汇制度，逐步实现意愿结售汇， “藏汇于民”。</w:t>
      </w:r>
    </w:p>
    <w:p>
      <w:pPr>
        <w:rPr>
          <w:rFonts w:ascii="宋体" w:hAnsi="宋体" w:eastAsia="宋体"/>
        </w:rPr>
      </w:pPr>
      <w:r>
        <w:rPr>
          <w:rFonts w:hint="eastAsia" w:ascii="宋体" w:hAnsi="宋体" w:eastAsia="宋体"/>
          <w:color w:val="0070C0"/>
        </w:rPr>
        <w:t>（6）</w:t>
      </w:r>
      <w:r>
        <w:rPr>
          <w:rFonts w:ascii="宋体" w:hAnsi="宋体" w:eastAsia="宋体"/>
          <w:color w:val="0070C0"/>
        </w:rPr>
        <w:t>转变经济发展方式</w:t>
      </w:r>
      <w:r>
        <w:rPr>
          <w:rFonts w:hint="eastAsia" w:ascii="宋体" w:hAnsi="宋体" w:eastAsia="宋体"/>
          <w:color w:val="0070C0"/>
        </w:rPr>
        <w:t>。</w:t>
      </w:r>
      <w:r>
        <w:rPr>
          <w:rFonts w:ascii="宋体" w:hAnsi="宋体" w:eastAsia="宋体"/>
        </w:rPr>
        <w:t>中国采取出口导向、粗放经营的经济发展方式就难以摆脱美国金融霸权的单边挑战。将出口和投资推动的经济增长方式转换为消费、投资和出口推动的经济增长方式</w:t>
      </w:r>
      <w:r>
        <w:rPr>
          <w:rFonts w:hint="eastAsia" w:ascii="宋体" w:hAnsi="宋体" w:eastAsia="宋体"/>
        </w:rPr>
        <w:t>。</w:t>
      </w:r>
      <w:r>
        <w:rPr>
          <w:rFonts w:ascii="宋体" w:hAnsi="宋体" w:eastAsia="宋体"/>
        </w:rPr>
        <w:t>增强科技创新能力，提高全要素生产率，带动产业升级。大力发展第三产业，特别是增强我国金融业的国际竞争力。当然，离不开社会文明和政治现代化。</w:t>
      </w:r>
    </w:p>
    <w:p>
      <w:pPr>
        <w:rPr>
          <w:rFonts w:ascii="宋体" w:hAnsi="宋体" w:eastAsia="宋体"/>
          <w:color w:val="FF0000"/>
          <w:sz w:val="24"/>
        </w:rPr>
      </w:pPr>
    </w:p>
    <w:p>
      <w:pPr>
        <w:pStyle w:val="9"/>
        <w:numPr>
          <w:ilvl w:val="0"/>
          <w:numId w:val="1"/>
        </w:numPr>
        <w:ind w:firstLineChars="0"/>
        <w:rPr>
          <w:rFonts w:ascii="宋体" w:hAnsi="宋体" w:eastAsia="宋体"/>
          <w:color w:val="0070C0"/>
        </w:rPr>
      </w:pPr>
      <w:r>
        <w:rPr>
          <w:rFonts w:hint="eastAsia" w:ascii="宋体" w:hAnsi="宋体" w:eastAsia="宋体"/>
          <w:color w:val="FF0000"/>
          <w:sz w:val="24"/>
        </w:rPr>
        <w:t>试述“逆全球化”的表现及其影响（马野青、P453）</w:t>
      </w:r>
    </w:p>
    <w:p>
      <w:pPr>
        <w:jc w:val="left"/>
        <w:rPr>
          <w:rFonts w:ascii="宋体" w:hAnsi="宋体" w:eastAsia="宋体"/>
          <w:color w:val="0070C0"/>
        </w:rPr>
      </w:pPr>
      <w:r>
        <w:rPr>
          <w:rFonts w:hint="eastAsia" w:ascii="宋体" w:hAnsi="宋体" w:eastAsia="宋体"/>
          <w:color w:val="0070C0"/>
        </w:rPr>
        <w:t>1.表现</w:t>
      </w:r>
    </w:p>
    <w:p>
      <w:pPr>
        <w:jc w:val="left"/>
        <w:rPr>
          <w:rFonts w:ascii="宋体" w:hAnsi="宋体" w:eastAsia="宋体"/>
        </w:rPr>
      </w:pPr>
      <w:r>
        <w:rPr>
          <w:rFonts w:hint="eastAsia" w:ascii="宋体" w:hAnsi="宋体" w:eastAsia="宋体"/>
          <w:color w:val="0070C0"/>
        </w:rPr>
        <w:t>（1）</w:t>
      </w:r>
      <w:r>
        <w:rPr>
          <w:rFonts w:ascii="宋体" w:hAnsi="宋体" w:eastAsia="宋体"/>
          <w:color w:val="0070C0"/>
        </w:rPr>
        <w:t>再工业化战略</w:t>
      </w:r>
      <w:r>
        <w:rPr>
          <w:rFonts w:hint="eastAsia" w:ascii="宋体" w:hAnsi="宋体" w:eastAsia="宋体"/>
          <w:color w:val="0070C0"/>
        </w:rPr>
        <w:t>。</w:t>
      </w:r>
      <w:r>
        <w:rPr>
          <w:rFonts w:ascii="宋体" w:hAnsi="宋体" w:eastAsia="宋体"/>
        </w:rPr>
        <w:t>2008年金融危机后，从纠正所谓世界经济失衡出发，欧美等发达国家提出再工业化战略，通过政策优惠吸引本国企业投资回流，使经济全球化趋势受到阻碍</w:t>
      </w:r>
      <w:r>
        <w:rPr>
          <w:rFonts w:hint="eastAsia" w:ascii="宋体" w:hAnsi="宋体" w:eastAsia="宋体"/>
        </w:rPr>
        <w:t>。“再工业化”的本质是促进制造业回归，即通过重塑实体制造经济，矫正以前以资本市场为主题，虚拟经济占主导，而制造业日趋空心化的趋势。</w:t>
      </w:r>
    </w:p>
    <w:p>
      <w:pPr>
        <w:jc w:val="left"/>
        <w:rPr>
          <w:rFonts w:ascii="宋体" w:hAnsi="宋体" w:eastAsia="宋体"/>
          <w:color w:val="0070C0"/>
          <w:lang w:val="en-US"/>
        </w:rPr>
      </w:pPr>
      <w:r>
        <w:rPr>
          <w:rFonts w:hint="eastAsia" w:ascii="宋体" w:hAnsi="宋体" w:eastAsia="宋体"/>
          <w:color w:val="0070C0"/>
          <w:lang w:val="en-US"/>
        </w:rPr>
        <w:t>（2）特朗普当选美国总统和英国以全民公投的形式脱欧被认为是逆全球化的代表性事件。</w:t>
      </w:r>
    </w:p>
    <w:p>
      <w:pPr>
        <w:jc w:val="left"/>
        <w:rPr>
          <w:rFonts w:ascii="宋体" w:hAnsi="宋体" w:eastAsia="宋体"/>
          <w:color w:val="0070C0"/>
          <w:lang w:val="en-US"/>
        </w:rPr>
      </w:pPr>
      <w:r>
        <w:rPr>
          <w:rFonts w:hint="eastAsia" w:ascii="宋体" w:hAnsi="宋体" w:eastAsia="宋体"/>
          <w:color w:val="0070C0"/>
          <w:lang w:val="en-US"/>
        </w:rPr>
        <w:t>2.影响</w:t>
      </w:r>
    </w:p>
    <w:p>
      <w:pPr>
        <w:jc w:val="left"/>
        <w:rPr>
          <w:rFonts w:ascii="宋体" w:hAnsi="宋体" w:eastAsia="宋体"/>
          <w:color w:val="0070C0"/>
          <w:lang w:val="en-US"/>
        </w:rPr>
      </w:pPr>
      <w:r>
        <w:rPr>
          <w:rFonts w:hint="eastAsia" w:ascii="宋体" w:hAnsi="宋体" w:eastAsia="宋体"/>
          <w:color w:val="0070C0"/>
          <w:lang w:val="en-US"/>
        </w:rPr>
        <w:t>（1）与全球化相反，逆全球化是世界各国经济从整合走向分割的过程，逆全球化的发展将恶化国际生产、贸易和投资环境，不利于全球资源的有效配置。</w:t>
      </w:r>
    </w:p>
    <w:p>
      <w:pPr>
        <w:jc w:val="left"/>
        <w:rPr>
          <w:rFonts w:ascii="宋体" w:hAnsi="宋体" w:eastAsia="宋体"/>
          <w:color w:val="0070C0"/>
          <w:lang w:val="en-US"/>
        </w:rPr>
      </w:pPr>
      <w:r>
        <w:rPr>
          <w:rFonts w:hint="eastAsia" w:ascii="宋体" w:hAnsi="宋体" w:eastAsia="宋体"/>
          <w:color w:val="0070C0"/>
          <w:lang w:val="en-US"/>
        </w:rPr>
        <w:t>（2）对于发展中国家来说，</w:t>
      </w:r>
      <w:r>
        <w:rPr>
          <w:rFonts w:hint="eastAsia" w:ascii="宋体" w:hAnsi="宋体" w:eastAsia="宋体"/>
          <w:lang w:val="en-US"/>
        </w:rPr>
        <w:t>美国采取贸易保护主义，制造贸易摩擦，限制发展中国家的出口，从支持多边贸易体制转向区域、双边的自贸协定，区外经济体存在被歧视和边缘化的风险，这些都对发展中国家</w:t>
      </w:r>
      <w:r>
        <w:rPr>
          <w:rFonts w:hint="eastAsia" w:ascii="宋体" w:hAnsi="宋体" w:eastAsia="宋体"/>
          <w:color w:val="0070C0"/>
          <w:lang w:val="en-US"/>
        </w:rPr>
        <w:t>开展贸易和国际交往、发展经济极为不利</w:t>
      </w:r>
      <w:r>
        <w:rPr>
          <w:rFonts w:hint="eastAsia" w:ascii="宋体" w:hAnsi="宋体" w:eastAsia="宋体"/>
          <w:lang w:val="en-US"/>
        </w:rPr>
        <w:t>，中国作为世界第一大贸易出口国，会受到极其不利的影响。其次，美国反外包外迁，</w:t>
      </w:r>
      <w:r>
        <w:rPr>
          <w:rFonts w:hint="eastAsia" w:ascii="宋体" w:hAnsi="宋体" w:eastAsia="宋体"/>
          <w:color w:val="0070C0"/>
          <w:lang w:val="en-US"/>
        </w:rPr>
        <w:t>阻碍了全球价值链的技术扩散效应，对发展中国家劳动生产率的提高造成不利的影响。</w:t>
      </w:r>
      <w:r>
        <w:rPr>
          <w:rFonts w:hint="eastAsia" w:ascii="宋体" w:hAnsi="宋体" w:eastAsia="宋体"/>
          <w:lang w:val="en-US"/>
        </w:rPr>
        <w:t>再有，美国等发达国家针对外国工人的歧视性行动蔓延，移民劳工因此回流返国，可能</w:t>
      </w:r>
      <w:r>
        <w:rPr>
          <w:rFonts w:hint="eastAsia" w:ascii="宋体" w:hAnsi="宋体" w:eastAsia="宋体"/>
          <w:color w:val="0070C0"/>
          <w:lang w:val="en-US"/>
        </w:rPr>
        <w:t>增加发展中国家的就业和社会福利支付的压力。</w:t>
      </w:r>
      <w:r>
        <w:rPr>
          <w:rFonts w:hint="eastAsia" w:ascii="宋体" w:hAnsi="宋体" w:eastAsia="宋体"/>
          <w:lang w:val="en-US"/>
        </w:rPr>
        <w:t>还有，美国可能会控制美元的升值，甚至</w:t>
      </w:r>
      <w:r>
        <w:rPr>
          <w:rFonts w:hint="eastAsia" w:ascii="宋体" w:hAnsi="宋体" w:eastAsia="宋体"/>
          <w:color w:val="0070C0"/>
          <w:lang w:val="en-US"/>
        </w:rPr>
        <w:t>让美元贬值来寻求在国际贸易中更有利的地位。</w:t>
      </w:r>
    </w:p>
    <w:p>
      <w:pPr>
        <w:jc w:val="left"/>
        <w:rPr>
          <w:rFonts w:ascii="宋体" w:hAnsi="宋体" w:eastAsia="宋体"/>
        </w:rPr>
      </w:pPr>
      <w:r>
        <w:rPr>
          <w:rFonts w:hint="eastAsia" w:ascii="宋体" w:hAnsi="宋体" w:eastAsia="宋体"/>
          <w:color w:val="0070C0"/>
          <w:lang w:val="en-US"/>
        </w:rPr>
        <w:t>（3）</w:t>
      </w:r>
      <w:r>
        <w:rPr>
          <w:rFonts w:hint="eastAsia" w:ascii="宋体" w:hAnsi="宋体" w:eastAsia="宋体"/>
          <w:lang w:val="en-US"/>
        </w:rPr>
        <w:t>具体来看逆全球化表现的事件，一定层面上也体现了发达国家发展的诉求与发展中国家的机遇。</w:t>
      </w:r>
      <w:r>
        <w:rPr>
          <w:rFonts w:hint="eastAsia" w:ascii="宋体" w:hAnsi="宋体" w:eastAsia="宋体"/>
          <w:color w:val="0070C0"/>
          <w:lang w:val="en-US"/>
        </w:rPr>
        <w:t>发达国家推动“再工业化”一定程度上是全球价值链和技术进步发展规律的客观要求。</w:t>
      </w:r>
      <w:r>
        <w:rPr>
          <w:rFonts w:hint="eastAsia" w:ascii="宋体" w:hAnsi="宋体" w:eastAsia="宋体"/>
          <w:lang w:val="en-US"/>
        </w:rPr>
        <w:t>发达国家依靠技术进步再造制造业流程，</w:t>
      </w:r>
      <w:r>
        <w:rPr>
          <w:rFonts w:hint="eastAsia" w:ascii="宋体" w:hAnsi="宋体" w:eastAsia="宋体"/>
          <w:color w:val="0070C0"/>
          <w:lang w:val="en-US"/>
        </w:rPr>
        <w:t>摆脱对发展中国家低成本劳动要素的依赖</w:t>
      </w:r>
      <w:r>
        <w:rPr>
          <w:rFonts w:hint="eastAsia" w:ascii="宋体" w:hAnsi="宋体" w:eastAsia="宋体"/>
          <w:lang w:val="en-US"/>
        </w:rPr>
        <w:t>。发达国家更强调</w:t>
      </w:r>
      <w:r>
        <w:rPr>
          <w:rFonts w:hint="eastAsia" w:ascii="宋体" w:hAnsi="宋体" w:eastAsia="宋体"/>
          <w:color w:val="0070C0"/>
          <w:lang w:val="en-US"/>
        </w:rPr>
        <w:t>引领未来制造业的发展方向</w:t>
      </w:r>
      <w:r>
        <w:rPr>
          <w:rFonts w:hint="eastAsia" w:ascii="宋体" w:hAnsi="宋体" w:eastAsia="宋体"/>
          <w:lang w:val="en-US"/>
        </w:rPr>
        <w:t>，强调以各类新技术为支撑的先进制造业发展，包括新能源、新材料等新兴高科技行业，也包括以数控、节能和清洁生产等为特征的新生产方式。发达国家再工业化会持续增加研发投资，</w:t>
      </w:r>
      <w:r>
        <w:rPr>
          <w:rFonts w:hint="eastAsia" w:ascii="宋体" w:hAnsi="宋体" w:eastAsia="宋体"/>
          <w:color w:val="0070C0"/>
          <w:lang w:val="en-US"/>
        </w:rPr>
        <w:t>在发展中国家设立的研发机构已经成为跨国公司全球创新网络的重要组成部分</w:t>
      </w:r>
      <w:r>
        <w:rPr>
          <w:rFonts w:hint="eastAsia" w:ascii="宋体" w:hAnsi="宋体" w:eastAsia="宋体"/>
          <w:lang w:val="en-US"/>
        </w:rPr>
        <w:t>。这是发展中国家在全球价值链重构过程中的机遇。</w:t>
      </w:r>
    </w:p>
    <w:p>
      <w:pPr>
        <w:jc w:val="left"/>
        <w:rPr>
          <w:rFonts w:ascii="宋体" w:hAnsi="宋体" w:eastAsia="宋体"/>
          <w:lang w:val="en-US"/>
        </w:rPr>
      </w:pPr>
      <w:r>
        <w:rPr>
          <w:rFonts w:hint="eastAsia" w:ascii="宋体" w:hAnsi="宋体" w:eastAsia="宋体"/>
          <w:color w:val="0070C0"/>
          <w:lang w:val="en-US"/>
        </w:rPr>
        <w:t>（4）不能改变经济全球化发展的根本趋势。经济全球化是社会生产力发展的客观要求和科技进步的必然结果。</w:t>
      </w:r>
      <w:r>
        <w:rPr>
          <w:rFonts w:hint="eastAsia" w:ascii="宋体" w:hAnsi="宋体" w:eastAsia="宋体"/>
          <w:lang w:val="en-US"/>
        </w:rPr>
        <w:t>习：“世界经济的大海，你要还是不要，都在那儿，是回避不了的。想认为切断各国经济的资金流、技术流、产品流、产业流、人员流，让世界经济的大海退回到一个一个孤立的小湖泊、小河流，是不可能的，也是不符合历史潮流的”。</w:t>
      </w:r>
    </w:p>
    <w:p>
      <w:pPr>
        <w:rPr>
          <w:rFonts w:ascii="宋体" w:hAnsi="宋体" w:eastAsia="宋体"/>
          <w:color w:val="0070C0"/>
        </w:rPr>
      </w:pPr>
    </w:p>
    <w:p>
      <w:pPr>
        <w:pStyle w:val="9"/>
        <w:numPr>
          <w:ilvl w:val="0"/>
          <w:numId w:val="1"/>
        </w:numPr>
        <w:ind w:firstLineChars="0"/>
        <w:rPr>
          <w:rFonts w:ascii="宋体" w:hAnsi="宋体" w:eastAsia="宋体"/>
          <w:color w:val="0070C0"/>
          <w:lang w:val="en-US"/>
        </w:rPr>
      </w:pPr>
      <w:r>
        <w:rPr>
          <w:rFonts w:hint="eastAsia" w:ascii="宋体" w:hAnsi="宋体" w:eastAsia="宋体"/>
          <w:color w:val="FF0000"/>
          <w:sz w:val="24"/>
        </w:rPr>
        <w:t>社会主义初级阶段基本分配制度是如何形成的（葛扬、P158-164）</w:t>
      </w:r>
    </w:p>
    <w:p>
      <w:pPr>
        <w:ind w:firstLine="420" w:firstLineChars="200"/>
        <w:jc w:val="left"/>
        <w:rPr>
          <w:rFonts w:ascii="宋体" w:hAnsi="宋体" w:eastAsia="宋体"/>
        </w:rPr>
      </w:pPr>
      <w:r>
        <w:rPr>
          <w:rFonts w:hint="eastAsia" w:ascii="宋体" w:hAnsi="宋体" w:eastAsia="宋体"/>
        </w:rPr>
        <w:t>生产方式决定分配方式，生产资料所有制结构决定收入分配结构。从根本上说，在社会主义初级阶段，以公有制为主体，多种所有制经济共同发展的</w:t>
      </w:r>
      <w:r>
        <w:rPr>
          <w:rFonts w:hint="eastAsia" w:ascii="宋体" w:hAnsi="宋体" w:eastAsia="宋体"/>
          <w:color w:val="0070C0"/>
        </w:rPr>
        <w:t>所有制结构，决定了必须实行以按劳分配为主体、多种分配方式并存的分配制度</w:t>
      </w:r>
      <w:r>
        <w:rPr>
          <w:rFonts w:hint="eastAsia" w:ascii="宋体" w:hAnsi="宋体" w:eastAsia="宋体"/>
        </w:rPr>
        <w:t>。</w:t>
      </w:r>
    </w:p>
    <w:p>
      <w:pPr>
        <w:jc w:val="left"/>
        <w:rPr>
          <w:rFonts w:ascii="宋体" w:hAnsi="宋体" w:eastAsia="宋体"/>
        </w:rPr>
      </w:pPr>
      <w:r>
        <w:rPr>
          <w:rFonts w:hint="eastAsia" w:ascii="宋体" w:hAnsi="宋体" w:eastAsia="宋体"/>
          <w:color w:val="0070C0"/>
        </w:rPr>
        <w:t>1.</w:t>
      </w:r>
      <w:r>
        <w:rPr>
          <w:rFonts w:ascii="宋体" w:hAnsi="宋体" w:eastAsia="宋体"/>
          <w:color w:val="0070C0"/>
        </w:rPr>
        <w:t xml:space="preserve"> </w:t>
      </w:r>
      <w:r>
        <w:rPr>
          <w:rFonts w:hint="eastAsia" w:ascii="宋体" w:hAnsi="宋体" w:eastAsia="宋体"/>
          <w:color w:val="0070C0"/>
        </w:rPr>
        <w:t>理论依据</w:t>
      </w:r>
      <w:r>
        <w:rPr>
          <w:rFonts w:hint="eastAsia" w:ascii="宋体" w:hAnsi="宋体" w:eastAsia="宋体"/>
        </w:rPr>
        <w:t>：</w:t>
      </w:r>
    </w:p>
    <w:p>
      <w:pPr>
        <w:jc w:val="left"/>
        <w:rPr>
          <w:rFonts w:ascii="宋体" w:hAnsi="宋体" w:eastAsia="宋体"/>
        </w:rPr>
      </w:pPr>
      <w:r>
        <w:rPr>
          <w:rFonts w:hint="eastAsia" w:ascii="宋体" w:hAnsi="宋体" w:eastAsia="宋体"/>
        </w:rPr>
        <w:t>（1）</w:t>
      </w:r>
      <w:r>
        <w:rPr>
          <w:rFonts w:ascii="宋体" w:hAnsi="宋体" w:eastAsia="宋体"/>
        </w:rPr>
        <w:t>以公有制为主体、多种经济形式并存的</w:t>
      </w:r>
      <w:r>
        <w:rPr>
          <w:rFonts w:ascii="宋体" w:hAnsi="宋体" w:eastAsia="宋体"/>
          <w:color w:val="0070C0"/>
        </w:rPr>
        <w:t>基本经济制度决定</w:t>
      </w:r>
      <w:r>
        <w:rPr>
          <w:rFonts w:ascii="宋体" w:hAnsi="宋体" w:eastAsia="宋体"/>
        </w:rPr>
        <w:t>了必须坚持以按劳分配为主体、多种分配方式并存，</w:t>
      </w:r>
      <w:r>
        <w:rPr>
          <w:rFonts w:ascii="宋体" w:hAnsi="宋体" w:eastAsia="宋体"/>
          <w:color w:val="0070C0"/>
        </w:rPr>
        <w:t>分配方式是由生产方式决定的</w:t>
      </w:r>
      <w:r>
        <w:rPr>
          <w:rFonts w:ascii="宋体" w:hAnsi="宋体" w:eastAsia="宋体"/>
        </w:rPr>
        <w:t>。</w:t>
      </w:r>
    </w:p>
    <w:p>
      <w:pPr>
        <w:jc w:val="left"/>
        <w:rPr>
          <w:rFonts w:ascii="宋体" w:hAnsi="宋体" w:eastAsia="宋体"/>
        </w:rPr>
      </w:pPr>
      <w:r>
        <w:rPr>
          <w:rFonts w:hint="eastAsia" w:ascii="宋体" w:hAnsi="宋体" w:eastAsia="宋体"/>
        </w:rPr>
        <w:t>（2）</w:t>
      </w:r>
      <w:r>
        <w:rPr>
          <w:rFonts w:ascii="宋体" w:hAnsi="宋体" w:eastAsia="宋体"/>
          <w:color w:val="0070C0"/>
        </w:rPr>
        <w:t>社会主义市场经济的存在和发展</w:t>
      </w:r>
      <w:r>
        <w:rPr>
          <w:rFonts w:ascii="宋体" w:hAnsi="宋体" w:eastAsia="宋体"/>
        </w:rPr>
        <w:t xml:space="preserve">，要求实行以按劳分配为主体、多种分配方式并存的制度。在社会主义市场经济条件下，需要发展劳动、资本、技术、信息等要素市场，以发挥市场对资源配置的基础性作用。 </w:t>
      </w:r>
    </w:p>
    <w:p>
      <w:pPr>
        <w:jc w:val="left"/>
        <w:rPr>
          <w:rFonts w:ascii="宋体" w:hAnsi="宋体" w:eastAsia="宋体"/>
        </w:rPr>
      </w:pPr>
      <w:r>
        <w:rPr>
          <w:rFonts w:hint="eastAsia" w:ascii="宋体" w:hAnsi="宋体" w:eastAsia="宋体"/>
        </w:rPr>
        <w:t>（3）</w:t>
      </w:r>
      <w:r>
        <w:rPr>
          <w:rFonts w:ascii="宋体" w:hAnsi="宋体" w:eastAsia="宋体"/>
        </w:rPr>
        <w:t>社会主义初级阶段实行以按劳分配为主体、多种分配方式并存的制度，归根到底是由</w:t>
      </w:r>
      <w:r>
        <w:rPr>
          <w:rFonts w:ascii="宋体" w:hAnsi="宋体" w:eastAsia="宋体"/>
          <w:color w:val="0070C0"/>
        </w:rPr>
        <w:t>生产力的发展状况决定的</w:t>
      </w:r>
      <w:r>
        <w:rPr>
          <w:rFonts w:ascii="宋体" w:hAnsi="宋体" w:eastAsia="宋体"/>
        </w:rPr>
        <w:t>。</w:t>
      </w:r>
    </w:p>
    <w:p>
      <w:pPr>
        <w:ind w:firstLine="420" w:firstLineChars="200"/>
        <w:jc w:val="left"/>
        <w:rPr>
          <w:rFonts w:ascii="宋体" w:hAnsi="宋体" w:eastAsia="宋体"/>
        </w:rPr>
      </w:pPr>
      <w:r>
        <w:rPr>
          <w:rFonts w:hint="eastAsia" w:ascii="宋体" w:hAnsi="宋体" w:eastAsia="宋体"/>
        </w:rPr>
        <w:t>实行按劳分配为主体、多种分配方式并存的制度，适合社会主义初级阶段的生产力发展水平，有利于调动社会广大成员的积极性，把分散的人力物力财力和技术动员起来进行现代化建设，实现社会资源的充分利用和合理配置。</w:t>
      </w:r>
    </w:p>
    <w:p>
      <w:pPr>
        <w:jc w:val="left"/>
        <w:rPr>
          <w:rFonts w:ascii="宋体" w:hAnsi="宋体" w:eastAsia="宋体"/>
        </w:rPr>
      </w:pPr>
      <w:r>
        <w:rPr>
          <w:rFonts w:hint="eastAsia" w:ascii="宋体" w:hAnsi="宋体" w:eastAsia="宋体"/>
          <w:color w:val="0070C0"/>
        </w:rPr>
        <w:t>2.</w:t>
      </w:r>
      <w:r>
        <w:rPr>
          <w:rFonts w:ascii="宋体" w:hAnsi="宋体" w:eastAsia="宋体"/>
          <w:color w:val="0070C0"/>
        </w:rPr>
        <w:t xml:space="preserve"> </w:t>
      </w:r>
      <w:r>
        <w:rPr>
          <w:rFonts w:hint="eastAsia" w:ascii="宋体" w:hAnsi="宋体" w:eastAsia="宋体"/>
          <w:color w:val="0070C0"/>
        </w:rPr>
        <w:t>实行过程</w:t>
      </w:r>
      <w:r>
        <w:rPr>
          <w:rFonts w:hint="eastAsia" w:ascii="宋体" w:hAnsi="宋体" w:eastAsia="宋体"/>
        </w:rPr>
        <w:t>：新中国成立后</w:t>
      </w:r>
      <w:r>
        <w:rPr>
          <w:rFonts w:ascii="宋体" w:hAnsi="宋体" w:eastAsia="宋体"/>
        </w:rPr>
        <w:t>,我国的经济制度经历了深刻的历史变革。伴随着社会经济制度的变革，我国的收人分配制度也经历了深刻的演变和发展。</w:t>
      </w:r>
    </w:p>
    <w:p>
      <w:pPr>
        <w:jc w:val="left"/>
        <w:rPr>
          <w:rFonts w:ascii="宋体" w:hAnsi="宋体" w:eastAsia="宋体"/>
        </w:rPr>
      </w:pPr>
      <w:r>
        <w:rPr>
          <w:rFonts w:hint="eastAsia" w:ascii="宋体" w:hAnsi="宋体" w:eastAsia="宋体"/>
          <w:color w:val="0070C0"/>
        </w:rPr>
        <w:t>（1）按劳分配</w:t>
      </w:r>
      <w:r>
        <w:rPr>
          <w:rFonts w:hint="eastAsia" w:ascii="宋体" w:hAnsi="宋体" w:eastAsia="宋体"/>
        </w:rPr>
        <w:t>：</w:t>
      </w:r>
    </w:p>
    <w:p>
      <w:pPr>
        <w:ind w:firstLine="420" w:firstLineChars="200"/>
        <w:jc w:val="left"/>
        <w:rPr>
          <w:rFonts w:ascii="宋体" w:hAnsi="宋体" w:eastAsia="宋体"/>
        </w:rPr>
      </w:pPr>
      <w:r>
        <w:rPr>
          <w:rFonts w:ascii="宋体" w:hAnsi="宋体" w:eastAsia="宋体"/>
          <w:color w:val="0070C0"/>
        </w:rPr>
        <w:t>1956年，我国社会主义政造的完成意味着基本上消灭了生产资料私有制</w:t>
      </w:r>
      <w:r>
        <w:rPr>
          <w:rFonts w:ascii="宋体" w:hAnsi="宋体" w:eastAsia="宋体"/>
        </w:rPr>
        <w:t>，实行全面的生产资料公有制。与此相应，在收入分配上实行单一的按劳分配，典型形式是城市中的“八级工资制”和农村中的“工分制”。“文化大革命”产生</w:t>
      </w:r>
      <w:r>
        <w:rPr>
          <w:rFonts w:ascii="宋体" w:hAnsi="宋体" w:eastAsia="宋体"/>
          <w:color w:val="0070C0"/>
        </w:rPr>
        <w:t>平均主义分配</w:t>
      </w:r>
      <w:r>
        <w:rPr>
          <w:rFonts w:ascii="宋体" w:hAnsi="宋体" w:eastAsia="宋体"/>
        </w:rPr>
        <w:t>，干多干少一个样，干好干坏一个样，压抑和束缚了群众建设社会主义的积极性，造成了整个经济活动的低效率和人民群众的长期贫困。</w:t>
      </w:r>
    </w:p>
    <w:p>
      <w:pPr>
        <w:ind w:firstLine="420" w:firstLineChars="200"/>
        <w:jc w:val="left"/>
        <w:rPr>
          <w:rFonts w:ascii="宋体" w:hAnsi="宋体" w:eastAsia="宋体"/>
        </w:rPr>
      </w:pPr>
      <w:r>
        <w:rPr>
          <w:rFonts w:ascii="宋体" w:hAnsi="宋体" w:eastAsia="宋体"/>
        </w:rPr>
        <w:t>1978年12月召开党的十一届三中全会充分肯定了按劳分配理论讨论会的成果，对按劳分配理论进行了正本清源，直面了体制上的低效率问题，</w:t>
      </w:r>
      <w:r>
        <w:rPr>
          <w:rFonts w:ascii="宋体" w:hAnsi="宋体" w:eastAsia="宋体"/>
          <w:color w:val="0070C0"/>
        </w:rPr>
        <w:t>承认物质利益和物质鼓，反对平均主义，承认收入差别</w:t>
      </w:r>
      <w:r>
        <w:rPr>
          <w:rFonts w:ascii="宋体" w:hAnsi="宋体" w:eastAsia="宋体"/>
        </w:rPr>
        <w:t>。</w:t>
      </w:r>
    </w:p>
    <w:p>
      <w:pPr>
        <w:jc w:val="left"/>
        <w:rPr>
          <w:rFonts w:ascii="宋体" w:hAnsi="宋体" w:eastAsia="宋体"/>
        </w:rPr>
      </w:pPr>
      <w:r>
        <w:rPr>
          <w:rFonts w:hint="eastAsia" w:ascii="宋体" w:hAnsi="宋体" w:eastAsia="宋体"/>
          <w:color w:val="0070C0"/>
        </w:rPr>
        <w:t>（2）多种分配方式并存</w:t>
      </w:r>
      <w:r>
        <w:rPr>
          <w:rFonts w:hint="eastAsia" w:ascii="宋体" w:hAnsi="宋体" w:eastAsia="宋体"/>
        </w:rPr>
        <w:t>：我国多种收入分配方式形成的进程与多种所有经济的发展进程是一致的。</w:t>
      </w:r>
    </w:p>
    <w:p>
      <w:pPr>
        <w:ind w:firstLine="420" w:firstLineChars="200"/>
        <w:jc w:val="left"/>
        <w:rPr>
          <w:rFonts w:ascii="宋体" w:hAnsi="宋体" w:eastAsia="宋体"/>
        </w:rPr>
      </w:pPr>
      <w:r>
        <w:rPr>
          <w:rFonts w:ascii="宋体" w:hAnsi="宋体" w:eastAsia="宋体"/>
        </w:rPr>
        <w:t>1987年，党的十三大确认社会主义初级阶段。与此相适应，首次确认多种分配方式：社会主义初级阶段的分配方式不可能是单一的，我们必须坚持的原则是，</w:t>
      </w:r>
      <w:r>
        <w:rPr>
          <w:rFonts w:ascii="宋体" w:hAnsi="宋体" w:eastAsia="宋体"/>
          <w:color w:val="0070C0"/>
        </w:rPr>
        <w:t>以按劳分配为主体，其他分配方式为补充</w:t>
      </w:r>
      <w:r>
        <w:rPr>
          <w:rFonts w:ascii="宋体" w:hAnsi="宋体" w:eastAsia="宋体"/>
        </w:rPr>
        <w:t>，包括债权人的利息，股东的股份分红，企业经营者的风险补偿，私营企业的非劳动收入。</w:t>
      </w:r>
    </w:p>
    <w:p>
      <w:pPr>
        <w:ind w:firstLine="420" w:firstLineChars="200"/>
        <w:jc w:val="left"/>
        <w:rPr>
          <w:rFonts w:ascii="宋体" w:hAnsi="宋体" w:eastAsia="宋体"/>
        </w:rPr>
      </w:pPr>
      <w:r>
        <w:rPr>
          <w:rFonts w:ascii="宋体" w:hAnsi="宋体" w:eastAsia="宋体"/>
        </w:rPr>
        <w:t>1992年年初，邓小平同志肯定了市场经济。同年党的十四大提出允许属于个人的资本等生产要素参与收人分配。1997年召开的党的十五大第一次提出</w:t>
      </w:r>
      <w:r>
        <w:rPr>
          <w:rFonts w:ascii="宋体" w:hAnsi="宋体" w:eastAsia="宋体"/>
          <w:color w:val="0070C0"/>
        </w:rPr>
        <w:t>允许和鼓励资本、技术等生产要素参与收入分配</w:t>
      </w:r>
      <w:r>
        <w:rPr>
          <w:rFonts w:ascii="宋体" w:hAnsi="宋体" w:eastAsia="宋体"/>
        </w:rPr>
        <w:t>，并明确提出完善分配结构和分配方式。坚持</w:t>
      </w:r>
      <w:r>
        <w:rPr>
          <w:rFonts w:ascii="宋体" w:hAnsi="宋体" w:eastAsia="宋体"/>
          <w:color w:val="0070C0"/>
        </w:rPr>
        <w:t>按劳分配为主体、多种分配方式并存的制度</w:t>
      </w:r>
      <w:r>
        <w:rPr>
          <w:rFonts w:ascii="宋体" w:hAnsi="宋体" w:eastAsia="宋体"/>
        </w:rPr>
        <w:t>。党的十六大报告进一步提出确立劳动资本、技术和管理等生产要素按贡献参与分配的原则，完善按劳分配为主体、多种分配方式并存的分配制度。党的十七大进一步提出要</w:t>
      </w:r>
      <w:r>
        <w:rPr>
          <w:rFonts w:ascii="宋体" w:hAnsi="宋体" w:eastAsia="宋体"/>
          <w:color w:val="0070C0"/>
        </w:rPr>
        <w:t>坚持和完善按劳分配为主体、多种分配方式并存的分配制度，健全劳动、资本、技术、管理等生产要素按贡献</w:t>
      </w:r>
      <w:r>
        <w:rPr>
          <w:rFonts w:hint="eastAsia" w:ascii="宋体" w:hAnsi="宋体" w:eastAsia="宋体"/>
          <w:color w:val="0070C0"/>
        </w:rPr>
        <w:t>参与分配的制度</w:t>
      </w:r>
      <w:r>
        <w:rPr>
          <w:rFonts w:hint="eastAsia" w:ascii="宋体" w:hAnsi="宋体" w:eastAsia="宋体"/>
        </w:rPr>
        <w:t>。</w:t>
      </w:r>
    </w:p>
    <w:p>
      <w:pPr>
        <w:ind w:firstLine="420" w:firstLineChars="200"/>
        <w:jc w:val="left"/>
        <w:rPr>
          <w:rFonts w:ascii="宋体" w:hAnsi="宋体" w:eastAsia="宋体"/>
        </w:rPr>
      </w:pPr>
      <w:r>
        <w:rPr>
          <w:rFonts w:ascii="宋体" w:hAnsi="宋体" w:eastAsia="宋体"/>
        </w:rPr>
        <w:t>进入新时代后，我国的收入分配制度改革出现了明显的新突破。党的十八大提出</w:t>
      </w:r>
      <w:r>
        <w:rPr>
          <w:rFonts w:ascii="宋体" w:hAnsi="宋体" w:eastAsia="宋体"/>
          <w:color w:val="0070C0"/>
        </w:rPr>
        <w:t>完善劳动、资本、技术、管理等要素按贡献参与分配的初次分配机制</w:t>
      </w:r>
      <w:r>
        <w:rPr>
          <w:rFonts w:ascii="宋体" w:hAnsi="宋体" w:eastAsia="宋体"/>
        </w:rPr>
        <w:t>，2013年11月党的十八届三中《中共中央关于全面深化改革若干重大问题的决定》根据市场对资源配置起决定性作用的新规定进一步指出，</w:t>
      </w:r>
      <w:r>
        <w:rPr>
          <w:rFonts w:ascii="宋体" w:hAnsi="宋体" w:eastAsia="宋体"/>
          <w:color w:val="0070C0"/>
        </w:rPr>
        <w:t>健全资本、知识、技术、管理等由要素市场决定的报酬机制</w:t>
      </w:r>
      <w:r>
        <w:rPr>
          <w:rFonts w:ascii="宋体" w:hAnsi="宋体" w:eastAsia="宋体"/>
        </w:rPr>
        <w:t>，这里突出了相应的制度建设问题。这样就形成了我国社会主义初级阶段的基本分配制度。</w:t>
      </w:r>
    </w:p>
    <w:p>
      <w:pPr>
        <w:jc w:val="left"/>
        <w:rPr>
          <w:rFonts w:ascii="宋体" w:hAnsi="宋体" w:eastAsia="宋体"/>
        </w:rPr>
      </w:pPr>
    </w:p>
    <w:p>
      <w:pPr>
        <w:pStyle w:val="9"/>
        <w:numPr>
          <w:ilvl w:val="0"/>
          <w:numId w:val="1"/>
        </w:numPr>
        <w:ind w:firstLineChars="0"/>
        <w:rPr>
          <w:rFonts w:ascii="宋体" w:hAnsi="宋体" w:eastAsia="宋体"/>
          <w:color w:val="FF0000"/>
          <w:sz w:val="24"/>
          <w:lang w:val="en-US"/>
        </w:rPr>
      </w:pPr>
      <w:r>
        <w:rPr>
          <w:rFonts w:hint="eastAsia" w:ascii="宋体" w:hAnsi="宋体" w:eastAsia="宋体"/>
          <w:color w:val="FF0000"/>
          <w:sz w:val="24"/>
        </w:rPr>
        <w:t>我国社会主义初级阶段基本经济制度理论是如何演进的（葛扬、P112-115）</w:t>
      </w:r>
    </w:p>
    <w:p>
      <w:pPr>
        <w:rPr>
          <w:rFonts w:ascii="宋体" w:hAnsi="宋体" w:eastAsia="宋体"/>
          <w:color w:val="0070C0"/>
        </w:rPr>
      </w:pPr>
      <w:r>
        <w:rPr>
          <w:rFonts w:hint="eastAsia" w:ascii="宋体" w:hAnsi="宋体" w:eastAsia="宋体"/>
          <w:color w:val="0070C0"/>
        </w:rPr>
        <w:t>1.</w:t>
      </w:r>
      <w:r>
        <w:rPr>
          <w:rFonts w:ascii="宋体" w:hAnsi="宋体" w:eastAsia="宋体"/>
          <w:color w:val="0070C0"/>
        </w:rPr>
        <w:t xml:space="preserve"> </w:t>
      </w:r>
      <w:r>
        <w:rPr>
          <w:rFonts w:hint="eastAsia" w:ascii="宋体" w:hAnsi="宋体" w:eastAsia="宋体"/>
          <w:color w:val="0070C0"/>
        </w:rPr>
        <w:t>坚持基本经济制度（公有制为主体、多种所有制经济共同发展）是由我国基本国情决定的。（P116）</w:t>
      </w:r>
    </w:p>
    <w:p>
      <w:pPr>
        <w:rPr>
          <w:rFonts w:ascii="宋体" w:hAnsi="宋体" w:eastAsia="宋体"/>
        </w:rPr>
      </w:pPr>
      <w:r>
        <w:rPr>
          <w:rFonts w:hint="eastAsia" w:ascii="宋体" w:hAnsi="宋体" w:eastAsia="宋体"/>
        </w:rPr>
        <w:t>（1）公有制是社会主义经济制度的基础。</w:t>
      </w:r>
    </w:p>
    <w:p>
      <w:pPr>
        <w:rPr>
          <w:rFonts w:ascii="宋体" w:hAnsi="宋体" w:eastAsia="宋体"/>
          <w:lang w:val="en-US"/>
        </w:rPr>
      </w:pPr>
      <w:r>
        <w:rPr>
          <w:rFonts w:hint="eastAsia" w:ascii="宋体" w:hAnsi="宋体" w:eastAsia="宋体"/>
        </w:rPr>
        <w:t>（2）我国处于社会主义初级阶段，需要在公有制为主体的条件下大力发展多种所有制经济</w:t>
      </w:r>
    </w:p>
    <w:p>
      <w:pPr>
        <w:rPr>
          <w:rFonts w:ascii="宋体" w:hAnsi="宋体" w:eastAsia="宋体"/>
          <w:lang w:val="en-US"/>
        </w:rPr>
      </w:pPr>
      <w:r>
        <w:rPr>
          <w:rFonts w:hint="eastAsia" w:ascii="宋体" w:hAnsi="宋体" w:eastAsia="宋体"/>
          <w:lang w:val="en-US"/>
        </w:rPr>
        <w:t>（3）坚持公有制为主体，促进非公有制经济发展，统一于社会主义现代化建设的进程中，不能把这两者对立起来。</w:t>
      </w:r>
    </w:p>
    <w:p>
      <w:pPr>
        <w:rPr>
          <w:rFonts w:ascii="宋体" w:hAnsi="宋体" w:eastAsia="宋体"/>
        </w:rPr>
      </w:pPr>
      <w:r>
        <w:rPr>
          <w:rFonts w:hint="eastAsia" w:ascii="宋体" w:hAnsi="宋体" w:eastAsia="宋体"/>
          <w:color w:val="0070C0"/>
        </w:rPr>
        <w:t>2.</w:t>
      </w:r>
      <w:r>
        <w:rPr>
          <w:rFonts w:ascii="宋体" w:hAnsi="宋体" w:eastAsia="宋体"/>
          <w:color w:val="0070C0"/>
        </w:rPr>
        <w:t xml:space="preserve"> </w:t>
      </w:r>
      <w:r>
        <w:rPr>
          <w:rFonts w:hint="eastAsia" w:ascii="宋体" w:hAnsi="宋体" w:eastAsia="宋体"/>
          <w:color w:val="0070C0"/>
        </w:rPr>
        <w:t>所有制结构与形式的变化</w:t>
      </w:r>
    </w:p>
    <w:p>
      <w:pPr>
        <w:rPr>
          <w:rFonts w:ascii="宋体" w:hAnsi="宋体" w:eastAsia="宋体"/>
          <w:color w:val="0070C0"/>
        </w:rPr>
      </w:pPr>
      <w:r>
        <w:rPr>
          <w:rFonts w:hint="eastAsia" w:ascii="宋体" w:hAnsi="宋体" w:eastAsia="宋体"/>
          <w:color w:val="0070C0"/>
        </w:rPr>
        <w:t>（1）</w:t>
      </w:r>
      <w:r>
        <w:rPr>
          <w:rFonts w:ascii="宋体" w:hAnsi="宋体" w:eastAsia="宋体"/>
          <w:color w:val="0070C0"/>
        </w:rPr>
        <w:t>农村土地制度和实现形式变革</w:t>
      </w:r>
      <w:r>
        <w:rPr>
          <w:rFonts w:hint="eastAsia" w:ascii="宋体" w:hAnsi="宋体" w:eastAsia="宋体"/>
          <w:color w:val="0070C0"/>
        </w:rPr>
        <w:t>。</w:t>
      </w:r>
      <w:r>
        <w:rPr>
          <w:rFonts w:ascii="宋体" w:hAnsi="宋体" w:eastAsia="宋体"/>
        </w:rPr>
        <w:t>1978年，废除人民公社体制，实行家庭联产承包责任制，1983年全国推行。</w:t>
      </w:r>
    </w:p>
    <w:p>
      <w:pPr>
        <w:rPr>
          <w:rFonts w:ascii="宋体" w:hAnsi="宋体" w:eastAsia="宋体"/>
          <w:color w:val="0070C0"/>
        </w:rPr>
      </w:pPr>
      <w:r>
        <w:rPr>
          <w:rFonts w:hint="eastAsia" w:ascii="宋体" w:hAnsi="宋体" w:eastAsia="宋体"/>
          <w:color w:val="0070C0"/>
        </w:rPr>
        <w:t>（2）</w:t>
      </w:r>
      <w:r>
        <w:rPr>
          <w:rFonts w:ascii="宋体" w:hAnsi="宋体" w:eastAsia="宋体"/>
          <w:color w:val="0070C0"/>
        </w:rPr>
        <w:t>个体私营经济从无到有的发展</w:t>
      </w:r>
      <w:r>
        <w:rPr>
          <w:rFonts w:hint="eastAsia" w:ascii="宋体" w:hAnsi="宋体" w:eastAsia="宋体"/>
          <w:color w:val="0070C0"/>
        </w:rPr>
        <w:t>。</w:t>
      </w:r>
      <w:r>
        <w:rPr>
          <w:rFonts w:ascii="宋体" w:hAnsi="宋体" w:eastAsia="宋体"/>
        </w:rPr>
        <w:t>1978年家庭联产承包责任制的改革，率先为集体所有制的改革打破了缺口，紧接着城市开始发展个体私营经济。</w:t>
      </w:r>
    </w:p>
    <w:p>
      <w:pPr>
        <w:rPr>
          <w:rFonts w:ascii="宋体" w:hAnsi="宋体" w:eastAsia="宋体"/>
          <w:color w:val="0070C0"/>
        </w:rPr>
      </w:pPr>
      <w:r>
        <w:rPr>
          <w:rFonts w:hint="eastAsia" w:ascii="宋体" w:hAnsi="宋体" w:eastAsia="宋体"/>
          <w:color w:val="0070C0"/>
        </w:rPr>
        <w:t>（3）</w:t>
      </w:r>
      <w:r>
        <w:rPr>
          <w:rFonts w:ascii="宋体" w:hAnsi="宋体" w:eastAsia="宋体"/>
          <w:color w:val="0070C0"/>
        </w:rPr>
        <w:t>乡镇企业的民营化发展</w:t>
      </w:r>
      <w:r>
        <w:rPr>
          <w:rFonts w:hint="eastAsia" w:ascii="宋体" w:hAnsi="宋体" w:eastAsia="宋体"/>
          <w:color w:val="0070C0"/>
        </w:rPr>
        <w:t>。</w:t>
      </w:r>
      <w:r>
        <w:rPr>
          <w:rFonts w:ascii="宋体" w:hAnsi="宋体" w:eastAsia="宋体"/>
        </w:rPr>
        <w:t>农村改革同时催生出乡镇企业，并逐渐民营化。乡镇企业快速发展，于1984年进入中央文件。</w:t>
      </w:r>
    </w:p>
    <w:p>
      <w:pPr>
        <w:rPr>
          <w:rFonts w:ascii="宋体" w:hAnsi="宋体" w:eastAsia="宋体"/>
          <w:color w:val="0070C0"/>
        </w:rPr>
      </w:pPr>
      <w:r>
        <w:rPr>
          <w:rFonts w:hint="eastAsia" w:ascii="宋体" w:hAnsi="宋体" w:eastAsia="宋体"/>
          <w:color w:val="0070C0"/>
        </w:rPr>
        <w:t>（4）</w:t>
      </w:r>
      <w:r>
        <w:rPr>
          <w:rFonts w:ascii="宋体" w:hAnsi="宋体" w:eastAsia="宋体"/>
          <w:color w:val="0070C0"/>
        </w:rPr>
        <w:t>外资和港澳台资本的进入及其发展</w:t>
      </w:r>
      <w:r>
        <w:rPr>
          <w:rFonts w:hint="eastAsia" w:ascii="宋体" w:hAnsi="宋体" w:eastAsia="宋体"/>
          <w:color w:val="0070C0"/>
        </w:rPr>
        <w:t>。</w:t>
      </w:r>
      <w:r>
        <w:rPr>
          <w:rFonts w:ascii="宋体" w:hAnsi="宋体" w:eastAsia="宋体"/>
        </w:rPr>
        <w:t>境外资本和企业进入中国过程：20世纪80年代初探、90年代快速发展、21世纪占率调整后，外资来源结构呈现多元化的趋势。</w:t>
      </w:r>
    </w:p>
    <w:p>
      <w:pPr>
        <w:rPr>
          <w:rFonts w:ascii="宋体" w:hAnsi="宋体" w:eastAsia="宋体"/>
        </w:rPr>
      </w:pPr>
      <w:r>
        <w:rPr>
          <w:rFonts w:hint="eastAsia" w:ascii="宋体" w:hAnsi="宋体" w:eastAsia="宋体"/>
          <w:color w:val="0070C0"/>
        </w:rPr>
        <w:t>（5）</w:t>
      </w:r>
      <w:r>
        <w:rPr>
          <w:rFonts w:ascii="宋体" w:hAnsi="宋体" w:eastAsia="宋体"/>
          <w:color w:val="0070C0"/>
        </w:rPr>
        <w:t>国有经济的战略性调整和产权制度改革</w:t>
      </w:r>
    </w:p>
    <w:p>
      <w:pPr>
        <w:rPr>
          <w:rFonts w:ascii="宋体" w:hAnsi="宋体" w:eastAsia="宋体"/>
          <w:color w:val="0070C0"/>
        </w:rPr>
      </w:pPr>
      <w:r>
        <w:rPr>
          <w:rFonts w:hint="eastAsia" w:ascii="宋体" w:hAnsi="宋体" w:eastAsia="宋体"/>
          <w:color w:val="0070C0"/>
        </w:rPr>
        <w:t>3.</w:t>
      </w:r>
      <w:r>
        <w:rPr>
          <w:rFonts w:ascii="宋体" w:hAnsi="宋体" w:eastAsia="宋体"/>
          <w:color w:val="0070C0"/>
        </w:rPr>
        <w:t xml:space="preserve"> </w:t>
      </w:r>
      <w:r>
        <w:rPr>
          <w:rFonts w:hint="eastAsia" w:ascii="宋体" w:hAnsi="宋体" w:eastAsia="宋体"/>
          <w:color w:val="0070C0"/>
        </w:rPr>
        <w:t>基本经济制度理论的历史演进</w:t>
      </w:r>
    </w:p>
    <w:p>
      <w:pPr>
        <w:rPr>
          <w:rFonts w:ascii="宋体" w:hAnsi="宋体" w:eastAsia="宋体"/>
          <w:color w:val="0070C0"/>
        </w:rPr>
      </w:pPr>
      <w:r>
        <w:rPr>
          <w:rFonts w:hint="eastAsia" w:ascii="宋体" w:hAnsi="宋体" w:eastAsia="宋体"/>
          <w:color w:val="0070C0"/>
        </w:rPr>
        <w:t>（1）</w:t>
      </w:r>
      <w:r>
        <w:rPr>
          <w:rFonts w:ascii="宋体" w:hAnsi="宋体" w:eastAsia="宋体"/>
          <w:color w:val="0070C0"/>
        </w:rPr>
        <w:t>非公有制经济由“恢复和发展”到“有益补充”的深化</w:t>
      </w:r>
    </w:p>
    <w:p>
      <w:pPr>
        <w:rPr>
          <w:rFonts w:ascii="宋体" w:hAnsi="宋体" w:eastAsia="宋体"/>
        </w:rPr>
      </w:pPr>
      <w:r>
        <w:rPr>
          <w:rFonts w:ascii="宋体" w:hAnsi="宋体" w:eastAsia="宋体"/>
        </w:rPr>
        <w:t>1979年，国家工商行政管理局提出“恢复和发展”个体经济。</w:t>
      </w:r>
    </w:p>
    <w:p>
      <w:pPr>
        <w:rPr>
          <w:rFonts w:ascii="宋体" w:hAnsi="宋体" w:eastAsia="宋体"/>
        </w:rPr>
      </w:pPr>
      <w:r>
        <w:rPr>
          <w:rFonts w:ascii="宋体" w:hAnsi="宋体" w:eastAsia="宋体"/>
        </w:rPr>
        <w:t>1981年，党的十一届六中全会提出“国营经济和集体经济是我国基本的经济形式，一定范围的劳动者个体经济是公有制的必要补充”。</w:t>
      </w:r>
    </w:p>
    <w:p>
      <w:pPr>
        <w:rPr>
          <w:rFonts w:ascii="宋体" w:hAnsi="宋体" w:eastAsia="宋体"/>
        </w:rPr>
      </w:pPr>
      <w:r>
        <w:rPr>
          <w:rFonts w:ascii="宋体" w:hAnsi="宋体" w:eastAsia="宋体"/>
        </w:rPr>
        <w:t>1982年，党的十二大提出“由于我国生产力发展水平较低且不平衡，在很长时期内还需要多种经济形式同时并存”</w:t>
      </w:r>
    </w:p>
    <w:p>
      <w:pPr>
        <w:rPr>
          <w:rFonts w:ascii="宋体" w:hAnsi="宋体" w:eastAsia="宋体"/>
        </w:rPr>
      </w:pPr>
      <w:r>
        <w:rPr>
          <w:rFonts w:ascii="宋体" w:hAnsi="宋体" w:eastAsia="宋体"/>
        </w:rPr>
        <w:t>1984年，党的十二届三中全会提出“我国现在的个体经济不同于资本主义私有制，是社会主义经济必要的有益的补充”</w:t>
      </w:r>
    </w:p>
    <w:p>
      <w:pPr>
        <w:rPr>
          <w:rFonts w:ascii="宋体" w:hAnsi="宋体" w:eastAsia="宋体"/>
        </w:rPr>
      </w:pPr>
      <w:r>
        <w:rPr>
          <w:rFonts w:ascii="宋体" w:hAnsi="宋体" w:eastAsia="宋体"/>
        </w:rPr>
        <w:t>1987年，中共中央第一次明确提出“允许私营经济存在发展”，同时对于“城乡合作经济、集体经济、私营经济”都要继续鼓励发展，“私营经济、中外合资合作企业、外商独资企业”等非公有制经济，是公有制必要的有益的补充。</w:t>
      </w:r>
    </w:p>
    <w:p>
      <w:pPr>
        <w:rPr>
          <w:rFonts w:ascii="宋体" w:hAnsi="宋体" w:eastAsia="宋体"/>
          <w:color w:val="0070C0"/>
        </w:rPr>
      </w:pPr>
      <w:r>
        <w:rPr>
          <w:rFonts w:hint="eastAsia" w:ascii="宋体" w:hAnsi="宋体" w:eastAsia="宋体"/>
          <w:color w:val="0070C0"/>
        </w:rPr>
        <w:t>（2）</w:t>
      </w:r>
      <w:r>
        <w:rPr>
          <w:rFonts w:ascii="宋体" w:hAnsi="宋体" w:eastAsia="宋体"/>
          <w:color w:val="0070C0"/>
        </w:rPr>
        <w:t>非公有制经济由“必要和有益补充”到非公有制经济和公有制经济“共同发展”，再到“基本经济制度”提出的深化</w:t>
      </w:r>
    </w:p>
    <w:p>
      <w:pPr>
        <w:rPr>
          <w:rFonts w:ascii="宋体" w:hAnsi="宋体" w:eastAsia="宋体"/>
        </w:rPr>
      </w:pPr>
      <w:r>
        <w:rPr>
          <w:rFonts w:ascii="宋体" w:hAnsi="宋体" w:eastAsia="宋体"/>
        </w:rPr>
        <w:t>1992、93年，“必须坚持以公有制为主体，多种经济成分共同发展的方针”。</w:t>
      </w:r>
    </w:p>
    <w:p>
      <w:pPr>
        <w:rPr>
          <w:rFonts w:ascii="宋体" w:hAnsi="宋体" w:eastAsia="宋体"/>
        </w:rPr>
      </w:pPr>
      <w:r>
        <w:rPr>
          <w:rFonts w:ascii="宋体" w:hAnsi="宋体" w:eastAsia="宋体"/>
        </w:rPr>
        <w:t>1997年，党的十五大明确非公有制经济是社会主义市场经济的重要组成部分。</w:t>
      </w:r>
    </w:p>
    <w:p>
      <w:pPr>
        <w:rPr>
          <w:rFonts w:ascii="宋体" w:hAnsi="宋体" w:eastAsia="宋体"/>
        </w:rPr>
      </w:pPr>
      <w:r>
        <w:rPr>
          <w:rFonts w:ascii="宋体" w:hAnsi="宋体" w:eastAsia="宋体"/>
        </w:rPr>
        <w:t>1999年，《宪法》第一次肯定非公有制经济作为社会主义市场经济重要组成部分的地位。</w:t>
      </w:r>
    </w:p>
    <w:p>
      <w:pPr>
        <w:rPr>
          <w:rFonts w:ascii="宋体" w:hAnsi="宋体" w:eastAsia="宋体"/>
          <w:color w:val="0070C0"/>
        </w:rPr>
      </w:pPr>
      <w:r>
        <w:rPr>
          <w:rFonts w:hint="eastAsia" w:ascii="宋体" w:hAnsi="宋体" w:eastAsia="宋体"/>
          <w:color w:val="0070C0"/>
        </w:rPr>
        <w:t>（3）</w:t>
      </w:r>
      <w:r>
        <w:rPr>
          <w:rFonts w:ascii="宋体" w:hAnsi="宋体" w:eastAsia="宋体"/>
          <w:color w:val="0070C0"/>
        </w:rPr>
        <w:t>在新时期由非公有制经济和公有制经济“两个毫不动摇”到非公有制经济和公有制经济“两个都是”的深化</w:t>
      </w:r>
    </w:p>
    <w:p>
      <w:pPr>
        <w:rPr>
          <w:rFonts w:ascii="宋体" w:hAnsi="宋体" w:eastAsia="宋体"/>
        </w:rPr>
      </w:pPr>
      <w:r>
        <w:rPr>
          <w:rFonts w:ascii="宋体" w:hAnsi="宋体" w:eastAsia="宋体"/>
        </w:rPr>
        <w:t>2002年，党的十六大首次提出“必须毫不动摇地巩固和发展公有制经济；要毫不动摇地鼓励、支持和引导非公有制经济发展”。</w:t>
      </w:r>
    </w:p>
    <w:p>
      <w:pPr>
        <w:rPr>
          <w:rFonts w:ascii="宋体" w:hAnsi="宋体" w:eastAsia="宋体"/>
        </w:rPr>
      </w:pPr>
      <w:r>
        <w:rPr>
          <w:rFonts w:ascii="宋体" w:hAnsi="宋体" w:eastAsia="宋体"/>
        </w:rPr>
        <w:t>2007年，党的十七大报告提出“各种所有制经济平等竞争，相互促进”</w:t>
      </w:r>
    </w:p>
    <w:p>
      <w:pPr>
        <w:rPr>
          <w:rFonts w:ascii="宋体" w:hAnsi="宋体" w:eastAsia="宋体"/>
        </w:rPr>
      </w:pPr>
      <w:r>
        <w:rPr>
          <w:rFonts w:ascii="宋体" w:hAnsi="宋体" w:eastAsia="宋体"/>
        </w:rPr>
        <w:t>2012年，党的十八大、十九大进步一步强调“两个毫不动摇”理论，提出“公有制经济和非公有制经济都是社会主义市场经济的重要组成部分，都是我国经济社会发展的基础</w:t>
      </w:r>
      <w:r>
        <w:rPr>
          <w:rFonts w:hint="eastAsia" w:ascii="宋体" w:hAnsi="宋体" w:eastAsia="宋体"/>
        </w:rPr>
        <w:t>”</w:t>
      </w:r>
    </w:p>
    <w:p>
      <w:pPr>
        <w:jc w:val="left"/>
        <w:rPr>
          <w:rFonts w:ascii="宋体" w:hAnsi="宋体" w:eastAsia="宋体"/>
        </w:rPr>
      </w:pPr>
    </w:p>
    <w:p>
      <w:pPr>
        <w:pStyle w:val="9"/>
        <w:numPr>
          <w:ilvl w:val="0"/>
          <w:numId w:val="1"/>
        </w:numPr>
        <w:ind w:firstLineChars="0"/>
        <w:rPr>
          <w:rFonts w:ascii="宋体" w:hAnsi="宋体" w:eastAsia="宋体"/>
          <w:color w:val="0070C0"/>
        </w:rPr>
      </w:pPr>
      <w:r>
        <w:rPr>
          <w:rFonts w:hint="eastAsia" w:ascii="宋体" w:hAnsi="宋体" w:eastAsia="宋体"/>
          <w:color w:val="FF0000"/>
          <w:sz w:val="24"/>
        </w:rPr>
        <w:t>什么是市场经济，市场经济有哪些要求（杨德才、书第六章）</w:t>
      </w:r>
    </w:p>
    <w:p>
      <w:pPr>
        <w:rPr>
          <w:rFonts w:ascii="宋体" w:hAnsi="宋体" w:eastAsia="宋体"/>
        </w:rPr>
      </w:pPr>
      <w:r>
        <w:rPr>
          <w:rFonts w:hint="eastAsia" w:ascii="宋体" w:hAnsi="宋体" w:eastAsia="宋体"/>
          <w:color w:val="0070C0"/>
        </w:rPr>
        <w:t>1.</w:t>
      </w:r>
      <w:r>
        <w:rPr>
          <w:rFonts w:ascii="宋体" w:hAnsi="宋体" w:eastAsia="宋体"/>
          <w:color w:val="0070C0"/>
        </w:rPr>
        <w:t xml:space="preserve"> </w:t>
      </w:r>
      <w:r>
        <w:rPr>
          <w:rFonts w:hint="eastAsia" w:ascii="宋体" w:hAnsi="宋体" w:eastAsia="宋体"/>
          <w:color w:val="0070C0"/>
        </w:rPr>
        <w:t>市场经济：由市场来决定整个社会的资源配置、生产经营活动的一种经济形式</w:t>
      </w:r>
      <w:r>
        <w:rPr>
          <w:rFonts w:hint="eastAsia" w:ascii="宋体" w:hAnsi="宋体" w:eastAsia="宋体"/>
        </w:rPr>
        <w:t>，是由市场来调节整个社会的生产、交换、分配、消费的全部经济活动。</w:t>
      </w:r>
    </w:p>
    <w:p>
      <w:pPr>
        <w:rPr>
          <w:rFonts w:ascii="宋体" w:hAnsi="宋体" w:eastAsia="宋体"/>
        </w:rPr>
      </w:pPr>
      <w:r>
        <w:rPr>
          <w:rFonts w:hint="eastAsia" w:ascii="宋体" w:hAnsi="宋体" w:eastAsia="宋体"/>
        </w:rPr>
        <w:t>（1）</w:t>
      </w:r>
      <w:r>
        <w:rPr>
          <w:rFonts w:ascii="宋体" w:hAnsi="宋体" w:eastAsia="宋体"/>
        </w:rPr>
        <w:t>作为资源配置方式的市场经济。市场经济是指以市场调节的价格支配资源的配置和使用。</w:t>
      </w:r>
      <w:r>
        <w:rPr>
          <w:rFonts w:hint="eastAsia" w:ascii="宋体" w:hAnsi="宋体" w:eastAsia="宋体"/>
        </w:rPr>
        <w:t>（2）</w:t>
      </w:r>
      <w:r>
        <w:rPr>
          <w:rFonts w:ascii="宋体" w:hAnsi="宋体" w:eastAsia="宋体"/>
        </w:rPr>
        <w:t>作为经济体制的市场经济。市场机制对资源配置起决定性调节作用，是由相应的经济体制来保证的，这种经济体制就是市场经济体制。</w:t>
      </w:r>
    </w:p>
    <w:p>
      <w:pPr>
        <w:rPr>
          <w:rFonts w:ascii="宋体" w:hAnsi="宋体" w:eastAsia="宋体"/>
        </w:rPr>
      </w:pPr>
      <w:r>
        <w:rPr>
          <w:rFonts w:hint="eastAsia" w:ascii="宋体" w:hAnsi="宋体" w:eastAsia="宋体"/>
          <w:color w:val="0070C0"/>
        </w:rPr>
        <w:t>社会主义市场经济：社会主义基本制度与市场经济有机结合的经济体制，充分发挥两者内在优势</w:t>
      </w:r>
    </w:p>
    <w:p>
      <w:pPr>
        <w:ind w:left="420" w:hanging="420"/>
        <w:rPr>
          <w:rFonts w:ascii="宋体" w:hAnsi="宋体" w:eastAsia="宋体"/>
          <w:color w:val="0070C0"/>
        </w:rPr>
      </w:pPr>
      <w:r>
        <w:rPr>
          <w:rFonts w:hint="eastAsia" w:ascii="宋体" w:hAnsi="宋体" w:eastAsia="宋体"/>
          <w:color w:val="0070C0"/>
        </w:rPr>
        <w:t>2.</w:t>
      </w:r>
      <w:r>
        <w:rPr>
          <w:rFonts w:ascii="宋体" w:hAnsi="宋体" w:eastAsia="宋体"/>
          <w:color w:val="0070C0"/>
        </w:rPr>
        <w:t xml:space="preserve"> </w:t>
      </w:r>
      <w:r>
        <w:rPr>
          <w:rFonts w:hint="eastAsia" w:ascii="宋体" w:hAnsi="宋体" w:eastAsia="宋体"/>
          <w:color w:val="0070C0"/>
        </w:rPr>
        <w:t>市场经济基本特征：</w:t>
      </w:r>
    </w:p>
    <w:p>
      <w:pPr>
        <w:rPr>
          <w:rFonts w:ascii="宋体" w:hAnsi="宋体" w:eastAsia="宋体"/>
          <w:color w:val="0070C0"/>
        </w:rPr>
      </w:pPr>
      <w:r>
        <w:rPr>
          <w:rFonts w:hint="eastAsia" w:ascii="宋体" w:hAnsi="宋体" w:eastAsia="宋体"/>
          <w:color w:val="0070C0"/>
        </w:rPr>
        <w:t>（</w:t>
      </w:r>
      <w:r>
        <w:rPr>
          <w:rFonts w:ascii="宋体" w:hAnsi="宋体" w:eastAsia="宋体"/>
          <w:color w:val="0070C0"/>
        </w:rPr>
        <w:t>1）市场经济是自由交换基础上的契约经济</w:t>
      </w:r>
      <w:r>
        <w:rPr>
          <w:rFonts w:hint="eastAsia" w:ascii="宋体" w:hAnsi="宋体" w:eastAsia="宋体"/>
          <w:color w:val="0070C0"/>
        </w:rPr>
        <w:t>。</w:t>
      </w:r>
      <w:r>
        <w:rPr>
          <w:rFonts w:ascii="宋体" w:hAnsi="宋体" w:eastAsia="宋体"/>
        </w:rPr>
        <w:t>商品交换只取决于买者和卖者的自由意志</w:t>
      </w:r>
      <w:r>
        <w:rPr>
          <w:rFonts w:hint="eastAsia" w:ascii="宋体" w:hAnsi="宋体" w:eastAsia="宋体"/>
        </w:rPr>
        <w:t>。</w:t>
      </w:r>
      <w:r>
        <w:rPr>
          <w:rFonts w:ascii="宋体" w:hAnsi="宋体" w:eastAsia="宋体"/>
          <w:color w:val="0070C0"/>
        </w:rPr>
        <w:t xml:space="preserve">                     </w:t>
      </w:r>
    </w:p>
    <w:p>
      <w:pPr>
        <w:rPr>
          <w:rFonts w:ascii="宋体" w:hAnsi="宋体" w:eastAsia="宋体"/>
        </w:rPr>
      </w:pPr>
      <w:r>
        <w:rPr>
          <w:rFonts w:hint="eastAsia" w:ascii="宋体" w:hAnsi="宋体" w:eastAsia="宋体"/>
          <w:color w:val="0070C0"/>
        </w:rPr>
        <w:t>（</w:t>
      </w:r>
      <w:r>
        <w:rPr>
          <w:rFonts w:ascii="宋体" w:hAnsi="宋体" w:eastAsia="宋体"/>
          <w:color w:val="0070C0"/>
        </w:rPr>
        <w:t>2）等价交换基础上的平等</w:t>
      </w:r>
      <w:r>
        <w:rPr>
          <w:rFonts w:hint="eastAsia" w:ascii="宋体" w:hAnsi="宋体" w:eastAsia="宋体"/>
          <w:color w:val="0070C0"/>
        </w:rPr>
        <w:t>。</w:t>
      </w:r>
      <w:r>
        <w:rPr>
          <w:rFonts w:ascii="宋体" w:hAnsi="宋体" w:eastAsia="宋体"/>
        </w:rPr>
        <w:t>市场上竞争</w:t>
      </w:r>
      <w:r>
        <w:rPr>
          <w:rFonts w:hint="eastAsia" w:ascii="宋体" w:hAnsi="宋体" w:eastAsia="宋体"/>
        </w:rPr>
        <w:t>是</w:t>
      </w:r>
      <w:r>
        <w:rPr>
          <w:rFonts w:ascii="宋体" w:hAnsi="宋体" w:eastAsia="宋体"/>
        </w:rPr>
        <w:t>公平</w:t>
      </w:r>
      <w:r>
        <w:rPr>
          <w:rFonts w:hint="eastAsia" w:ascii="宋体" w:hAnsi="宋体" w:eastAsia="宋体"/>
        </w:rPr>
        <w:t>的</w:t>
      </w:r>
      <w:r>
        <w:rPr>
          <w:rFonts w:ascii="宋体" w:hAnsi="宋体" w:eastAsia="宋体"/>
        </w:rPr>
        <w:t>，只承认竞争的权威</w:t>
      </w:r>
      <w:r>
        <w:rPr>
          <w:rFonts w:hint="eastAsia" w:ascii="宋体" w:hAnsi="宋体" w:eastAsia="宋体"/>
        </w:rPr>
        <w:t>，不承认任何别的权威。</w:t>
      </w:r>
    </w:p>
    <w:p>
      <w:pPr>
        <w:rPr>
          <w:rFonts w:ascii="宋体" w:hAnsi="宋体" w:eastAsia="宋体"/>
        </w:rPr>
      </w:pPr>
      <w:r>
        <w:rPr>
          <w:rFonts w:hint="eastAsia" w:ascii="宋体" w:hAnsi="宋体" w:eastAsia="宋体"/>
          <w:color w:val="0070C0"/>
        </w:rPr>
        <w:t>（</w:t>
      </w:r>
      <w:r>
        <w:rPr>
          <w:rFonts w:ascii="宋体" w:hAnsi="宋体" w:eastAsia="宋体"/>
          <w:color w:val="0070C0"/>
        </w:rPr>
        <w:t>3）所有权的保护和实现</w:t>
      </w:r>
      <w:r>
        <w:rPr>
          <w:rFonts w:hint="eastAsia" w:ascii="宋体" w:hAnsi="宋体" w:eastAsia="宋体"/>
          <w:color w:val="0070C0"/>
        </w:rPr>
        <w:t>。</w:t>
      </w:r>
      <w:r>
        <w:rPr>
          <w:rFonts w:ascii="宋体" w:hAnsi="宋体" w:eastAsia="宋体"/>
        </w:rPr>
        <w:t>所有权是市场经济的前提和根本。</w:t>
      </w:r>
      <w:r>
        <w:rPr>
          <w:rFonts w:hint="eastAsia" w:ascii="宋体" w:hAnsi="宋体" w:eastAsia="宋体"/>
        </w:rPr>
        <w:t>所有权：每个利益主体所拥有的支配属于自己的物品的权利。</w:t>
      </w:r>
    </w:p>
    <w:p>
      <w:pPr>
        <w:rPr>
          <w:rFonts w:ascii="宋体" w:hAnsi="宋体" w:eastAsia="宋体"/>
        </w:rPr>
      </w:pPr>
      <w:r>
        <w:rPr>
          <w:rFonts w:hint="eastAsia" w:ascii="宋体" w:hAnsi="宋体" w:eastAsia="宋体"/>
          <w:color w:val="0070C0"/>
        </w:rPr>
        <w:t>（</w:t>
      </w:r>
      <w:r>
        <w:rPr>
          <w:rFonts w:ascii="宋体" w:hAnsi="宋体" w:eastAsia="宋体"/>
          <w:color w:val="0070C0"/>
        </w:rPr>
        <w:t>4）市场参与者的利益追求</w:t>
      </w:r>
      <w:r>
        <w:rPr>
          <w:rFonts w:hint="eastAsia" w:ascii="宋体" w:hAnsi="宋体" w:eastAsia="宋体"/>
          <w:color w:val="0070C0"/>
        </w:rPr>
        <w:t>。</w:t>
      </w:r>
      <w:r>
        <w:rPr>
          <w:rFonts w:ascii="宋体" w:hAnsi="宋体" w:eastAsia="宋体"/>
        </w:rPr>
        <w:t>各个独立的市场主体对自身利益的关注，</w:t>
      </w:r>
      <w:r>
        <w:rPr>
          <w:rFonts w:hint="eastAsia" w:ascii="宋体" w:hAnsi="宋体" w:eastAsia="宋体"/>
        </w:rPr>
        <w:t>正</w:t>
      </w:r>
      <w:r>
        <w:rPr>
          <w:rFonts w:ascii="宋体" w:hAnsi="宋体" w:eastAsia="宋体"/>
        </w:rPr>
        <w:t>是社会经济发展充满活力和动力的根源</w:t>
      </w:r>
      <w:r>
        <w:rPr>
          <w:rFonts w:hint="eastAsia" w:ascii="宋体" w:hAnsi="宋体" w:eastAsia="宋体"/>
        </w:rPr>
        <w:t>所在。</w:t>
      </w:r>
    </w:p>
    <w:p>
      <w:pPr>
        <w:rPr>
          <w:rFonts w:ascii="宋体" w:hAnsi="宋体" w:eastAsia="宋体"/>
        </w:rPr>
      </w:pPr>
      <w:r>
        <w:rPr>
          <w:rFonts w:hint="eastAsia" w:ascii="宋体" w:hAnsi="宋体" w:eastAsia="宋体"/>
          <w:color w:val="0070C0"/>
        </w:rPr>
        <w:t>（</w:t>
      </w:r>
      <w:r>
        <w:rPr>
          <w:rFonts w:ascii="宋体" w:hAnsi="宋体" w:eastAsia="宋体"/>
          <w:color w:val="0070C0"/>
        </w:rPr>
        <w:t>5）市场运行的规范</w:t>
      </w:r>
      <w:r>
        <w:rPr>
          <w:rFonts w:hint="eastAsia" w:ascii="宋体" w:hAnsi="宋体" w:eastAsia="宋体"/>
          <w:color w:val="0070C0"/>
        </w:rPr>
        <w:t>。</w:t>
      </w:r>
      <w:r>
        <w:rPr>
          <w:rFonts w:hint="eastAsia" w:ascii="宋体" w:hAnsi="宋体" w:eastAsia="宋体"/>
        </w:rPr>
        <w:t>市场经济中的自主决策、自由选择、自由竞争，基本上自由放任。</w:t>
      </w:r>
      <w:r>
        <w:rPr>
          <w:rFonts w:ascii="宋体" w:hAnsi="宋体" w:eastAsia="宋体"/>
        </w:rPr>
        <w:t>对市场参与者的完备的市场法规、对市场运行的规范的政府</w:t>
      </w:r>
      <w:r>
        <w:rPr>
          <w:rFonts w:hint="eastAsia" w:ascii="宋体" w:hAnsi="宋体" w:eastAsia="宋体"/>
        </w:rPr>
        <w:t>宏观</w:t>
      </w:r>
      <w:r>
        <w:rPr>
          <w:rFonts w:ascii="宋体" w:hAnsi="宋体" w:eastAsia="宋体"/>
        </w:rPr>
        <w:t>调控</w:t>
      </w:r>
      <w:r>
        <w:rPr>
          <w:rFonts w:hint="eastAsia" w:ascii="宋体" w:hAnsi="宋体" w:eastAsia="宋体"/>
        </w:rPr>
        <w:t>，</w:t>
      </w:r>
      <w:r>
        <w:rPr>
          <w:rFonts w:ascii="宋体" w:hAnsi="宋体" w:eastAsia="宋体"/>
        </w:rPr>
        <w:t>是市场经济正常运行的必要条件</w:t>
      </w:r>
    </w:p>
    <w:p>
      <w:pPr>
        <w:rPr>
          <w:rFonts w:ascii="宋体" w:hAnsi="宋体" w:eastAsia="宋体"/>
        </w:rPr>
      </w:pPr>
      <w:r>
        <w:rPr>
          <w:rFonts w:hint="eastAsia" w:ascii="宋体" w:hAnsi="宋体" w:eastAsia="宋体"/>
        </w:rPr>
        <w:t>3.</w:t>
      </w:r>
      <w:r>
        <w:rPr>
          <w:rFonts w:ascii="宋体" w:hAnsi="宋体" w:eastAsia="宋体"/>
        </w:rPr>
        <w:t xml:space="preserve"> </w:t>
      </w:r>
      <w:r>
        <w:rPr>
          <w:rFonts w:hint="eastAsia" w:ascii="宋体" w:hAnsi="宋体" w:eastAsia="宋体"/>
        </w:rPr>
        <w:t>社会主义市场经济的要求：</w:t>
      </w:r>
    </w:p>
    <w:p>
      <w:pPr>
        <w:rPr>
          <w:rFonts w:ascii="宋体" w:hAnsi="宋体" w:eastAsia="宋体"/>
        </w:rPr>
      </w:pPr>
      <w:r>
        <w:rPr>
          <w:rFonts w:hint="eastAsia" w:ascii="宋体" w:hAnsi="宋体" w:eastAsia="宋体"/>
        </w:rPr>
        <w:t>（</w:t>
      </w:r>
      <w:r>
        <w:rPr>
          <w:rFonts w:ascii="宋体" w:hAnsi="宋体" w:eastAsia="宋体"/>
        </w:rPr>
        <w:t>1）所有制结构：以公有制为主体多种所有制经济共同发展</w:t>
      </w:r>
    </w:p>
    <w:p>
      <w:pPr>
        <w:rPr>
          <w:rFonts w:ascii="宋体" w:hAnsi="宋体" w:eastAsia="宋体"/>
        </w:rPr>
      </w:pPr>
      <w:r>
        <w:rPr>
          <w:rFonts w:hint="eastAsia" w:ascii="宋体" w:hAnsi="宋体" w:eastAsia="宋体"/>
        </w:rPr>
        <w:t>（</w:t>
      </w:r>
      <w:r>
        <w:rPr>
          <w:rFonts w:ascii="宋体" w:hAnsi="宋体" w:eastAsia="宋体"/>
        </w:rPr>
        <w:t>2）分配制度：按劳分配为主体，多种分配方式并存</w:t>
      </w:r>
    </w:p>
    <w:p>
      <w:pPr>
        <w:rPr>
          <w:rFonts w:ascii="宋体" w:hAnsi="宋体" w:eastAsia="宋体"/>
        </w:rPr>
      </w:pPr>
      <w:r>
        <w:rPr>
          <w:rFonts w:hint="eastAsia" w:ascii="宋体" w:hAnsi="宋体" w:eastAsia="宋体"/>
        </w:rPr>
        <w:t>（</w:t>
      </w:r>
      <w:r>
        <w:rPr>
          <w:rFonts w:ascii="宋体" w:hAnsi="宋体" w:eastAsia="宋体"/>
        </w:rPr>
        <w:t>3）宏观调控：发挥计划和市场的长处，市场在资源配置中起决定性作用</w:t>
      </w:r>
    </w:p>
    <w:p>
      <w:pPr>
        <w:ind w:left="420" w:hanging="420"/>
        <w:rPr>
          <w:rFonts w:ascii="宋体" w:hAnsi="宋体" w:eastAsia="宋体"/>
          <w:color w:val="0070C0"/>
        </w:rPr>
      </w:pPr>
      <w:r>
        <w:rPr>
          <w:rFonts w:hint="eastAsia" w:ascii="宋体" w:hAnsi="宋体" w:eastAsia="宋体"/>
          <w:color w:val="0070C0"/>
        </w:rPr>
        <w:t>4.</w:t>
      </w:r>
      <w:r>
        <w:rPr>
          <w:rFonts w:ascii="宋体" w:hAnsi="宋体" w:eastAsia="宋体"/>
          <w:color w:val="0070C0"/>
        </w:rPr>
        <w:t xml:space="preserve"> </w:t>
      </w:r>
      <w:r>
        <w:rPr>
          <w:rFonts w:hint="eastAsia" w:ascii="宋体" w:hAnsi="宋体" w:eastAsia="宋体"/>
          <w:color w:val="0070C0"/>
        </w:rPr>
        <w:t>社会主义市场经济体制的基本框架</w:t>
      </w:r>
    </w:p>
    <w:p>
      <w:pPr>
        <w:rPr>
          <w:rFonts w:ascii="宋体" w:hAnsi="宋体" w:eastAsia="宋体"/>
        </w:rPr>
      </w:pPr>
      <w:r>
        <w:rPr>
          <w:rFonts w:hint="eastAsia" w:ascii="宋体" w:hAnsi="宋体" w:eastAsia="宋体"/>
          <w:color w:val="0070C0"/>
        </w:rPr>
        <w:t>（1）公有制为主体、多种所有制经济共同发展的基本经济制度</w:t>
      </w:r>
      <w:r>
        <w:rPr>
          <w:rFonts w:hint="eastAsia" w:ascii="宋体" w:hAnsi="宋体" w:eastAsia="宋体"/>
        </w:rPr>
        <w:t>：毫不动摇地巩固和发展公有制经济，鼓励和引导非公有制经济发展；建立归属清晰、权责明确、保护严格、流转顺畅的现代产权制度。</w:t>
      </w:r>
    </w:p>
    <w:p>
      <w:pPr>
        <w:ind w:left="420" w:hanging="420"/>
        <w:rPr>
          <w:rFonts w:ascii="宋体" w:hAnsi="宋体" w:eastAsia="宋体"/>
          <w:color w:val="0070C0"/>
        </w:rPr>
      </w:pPr>
      <w:r>
        <w:rPr>
          <w:rFonts w:hint="eastAsia" w:ascii="宋体" w:hAnsi="宋体" w:eastAsia="宋体"/>
          <w:color w:val="0070C0"/>
        </w:rPr>
        <w:t>（2）统一开放竞争有序的现代市场体系。</w:t>
      </w:r>
    </w:p>
    <w:p>
      <w:pPr>
        <w:ind w:left="420" w:hanging="420"/>
        <w:rPr>
          <w:rFonts w:ascii="宋体" w:hAnsi="宋体" w:eastAsia="宋体"/>
          <w:color w:val="0070C0"/>
        </w:rPr>
      </w:pPr>
      <w:r>
        <w:rPr>
          <w:rFonts w:hint="eastAsia" w:ascii="宋体" w:hAnsi="宋体" w:eastAsia="宋体"/>
          <w:color w:val="0070C0"/>
        </w:rPr>
        <w:t>（3）健全的宏观调控体系。</w:t>
      </w:r>
      <w:r>
        <w:rPr>
          <w:rFonts w:hint="eastAsia" w:ascii="宋体" w:hAnsi="宋体" w:eastAsia="宋体"/>
        </w:rPr>
        <w:t>经济、法律和必要的行政手段。</w:t>
      </w:r>
    </w:p>
    <w:p>
      <w:pPr>
        <w:ind w:left="420" w:hanging="420"/>
        <w:rPr>
          <w:rFonts w:ascii="宋体" w:hAnsi="宋体" w:eastAsia="宋体"/>
        </w:rPr>
      </w:pPr>
      <w:r>
        <w:rPr>
          <w:rFonts w:hint="eastAsia" w:ascii="宋体" w:hAnsi="宋体" w:eastAsia="宋体"/>
          <w:color w:val="0070C0"/>
        </w:rPr>
        <w:t>（4）合理的收入分配制度。</w:t>
      </w:r>
      <w:r>
        <w:rPr>
          <w:rFonts w:hint="eastAsia" w:ascii="宋体" w:hAnsi="宋体" w:eastAsia="宋体"/>
        </w:rPr>
        <w:t>出次分配和再分配都要处理好效率和公平的关系，再分配更加注重公平</w:t>
      </w:r>
    </w:p>
    <w:p>
      <w:pPr>
        <w:ind w:left="420" w:hanging="420"/>
        <w:rPr>
          <w:rFonts w:ascii="宋体" w:hAnsi="宋体" w:eastAsia="宋体"/>
        </w:rPr>
      </w:pPr>
      <w:r>
        <w:rPr>
          <w:rFonts w:hint="eastAsia" w:ascii="宋体" w:hAnsi="宋体" w:eastAsia="宋体"/>
          <w:color w:val="0070C0"/>
        </w:rPr>
        <w:t>（5）覆盖广泛的社会保障体系。</w:t>
      </w:r>
      <w:r>
        <w:rPr>
          <w:rFonts w:hint="eastAsia" w:ascii="宋体" w:hAnsi="宋体" w:eastAsia="宋体"/>
        </w:rPr>
        <w:t>市场经济在任何时候都离不开完善的社会保障体系这一安全阀。</w:t>
      </w:r>
    </w:p>
    <w:p>
      <w:pPr>
        <w:ind w:left="420" w:hanging="420"/>
        <w:rPr>
          <w:rFonts w:ascii="宋体" w:hAnsi="宋体" w:eastAsia="宋体"/>
          <w:color w:val="0070C0"/>
        </w:rPr>
      </w:pPr>
      <w:r>
        <w:rPr>
          <w:rFonts w:hint="eastAsia" w:ascii="宋体" w:hAnsi="宋体" w:eastAsia="宋体"/>
          <w:color w:val="0070C0"/>
        </w:rPr>
        <w:t>（6）完备的法制体系。</w:t>
      </w:r>
      <w:r>
        <w:rPr>
          <w:rFonts w:hint="eastAsia" w:ascii="宋体" w:hAnsi="宋体" w:eastAsia="宋体"/>
        </w:rPr>
        <w:t>完备的法制体系是市场经济良好运行的必要条件。</w:t>
      </w:r>
    </w:p>
    <w:p>
      <w:pPr>
        <w:ind w:left="420" w:hanging="420"/>
        <w:rPr>
          <w:rFonts w:ascii="宋体" w:hAnsi="宋体" w:eastAsia="宋体"/>
          <w:color w:val="0070C0"/>
        </w:rPr>
      </w:pPr>
      <w:r>
        <w:rPr>
          <w:rFonts w:hint="eastAsia" w:ascii="宋体" w:hAnsi="宋体" w:eastAsia="宋体"/>
          <w:color w:val="0070C0"/>
        </w:rPr>
        <w:t>（7）良好的社会信用制度。</w:t>
      </w:r>
      <w:r>
        <w:rPr>
          <w:rFonts w:hint="eastAsia" w:ascii="宋体" w:hAnsi="宋体" w:eastAsia="宋体"/>
        </w:rPr>
        <w:t>以道德为支撑、产权为基础、法律为保障的社会信用制度。</w:t>
      </w:r>
    </w:p>
    <w:p>
      <w:pPr>
        <w:jc w:val="left"/>
        <w:rPr>
          <w:rFonts w:ascii="宋体" w:hAnsi="宋体" w:eastAsia="宋体"/>
          <w:color w:val="0070C0"/>
        </w:rPr>
      </w:pPr>
      <w:r>
        <w:rPr>
          <w:rFonts w:hint="eastAsia" w:ascii="宋体" w:hAnsi="宋体" w:eastAsia="宋体"/>
          <w:color w:val="0070C0"/>
        </w:rPr>
        <w:t>（8）开放的经济体系。</w:t>
      </w:r>
    </w:p>
    <w:p>
      <w:pPr>
        <w:jc w:val="left"/>
        <w:rPr>
          <w:rFonts w:ascii="宋体" w:hAnsi="宋体" w:eastAsia="宋体"/>
        </w:rPr>
      </w:pPr>
    </w:p>
    <w:p>
      <w:pPr>
        <w:pStyle w:val="9"/>
        <w:numPr>
          <w:ilvl w:val="0"/>
          <w:numId w:val="1"/>
        </w:numPr>
        <w:ind w:firstLineChars="0"/>
        <w:rPr>
          <w:rFonts w:ascii="宋体" w:hAnsi="宋体" w:eastAsia="宋体"/>
          <w:color w:val="FF0000"/>
          <w:sz w:val="24"/>
        </w:rPr>
      </w:pPr>
      <w:r>
        <w:rPr>
          <w:rFonts w:hint="eastAsia" w:ascii="宋体" w:hAnsi="宋体" w:eastAsia="宋体"/>
          <w:color w:val="FF0000"/>
          <w:sz w:val="24"/>
        </w:rPr>
        <w:t>现代产业体系的内涵（刘志彪）</w:t>
      </w:r>
    </w:p>
    <w:p>
      <w:pPr>
        <w:rPr>
          <w:rFonts w:ascii="宋体" w:hAnsi="宋体" w:eastAsia="宋体"/>
          <w:color w:val="2E75B6" w:themeColor="accent5" w:themeShade="BF"/>
        </w:rPr>
      </w:pPr>
      <w:r>
        <w:rPr>
          <w:rFonts w:hint="eastAsia" w:ascii="宋体" w:hAnsi="宋体" w:eastAsia="宋体"/>
        </w:rPr>
        <w:t>内涵总述：</w:t>
      </w:r>
      <w:r>
        <w:rPr>
          <w:rFonts w:ascii="宋体" w:hAnsi="宋体" w:eastAsia="宋体"/>
          <w:color w:val="0070C0"/>
        </w:rPr>
        <w:t>现代化经济体系指整个国家的相互联系、相互影响的经济系统在（1）发展总量和速度（2）发展水平和质量（3）发展结构和要素（4）空间布局的形状（5）体制机制运行（6）开放发展程度等诸多方面的现代化水平和状态。</w:t>
      </w:r>
    </w:p>
    <w:p>
      <w:pPr>
        <w:rPr>
          <w:rFonts w:ascii="宋体" w:hAnsi="宋体" w:eastAsia="宋体"/>
          <w:color w:val="2E75B6" w:themeColor="accent5" w:themeShade="BF"/>
        </w:rPr>
      </w:pPr>
      <w:r>
        <w:rPr>
          <w:rFonts w:hint="eastAsia" w:ascii="宋体" w:hAnsi="宋体" w:eastAsia="宋体"/>
          <w:color w:val="0070C0"/>
        </w:rPr>
        <w:t>几个体系是统一整体，要一体建设、一体推进。</w:t>
      </w:r>
      <w:r>
        <w:rPr>
          <w:rFonts w:hint="eastAsia" w:ascii="宋体" w:hAnsi="宋体" w:eastAsia="宋体"/>
        </w:rPr>
        <w:t>建设现代化经济体系，不仅要借鉴发达国家的有益做法，更</w:t>
      </w:r>
      <w:r>
        <w:rPr>
          <w:rFonts w:hint="eastAsia" w:ascii="宋体" w:hAnsi="宋体" w:eastAsia="宋体"/>
          <w:color w:val="0070C0"/>
        </w:rPr>
        <w:t>要符合中国国情、具有中国特色。建设现代化体系关键在于建设。</w:t>
      </w:r>
    </w:p>
    <w:p>
      <w:pPr>
        <w:rPr>
          <w:rFonts w:ascii="宋体" w:hAnsi="宋体" w:eastAsia="宋体"/>
        </w:rPr>
      </w:pPr>
      <w:r>
        <w:rPr>
          <w:rFonts w:hint="eastAsia" w:ascii="宋体" w:hAnsi="宋体" w:eastAsia="宋体"/>
          <w:color w:val="0070C0"/>
        </w:rPr>
        <w:t>1、创新引领、</w:t>
      </w:r>
      <w:r>
        <w:rPr>
          <w:rFonts w:ascii="宋体" w:hAnsi="宋体" w:eastAsia="宋体"/>
          <w:color w:val="0070C0"/>
        </w:rPr>
        <w:t>协同发展的</w:t>
      </w:r>
      <w:r>
        <w:rPr>
          <w:rFonts w:hint="eastAsia" w:ascii="宋体" w:hAnsi="宋体" w:eastAsia="宋体"/>
          <w:color w:val="0070C0"/>
        </w:rPr>
        <w:t>产业体系</w:t>
      </w:r>
      <w:r>
        <w:rPr>
          <w:rFonts w:ascii="宋体" w:hAnsi="宋体" w:eastAsia="宋体"/>
          <w:color w:val="0070C0"/>
        </w:rPr>
        <w:t>是现代化经济体系的基础和核心。</w:t>
      </w:r>
      <w:r>
        <w:rPr>
          <w:rFonts w:ascii="宋体" w:hAnsi="宋体" w:eastAsia="宋体"/>
        </w:rPr>
        <w:t>从现代经济增长理论看，就是要建立以实体经济发展为目标，以科技创新、现代金融、人力资源等为投入要素的产业体系</w:t>
      </w:r>
      <w:r>
        <w:rPr>
          <w:rFonts w:hint="eastAsia" w:ascii="宋体" w:hAnsi="宋体" w:eastAsia="宋体"/>
        </w:rPr>
        <w:t>，要使科技创新在实体经济发展中的贡献份额不断提高，现代金融服务实体经济的能力不断增强，人力资源支撑实体经济发展的作用不断优化。</w:t>
      </w:r>
      <w:r>
        <w:rPr>
          <w:rFonts w:ascii="宋体" w:hAnsi="宋体" w:eastAsia="宋体"/>
          <w:color w:val="0070C0"/>
        </w:rPr>
        <w:t>现代化的产业要求四者协同</w:t>
      </w:r>
      <w:r>
        <w:rPr>
          <w:rFonts w:ascii="宋体" w:hAnsi="宋体" w:eastAsia="宋体"/>
        </w:rPr>
        <w:t>，而不是去孤军奋战。</w:t>
      </w:r>
    </w:p>
    <w:p>
      <w:pPr>
        <w:rPr>
          <w:rFonts w:ascii="宋体" w:hAnsi="宋体" w:eastAsia="宋体"/>
          <w:color w:val="2E75B6" w:themeColor="accent5" w:themeShade="BF"/>
        </w:rPr>
      </w:pPr>
      <w:r>
        <w:rPr>
          <w:rFonts w:hint="eastAsia" w:ascii="宋体" w:hAnsi="宋体" w:eastAsia="宋体"/>
          <w:color w:val="0070C0"/>
        </w:rPr>
        <w:t>2、统一开放、竞争有序的市场体系</w:t>
      </w:r>
      <w:r>
        <w:rPr>
          <w:rFonts w:ascii="宋体" w:hAnsi="宋体" w:eastAsia="宋体"/>
          <w:color w:val="0070C0"/>
        </w:rPr>
        <w:t>是现代化经济体系配置资源的主要机制。</w:t>
      </w:r>
      <w:r>
        <w:rPr>
          <w:rFonts w:hint="eastAsia" w:ascii="宋体" w:hAnsi="宋体" w:eastAsia="宋体"/>
        </w:rPr>
        <w:t>要</w:t>
      </w:r>
      <w:r>
        <w:rPr>
          <w:rFonts w:ascii="宋体" w:hAnsi="宋体" w:eastAsia="宋体"/>
        </w:rPr>
        <w:t>建立和完善准入畅通、开放有序、竞争充分、秩序规范的市场体系，给企业提供自主经营、公平竞争优良的环境，给消费者创造自由选择、自由消费的空间，实现商品和要素自由流动和平等交换，为高质量经济发展奠定微观基础。</w:t>
      </w:r>
    </w:p>
    <w:p>
      <w:pPr>
        <w:rPr>
          <w:rFonts w:ascii="宋体" w:hAnsi="宋体" w:eastAsia="宋体"/>
        </w:rPr>
      </w:pPr>
      <w:r>
        <w:rPr>
          <w:rFonts w:hint="eastAsia" w:ascii="宋体" w:hAnsi="宋体" w:eastAsia="宋体"/>
          <w:color w:val="0070C0"/>
        </w:rPr>
        <w:t>3、体现效率、促进公平的收入分配体系</w:t>
      </w:r>
      <w:r>
        <w:rPr>
          <w:rFonts w:ascii="宋体" w:hAnsi="宋体" w:eastAsia="宋体"/>
          <w:color w:val="0070C0"/>
        </w:rPr>
        <w:t>是现代化经济体系的激励机制。</w:t>
      </w:r>
      <w:r>
        <w:rPr>
          <w:rFonts w:hint="eastAsia" w:ascii="宋体" w:hAnsi="宋体" w:eastAsia="宋体"/>
        </w:rPr>
        <w:t>目前经济朝高质量方向发展，其激励措施也应该相应匹配，企业应重视质量而非数量。</w:t>
      </w:r>
      <w:r>
        <w:rPr>
          <w:rFonts w:ascii="宋体" w:hAnsi="宋体" w:eastAsia="宋体"/>
        </w:rPr>
        <w:t>在追求效率的基础上用再分配工具实现社会成员之间的收入合理分配，推进共同富裕、</w:t>
      </w:r>
      <w:r>
        <w:rPr>
          <w:rFonts w:hint="eastAsia" w:ascii="宋体" w:hAnsi="宋体" w:eastAsia="宋体"/>
        </w:rPr>
        <w:t>基本</w:t>
      </w:r>
      <w:r>
        <w:rPr>
          <w:rFonts w:ascii="宋体" w:hAnsi="宋体" w:eastAsia="宋体"/>
        </w:rPr>
        <w:t>公共服务均等化，逐步缩小收入分配差距，是经济体系现代化的基本要求也是根本性标志。</w:t>
      </w:r>
    </w:p>
    <w:p>
      <w:pPr>
        <w:rPr>
          <w:rFonts w:ascii="宋体" w:hAnsi="宋体" w:eastAsia="宋体"/>
        </w:rPr>
      </w:pPr>
      <w:r>
        <w:rPr>
          <w:rFonts w:hint="eastAsia" w:ascii="宋体" w:hAnsi="宋体" w:eastAsia="宋体"/>
          <w:color w:val="0070C0"/>
        </w:rPr>
        <w:t>4、彰显优势、协调联动的城乡区域发展体系</w:t>
      </w:r>
      <w:r>
        <w:rPr>
          <w:rFonts w:ascii="宋体" w:hAnsi="宋体" w:eastAsia="宋体"/>
          <w:color w:val="0070C0"/>
        </w:rPr>
        <w:t>是现代经济体系的空间布局结构</w:t>
      </w:r>
      <w:r>
        <w:rPr>
          <w:rFonts w:hint="eastAsia" w:ascii="宋体" w:hAnsi="宋体" w:eastAsia="宋体"/>
          <w:color w:val="0070C0"/>
        </w:rPr>
        <w:t>。</w:t>
      </w:r>
      <w:r>
        <w:rPr>
          <w:rFonts w:hint="eastAsia" w:ascii="宋体" w:hAnsi="宋体" w:eastAsia="宋体"/>
        </w:rPr>
        <w:t>要实现区域良性互动、城乡融合发展、陆海统筹整体优化，培育和发挥区域比较优势，加强区域优势互补，塑造区域协调发展新格局。</w:t>
      </w:r>
      <w:r>
        <w:rPr>
          <w:rFonts w:ascii="宋体" w:hAnsi="宋体" w:eastAsia="宋体"/>
        </w:rPr>
        <w:t xml:space="preserve">要实现国土资源利用效率较高、要素密集程度较大、生产容量适度、城市群落连绵、区域发展差距较小的生产力布局目标。 </w:t>
      </w:r>
    </w:p>
    <w:p>
      <w:pPr>
        <w:rPr>
          <w:rFonts w:ascii="宋体" w:hAnsi="宋体" w:eastAsia="宋体"/>
        </w:rPr>
      </w:pPr>
      <w:r>
        <w:rPr>
          <w:rFonts w:hint="eastAsia" w:ascii="宋体" w:hAnsi="宋体" w:eastAsia="宋体"/>
          <w:color w:val="0070C0"/>
        </w:rPr>
        <w:t>5、资源节约、环境友好的绿色发展体系</w:t>
      </w:r>
      <w:r>
        <w:rPr>
          <w:rFonts w:ascii="宋体" w:hAnsi="宋体" w:eastAsia="宋体"/>
          <w:color w:val="0070C0"/>
        </w:rPr>
        <w:t>是现代化经济体系的生态环境基础。</w:t>
      </w:r>
      <w:r>
        <w:rPr>
          <w:rFonts w:hint="eastAsia" w:ascii="宋体" w:hAnsi="宋体" w:eastAsia="宋体"/>
        </w:rPr>
        <w:t>实现绿色循环低碳发展、牢固树立和践行绿水青山就是金山银山的理念，形成人与自然和谐发展的现代化建设新格局。</w:t>
      </w:r>
    </w:p>
    <w:p>
      <w:pPr>
        <w:rPr>
          <w:rFonts w:ascii="宋体" w:hAnsi="宋体" w:eastAsia="宋体"/>
        </w:rPr>
      </w:pPr>
      <w:r>
        <w:rPr>
          <w:rFonts w:hint="eastAsia" w:ascii="宋体" w:hAnsi="宋体" w:eastAsia="宋体"/>
          <w:color w:val="0070C0"/>
        </w:rPr>
        <w:t>6、多元平衡、安全高效的全面开放体系</w:t>
      </w:r>
      <w:r>
        <w:rPr>
          <w:rFonts w:ascii="宋体" w:hAnsi="宋体" w:eastAsia="宋体"/>
          <w:color w:val="0070C0"/>
        </w:rPr>
        <w:t>是现代化经济体系与外部世界的联系机制。</w:t>
      </w:r>
      <w:r>
        <w:rPr>
          <w:rFonts w:ascii="宋体" w:hAnsi="宋体" w:eastAsia="宋体"/>
        </w:rPr>
        <w:t>高水平的开放型经济体系是深度加入全球分工体系、与世界经济之间有着良性循环关系的经济，不仅可以输出商品和要素，而且也可以吸收商品和要素；不仅可以引进来，而且可以走出去；不仅可以对东开放，而且可以沿“一带一路”向西向南开放</w:t>
      </w:r>
      <w:r>
        <w:rPr>
          <w:rFonts w:hint="eastAsia" w:ascii="宋体" w:hAnsi="宋体" w:eastAsia="宋体"/>
        </w:rPr>
        <w:t>。发展高层次开放型经济，推动开放朝着优化结构、拓展深度、提高效益的方向转变。</w:t>
      </w:r>
    </w:p>
    <w:p>
      <w:pPr>
        <w:rPr>
          <w:rFonts w:ascii="宋体" w:hAnsi="宋体" w:eastAsia="宋体"/>
        </w:rPr>
      </w:pPr>
      <w:r>
        <w:rPr>
          <w:rFonts w:hint="eastAsia" w:ascii="宋体" w:hAnsi="宋体" w:eastAsia="宋体"/>
          <w:color w:val="0070C0"/>
        </w:rPr>
        <w:t>7、充分发挥市场作用、更好发挥政府作用的经济体制</w:t>
      </w:r>
      <w:r>
        <w:rPr>
          <w:rFonts w:ascii="宋体" w:hAnsi="宋体" w:eastAsia="宋体"/>
          <w:color w:val="0070C0"/>
        </w:rPr>
        <w:t>是现代化经济体系的制度基础。</w:t>
      </w:r>
      <w:r>
        <w:rPr>
          <w:rFonts w:ascii="宋体" w:hAnsi="宋体" w:eastAsia="宋体"/>
        </w:rPr>
        <w:t>并不是西方当代的市场经济体制才是现代市场经济。新时代中国特色社会主义市场经济，其主要特征是充分发挥市场作用、更好发挥政府作用，实现市场机制有效、微观主体有活力、宏观调控有度</w:t>
      </w:r>
      <w:r>
        <w:rPr>
          <w:rFonts w:hint="eastAsia" w:ascii="宋体" w:hAnsi="宋体" w:eastAsia="宋体"/>
        </w:rPr>
        <w:t>。</w:t>
      </w:r>
    </w:p>
    <w:p>
      <w:pPr>
        <w:jc w:val="left"/>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17BBF"/>
    <w:multiLevelType w:val="multilevel"/>
    <w:tmpl w:val="57B17BBF"/>
    <w:lvl w:ilvl="0" w:tentative="0">
      <w:start w:val="1"/>
      <w:numFmt w:val="chineseCountingThousand"/>
      <w:lvlText w:val="%1、"/>
      <w:lvlJc w:val="left"/>
      <w:pPr>
        <w:ind w:left="480" w:hanging="480"/>
      </w:pPr>
      <w:rPr>
        <w:rFonts w:hint="eastAsia" w:ascii="宋体" w:hAnsi="宋体" w:eastAsia="宋体"/>
        <w:color w:val="FF0000"/>
        <w:sz w:val="24"/>
        <w:lang w:val="en-GB"/>
      </w:rPr>
    </w:lvl>
    <w:lvl w:ilvl="1" w:tentative="0">
      <w:start w:val="1"/>
      <w:numFmt w:val="decimal"/>
      <w:lvlText w:val="%2、"/>
      <w:lvlJc w:val="left"/>
      <w:pPr>
        <w:ind w:left="840" w:hanging="360"/>
      </w:pPr>
      <w:rPr>
        <w:rFonts w:hint="eastAsia"/>
      </w:rPr>
    </w:lvl>
    <w:lvl w:ilvl="2" w:tentative="0">
      <w:start w:val="1"/>
      <w:numFmt w:val="decimal"/>
      <w:lvlText w:val="（%3）"/>
      <w:lvlJc w:val="left"/>
      <w:pPr>
        <w:ind w:left="1680" w:hanging="720"/>
      </w:pPr>
      <w:rPr>
        <w:rFonts w:hint="eastAsia"/>
      </w:rPr>
    </w:lvl>
    <w:lvl w:ilvl="3" w:tentative="0">
      <w:start w:val="1"/>
      <w:numFmt w:val="decimal"/>
      <w:lvlText w:val="%4."/>
      <w:lvlJc w:val="left"/>
      <w:pPr>
        <w:ind w:left="1800" w:hanging="360"/>
      </w:pPr>
      <w:rPr>
        <w:rFonts w:hint="eastAsia"/>
      </w:r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DF1"/>
    <w:rsid w:val="000107A4"/>
    <w:rsid w:val="00025316"/>
    <w:rsid w:val="00026AF6"/>
    <w:rsid w:val="00035C5A"/>
    <w:rsid w:val="00042370"/>
    <w:rsid w:val="000965F8"/>
    <w:rsid w:val="000B6862"/>
    <w:rsid w:val="000C32A7"/>
    <w:rsid w:val="000D17A2"/>
    <w:rsid w:val="000E5EDD"/>
    <w:rsid w:val="001375A2"/>
    <w:rsid w:val="00151315"/>
    <w:rsid w:val="00157905"/>
    <w:rsid w:val="00170EEC"/>
    <w:rsid w:val="001C11CE"/>
    <w:rsid w:val="001C15B3"/>
    <w:rsid w:val="0023596F"/>
    <w:rsid w:val="00246D71"/>
    <w:rsid w:val="00266C61"/>
    <w:rsid w:val="00274CA8"/>
    <w:rsid w:val="00282D41"/>
    <w:rsid w:val="00282D5D"/>
    <w:rsid w:val="0029790E"/>
    <w:rsid w:val="002A155B"/>
    <w:rsid w:val="002A3EC6"/>
    <w:rsid w:val="002C18AA"/>
    <w:rsid w:val="002C4134"/>
    <w:rsid w:val="002D3306"/>
    <w:rsid w:val="00313709"/>
    <w:rsid w:val="00350BB1"/>
    <w:rsid w:val="003562CC"/>
    <w:rsid w:val="0038085C"/>
    <w:rsid w:val="00390D8F"/>
    <w:rsid w:val="003960CB"/>
    <w:rsid w:val="003A4082"/>
    <w:rsid w:val="003A4FF7"/>
    <w:rsid w:val="003C7673"/>
    <w:rsid w:val="003D6165"/>
    <w:rsid w:val="003D6FEB"/>
    <w:rsid w:val="003E46D3"/>
    <w:rsid w:val="003E4C4C"/>
    <w:rsid w:val="00416C4A"/>
    <w:rsid w:val="0046372E"/>
    <w:rsid w:val="00467360"/>
    <w:rsid w:val="004701CE"/>
    <w:rsid w:val="004B4340"/>
    <w:rsid w:val="004B5985"/>
    <w:rsid w:val="004C49E2"/>
    <w:rsid w:val="004D13A7"/>
    <w:rsid w:val="004D3812"/>
    <w:rsid w:val="004D559E"/>
    <w:rsid w:val="004E7897"/>
    <w:rsid w:val="00503AA0"/>
    <w:rsid w:val="0050523E"/>
    <w:rsid w:val="00517643"/>
    <w:rsid w:val="005249B3"/>
    <w:rsid w:val="00526BD9"/>
    <w:rsid w:val="00526E05"/>
    <w:rsid w:val="00573526"/>
    <w:rsid w:val="00582C43"/>
    <w:rsid w:val="00585C10"/>
    <w:rsid w:val="0059131A"/>
    <w:rsid w:val="005A61D8"/>
    <w:rsid w:val="005E3E75"/>
    <w:rsid w:val="005E55F4"/>
    <w:rsid w:val="005E6291"/>
    <w:rsid w:val="00606E10"/>
    <w:rsid w:val="00622007"/>
    <w:rsid w:val="00623CE9"/>
    <w:rsid w:val="006254DE"/>
    <w:rsid w:val="006406D1"/>
    <w:rsid w:val="006474D6"/>
    <w:rsid w:val="006527F1"/>
    <w:rsid w:val="00653634"/>
    <w:rsid w:val="006913E7"/>
    <w:rsid w:val="00691E04"/>
    <w:rsid w:val="006A6C7F"/>
    <w:rsid w:val="006C76B6"/>
    <w:rsid w:val="00703776"/>
    <w:rsid w:val="00703954"/>
    <w:rsid w:val="007163E2"/>
    <w:rsid w:val="00726C62"/>
    <w:rsid w:val="0073659A"/>
    <w:rsid w:val="00791653"/>
    <w:rsid w:val="00796F5A"/>
    <w:rsid w:val="007B43D4"/>
    <w:rsid w:val="007C75A1"/>
    <w:rsid w:val="007D0634"/>
    <w:rsid w:val="007D4FE8"/>
    <w:rsid w:val="007E6DA1"/>
    <w:rsid w:val="00815CE0"/>
    <w:rsid w:val="00826F19"/>
    <w:rsid w:val="00831E60"/>
    <w:rsid w:val="00854E73"/>
    <w:rsid w:val="00892DF1"/>
    <w:rsid w:val="008B1EB8"/>
    <w:rsid w:val="008D4546"/>
    <w:rsid w:val="009000A4"/>
    <w:rsid w:val="00946ED8"/>
    <w:rsid w:val="00956459"/>
    <w:rsid w:val="0096337E"/>
    <w:rsid w:val="00964022"/>
    <w:rsid w:val="009B191D"/>
    <w:rsid w:val="009E0FB7"/>
    <w:rsid w:val="009E76DF"/>
    <w:rsid w:val="009F389D"/>
    <w:rsid w:val="009F5B52"/>
    <w:rsid w:val="009F7E7E"/>
    <w:rsid w:val="00A32656"/>
    <w:rsid w:val="00A34778"/>
    <w:rsid w:val="00A41C71"/>
    <w:rsid w:val="00AA6C6A"/>
    <w:rsid w:val="00AB460A"/>
    <w:rsid w:val="00AC26A9"/>
    <w:rsid w:val="00AE22B8"/>
    <w:rsid w:val="00AF0718"/>
    <w:rsid w:val="00AF0E18"/>
    <w:rsid w:val="00B13585"/>
    <w:rsid w:val="00B13D5D"/>
    <w:rsid w:val="00BA1B34"/>
    <w:rsid w:val="00BF1467"/>
    <w:rsid w:val="00C00F1F"/>
    <w:rsid w:val="00C020F7"/>
    <w:rsid w:val="00C73396"/>
    <w:rsid w:val="00C931EE"/>
    <w:rsid w:val="00C9748D"/>
    <w:rsid w:val="00CA371D"/>
    <w:rsid w:val="00CB7F70"/>
    <w:rsid w:val="00CE6581"/>
    <w:rsid w:val="00D20586"/>
    <w:rsid w:val="00D26C38"/>
    <w:rsid w:val="00D51145"/>
    <w:rsid w:val="00D6343E"/>
    <w:rsid w:val="00DC3F0E"/>
    <w:rsid w:val="00DC6580"/>
    <w:rsid w:val="00DE6682"/>
    <w:rsid w:val="00E13878"/>
    <w:rsid w:val="00E42D0C"/>
    <w:rsid w:val="00E73388"/>
    <w:rsid w:val="00E90E29"/>
    <w:rsid w:val="00EA5262"/>
    <w:rsid w:val="00EB1055"/>
    <w:rsid w:val="00EC7B30"/>
    <w:rsid w:val="00EE7823"/>
    <w:rsid w:val="00F051C6"/>
    <w:rsid w:val="00F26E58"/>
    <w:rsid w:val="00F33AFF"/>
    <w:rsid w:val="00F401DA"/>
    <w:rsid w:val="00F44420"/>
    <w:rsid w:val="00F5085A"/>
    <w:rsid w:val="00F60A4C"/>
    <w:rsid w:val="00F85A83"/>
    <w:rsid w:val="00F96AE7"/>
    <w:rsid w:val="00FF7D38"/>
    <w:rsid w:val="69161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GB"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lang w:val="en-US"/>
    </w:rPr>
  </w:style>
  <w:style w:type="character" w:customStyle="1" w:styleId="7">
    <w:name w:val="页眉 字符"/>
    <w:basedOn w:val="5"/>
    <w:link w:val="3"/>
    <w:uiPriority w:val="99"/>
    <w:rPr>
      <w:sz w:val="18"/>
      <w:szCs w:val="18"/>
      <w:lang w:val="en-GB"/>
    </w:rPr>
  </w:style>
  <w:style w:type="character" w:customStyle="1" w:styleId="8">
    <w:name w:val="页脚 字符"/>
    <w:basedOn w:val="5"/>
    <w:link w:val="2"/>
    <w:uiPriority w:val="99"/>
    <w:rPr>
      <w:sz w:val="18"/>
      <w:szCs w:val="18"/>
      <w:lang w:val="en-GB"/>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2356</Words>
  <Characters>13435</Characters>
  <Lines>111</Lines>
  <Paragraphs>31</Paragraphs>
  <TotalTime>253</TotalTime>
  <ScaleCrop>false</ScaleCrop>
  <LinksUpToDate>false</LinksUpToDate>
  <CharactersWithSpaces>15760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2018-12-28T15:23:00Z</dcterms:created>
  <dc:creator>吃狼的羊</dc:creator>
  <cp:lastModifiedBy>晨</cp:lastModifiedBy>
  <dcterms:modified xsi:type="dcterms:W3CDTF">2019-01-04T16:41:08Z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