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33AB" w14:textId="7B120D4E" w:rsidR="004A4FD3" w:rsidRPr="00D43253" w:rsidRDefault="006A67A4">
      <w:r w:rsidRPr="00D43253">
        <w:rPr>
          <w:rFonts w:hint="eastAsia"/>
        </w:rPr>
        <w:t>1</w:t>
      </w:r>
      <w:r w:rsidRPr="00D43253">
        <w:t>)</w:t>
      </w:r>
      <w:r w:rsidR="005A2119" w:rsidRPr="00D43253">
        <w:rPr>
          <w:rFonts w:hint="eastAsia"/>
        </w:rPr>
        <w:t>内建函数</w:t>
      </w:r>
    </w:p>
    <w:p w14:paraId="4CDD4881" w14:textId="47FCE49D" w:rsidR="005A2119" w:rsidRPr="00D43253" w:rsidRDefault="005A2119">
      <w:r w:rsidRPr="00D43253">
        <w:t>min(),</w:t>
      </w:r>
      <w:r w:rsidRPr="00D43253">
        <w:rPr>
          <w:rFonts w:hint="eastAsia"/>
        </w:rPr>
        <w:t>求最小值函数，函数值数据类型是</w:t>
      </w:r>
      <w:proofErr w:type="spellStart"/>
      <w:r w:rsidRPr="00D43253">
        <w:t>int,float</w:t>
      </w:r>
      <w:proofErr w:type="spellEnd"/>
      <w:r w:rsidRPr="00D43253">
        <w:rPr>
          <w:rFonts w:hint="eastAsia"/>
        </w:rPr>
        <w:t>。</w:t>
      </w:r>
    </w:p>
    <w:p w14:paraId="3E601020" w14:textId="57B7E6FA" w:rsidR="005A2119" w:rsidRPr="00D43253" w:rsidRDefault="005A2119" w:rsidP="005A2119">
      <w:r w:rsidRPr="00D43253">
        <w:t>help() 函数用于查看函数或模块用途的详细说明</w:t>
      </w:r>
      <w:r w:rsidRPr="00D43253">
        <w:rPr>
          <w:rFonts w:hint="eastAsia"/>
        </w:rPr>
        <w:t>,函数</w:t>
      </w:r>
      <w:proofErr w:type="gramStart"/>
      <w:r w:rsidRPr="00D43253">
        <w:rPr>
          <w:rFonts w:hint="eastAsia"/>
        </w:rPr>
        <w:t>值类型</w:t>
      </w:r>
      <w:proofErr w:type="gramEnd"/>
      <w:r w:rsidRPr="00D43253">
        <w:rPr>
          <w:rFonts w:hint="eastAsia"/>
        </w:rPr>
        <w:t>是s</w:t>
      </w:r>
      <w:r w:rsidRPr="00D43253">
        <w:t>tr</w:t>
      </w:r>
      <w:r w:rsidRPr="00D43253">
        <w:rPr>
          <w:rFonts w:hint="eastAsia"/>
        </w:rPr>
        <w:t>，帮助文档</w:t>
      </w:r>
    </w:p>
    <w:p w14:paraId="4524D84A" w14:textId="2E364A2B" w:rsidR="005A2119" w:rsidRPr="00D43253" w:rsidRDefault="005A2119" w:rsidP="005A2119">
      <w:proofErr w:type="spellStart"/>
      <w:r w:rsidRPr="00D43253">
        <w:t>dir</w:t>
      </w:r>
      <w:proofErr w:type="spellEnd"/>
      <w:r w:rsidRPr="00D43253">
        <w:t>() 函数不带参数时，返回当前范围内的变量、方法和定义的类型列表；带参数时，返回参数的属性、方法列表。</w:t>
      </w:r>
      <w:r w:rsidR="006A67A4" w:rsidRPr="00D43253">
        <w:rPr>
          <w:rFonts w:hint="eastAsia"/>
        </w:rPr>
        <w:t>返回类型</w:t>
      </w:r>
      <w:r w:rsidR="006A67A4" w:rsidRPr="00D43253">
        <w:t>list</w:t>
      </w:r>
    </w:p>
    <w:p w14:paraId="73C80F1C" w14:textId="29705AA8" w:rsidR="006A67A4" w:rsidRPr="00D43253" w:rsidRDefault="006A67A4" w:rsidP="005A2119">
      <w:pPr>
        <w:rPr>
          <w:rFonts w:ascii="Helvetica" w:hAnsi="Helvetica"/>
          <w:sz w:val="20"/>
          <w:szCs w:val="20"/>
          <w:shd w:val="clear" w:color="auto" w:fill="FFFFFF"/>
        </w:rPr>
      </w:pPr>
      <w:proofErr w:type="spellStart"/>
      <w:r w:rsidRPr="00D43253">
        <w:rPr>
          <w:rFonts w:hint="eastAsia"/>
        </w:rPr>
        <w:t>o</w:t>
      </w:r>
      <w:r w:rsidRPr="00D43253">
        <w:t>rd</w:t>
      </w:r>
      <w:proofErr w:type="spellEnd"/>
      <w:r w:rsidRPr="00D43253">
        <w:t>()</w:t>
      </w:r>
      <w:r w:rsidRPr="00D43253">
        <w:rPr>
          <w:rFonts w:ascii="Helvetica" w:hAnsi="Helvetica"/>
          <w:sz w:val="20"/>
          <w:szCs w:val="20"/>
          <w:shd w:val="clear" w:color="auto" w:fill="FFFFFF"/>
        </w:rPr>
        <w:t>返回</w:t>
      </w:r>
      <w:r w:rsidRPr="00D43253">
        <w:rPr>
          <w:rFonts w:ascii="Helvetica" w:hAnsi="Helvetica" w:hint="eastAsia"/>
          <w:sz w:val="20"/>
          <w:szCs w:val="20"/>
          <w:shd w:val="clear" w:color="auto" w:fill="FFFFFF"/>
        </w:rPr>
        <w:t>单一字符串</w:t>
      </w:r>
      <w:r w:rsidRPr="00D43253">
        <w:rPr>
          <w:rFonts w:ascii="Helvetica" w:hAnsi="Helvetica"/>
          <w:sz w:val="20"/>
          <w:szCs w:val="20"/>
          <w:shd w:val="clear" w:color="auto" w:fill="FFFFFF"/>
        </w:rPr>
        <w:t>对应的十进制整数。</w:t>
      </w:r>
      <w:r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Pr="00D43253">
        <w:rPr>
          <w:rFonts w:ascii="Helvetica" w:hAnsi="Helvetica" w:hint="eastAsia"/>
          <w:sz w:val="20"/>
          <w:szCs w:val="20"/>
          <w:shd w:val="clear" w:color="auto" w:fill="FFFFFF"/>
        </w:rPr>
        <w:t>I</w:t>
      </w:r>
      <w:r w:rsidRPr="00D43253">
        <w:rPr>
          <w:rFonts w:ascii="Helvetica" w:hAnsi="Helvetica"/>
          <w:sz w:val="20"/>
          <w:szCs w:val="20"/>
          <w:shd w:val="clear" w:color="auto" w:fill="FFFFFF"/>
        </w:rPr>
        <w:t>nt</w:t>
      </w:r>
    </w:p>
    <w:p w14:paraId="5652B81F" w14:textId="29B4D22D" w:rsidR="006A67A4" w:rsidRPr="00D43253" w:rsidRDefault="006A67A4" w:rsidP="005A2119">
      <w:proofErr w:type="spellStart"/>
      <w:r w:rsidRPr="00D43253">
        <w:rPr>
          <w:rFonts w:hint="eastAsia"/>
        </w:rPr>
        <w:t>c</w:t>
      </w:r>
      <w:r w:rsidRPr="00D43253">
        <w:t>hr</w:t>
      </w:r>
      <w:proofErr w:type="spellEnd"/>
      <w:r w:rsidRPr="00D43253">
        <w:t>()0-255</w:t>
      </w:r>
      <w:r w:rsidRPr="00D43253">
        <w:rPr>
          <w:rFonts w:hint="eastAsia"/>
        </w:rPr>
        <w:t>内整数，返回一个对应的字符串</w:t>
      </w:r>
    </w:p>
    <w:p w14:paraId="18EFCF3C" w14:textId="1DA993FC" w:rsidR="006A67A4" w:rsidRPr="00D43253" w:rsidRDefault="006A67A4" w:rsidP="005A2119">
      <w:r w:rsidRPr="00D43253">
        <w:rPr>
          <w:rFonts w:hint="eastAsia"/>
        </w:rPr>
        <w:t>pow</w:t>
      </w:r>
      <w:r w:rsidRPr="00D43253">
        <w:t>()</w:t>
      </w:r>
      <w:r w:rsidR="006608EA" w:rsidRPr="00D43253">
        <w:t>,</w:t>
      </w:r>
      <w:r w:rsidR="006608EA" w:rsidRPr="00D43253">
        <w:rPr>
          <w:rFonts w:hint="eastAsia"/>
        </w:rPr>
        <w:t>计算指数，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hint="eastAsia"/>
        </w:rPr>
        <w:t>i</w:t>
      </w:r>
      <w:r w:rsidR="006608EA" w:rsidRPr="00D43253">
        <w:t>nt</w:t>
      </w:r>
    </w:p>
    <w:p w14:paraId="656331D5" w14:textId="4D9F5421" w:rsidR="006A67A4" w:rsidRPr="00D43253" w:rsidRDefault="006A67A4" w:rsidP="005A2119">
      <w:r w:rsidRPr="00D43253">
        <w:rPr>
          <w:rFonts w:hint="eastAsia"/>
        </w:rPr>
        <w:t>r</w:t>
      </w:r>
      <w:r w:rsidRPr="00D43253">
        <w:t>ound()</w:t>
      </w:r>
      <w:r w:rsidR="006608EA" w:rsidRPr="00D43253">
        <w:t>,</w:t>
      </w:r>
      <w:r w:rsidR="006608EA" w:rsidRPr="00D43253">
        <w:rPr>
          <w:rFonts w:hint="eastAsia"/>
        </w:rPr>
        <w:t>计算浮点数四舍五入值，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f</w:t>
      </w:r>
      <w:r w:rsidR="006608EA" w:rsidRPr="00D43253">
        <w:rPr>
          <w:rFonts w:ascii="Helvetica" w:hAnsi="Helvetica"/>
          <w:sz w:val="20"/>
          <w:szCs w:val="20"/>
          <w:shd w:val="clear" w:color="auto" w:fill="FFFFFF"/>
        </w:rPr>
        <w:t>loat</w:t>
      </w:r>
    </w:p>
    <w:p w14:paraId="13A62D8B" w14:textId="77777777" w:rsidR="006A67A4" w:rsidRPr="00D43253" w:rsidRDefault="006A67A4" w:rsidP="006A67A4">
      <w:r w:rsidRPr="00D43253">
        <w:t>2</w:t>
      </w:r>
      <w:r w:rsidRPr="00D43253">
        <w:rPr>
          <w:rFonts w:hint="eastAsia"/>
        </w:rPr>
        <w:t>）</w:t>
      </w:r>
      <w:r w:rsidRPr="00D43253">
        <w:t>math</w:t>
      </w:r>
      <w:r w:rsidRPr="00D43253">
        <w:rPr>
          <w:rFonts w:hint="eastAsia"/>
        </w:rPr>
        <w:t>模块中的函数</w:t>
      </w:r>
    </w:p>
    <w:p w14:paraId="78A69D93" w14:textId="7602D077" w:rsidR="006A67A4" w:rsidRPr="00D43253" w:rsidRDefault="006A67A4" w:rsidP="006A67A4">
      <w:r w:rsidRPr="00D43253">
        <w:rPr>
          <w:rFonts w:hint="eastAsia"/>
        </w:rPr>
        <w:t>fabs(</w:t>
      </w:r>
      <w:r w:rsidRPr="00D43253">
        <w:t>)</w:t>
      </w:r>
      <w:r w:rsidR="006608EA" w:rsidRPr="00D43253">
        <w:rPr>
          <w:rFonts w:hint="eastAsia"/>
        </w:rPr>
        <w:t>计算数字绝对值，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float</w:t>
      </w:r>
    </w:p>
    <w:p w14:paraId="33BCCFDA" w14:textId="0508FE1D" w:rsidR="006A67A4" w:rsidRPr="00D43253" w:rsidRDefault="006A67A4" w:rsidP="006A67A4">
      <w:proofErr w:type="spellStart"/>
      <w:r w:rsidRPr="00D43253">
        <w:t>gcd</w:t>
      </w:r>
      <w:proofErr w:type="spellEnd"/>
      <w:r w:rsidRPr="00D43253">
        <w:t>()</w:t>
      </w:r>
      <w:r w:rsidR="00B260C7" w:rsidRPr="00D43253">
        <w:rPr>
          <w:rFonts w:hint="eastAsia"/>
        </w:rPr>
        <w:t>计算最大公约数，</w:t>
      </w:r>
      <w:r w:rsidR="00B260C7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B260C7" w:rsidRPr="00D43253">
        <w:rPr>
          <w:rFonts w:ascii="Helvetica" w:hAnsi="Helvetica" w:hint="eastAsia"/>
          <w:sz w:val="20"/>
          <w:szCs w:val="20"/>
          <w:shd w:val="clear" w:color="auto" w:fill="FFFFFF"/>
        </w:rPr>
        <w:t>i</w:t>
      </w:r>
      <w:r w:rsidR="00B260C7" w:rsidRPr="00D43253">
        <w:rPr>
          <w:rFonts w:ascii="Helvetica" w:hAnsi="Helvetica"/>
          <w:sz w:val="20"/>
          <w:szCs w:val="20"/>
          <w:shd w:val="clear" w:color="auto" w:fill="FFFFFF"/>
        </w:rPr>
        <w:t>nt</w:t>
      </w:r>
    </w:p>
    <w:p w14:paraId="328EA0A9" w14:textId="74E2D1AF" w:rsidR="006A67A4" w:rsidRPr="00D43253" w:rsidRDefault="006A67A4" w:rsidP="006A67A4">
      <w:r w:rsidRPr="00D43253">
        <w:t>sqrt</w:t>
      </w:r>
      <w:r w:rsidRPr="00D43253">
        <w:rPr>
          <w:rFonts w:hint="eastAsia"/>
        </w:rPr>
        <w:t>()</w:t>
      </w:r>
      <w:r w:rsidR="006608EA" w:rsidRPr="00D43253">
        <w:rPr>
          <w:rFonts w:hint="eastAsia"/>
        </w:rPr>
        <w:t>开根号计算，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float</w:t>
      </w:r>
    </w:p>
    <w:p w14:paraId="0C5C0E85" w14:textId="1686ED65" w:rsidR="006A67A4" w:rsidRPr="00D43253" w:rsidRDefault="006A67A4" w:rsidP="006A67A4">
      <w:r w:rsidRPr="00D43253">
        <w:t>sin()</w:t>
      </w:r>
      <w:r w:rsidR="006608EA" w:rsidRPr="00D43253">
        <w:rPr>
          <w:rFonts w:hint="eastAsia"/>
        </w:rPr>
        <w:t>计算正弦值，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float</w:t>
      </w:r>
    </w:p>
    <w:p w14:paraId="0BCE94F6" w14:textId="6FF92066" w:rsidR="006A67A4" w:rsidRPr="00D43253" w:rsidRDefault="006A67A4" w:rsidP="006A67A4">
      <w:r w:rsidRPr="00D43253">
        <w:t>pow()</w:t>
      </w:r>
      <w:r w:rsidR="006608EA" w:rsidRPr="00D43253">
        <w:rPr>
          <w:rFonts w:hint="eastAsia"/>
        </w:rPr>
        <w:t>计算指数，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int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float</w:t>
      </w:r>
    </w:p>
    <w:p w14:paraId="692DEFA8" w14:textId="468F0BE5" w:rsidR="006A67A4" w:rsidRPr="00D43253" w:rsidRDefault="006A67A4" w:rsidP="006A67A4">
      <w:r w:rsidRPr="00D43253">
        <w:t>exp()</w:t>
      </w:r>
      <w:r w:rsidR="006608EA" w:rsidRPr="00D43253">
        <w:rPr>
          <w:rFonts w:hint="eastAsia"/>
        </w:rPr>
        <w:t>计算指数，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函数值数据类型</w:t>
      </w:r>
      <w:r w:rsidR="006608EA" w:rsidRPr="00D43253">
        <w:rPr>
          <w:rFonts w:ascii="Helvetica" w:hAnsi="Helvetica" w:hint="eastAsia"/>
          <w:sz w:val="20"/>
          <w:szCs w:val="20"/>
          <w:shd w:val="clear" w:color="auto" w:fill="FFFFFF"/>
        </w:rPr>
        <w:t>i</w:t>
      </w:r>
      <w:r w:rsidR="006608EA" w:rsidRPr="00D43253">
        <w:rPr>
          <w:rFonts w:ascii="Helvetica" w:hAnsi="Helvetica"/>
          <w:sz w:val="20"/>
          <w:szCs w:val="20"/>
          <w:shd w:val="clear" w:color="auto" w:fill="FFFFFF"/>
        </w:rPr>
        <w:t>nt float</w:t>
      </w:r>
    </w:p>
    <w:p w14:paraId="224FE8C8" w14:textId="77777777" w:rsidR="006A67A4" w:rsidRPr="00D43253" w:rsidRDefault="006A67A4" w:rsidP="006A67A4">
      <w:r w:rsidRPr="00D43253">
        <w:t>3</w:t>
      </w:r>
      <w:r w:rsidRPr="00D43253">
        <w:rPr>
          <w:rFonts w:hint="eastAsia"/>
        </w:rPr>
        <w:t>）序列类型内建函数</w:t>
      </w:r>
    </w:p>
    <w:p w14:paraId="740EA4C1" w14:textId="0FD3F7AE" w:rsidR="006A67A4" w:rsidRPr="00D43253" w:rsidRDefault="006A67A4" w:rsidP="006A67A4">
      <w:r w:rsidRPr="00D43253">
        <w:rPr>
          <w:rFonts w:hint="eastAsia"/>
        </w:rPr>
        <w:t>enumerate(</w:t>
      </w:r>
      <w:r w:rsidRPr="00D43253">
        <w:t>)</w:t>
      </w:r>
      <w:r w:rsidR="00A42C05" w:rsidRPr="00D43253">
        <w:rPr>
          <w:rFonts w:ascii="Helvetica" w:hAnsi="Helvetica"/>
          <w:sz w:val="20"/>
          <w:szCs w:val="20"/>
          <w:shd w:val="clear" w:color="auto" w:fill="FFFFFF"/>
        </w:rPr>
        <w:t>将一个可遍历的数据对象</w:t>
      </w:r>
      <w:r w:rsidR="00A42C05" w:rsidRPr="00D43253">
        <w:rPr>
          <w:rFonts w:ascii="Helvetica" w:hAnsi="Helvetica"/>
          <w:sz w:val="20"/>
          <w:szCs w:val="20"/>
          <w:shd w:val="clear" w:color="auto" w:fill="FFFFFF"/>
        </w:rPr>
        <w:t>(</w:t>
      </w:r>
      <w:r w:rsidR="00A42C05" w:rsidRPr="00D43253">
        <w:rPr>
          <w:rFonts w:ascii="Helvetica" w:hAnsi="Helvetica"/>
          <w:sz w:val="20"/>
          <w:szCs w:val="20"/>
          <w:shd w:val="clear" w:color="auto" w:fill="FFFFFF"/>
        </w:rPr>
        <w:t>如列表、元组或字符串</w:t>
      </w:r>
      <w:r w:rsidR="00A42C05" w:rsidRPr="00D43253">
        <w:rPr>
          <w:rFonts w:ascii="Helvetica" w:hAnsi="Helvetica"/>
          <w:sz w:val="20"/>
          <w:szCs w:val="20"/>
          <w:shd w:val="clear" w:color="auto" w:fill="FFFFFF"/>
        </w:rPr>
        <w:t>)</w:t>
      </w:r>
      <w:r w:rsidR="00A42C05" w:rsidRPr="00D43253">
        <w:rPr>
          <w:rFonts w:ascii="Helvetica" w:hAnsi="Helvetica"/>
          <w:sz w:val="20"/>
          <w:szCs w:val="20"/>
          <w:shd w:val="clear" w:color="auto" w:fill="FFFFFF"/>
        </w:rPr>
        <w:t>组合为一个索引序列，同时列出数据和数据下标</w:t>
      </w:r>
      <w:r w:rsidR="00A42C05" w:rsidRPr="00D43253">
        <w:rPr>
          <w:rFonts w:ascii="Helvetica" w:hAnsi="Helvetica" w:hint="eastAsia"/>
          <w:sz w:val="20"/>
          <w:szCs w:val="20"/>
          <w:shd w:val="clear" w:color="auto" w:fill="FFFFFF"/>
        </w:rPr>
        <w:t>，</w:t>
      </w:r>
      <w:r w:rsidR="00D43253" w:rsidRPr="00D43253">
        <w:rPr>
          <w:rFonts w:ascii="Helvetica" w:hAnsi="Helvetica" w:hint="eastAsia"/>
          <w:kern w:val="0"/>
          <w:sz w:val="20"/>
          <w:szCs w:val="20"/>
          <w:shd w:val="clear" w:color="auto" w:fill="FFFFFF"/>
        </w:rPr>
        <w:t>函数值数据类型</w:t>
      </w:r>
      <w:r w:rsidR="00D43253" w:rsidRPr="00D43253">
        <w:rPr>
          <w:rFonts w:ascii="Helvetica" w:hAnsi="Helvetica" w:hint="eastAsia"/>
          <w:kern w:val="0"/>
          <w:sz w:val="20"/>
          <w:szCs w:val="20"/>
          <w:shd w:val="clear" w:color="auto" w:fill="FFFFFF"/>
        </w:rPr>
        <w:t>元组（</w:t>
      </w:r>
      <w:proofErr w:type="spellStart"/>
      <w:r w:rsidR="00D43253" w:rsidRPr="00D43253">
        <w:rPr>
          <w:rFonts w:ascii="Helvetica" w:hAnsi="Helvetica" w:hint="eastAsia"/>
          <w:kern w:val="0"/>
          <w:sz w:val="20"/>
          <w:szCs w:val="20"/>
          <w:shd w:val="clear" w:color="auto" w:fill="FFFFFF"/>
        </w:rPr>
        <w:t>i</w:t>
      </w:r>
      <w:r w:rsidR="00D43253" w:rsidRPr="00D43253">
        <w:rPr>
          <w:rFonts w:ascii="Helvetica" w:hAnsi="Helvetica"/>
          <w:kern w:val="0"/>
          <w:sz w:val="20"/>
          <w:szCs w:val="20"/>
          <w:shd w:val="clear" w:color="auto" w:fill="FFFFFF"/>
        </w:rPr>
        <w:t>ndex,element</w:t>
      </w:r>
      <w:proofErr w:type="spellEnd"/>
      <w:r w:rsidR="00D43253" w:rsidRPr="00D43253">
        <w:rPr>
          <w:rFonts w:ascii="Helvetica" w:hAnsi="Helvetica" w:hint="eastAsia"/>
          <w:kern w:val="0"/>
          <w:sz w:val="20"/>
          <w:szCs w:val="20"/>
          <w:shd w:val="clear" w:color="auto" w:fill="FFFFFF"/>
        </w:rPr>
        <w:t>）</w:t>
      </w:r>
    </w:p>
    <w:p w14:paraId="6F9637A1" w14:textId="24E5119D" w:rsidR="006A67A4" w:rsidRPr="00D43253" w:rsidRDefault="006A67A4" w:rsidP="006A67A4">
      <w:proofErr w:type="spellStart"/>
      <w:r w:rsidRPr="00D43253">
        <w:t>len</w:t>
      </w:r>
      <w:proofErr w:type="spellEnd"/>
      <w:r w:rsidRPr="00D43253">
        <w:t>()</w:t>
      </w:r>
      <w:r w:rsidR="00D43253" w:rsidRPr="00D43253">
        <w:rPr>
          <w:rFonts w:ascii="Arial" w:hAnsi="Arial" w:cs="Arial"/>
          <w:szCs w:val="21"/>
          <w:shd w:val="clear" w:color="auto" w:fill="FFFFFF"/>
        </w:rPr>
        <w:t>返回对象（字符、列表、元组等）长度或项目个数</w:t>
      </w:r>
      <w:r w:rsidR="00D43253" w:rsidRPr="00D43253">
        <w:rPr>
          <w:rFonts w:ascii="Arial" w:hAnsi="Arial" w:cs="Arial" w:hint="eastAsia"/>
          <w:szCs w:val="21"/>
          <w:shd w:val="clear" w:color="auto" w:fill="FFFFFF"/>
        </w:rPr>
        <w:t>。返回类型</w:t>
      </w:r>
      <w:r w:rsidR="00D43253" w:rsidRPr="00D43253">
        <w:rPr>
          <w:rFonts w:ascii="Arial" w:hAnsi="Arial" w:cs="Arial" w:hint="eastAsia"/>
          <w:szCs w:val="21"/>
          <w:shd w:val="clear" w:color="auto" w:fill="FFFFFF"/>
        </w:rPr>
        <w:t>i</w:t>
      </w:r>
      <w:r w:rsidR="00D43253" w:rsidRPr="00D43253">
        <w:rPr>
          <w:rFonts w:ascii="Arial" w:hAnsi="Arial" w:cs="Arial"/>
          <w:szCs w:val="21"/>
          <w:shd w:val="clear" w:color="auto" w:fill="FFFFFF"/>
        </w:rPr>
        <w:t>nt</w:t>
      </w:r>
    </w:p>
    <w:p w14:paraId="0EE4144C" w14:textId="1D4697BB" w:rsidR="006A67A4" w:rsidRPr="00D43253" w:rsidRDefault="006A67A4" w:rsidP="006A67A4">
      <w:r w:rsidRPr="00D43253">
        <w:t>reversed()</w:t>
      </w:r>
      <w:r w:rsidR="00D43253" w:rsidRPr="00D43253">
        <w:t>.</w:t>
      </w:r>
      <w:r w:rsidR="00D43253" w:rsidRPr="00D43253">
        <w:rPr>
          <w:rFonts w:hint="eastAsia"/>
        </w:rPr>
        <w:t>返回一个反转的迭代器</w:t>
      </w:r>
      <w:r w:rsidR="00D43253">
        <w:rPr>
          <w:rFonts w:hint="eastAsia"/>
        </w:rPr>
        <w:t>。函数</w:t>
      </w:r>
      <w:proofErr w:type="gramStart"/>
      <w:r w:rsidR="00D43253">
        <w:rPr>
          <w:rFonts w:hint="eastAsia"/>
        </w:rPr>
        <w:t>值类型</w:t>
      </w:r>
      <w:proofErr w:type="gramEnd"/>
      <w:r w:rsidR="00D43253">
        <w:rPr>
          <w:rFonts w:hint="eastAsia"/>
        </w:rPr>
        <w:t>迭代器</w:t>
      </w:r>
    </w:p>
    <w:p w14:paraId="081C1873" w14:textId="2BB94E81" w:rsidR="006A67A4" w:rsidRPr="00D43253" w:rsidRDefault="006A67A4" w:rsidP="006A67A4">
      <w:r w:rsidRPr="00D43253">
        <w:t>sorted()</w:t>
      </w:r>
      <w:r w:rsidR="00D43253">
        <w:rPr>
          <w:rFonts w:hint="eastAsia"/>
        </w:rPr>
        <w:t>排序。函数</w:t>
      </w:r>
      <w:proofErr w:type="gramStart"/>
      <w:r w:rsidR="00D43253">
        <w:rPr>
          <w:rFonts w:hint="eastAsia"/>
        </w:rPr>
        <w:t>值类型</w:t>
      </w:r>
      <w:proofErr w:type="gramEnd"/>
      <w:r w:rsidR="00D43253">
        <w:rPr>
          <w:rFonts w:hint="eastAsia"/>
        </w:rPr>
        <w:t>l</w:t>
      </w:r>
      <w:r w:rsidR="00D43253">
        <w:t>ist</w:t>
      </w:r>
    </w:p>
    <w:p w14:paraId="3C44AD59" w14:textId="3004A652" w:rsidR="006A67A4" w:rsidRPr="00D43253" w:rsidRDefault="006A67A4" w:rsidP="006A67A4">
      <w:r w:rsidRPr="00D43253">
        <w:t>max()</w:t>
      </w:r>
      <w:r w:rsidR="00D43253">
        <w:rPr>
          <w:rFonts w:hint="eastAsia"/>
        </w:rPr>
        <w:t>求最大值，返回</w:t>
      </w:r>
      <w:proofErr w:type="gramStart"/>
      <w:r w:rsidR="00D43253">
        <w:rPr>
          <w:rFonts w:hint="eastAsia"/>
        </w:rPr>
        <w:t>值类型</w:t>
      </w:r>
      <w:proofErr w:type="spellStart"/>
      <w:proofErr w:type="gramEnd"/>
      <w:r w:rsidR="00D43253">
        <w:rPr>
          <w:rFonts w:hint="eastAsia"/>
        </w:rPr>
        <w:t>i</w:t>
      </w:r>
      <w:r w:rsidR="00D43253">
        <w:t>nt,float</w:t>
      </w:r>
      <w:proofErr w:type="spellEnd"/>
    </w:p>
    <w:p w14:paraId="0F70A076" w14:textId="2546535E" w:rsidR="006A67A4" w:rsidRPr="00D43253" w:rsidRDefault="006A67A4" w:rsidP="006A67A4">
      <w:r w:rsidRPr="00D43253">
        <w:t>sum()</w:t>
      </w:r>
      <w:r w:rsidR="00D43253">
        <w:rPr>
          <w:rFonts w:hint="eastAsia"/>
        </w:rPr>
        <w:t>求序列的和，返回类型i</w:t>
      </w:r>
      <w:r w:rsidR="00D43253">
        <w:t>nt float</w:t>
      </w:r>
    </w:p>
    <w:p w14:paraId="6EA217F2" w14:textId="6F26595E" w:rsidR="006A67A4" w:rsidRPr="00D43253" w:rsidRDefault="006A67A4" w:rsidP="006A67A4">
      <w:r w:rsidRPr="00D43253">
        <w:t>zip()</w:t>
      </w:r>
      <w:r w:rsidR="00D43253" w:rsidRPr="00D43253">
        <w:rPr>
          <w:rFonts w:hint="eastAsia"/>
        </w:rPr>
        <w:t>将可迭代的对象作为参数，将对象中对应的元素打包成一个个元组，然后返回由这些元组组成的列表。</w:t>
      </w:r>
    </w:p>
    <w:p w14:paraId="7FF5CC29" w14:textId="77777777" w:rsidR="006A67A4" w:rsidRPr="00D43253" w:rsidRDefault="006A67A4" w:rsidP="005A2119">
      <w:pPr>
        <w:rPr>
          <w:rFonts w:hint="eastAsia"/>
        </w:rPr>
      </w:pPr>
      <w:bookmarkStart w:id="0" w:name="_GoBack"/>
      <w:bookmarkEnd w:id="0"/>
    </w:p>
    <w:sectPr w:rsidR="006A67A4" w:rsidRPr="00D4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4137" w14:textId="77777777" w:rsidR="00D33033" w:rsidRDefault="00D33033" w:rsidP="005A2119">
      <w:r>
        <w:separator/>
      </w:r>
    </w:p>
  </w:endnote>
  <w:endnote w:type="continuationSeparator" w:id="0">
    <w:p w14:paraId="14F02D72" w14:textId="77777777" w:rsidR="00D33033" w:rsidRDefault="00D33033" w:rsidP="005A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DE8BC" w14:textId="77777777" w:rsidR="00D33033" w:rsidRDefault="00D33033" w:rsidP="005A2119">
      <w:r>
        <w:separator/>
      </w:r>
    </w:p>
  </w:footnote>
  <w:footnote w:type="continuationSeparator" w:id="0">
    <w:p w14:paraId="1DF84D8F" w14:textId="77777777" w:rsidR="00D33033" w:rsidRDefault="00D33033" w:rsidP="005A2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DE"/>
    <w:rsid w:val="004A4FD3"/>
    <w:rsid w:val="005A2119"/>
    <w:rsid w:val="005B48EF"/>
    <w:rsid w:val="006608EA"/>
    <w:rsid w:val="006A67A4"/>
    <w:rsid w:val="00976590"/>
    <w:rsid w:val="00A42C05"/>
    <w:rsid w:val="00B260C7"/>
    <w:rsid w:val="00D33033"/>
    <w:rsid w:val="00D43253"/>
    <w:rsid w:val="00F95CDE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71CD"/>
  <w15:chartTrackingRefBased/>
  <w15:docId w15:val="{65D43FEC-1A10-4999-8443-5CF0A0D7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4</cp:revision>
  <dcterms:created xsi:type="dcterms:W3CDTF">2021-03-18T11:12:00Z</dcterms:created>
  <dcterms:modified xsi:type="dcterms:W3CDTF">2021-03-18T11:53:00Z</dcterms:modified>
</cp:coreProperties>
</file>