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3D925" w14:textId="5DC365F4" w:rsidR="000D651A" w:rsidRPr="00BF565D" w:rsidRDefault="00DE718D" w:rsidP="00BF565D">
      <w:pPr>
        <w:jc w:val="center"/>
        <w:rPr>
          <w:rFonts w:ascii="Times New Roman" w:hAnsi="Times New Roman" w:cs="Times New Roman"/>
          <w:sz w:val="36"/>
          <w:szCs w:val="36"/>
        </w:rPr>
      </w:pPr>
      <w:r w:rsidRPr="00BF565D">
        <w:rPr>
          <w:rFonts w:ascii="Times New Roman" w:hAnsi="Times New Roman" w:cs="Times New Roman"/>
          <w:sz w:val="36"/>
          <w:szCs w:val="36"/>
        </w:rPr>
        <w:t>Тест кейсы для вёсельной лодки</w:t>
      </w:r>
    </w:p>
    <w:p w14:paraId="0D683F40" w14:textId="234D111B" w:rsidR="00DE718D" w:rsidRPr="00BF565D" w:rsidRDefault="00DE718D" w:rsidP="00DE71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565D">
        <w:rPr>
          <w:rFonts w:ascii="Times New Roman" w:hAnsi="Times New Roman" w:cs="Times New Roman"/>
          <w:sz w:val="32"/>
          <w:szCs w:val="32"/>
        </w:rPr>
        <w:t>Тест изменения положения левого и правого вёсел</w:t>
      </w:r>
    </w:p>
    <w:p w14:paraId="3D9E4441" w14:textId="2C217E1C" w:rsidR="00DE718D" w:rsidRPr="00BF565D" w:rsidRDefault="00DE718D" w:rsidP="00DE718D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Задать исходные значения углов</w:t>
      </w:r>
      <w:r w:rsidR="00322B11">
        <w:rPr>
          <w:rFonts w:ascii="Times New Roman" w:hAnsi="Times New Roman" w:cs="Times New Roman"/>
          <w:sz w:val="28"/>
          <w:szCs w:val="28"/>
        </w:rPr>
        <w:t xml:space="preserve"> </w:t>
      </w:r>
      <w:r w:rsidR="00322B11" w:rsidRPr="00EC0471">
        <w:rPr>
          <w:rFonts w:ascii="Times New Roman" w:hAnsi="Times New Roman" w:cs="Times New Roman"/>
          <w:sz w:val="28"/>
          <w:szCs w:val="28"/>
        </w:rPr>
        <w:t>(15, 1, 115, 135, 1225, -125, -115, 18957878)</w:t>
      </w:r>
    </w:p>
    <w:p w14:paraId="5B4C96BB" w14:textId="2805452F" w:rsidR="00DE718D" w:rsidRPr="00BF565D" w:rsidRDefault="00DE718D" w:rsidP="00DE718D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Задать прибавляемый угол</w:t>
      </w:r>
      <w:r w:rsidR="00F26EB6">
        <w:rPr>
          <w:rFonts w:ascii="Times New Roman" w:hAnsi="Times New Roman" w:cs="Times New Roman"/>
          <w:sz w:val="28"/>
          <w:szCs w:val="28"/>
        </w:rPr>
        <w:t xml:space="preserve"> </w:t>
      </w:r>
      <w:r w:rsidR="00F26EB6">
        <w:rPr>
          <w:rFonts w:ascii="Times New Roman" w:hAnsi="Times New Roman" w:cs="Times New Roman"/>
          <w:sz w:val="28"/>
          <w:szCs w:val="28"/>
        </w:rPr>
        <w:t xml:space="preserve">(8, 20, 22, 856, </w:t>
      </w:r>
      <w:r w:rsidR="00F26EB6">
        <w:rPr>
          <w:rFonts w:ascii="Times New Roman" w:hAnsi="Times New Roman" w:cs="Times New Roman"/>
          <w:sz w:val="28"/>
          <w:szCs w:val="28"/>
        </w:rPr>
        <w:t>-</w:t>
      </w:r>
      <w:r w:rsidR="00F26EB6">
        <w:rPr>
          <w:rFonts w:ascii="Times New Roman" w:hAnsi="Times New Roman" w:cs="Times New Roman"/>
          <w:sz w:val="28"/>
          <w:szCs w:val="28"/>
        </w:rPr>
        <w:t>8</w:t>
      </w:r>
      <w:r w:rsidR="00F26EB6">
        <w:rPr>
          <w:rFonts w:ascii="Times New Roman" w:hAnsi="Times New Roman" w:cs="Times New Roman"/>
          <w:sz w:val="28"/>
          <w:szCs w:val="28"/>
        </w:rPr>
        <w:t>4</w:t>
      </w:r>
      <w:r w:rsidR="00F26EB6">
        <w:rPr>
          <w:rFonts w:ascii="Times New Roman" w:hAnsi="Times New Roman" w:cs="Times New Roman"/>
          <w:sz w:val="28"/>
          <w:szCs w:val="28"/>
        </w:rPr>
        <w:t>23, 8</w:t>
      </w:r>
      <w:r w:rsidR="00817521">
        <w:rPr>
          <w:rFonts w:ascii="Times New Roman" w:hAnsi="Times New Roman" w:cs="Times New Roman"/>
          <w:sz w:val="28"/>
          <w:szCs w:val="28"/>
        </w:rPr>
        <w:t>4</w:t>
      </w:r>
      <w:r w:rsidR="00F26EB6">
        <w:rPr>
          <w:rFonts w:ascii="Times New Roman" w:hAnsi="Times New Roman" w:cs="Times New Roman"/>
          <w:sz w:val="28"/>
          <w:szCs w:val="28"/>
        </w:rPr>
        <w:t xml:space="preserve">23, </w:t>
      </w:r>
      <w:r w:rsidR="00817521">
        <w:rPr>
          <w:rFonts w:ascii="Times New Roman" w:hAnsi="Times New Roman" w:cs="Times New Roman"/>
          <w:sz w:val="28"/>
          <w:szCs w:val="28"/>
        </w:rPr>
        <w:t>-</w:t>
      </w:r>
      <w:r w:rsidR="00F26EB6">
        <w:rPr>
          <w:rFonts w:ascii="Times New Roman" w:hAnsi="Times New Roman" w:cs="Times New Roman"/>
          <w:sz w:val="28"/>
          <w:szCs w:val="28"/>
        </w:rPr>
        <w:t>81, 88)</w:t>
      </w:r>
    </w:p>
    <w:p w14:paraId="728E8704" w14:textId="405F7987" w:rsidR="00DE718D" w:rsidRPr="00BF565D" w:rsidRDefault="00DE718D" w:rsidP="00DE718D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Сравнить с ожидаемым значением для левого и правого вёсел</w:t>
      </w:r>
      <w:r w:rsidR="00C537C6">
        <w:rPr>
          <w:rFonts w:ascii="Times New Roman" w:hAnsi="Times New Roman" w:cs="Times New Roman"/>
          <w:sz w:val="28"/>
          <w:szCs w:val="28"/>
        </w:rPr>
        <w:t xml:space="preserve"> (23, 21, 137, 271, 2, 18, </w:t>
      </w:r>
      <w:r w:rsidR="009678EB">
        <w:rPr>
          <w:rFonts w:ascii="Times New Roman" w:hAnsi="Times New Roman" w:cs="Times New Roman"/>
          <w:sz w:val="28"/>
          <w:szCs w:val="28"/>
        </w:rPr>
        <w:t>164, 6</w:t>
      </w:r>
      <w:r w:rsidR="00C537C6">
        <w:rPr>
          <w:rFonts w:ascii="Times New Roman" w:hAnsi="Times New Roman" w:cs="Times New Roman"/>
          <w:sz w:val="28"/>
          <w:szCs w:val="28"/>
        </w:rPr>
        <w:t>)</w:t>
      </w:r>
      <w:r w:rsidRPr="00BF565D">
        <w:rPr>
          <w:rFonts w:ascii="Times New Roman" w:hAnsi="Times New Roman" w:cs="Times New Roman"/>
          <w:sz w:val="28"/>
          <w:szCs w:val="28"/>
        </w:rPr>
        <w:br/>
      </w:r>
    </w:p>
    <w:p w14:paraId="07B2513E" w14:textId="28A1E268" w:rsidR="00DE718D" w:rsidRPr="00BF565D" w:rsidRDefault="00DE718D" w:rsidP="00DE718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565D">
        <w:rPr>
          <w:rFonts w:ascii="Times New Roman" w:hAnsi="Times New Roman" w:cs="Times New Roman"/>
          <w:sz w:val="32"/>
          <w:szCs w:val="32"/>
        </w:rPr>
        <w:t>Тест добавления людей в лодку</w:t>
      </w:r>
    </w:p>
    <w:p w14:paraId="3412DF84" w14:textId="436AD197" w:rsidR="00DE718D" w:rsidRPr="00BF565D" w:rsidRDefault="00647AEB" w:rsidP="00DE718D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 xml:space="preserve">Задать </w:t>
      </w:r>
      <w:r w:rsidR="00D04516" w:rsidRPr="00BF565D">
        <w:rPr>
          <w:rFonts w:ascii="Times New Roman" w:hAnsi="Times New Roman" w:cs="Times New Roman"/>
          <w:sz w:val="28"/>
          <w:szCs w:val="28"/>
        </w:rPr>
        <w:t>вместимость лодки</w:t>
      </w:r>
    </w:p>
    <w:p w14:paraId="73F618FB" w14:textId="2791B902" w:rsidR="00D04516" w:rsidRPr="00BF565D" w:rsidRDefault="00D04516" w:rsidP="00DE718D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Задать добавляемое количество людей</w:t>
      </w:r>
      <w:r w:rsidR="00817521">
        <w:rPr>
          <w:rFonts w:ascii="Times New Roman" w:hAnsi="Times New Roman" w:cs="Times New Roman"/>
          <w:sz w:val="28"/>
          <w:szCs w:val="28"/>
        </w:rPr>
        <w:t xml:space="preserve"> </w:t>
      </w:r>
      <w:r w:rsidR="00817521">
        <w:rPr>
          <w:rFonts w:ascii="Times New Roman" w:hAnsi="Times New Roman" w:cs="Times New Roman"/>
          <w:sz w:val="28"/>
          <w:szCs w:val="28"/>
        </w:rPr>
        <w:t xml:space="preserve">(8, 20, </w:t>
      </w:r>
      <w:r w:rsidR="001A7E98">
        <w:rPr>
          <w:rFonts w:ascii="Times New Roman" w:hAnsi="Times New Roman" w:cs="Times New Roman"/>
          <w:sz w:val="28"/>
          <w:szCs w:val="28"/>
        </w:rPr>
        <w:t>-</w:t>
      </w:r>
      <w:r w:rsidR="00817521">
        <w:rPr>
          <w:rFonts w:ascii="Times New Roman" w:hAnsi="Times New Roman" w:cs="Times New Roman"/>
          <w:sz w:val="28"/>
          <w:szCs w:val="28"/>
        </w:rPr>
        <w:t xml:space="preserve">22, 856, </w:t>
      </w:r>
      <w:r w:rsidR="001A7E98">
        <w:rPr>
          <w:rFonts w:ascii="Times New Roman" w:hAnsi="Times New Roman" w:cs="Times New Roman"/>
          <w:sz w:val="28"/>
          <w:szCs w:val="28"/>
        </w:rPr>
        <w:t>-</w:t>
      </w:r>
      <w:r w:rsidR="00817521">
        <w:rPr>
          <w:rFonts w:ascii="Times New Roman" w:hAnsi="Times New Roman" w:cs="Times New Roman"/>
          <w:sz w:val="28"/>
          <w:szCs w:val="28"/>
        </w:rPr>
        <w:t xml:space="preserve">823, 823, </w:t>
      </w:r>
      <w:r w:rsidR="00E230D2">
        <w:rPr>
          <w:rFonts w:ascii="Times New Roman" w:hAnsi="Times New Roman" w:cs="Times New Roman"/>
          <w:sz w:val="28"/>
          <w:szCs w:val="28"/>
        </w:rPr>
        <w:t>-</w:t>
      </w:r>
      <w:r w:rsidR="00817521">
        <w:rPr>
          <w:rFonts w:ascii="Times New Roman" w:hAnsi="Times New Roman" w:cs="Times New Roman"/>
          <w:sz w:val="28"/>
          <w:szCs w:val="28"/>
        </w:rPr>
        <w:t>81, 88)</w:t>
      </w:r>
    </w:p>
    <w:p w14:paraId="3215AC01" w14:textId="47D32601" w:rsidR="00D85C9A" w:rsidRPr="00BF565D" w:rsidRDefault="00D85C9A" w:rsidP="00DE718D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Сравнить итоговое количество людей с ожидаемым</w:t>
      </w:r>
      <w:r w:rsidR="009678EB">
        <w:rPr>
          <w:rFonts w:ascii="Times New Roman" w:hAnsi="Times New Roman" w:cs="Times New Roman"/>
          <w:sz w:val="28"/>
          <w:szCs w:val="28"/>
        </w:rPr>
        <w:t xml:space="preserve"> (9, </w:t>
      </w:r>
      <w:r w:rsidR="00A034D2">
        <w:rPr>
          <w:rFonts w:ascii="Times New Roman" w:hAnsi="Times New Roman" w:cs="Times New Roman"/>
          <w:sz w:val="28"/>
          <w:szCs w:val="28"/>
        </w:rPr>
        <w:t xml:space="preserve">0, 0, 0, </w:t>
      </w:r>
      <w:r w:rsidR="00A034D2">
        <w:rPr>
          <w:rFonts w:ascii="Times New Roman" w:hAnsi="Times New Roman" w:cs="Times New Roman"/>
          <w:sz w:val="28"/>
          <w:szCs w:val="28"/>
        </w:rPr>
        <w:t>0, 0, 0,</w:t>
      </w:r>
      <w:r w:rsidR="00A034D2">
        <w:rPr>
          <w:rFonts w:ascii="Times New Roman" w:hAnsi="Times New Roman" w:cs="Times New Roman"/>
          <w:sz w:val="28"/>
          <w:szCs w:val="28"/>
        </w:rPr>
        <w:t xml:space="preserve"> 89</w:t>
      </w:r>
      <w:r w:rsidR="009678EB">
        <w:rPr>
          <w:rFonts w:ascii="Times New Roman" w:hAnsi="Times New Roman" w:cs="Times New Roman"/>
          <w:sz w:val="28"/>
          <w:szCs w:val="28"/>
        </w:rPr>
        <w:t>)</w:t>
      </w:r>
    </w:p>
    <w:p w14:paraId="61935F38" w14:textId="05758B6B" w:rsidR="00D1257B" w:rsidRPr="00BF565D" w:rsidRDefault="00D1257B" w:rsidP="00DE718D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Сравнить наличие исключения в работе кода с ожида</w:t>
      </w:r>
      <w:r w:rsidR="00D456E8" w:rsidRPr="00BF565D">
        <w:rPr>
          <w:rFonts w:ascii="Times New Roman" w:hAnsi="Times New Roman" w:cs="Times New Roman"/>
          <w:sz w:val="28"/>
          <w:szCs w:val="28"/>
        </w:rPr>
        <w:t>нием</w:t>
      </w:r>
      <w:r w:rsidR="00F00163" w:rsidRPr="00BF565D">
        <w:rPr>
          <w:rFonts w:ascii="Times New Roman" w:hAnsi="Times New Roman" w:cs="Times New Roman"/>
          <w:sz w:val="28"/>
          <w:szCs w:val="28"/>
        </w:rPr>
        <w:br/>
      </w:r>
    </w:p>
    <w:p w14:paraId="25607794" w14:textId="2C5E0F05" w:rsidR="00756971" w:rsidRPr="00BF565D" w:rsidRDefault="0087133B" w:rsidP="0075697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565D">
        <w:rPr>
          <w:rFonts w:ascii="Times New Roman" w:hAnsi="Times New Roman" w:cs="Times New Roman"/>
          <w:sz w:val="32"/>
          <w:szCs w:val="32"/>
        </w:rPr>
        <w:t>Тест поднятия якоря</w:t>
      </w:r>
    </w:p>
    <w:p w14:paraId="6B9F7BDD" w14:textId="1EE305C3" w:rsidR="00756971" w:rsidRPr="00BF565D" w:rsidRDefault="004364F7" w:rsidP="00756971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Для обоих положений якоря вызвать команду поднятия якоря</w:t>
      </w:r>
    </w:p>
    <w:p w14:paraId="48098112" w14:textId="5BF5AC8D" w:rsidR="004364F7" w:rsidRPr="00BF565D" w:rsidRDefault="004364F7" w:rsidP="00756971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Сравнить результат с ожидаемым</w:t>
      </w:r>
    </w:p>
    <w:p w14:paraId="6C21749C" w14:textId="15764ACF" w:rsidR="004364F7" w:rsidRPr="00BF565D" w:rsidRDefault="00D456E8" w:rsidP="00756971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Сравнить наличие исключения в работе кода с ожиданием</w:t>
      </w:r>
      <w:r w:rsidR="000F19FB" w:rsidRPr="00BF565D">
        <w:rPr>
          <w:rFonts w:ascii="Times New Roman" w:hAnsi="Times New Roman" w:cs="Times New Roman"/>
          <w:sz w:val="28"/>
          <w:szCs w:val="28"/>
        </w:rPr>
        <w:br/>
      </w:r>
    </w:p>
    <w:p w14:paraId="313A02E6" w14:textId="440319E4" w:rsidR="000F19FB" w:rsidRPr="00BF565D" w:rsidRDefault="000F19FB" w:rsidP="000F19F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565D">
        <w:rPr>
          <w:rFonts w:ascii="Times New Roman" w:hAnsi="Times New Roman" w:cs="Times New Roman"/>
          <w:sz w:val="32"/>
          <w:szCs w:val="32"/>
        </w:rPr>
        <w:t xml:space="preserve">Тест </w:t>
      </w:r>
      <w:r w:rsidR="009F7D83" w:rsidRPr="00BF565D">
        <w:rPr>
          <w:rFonts w:ascii="Times New Roman" w:hAnsi="Times New Roman" w:cs="Times New Roman"/>
          <w:sz w:val="32"/>
          <w:szCs w:val="32"/>
        </w:rPr>
        <w:t>опускания</w:t>
      </w:r>
      <w:r w:rsidRPr="00BF565D">
        <w:rPr>
          <w:rFonts w:ascii="Times New Roman" w:hAnsi="Times New Roman" w:cs="Times New Roman"/>
          <w:sz w:val="32"/>
          <w:szCs w:val="32"/>
        </w:rPr>
        <w:t xml:space="preserve"> якоря</w:t>
      </w:r>
    </w:p>
    <w:p w14:paraId="198E04CD" w14:textId="6B267C52" w:rsidR="000F19FB" w:rsidRPr="00BF565D" w:rsidRDefault="000F19FB" w:rsidP="000F19F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 xml:space="preserve">Для обоих положений якоря вызвать команду </w:t>
      </w:r>
      <w:r w:rsidR="009F7D83" w:rsidRPr="00BF565D">
        <w:rPr>
          <w:rFonts w:ascii="Times New Roman" w:hAnsi="Times New Roman" w:cs="Times New Roman"/>
          <w:sz w:val="28"/>
          <w:szCs w:val="28"/>
        </w:rPr>
        <w:t>опускания</w:t>
      </w:r>
      <w:r w:rsidRPr="00BF565D">
        <w:rPr>
          <w:rFonts w:ascii="Times New Roman" w:hAnsi="Times New Roman" w:cs="Times New Roman"/>
          <w:sz w:val="28"/>
          <w:szCs w:val="28"/>
        </w:rPr>
        <w:t xml:space="preserve"> якоря</w:t>
      </w:r>
    </w:p>
    <w:p w14:paraId="785AFEBE" w14:textId="77777777" w:rsidR="000F19FB" w:rsidRPr="00BF565D" w:rsidRDefault="000F19FB" w:rsidP="000F19F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Сравнить результат с ожидаемым</w:t>
      </w:r>
    </w:p>
    <w:p w14:paraId="5FE2A217" w14:textId="5E9FABD6" w:rsidR="000F19FB" w:rsidRPr="00BF565D" w:rsidRDefault="000F19FB" w:rsidP="009F7D83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Сравнить наличие исключения в работе кода с ожиданием</w:t>
      </w:r>
      <w:r w:rsidR="00121ED6" w:rsidRPr="00BF565D">
        <w:rPr>
          <w:rFonts w:ascii="Times New Roman" w:hAnsi="Times New Roman" w:cs="Times New Roman"/>
          <w:sz w:val="28"/>
          <w:szCs w:val="28"/>
        </w:rPr>
        <w:br/>
      </w:r>
    </w:p>
    <w:p w14:paraId="689C34A9" w14:textId="0AA85835" w:rsidR="00121ED6" w:rsidRPr="00BF565D" w:rsidRDefault="0010676E" w:rsidP="00121ED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565D">
        <w:rPr>
          <w:rFonts w:ascii="Times New Roman" w:hAnsi="Times New Roman" w:cs="Times New Roman"/>
          <w:sz w:val="32"/>
          <w:szCs w:val="32"/>
        </w:rPr>
        <w:t>Тест поворота лодки</w:t>
      </w:r>
    </w:p>
    <w:p w14:paraId="509B89D0" w14:textId="7273FF65" w:rsidR="0010676E" w:rsidRPr="00EC0471" w:rsidRDefault="0010676E" w:rsidP="00FB78F6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0471">
        <w:rPr>
          <w:rFonts w:ascii="Times New Roman" w:hAnsi="Times New Roman" w:cs="Times New Roman"/>
          <w:sz w:val="28"/>
          <w:szCs w:val="28"/>
        </w:rPr>
        <w:t>За</w:t>
      </w:r>
      <w:r w:rsidR="00866385" w:rsidRPr="00EC0471">
        <w:rPr>
          <w:rFonts w:ascii="Times New Roman" w:hAnsi="Times New Roman" w:cs="Times New Roman"/>
          <w:sz w:val="28"/>
          <w:szCs w:val="28"/>
        </w:rPr>
        <w:t>дать изначальный угол лодки</w:t>
      </w:r>
      <w:r w:rsidR="003E247B" w:rsidRPr="00EC0471">
        <w:rPr>
          <w:rFonts w:ascii="Times New Roman" w:hAnsi="Times New Roman" w:cs="Times New Roman"/>
          <w:sz w:val="28"/>
          <w:szCs w:val="28"/>
        </w:rPr>
        <w:t xml:space="preserve"> (15, 1, 115, 135, 1225,</w:t>
      </w:r>
      <w:r w:rsidR="00EC0471" w:rsidRPr="00EC0471">
        <w:rPr>
          <w:rFonts w:ascii="Times New Roman" w:hAnsi="Times New Roman" w:cs="Times New Roman"/>
          <w:sz w:val="28"/>
          <w:szCs w:val="28"/>
        </w:rPr>
        <w:t xml:space="preserve"> -125, -115, </w:t>
      </w:r>
      <w:r w:rsidR="00EC0471" w:rsidRPr="00EC0471">
        <w:rPr>
          <w:rFonts w:ascii="Times New Roman" w:hAnsi="Times New Roman" w:cs="Times New Roman"/>
          <w:sz w:val="28"/>
          <w:szCs w:val="28"/>
        </w:rPr>
        <w:t>18957878</w:t>
      </w:r>
      <w:r w:rsidR="003E247B" w:rsidRPr="00EC0471">
        <w:rPr>
          <w:rFonts w:ascii="Times New Roman" w:hAnsi="Times New Roman" w:cs="Times New Roman"/>
          <w:sz w:val="28"/>
          <w:szCs w:val="28"/>
        </w:rPr>
        <w:t>)</w:t>
      </w:r>
    </w:p>
    <w:p w14:paraId="14394A4F" w14:textId="64FFCCEB" w:rsidR="00866385" w:rsidRPr="00BF565D" w:rsidRDefault="00866385" w:rsidP="0010676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Задать количество оборотов весла</w:t>
      </w:r>
      <w:r w:rsidR="00DF1890">
        <w:rPr>
          <w:rFonts w:ascii="Times New Roman" w:hAnsi="Times New Roman" w:cs="Times New Roman"/>
          <w:sz w:val="28"/>
          <w:szCs w:val="28"/>
        </w:rPr>
        <w:t xml:space="preserve"> (8, 20, 22, 856, 823, 823,</w:t>
      </w:r>
      <w:r w:rsidR="008C0559">
        <w:rPr>
          <w:rFonts w:ascii="Times New Roman" w:hAnsi="Times New Roman" w:cs="Times New Roman"/>
          <w:sz w:val="28"/>
          <w:szCs w:val="28"/>
        </w:rPr>
        <w:t xml:space="preserve"> 81, 88</w:t>
      </w:r>
      <w:r w:rsidR="00DF1890">
        <w:rPr>
          <w:rFonts w:ascii="Times New Roman" w:hAnsi="Times New Roman" w:cs="Times New Roman"/>
          <w:sz w:val="28"/>
          <w:szCs w:val="28"/>
        </w:rPr>
        <w:t>)</w:t>
      </w:r>
    </w:p>
    <w:p w14:paraId="73226417" w14:textId="474A66D7" w:rsidR="00842A9A" w:rsidRPr="00BF565D" w:rsidRDefault="00842A9A" w:rsidP="0010676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Совершить это количество оборотов правым веслом</w:t>
      </w:r>
    </w:p>
    <w:p w14:paraId="2B35FF71" w14:textId="6C2DD017" w:rsidR="00842A9A" w:rsidRPr="00BF565D" w:rsidRDefault="00545496" w:rsidP="0010676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Сравнить результат с ожидаемым значением</w:t>
      </w:r>
      <w:r w:rsidR="008C0559">
        <w:rPr>
          <w:rFonts w:ascii="Times New Roman" w:hAnsi="Times New Roman" w:cs="Times New Roman"/>
          <w:sz w:val="28"/>
          <w:szCs w:val="28"/>
        </w:rPr>
        <w:t xml:space="preserve"> (55, 101, 225, 95, </w:t>
      </w:r>
      <w:r w:rsidR="00EC7DA1">
        <w:rPr>
          <w:rFonts w:ascii="Times New Roman" w:hAnsi="Times New Roman" w:cs="Times New Roman"/>
          <w:sz w:val="28"/>
          <w:szCs w:val="28"/>
        </w:rPr>
        <w:t>300, 30, 290, 358</w:t>
      </w:r>
      <w:r w:rsidR="008C0559">
        <w:rPr>
          <w:rFonts w:ascii="Times New Roman" w:hAnsi="Times New Roman" w:cs="Times New Roman"/>
          <w:sz w:val="28"/>
          <w:szCs w:val="28"/>
        </w:rPr>
        <w:t>)</w:t>
      </w:r>
    </w:p>
    <w:p w14:paraId="2A05E5C5" w14:textId="1709EE53" w:rsidR="00545496" w:rsidRPr="00BF565D" w:rsidRDefault="00545496" w:rsidP="0010676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 xml:space="preserve">Совершить это же количество оборотов </w:t>
      </w:r>
      <w:r w:rsidR="00680771" w:rsidRPr="00BF565D">
        <w:rPr>
          <w:rFonts w:ascii="Times New Roman" w:hAnsi="Times New Roman" w:cs="Times New Roman"/>
          <w:sz w:val="28"/>
          <w:szCs w:val="28"/>
        </w:rPr>
        <w:t>левым веслом</w:t>
      </w:r>
    </w:p>
    <w:p w14:paraId="2C36E472" w14:textId="6635DCA2" w:rsidR="00680771" w:rsidRPr="00BF565D" w:rsidRDefault="00680771" w:rsidP="0010676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Сравнить результат с изначальным значением</w:t>
      </w:r>
      <w:r w:rsidR="001D6A37" w:rsidRPr="00BF565D">
        <w:rPr>
          <w:rFonts w:ascii="Times New Roman" w:hAnsi="Times New Roman" w:cs="Times New Roman"/>
          <w:sz w:val="28"/>
          <w:szCs w:val="28"/>
        </w:rPr>
        <w:br/>
      </w:r>
    </w:p>
    <w:p w14:paraId="260AA695" w14:textId="7FA799B4" w:rsidR="001D6A37" w:rsidRPr="00BF565D" w:rsidRDefault="005877DB" w:rsidP="001D6A3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565D">
        <w:rPr>
          <w:rFonts w:ascii="Times New Roman" w:hAnsi="Times New Roman" w:cs="Times New Roman"/>
          <w:sz w:val="32"/>
          <w:szCs w:val="32"/>
        </w:rPr>
        <w:t>Системный тест лодки</w:t>
      </w:r>
    </w:p>
    <w:p w14:paraId="022BB16D" w14:textId="5D3D0669" w:rsidR="005877DB" w:rsidRPr="00BF565D" w:rsidRDefault="007E1F05" w:rsidP="005877D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lastRenderedPageBreak/>
        <w:t>Задать количество оборотов правого и левого весла</w:t>
      </w:r>
      <w:r w:rsidR="008C1105">
        <w:rPr>
          <w:rFonts w:ascii="Times New Roman" w:hAnsi="Times New Roman" w:cs="Times New Roman"/>
          <w:sz w:val="28"/>
          <w:szCs w:val="28"/>
        </w:rPr>
        <w:t xml:space="preserve"> </w:t>
      </w:r>
      <w:r w:rsidR="00E61C60">
        <w:rPr>
          <w:rFonts w:ascii="Times New Roman" w:hAnsi="Times New Roman" w:cs="Times New Roman"/>
          <w:sz w:val="28"/>
          <w:szCs w:val="28"/>
        </w:rPr>
        <w:t>(</w:t>
      </w:r>
      <w:r w:rsidR="00CC461F">
        <w:rPr>
          <w:rFonts w:ascii="Times New Roman" w:hAnsi="Times New Roman" w:cs="Times New Roman"/>
          <w:sz w:val="28"/>
          <w:szCs w:val="28"/>
        </w:rPr>
        <w:t>5, 23</w:t>
      </w:r>
      <w:r w:rsidR="00E61C60">
        <w:rPr>
          <w:rFonts w:ascii="Times New Roman" w:hAnsi="Times New Roman" w:cs="Times New Roman"/>
          <w:sz w:val="28"/>
          <w:szCs w:val="28"/>
        </w:rPr>
        <w:t>)</w:t>
      </w:r>
    </w:p>
    <w:p w14:paraId="17999418" w14:textId="1AD3F983" w:rsidR="00F4066A" w:rsidRPr="00BF565D" w:rsidRDefault="00F4066A" w:rsidP="005877D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Совершить заданное количество оборотов</w:t>
      </w:r>
    </w:p>
    <w:p w14:paraId="6DE8D85C" w14:textId="3FC09102" w:rsidR="00192E7D" w:rsidRPr="00BF565D" w:rsidRDefault="00AE346F" w:rsidP="005877D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Подождать заданное количество времени</w:t>
      </w:r>
      <w:r w:rsidR="008C1105">
        <w:rPr>
          <w:rFonts w:ascii="Times New Roman" w:hAnsi="Times New Roman" w:cs="Times New Roman"/>
          <w:sz w:val="28"/>
          <w:szCs w:val="28"/>
        </w:rPr>
        <w:t xml:space="preserve"> (100)</w:t>
      </w:r>
    </w:p>
    <w:p w14:paraId="08383A63" w14:textId="6CCACF8A" w:rsidR="00AE346F" w:rsidRDefault="00AF2BD8" w:rsidP="005877D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 xml:space="preserve">Совершить </w:t>
      </w:r>
      <w:r w:rsidR="0080394B" w:rsidRPr="00BF565D">
        <w:rPr>
          <w:rFonts w:ascii="Times New Roman" w:hAnsi="Times New Roman" w:cs="Times New Roman"/>
          <w:sz w:val="28"/>
          <w:szCs w:val="28"/>
        </w:rPr>
        <w:t>обороты вёсел поменяв значения местами</w:t>
      </w:r>
    </w:p>
    <w:p w14:paraId="694984A6" w14:textId="77777777" w:rsidR="008C1105" w:rsidRPr="00BF565D" w:rsidRDefault="008C1105" w:rsidP="008C1105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Подождать заданное количество времени</w:t>
      </w:r>
      <w:r>
        <w:rPr>
          <w:rFonts w:ascii="Times New Roman" w:hAnsi="Times New Roman" w:cs="Times New Roman"/>
          <w:sz w:val="28"/>
          <w:szCs w:val="28"/>
        </w:rPr>
        <w:t xml:space="preserve"> (100)</w:t>
      </w:r>
    </w:p>
    <w:p w14:paraId="679D2F83" w14:textId="6AAC35AC" w:rsidR="00BF565D" w:rsidRPr="00BF565D" w:rsidRDefault="00BF565D" w:rsidP="005877D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65D">
        <w:rPr>
          <w:rFonts w:ascii="Times New Roman" w:hAnsi="Times New Roman" w:cs="Times New Roman"/>
          <w:sz w:val="28"/>
          <w:szCs w:val="28"/>
        </w:rPr>
        <w:t>Сравнить итоговые координаты с ожидаемыми</w:t>
      </w:r>
      <w:r w:rsidR="008C1105">
        <w:rPr>
          <w:rFonts w:ascii="Times New Roman" w:hAnsi="Times New Roman" w:cs="Times New Roman"/>
          <w:sz w:val="28"/>
          <w:szCs w:val="28"/>
        </w:rPr>
        <w:t xml:space="preserve"> (0, 2800)</w:t>
      </w:r>
    </w:p>
    <w:p w14:paraId="0C9962E4" w14:textId="77777777" w:rsidR="00DE718D" w:rsidRPr="00BF565D" w:rsidRDefault="00DE718D" w:rsidP="00DE718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E718D" w:rsidRPr="00BF5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6A91"/>
    <w:multiLevelType w:val="multilevel"/>
    <w:tmpl w:val="18AE4E5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F1286"/>
    <w:multiLevelType w:val="hybridMultilevel"/>
    <w:tmpl w:val="2DC2D7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37C69"/>
    <w:multiLevelType w:val="multilevel"/>
    <w:tmpl w:val="18AE4E5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BBE48AC"/>
    <w:multiLevelType w:val="hybridMultilevel"/>
    <w:tmpl w:val="2DC2D7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77E62"/>
    <w:multiLevelType w:val="multilevel"/>
    <w:tmpl w:val="994EC07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DE33783"/>
    <w:multiLevelType w:val="hybridMultilevel"/>
    <w:tmpl w:val="7CDEC3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818887">
    <w:abstractNumId w:val="0"/>
  </w:num>
  <w:num w:numId="2" w16cid:durableId="1342463549">
    <w:abstractNumId w:val="2"/>
  </w:num>
  <w:num w:numId="3" w16cid:durableId="588388382">
    <w:abstractNumId w:val="3"/>
  </w:num>
  <w:num w:numId="4" w16cid:durableId="618033234">
    <w:abstractNumId w:val="4"/>
  </w:num>
  <w:num w:numId="5" w16cid:durableId="1160149736">
    <w:abstractNumId w:val="1"/>
  </w:num>
  <w:num w:numId="6" w16cid:durableId="14378724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1A"/>
    <w:rsid w:val="000D651A"/>
    <w:rsid w:val="000F19FB"/>
    <w:rsid w:val="0010676E"/>
    <w:rsid w:val="00121ED6"/>
    <w:rsid w:val="00192E7D"/>
    <w:rsid w:val="001A7E98"/>
    <w:rsid w:val="001D6A37"/>
    <w:rsid w:val="00322B11"/>
    <w:rsid w:val="003E247B"/>
    <w:rsid w:val="004364F7"/>
    <w:rsid w:val="00545496"/>
    <w:rsid w:val="005877DB"/>
    <w:rsid w:val="00647AEB"/>
    <w:rsid w:val="00680771"/>
    <w:rsid w:val="00756971"/>
    <w:rsid w:val="007E1F05"/>
    <w:rsid w:val="0080394B"/>
    <w:rsid w:val="00817521"/>
    <w:rsid w:val="00842A9A"/>
    <w:rsid w:val="00866385"/>
    <w:rsid w:val="0087133B"/>
    <w:rsid w:val="008B7ECA"/>
    <w:rsid w:val="008C0559"/>
    <w:rsid w:val="008C1105"/>
    <w:rsid w:val="009678EB"/>
    <w:rsid w:val="009F7D83"/>
    <w:rsid w:val="00A034D2"/>
    <w:rsid w:val="00AE346F"/>
    <w:rsid w:val="00AF2BD8"/>
    <w:rsid w:val="00BF565D"/>
    <w:rsid w:val="00C010A0"/>
    <w:rsid w:val="00C537C6"/>
    <w:rsid w:val="00CC461F"/>
    <w:rsid w:val="00D04516"/>
    <w:rsid w:val="00D1257B"/>
    <w:rsid w:val="00D26242"/>
    <w:rsid w:val="00D456E8"/>
    <w:rsid w:val="00D7608E"/>
    <w:rsid w:val="00D85C9A"/>
    <w:rsid w:val="00DE718D"/>
    <w:rsid w:val="00DF1890"/>
    <w:rsid w:val="00E230D2"/>
    <w:rsid w:val="00E61C60"/>
    <w:rsid w:val="00EC0471"/>
    <w:rsid w:val="00EC7DA1"/>
    <w:rsid w:val="00F00163"/>
    <w:rsid w:val="00F26EB6"/>
    <w:rsid w:val="00F4066A"/>
    <w:rsid w:val="00FD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157F"/>
  <w15:chartTrackingRefBased/>
  <w15:docId w15:val="{6E5FCD4B-3222-4459-9A83-9C41690D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6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5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5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5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5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5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5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5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5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65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5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651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C04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4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6AC2FA9E8399D48BD19EC02AFAB553D" ma:contentTypeVersion="8" ma:contentTypeDescription="Создание документа." ma:contentTypeScope="" ma:versionID="43a0d766a938bc5a8ec3da235e7458ea">
  <xsd:schema xmlns:xsd="http://www.w3.org/2001/XMLSchema" xmlns:xs="http://www.w3.org/2001/XMLSchema" xmlns:p="http://schemas.microsoft.com/office/2006/metadata/properties" xmlns:ns3="807dd10f-4f34-4cbd-abbf-966751e233ef" xmlns:ns4="888f25f0-b227-43be-9871-405c69cbc68b" targetNamespace="http://schemas.microsoft.com/office/2006/metadata/properties" ma:root="true" ma:fieldsID="00a2426ecc7c61c154a5970dd611e815" ns3:_="" ns4:_="">
    <xsd:import namespace="807dd10f-4f34-4cbd-abbf-966751e233ef"/>
    <xsd:import namespace="888f25f0-b227-43be-9871-405c69cbc6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dd10f-4f34-4cbd-abbf-966751e233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f25f0-b227-43be-9871-405c69cbc6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C0FFA6-4C88-4638-82E8-F7F673EBE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dd10f-4f34-4cbd-abbf-966751e233ef"/>
    <ds:schemaRef ds:uri="888f25f0-b227-43be-9871-405c69cbc6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ADDD0A-45FE-421C-9FCC-57C46A39C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4DF22-D21B-469D-B415-B6073715A580}">
  <ds:schemaRefs>
    <ds:schemaRef ds:uri="http://purl.org/dc/elements/1.1/"/>
    <ds:schemaRef ds:uri="807dd10f-4f34-4cbd-abbf-966751e233ef"/>
    <ds:schemaRef ds:uri="http://purl.org/dc/dcmitype/"/>
    <ds:schemaRef ds:uri="http://purl.org/dc/terms/"/>
    <ds:schemaRef ds:uri="888f25f0-b227-43be-9871-405c69cbc68b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Гурьев Филипп Андреевич</dc:creator>
  <cp:keywords/>
  <dc:description/>
  <cp:lastModifiedBy>Гурьев Филипп Андреевич</cp:lastModifiedBy>
  <cp:revision>2</cp:revision>
  <dcterms:created xsi:type="dcterms:W3CDTF">2025-06-23T11:54:00Z</dcterms:created>
  <dcterms:modified xsi:type="dcterms:W3CDTF">2025-06-23T11:54:00Z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0x01010076AC2FA9E8399D48BD19EC02AFAB553D</vt:lpwstr>
  </property>
</Properties>
</file>