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2D" w:rsidRDefault="003C1E2D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3C1E2D" w:rsidTr="003C1E2D">
        <w:trPr>
          <w:trHeight w:val="2679"/>
        </w:trPr>
        <w:tc>
          <w:tcPr>
            <w:tcW w:w="4673" w:type="dxa"/>
          </w:tcPr>
          <w:p w:rsidR="00AA1DBB" w:rsidRDefault="003C1E2D">
            <w:r w:rsidRPr="003C1E2D">
              <w:rPr>
                <w:noProof/>
                <w:lang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17780</wp:posOffset>
                  </wp:positionV>
                  <wp:extent cx="2705100" cy="1490345"/>
                  <wp:effectExtent l="0" t="0" r="0" b="0"/>
                  <wp:wrapNone/>
                  <wp:docPr id="1" name="Afbeelding 1" descr="C:\wamp\www\Interactive-story\IMG\Urbex-Chateau-Lumiere-Frankrijk-Badku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Interactive-story\IMG\Urbex-Chateau-Lumiere-Frankrijk-Badku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1E2D" w:rsidRDefault="003C1E2D"/>
          <w:p w:rsidR="003C1E2D" w:rsidRDefault="003C1E2D"/>
          <w:p w:rsidR="003C1E2D" w:rsidRDefault="003C1E2D"/>
          <w:p w:rsidR="003C1E2D" w:rsidRDefault="003C1E2D"/>
          <w:p w:rsidR="003C1E2D" w:rsidRDefault="003C1E2D"/>
          <w:p w:rsidR="003C1E2D" w:rsidRDefault="003C1E2D"/>
          <w:p w:rsidR="003C1E2D" w:rsidRDefault="003C1E2D"/>
          <w:p w:rsidR="003C1E2D" w:rsidRDefault="003C1E2D"/>
          <w:p w:rsidR="003C1E2D" w:rsidRDefault="003C1E2D">
            <w:r>
              <w:t>Je wordt wakker in een kamer met een badkuip.</w:t>
            </w:r>
          </w:p>
          <w:p w:rsidR="003C1E2D" w:rsidRDefault="003C1E2D">
            <w:r>
              <w:t>Je kunt óf in de badkuip gaan liggen óf de kamer verlaten.</w:t>
            </w:r>
          </w:p>
        </w:tc>
        <w:tc>
          <w:tcPr>
            <w:tcW w:w="4678" w:type="dxa"/>
          </w:tcPr>
          <w:p w:rsidR="00AA1DBB" w:rsidRDefault="003C1E2D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Je komt in een gang terecht en hoort een geluid. Je loopt r</w:t>
            </w:r>
            <w:r w:rsidR="003C45A9">
              <w:t>ichting een donkere kamer en be</w:t>
            </w:r>
            <w:r>
              <w:t>treed deze.</w:t>
            </w:r>
            <w:r w:rsidRPr="003C1E2D">
              <w:rPr>
                <w:noProof/>
                <w:lang w:eastAsia="nl-NL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22225</wp:posOffset>
                  </wp:positionV>
                  <wp:extent cx="2806065" cy="1447800"/>
                  <wp:effectExtent l="0" t="0" r="0" b="0"/>
                  <wp:wrapNone/>
                  <wp:docPr id="2" name="Afbeelding 2" descr="C:\wamp\www\Interactive-story\IMG\mental-institu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amp\www\Interactive-story\IMG\mental-institu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1E2D" w:rsidTr="003C1E2D">
        <w:trPr>
          <w:trHeight w:val="2445"/>
        </w:trPr>
        <w:tc>
          <w:tcPr>
            <w:tcW w:w="4673" w:type="dxa"/>
          </w:tcPr>
          <w:p w:rsidR="00AA1DBB" w:rsidRDefault="003C1E2D">
            <w:r w:rsidRPr="003C1E2D">
              <w:rPr>
                <w:noProof/>
                <w:lang w:eastAsia="nl-NL"/>
              </w:rPr>
              <w:drawing>
                <wp:anchor distT="0" distB="0" distL="114300" distR="114300" simplePos="0" relativeHeight="251660288" behindDoc="1" locked="0" layoutInCell="1" allowOverlap="1" wp14:anchorId="5B11B025" wp14:editId="509F61D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41910</wp:posOffset>
                  </wp:positionV>
                  <wp:extent cx="2713990" cy="1476375"/>
                  <wp:effectExtent l="0" t="0" r="0" b="9525"/>
                  <wp:wrapNone/>
                  <wp:docPr id="3" name="Afbeelding 3" descr="C:\wamp\www\Interactive-story\IMG\imageedit__4703326296_tcm6-829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wamp\www\Interactive-story\IMG\imageedit__4703326296_tcm6-829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In deze kamer staat een vrouw die je vragen kunt stellen om achter informatie te komen of je kunt  de kamer weer verlaten.</w:t>
            </w:r>
          </w:p>
        </w:tc>
        <w:tc>
          <w:tcPr>
            <w:tcW w:w="4678" w:type="dxa"/>
          </w:tcPr>
          <w:p w:rsidR="00AA1DBB" w:rsidRDefault="00D25713">
            <w:r w:rsidRPr="003C1E2D">
              <w:rPr>
                <w:noProof/>
                <w:lang w:eastAsia="nl-NL"/>
              </w:rPr>
              <w:drawing>
                <wp:anchor distT="0" distB="0" distL="114300" distR="114300" simplePos="0" relativeHeight="251662336" behindDoc="1" locked="0" layoutInCell="1" allowOverlap="1" wp14:anchorId="31A05ACE" wp14:editId="6FC84FF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41275</wp:posOffset>
                  </wp:positionV>
                  <wp:extent cx="2806065" cy="1447800"/>
                  <wp:effectExtent l="0" t="0" r="0" b="0"/>
                  <wp:wrapNone/>
                  <wp:docPr id="4" name="Afbeelding 4" descr="C:\wamp\www\Interactive-story\IMG\mental-institu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amp\www\Interactive-story\IMG\mental-institu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</w:r>
            <w:r w:rsidR="003C1E2D">
              <w:br/>
              <w:t>Je komt weer terug in de gang terecht en ziet aan het eind van de gang een deur. Deze leidt naar buiten en je opent hem.</w:t>
            </w:r>
          </w:p>
        </w:tc>
        <w:bookmarkStart w:id="0" w:name="_GoBack"/>
        <w:bookmarkEnd w:id="0"/>
      </w:tr>
      <w:tr w:rsidR="003C1E2D" w:rsidTr="00812058">
        <w:trPr>
          <w:trHeight w:val="3286"/>
        </w:trPr>
        <w:tc>
          <w:tcPr>
            <w:tcW w:w="4673" w:type="dxa"/>
          </w:tcPr>
          <w:p w:rsidR="00AA1DBB" w:rsidRDefault="003C1E2D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Buiten zie je hoog gras en een galg. Je hoort iets in het gras. Je kunt hier kiezen dat je weg wilt rennen of wilt gaan kijken </w:t>
            </w:r>
            <w:r w:rsidRPr="003C1E2D">
              <w:rPr>
                <w:noProof/>
                <w:lang w:eastAsia="nl-NL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55880</wp:posOffset>
                  </wp:positionV>
                  <wp:extent cx="2895600" cy="1304889"/>
                  <wp:effectExtent l="0" t="0" r="0" b="0"/>
                  <wp:wrapNone/>
                  <wp:docPr id="5" name="Afbeelding 5" descr="C:\wamp\www\Interactive-story\IMG\1852-65969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wamp\www\Interactive-story\IMG\1852-65969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30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wie/wat er in het gras zit.</w:t>
            </w:r>
          </w:p>
        </w:tc>
        <w:tc>
          <w:tcPr>
            <w:tcW w:w="4678" w:type="dxa"/>
          </w:tcPr>
          <w:p w:rsidR="00AA1DBB" w:rsidRDefault="00812058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3C1E2D" w:rsidRPr="003C1E2D">
              <w:rPr>
                <w:noProof/>
                <w:lang w:eastAsia="nl-NL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55880</wp:posOffset>
                  </wp:positionV>
                  <wp:extent cx="2714625" cy="1304290"/>
                  <wp:effectExtent l="0" t="0" r="9525" b="0"/>
                  <wp:wrapNone/>
                  <wp:docPr id="6" name="Afbeelding 6" descr="C:\wamp\www\Interactive-story\IMG\xfSsEu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amp\www\Interactive-story\IMG\xfSsEu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530" cy="130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Je moet weer terug naar binnen en je wordt aangevallen door een gedaante.</w:t>
            </w:r>
          </w:p>
        </w:tc>
      </w:tr>
    </w:tbl>
    <w:p w:rsidR="000A14C7" w:rsidRDefault="000A14C7"/>
    <w:sectPr w:rsidR="000A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BB"/>
    <w:rsid w:val="000A14C7"/>
    <w:rsid w:val="003C1E2D"/>
    <w:rsid w:val="003C45A9"/>
    <w:rsid w:val="00812058"/>
    <w:rsid w:val="00AA1DBB"/>
    <w:rsid w:val="00CD15EC"/>
    <w:rsid w:val="00D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6336B-C1C1-4E65-A9A0-2692BB94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A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4</cp:revision>
  <dcterms:created xsi:type="dcterms:W3CDTF">2016-02-02T08:59:00Z</dcterms:created>
  <dcterms:modified xsi:type="dcterms:W3CDTF">2016-02-02T09:29:00Z</dcterms:modified>
</cp:coreProperties>
</file>