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FF0" w:rsidRDefault="00EC2769">
      <w:pPr>
        <w:jc w:val="center"/>
        <w:rPr>
          <w:rFonts w:ascii="Times New Roman" w:hAnsi="Times New Roman" w:cs="Times New Roman"/>
          <w:b/>
          <w:sz w:val="36"/>
          <w:u w:val="single"/>
        </w:rPr>
      </w:pPr>
      <w:r w:rsidRPr="002D12D3">
        <w:rPr>
          <w:rFonts w:ascii="Times New Roman" w:hAnsi="Times New Roman" w:cs="Times New Roman"/>
          <w:b/>
          <w:sz w:val="36"/>
          <w:u w:val="single"/>
        </w:rPr>
        <w:t>Sc</w:t>
      </w:r>
      <w:r w:rsidR="00E65A6E">
        <w:rPr>
          <w:rFonts w:ascii="Times New Roman" w:hAnsi="Times New Roman" w:cs="Times New Roman"/>
          <w:b/>
          <w:sz w:val="36"/>
          <w:u w:val="single"/>
        </w:rPr>
        <w:t>ience de l’information : Série 4</w:t>
      </w:r>
    </w:p>
    <w:p w:rsidR="00E65A6E" w:rsidRPr="002D12D3" w:rsidRDefault="00E65A6E">
      <w:pPr>
        <w:jc w:val="center"/>
        <w:rPr>
          <w:rFonts w:ascii="Times New Roman" w:hAnsi="Times New Roman" w:cs="Times New Roman"/>
        </w:rPr>
      </w:pPr>
    </w:p>
    <w:p w:rsidR="00B35FF0" w:rsidRPr="002D12D3" w:rsidRDefault="00E65A6E">
      <w:pPr>
        <w:rPr>
          <w:rFonts w:ascii="Times New Roman" w:hAnsi="Times New Roman" w:cs="Times New Roman"/>
          <w:b/>
          <w:sz w:val="24"/>
          <w:szCs w:val="24"/>
          <w:u w:val="single"/>
        </w:rPr>
      </w:pPr>
      <w:r>
        <w:rPr>
          <w:rFonts w:ascii="Times New Roman" w:hAnsi="Times New Roman" w:cs="Times New Roman"/>
          <w:b/>
          <w:sz w:val="24"/>
          <w:szCs w:val="24"/>
          <w:u w:val="single"/>
        </w:rPr>
        <w:t>Exercice 4</w:t>
      </w:r>
      <w:r w:rsidR="00EC2769" w:rsidRPr="002D12D3">
        <w:rPr>
          <w:rFonts w:ascii="Times New Roman" w:hAnsi="Times New Roman" w:cs="Times New Roman"/>
          <w:b/>
          <w:sz w:val="24"/>
          <w:szCs w:val="24"/>
          <w:u w:val="single"/>
        </w:rPr>
        <w:t>.1 :</w:t>
      </w:r>
    </w:p>
    <w:p w:rsidR="005A3367" w:rsidRPr="005A3367" w:rsidRDefault="005A3367" w:rsidP="005A3367">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 xml:space="preserve"> a. </w:t>
      </w:r>
      <w:r w:rsidRPr="005A3367">
        <w:rPr>
          <w:rFonts w:ascii="Times New Roman" w:hAnsi="Times New Roman" w:cs="Times New Roman"/>
          <w:sz w:val="24"/>
          <w:szCs w:val="24"/>
        </w:rPr>
        <w:t>Pour calculer l’entropie du mot de Homer, il nous suffit de calculer l’entropie d’un caractère, puis de le multiplier par la longueur du mot voulu (ici 8). Cela nous est permis, car les caractères sont indépendants entre eux, car avec remise. L’entropie du premier caractère est donc de :</w:t>
      </w:r>
    </w:p>
    <w:p w:rsidR="005A3367" w:rsidRDefault="005A3367" w:rsidP="005A3367">
      <w:pPr>
        <w:pStyle w:val="Paragraphedeliste"/>
        <w:rPr>
          <w:rFonts w:ascii="Times New Roman" w:hAnsi="Times New Roman" w:cs="Times New Roman"/>
          <w:sz w:val="24"/>
          <w:szCs w:val="24"/>
        </w:rPr>
      </w:pPr>
      <w:r>
        <w:rPr>
          <w:rFonts w:ascii="Times New Roman" w:hAnsi="Times New Roman" w:cs="Times New Roman"/>
          <w:sz w:val="24"/>
          <w:szCs w:val="24"/>
        </w:rPr>
        <w:t>2*(2/8*log</w:t>
      </w:r>
      <w:r>
        <w:rPr>
          <w:rFonts w:ascii="Times New Roman" w:hAnsi="Times New Roman" w:cs="Times New Roman"/>
          <w:sz w:val="24"/>
          <w:szCs w:val="24"/>
          <w:vertAlign w:val="subscript"/>
        </w:rPr>
        <w:t>2</w:t>
      </w:r>
      <w:r>
        <w:rPr>
          <w:rFonts w:ascii="Times New Roman" w:hAnsi="Times New Roman" w:cs="Times New Roman"/>
          <w:sz w:val="24"/>
          <w:szCs w:val="24"/>
        </w:rPr>
        <w:t>(4)</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6*(1/8*log</w:t>
      </w:r>
      <w:r>
        <w:rPr>
          <w:rFonts w:ascii="Times New Roman" w:hAnsi="Times New Roman" w:cs="Times New Roman"/>
          <w:sz w:val="24"/>
          <w:szCs w:val="24"/>
          <w:vertAlign w:val="subscript"/>
        </w:rPr>
        <w:t>2</w:t>
      </w:r>
      <w:r>
        <w:rPr>
          <w:rFonts w:ascii="Times New Roman" w:hAnsi="Times New Roman" w:cs="Times New Roman"/>
          <w:sz w:val="24"/>
          <w:szCs w:val="24"/>
        </w:rPr>
        <w:t>(8)) = 3.25 bits.</w:t>
      </w:r>
    </w:p>
    <w:p w:rsidR="00B35FF0" w:rsidRDefault="005A3367" w:rsidP="005A3367">
      <w:pPr>
        <w:pStyle w:val="Paragraphedeliste"/>
        <w:rPr>
          <w:rFonts w:ascii="Times New Roman" w:hAnsi="Times New Roman" w:cs="Times New Roman"/>
          <w:sz w:val="24"/>
          <w:szCs w:val="24"/>
        </w:rPr>
      </w:pPr>
      <w:r>
        <w:rPr>
          <w:rFonts w:ascii="Times New Roman" w:hAnsi="Times New Roman" w:cs="Times New Roman"/>
          <w:sz w:val="24"/>
          <w:szCs w:val="24"/>
        </w:rPr>
        <w:t xml:space="preserve">L’entropie étant la même pour chaque lettre suivante, l’entropie totale est de 8*(l’entropie d’un caractère) = 8*3.25  = </w:t>
      </w:r>
      <w:r w:rsidRPr="005A3367">
        <w:rPr>
          <w:rFonts w:ascii="Times New Roman" w:hAnsi="Times New Roman" w:cs="Times New Roman"/>
          <w:b/>
          <w:sz w:val="24"/>
          <w:szCs w:val="24"/>
          <w:u w:val="single"/>
        </w:rPr>
        <w:t>26 bits</w:t>
      </w:r>
      <w:r>
        <w:rPr>
          <w:rFonts w:ascii="Times New Roman" w:hAnsi="Times New Roman" w:cs="Times New Roman"/>
          <w:sz w:val="24"/>
          <w:szCs w:val="24"/>
        </w:rPr>
        <w:t xml:space="preserve"> </w:t>
      </w:r>
    </w:p>
    <w:p w:rsidR="005A3367" w:rsidRDefault="005A3367" w:rsidP="005A3367">
      <w:pPr>
        <w:pStyle w:val="Paragraphedeliste"/>
        <w:rPr>
          <w:rFonts w:ascii="Times New Roman" w:hAnsi="Times New Roman" w:cs="Times New Roman"/>
          <w:sz w:val="24"/>
          <w:szCs w:val="24"/>
        </w:rPr>
      </w:pPr>
    </w:p>
    <w:p w:rsidR="005A3367" w:rsidRDefault="005A3367" w:rsidP="005A3367">
      <w:pPr>
        <w:pStyle w:val="Paragraphedeliste"/>
        <w:rPr>
          <w:rFonts w:ascii="Times New Roman" w:hAnsi="Times New Roman" w:cs="Times New Roman"/>
          <w:sz w:val="24"/>
          <w:szCs w:val="24"/>
        </w:rPr>
      </w:pPr>
      <w:r>
        <w:rPr>
          <w:rFonts w:ascii="Times New Roman" w:hAnsi="Times New Roman" w:cs="Times New Roman"/>
          <w:sz w:val="24"/>
          <w:szCs w:val="24"/>
        </w:rPr>
        <w:t xml:space="preserve">b. Le meilleur code binaire se trouve avec un code de </w:t>
      </w:r>
      <w:proofErr w:type="spellStart"/>
      <w:r>
        <w:rPr>
          <w:rFonts w:ascii="Times New Roman" w:hAnsi="Times New Roman" w:cs="Times New Roman"/>
          <w:sz w:val="24"/>
          <w:szCs w:val="24"/>
        </w:rPr>
        <w:t>Huffman</w:t>
      </w:r>
      <w:proofErr w:type="spellEnd"/>
      <w:r>
        <w:rPr>
          <w:rFonts w:ascii="Times New Roman" w:hAnsi="Times New Roman" w:cs="Times New Roman"/>
          <w:sz w:val="24"/>
          <w:szCs w:val="24"/>
        </w:rPr>
        <w:t>, qui nous donne une longueur de 2 pour E et une longueur de 3 pour les autres lettres. Le code serait par exemple </w:t>
      </w:r>
      <w:r w:rsidRPr="005A3367">
        <w:rPr>
          <w:rFonts w:ascii="Times New Roman" w:hAnsi="Times New Roman" w:cs="Times New Roman"/>
          <w:b/>
          <w:sz w:val="24"/>
          <w:szCs w:val="24"/>
          <w:u w:val="single"/>
        </w:rPr>
        <w:t xml:space="preserve">: </w:t>
      </w:r>
      <w:proofErr w:type="gramStart"/>
      <w:r w:rsidRPr="005A3367">
        <w:rPr>
          <w:rFonts w:ascii="Times New Roman" w:hAnsi="Times New Roman" w:cs="Times New Roman"/>
          <w:b/>
          <w:sz w:val="24"/>
          <w:szCs w:val="24"/>
          <w:u w:val="single"/>
        </w:rPr>
        <w:t>E{</w:t>
      </w:r>
      <w:proofErr w:type="gramEnd"/>
      <w:r w:rsidRPr="005A3367">
        <w:rPr>
          <w:rFonts w:ascii="Times New Roman" w:hAnsi="Times New Roman" w:cs="Times New Roman"/>
          <w:b/>
          <w:sz w:val="24"/>
          <w:szCs w:val="24"/>
          <w:u w:val="single"/>
        </w:rPr>
        <w:t>00}, N{010}, T{011}, R{100}, O{101}, P{110}, I{111}.</w:t>
      </w:r>
      <w:r>
        <w:rPr>
          <w:rFonts w:ascii="Times New Roman" w:hAnsi="Times New Roman" w:cs="Times New Roman"/>
          <w:sz w:val="24"/>
          <w:szCs w:val="24"/>
        </w:rPr>
        <w:t xml:space="preserve"> Pour la longueur moyenne, comme les caractères sont à nouveau </w:t>
      </w:r>
      <w:r w:rsidR="007A63D0">
        <w:rPr>
          <w:rFonts w:ascii="Times New Roman" w:hAnsi="Times New Roman" w:cs="Times New Roman"/>
          <w:sz w:val="24"/>
          <w:szCs w:val="24"/>
        </w:rPr>
        <w:t>indépendants</w:t>
      </w:r>
      <w:r>
        <w:rPr>
          <w:rFonts w:ascii="Times New Roman" w:hAnsi="Times New Roman" w:cs="Times New Roman"/>
          <w:sz w:val="24"/>
          <w:szCs w:val="24"/>
        </w:rPr>
        <w:t xml:space="preserve">, on peut calculer la longueur d’un caractère (en moyenne) et la multiplier par le nombre de caractères.  La longueur du premier caractère est de </w:t>
      </w:r>
    </w:p>
    <w:p w:rsidR="005A3367" w:rsidRDefault="005A3367" w:rsidP="005A3367">
      <w:pPr>
        <w:pStyle w:val="Paragraphedeliste"/>
        <w:rPr>
          <w:rFonts w:ascii="Times New Roman" w:hAnsi="Times New Roman" w:cs="Times New Roman"/>
          <w:sz w:val="24"/>
          <w:szCs w:val="24"/>
        </w:rPr>
      </w:pPr>
      <w:r>
        <w:rPr>
          <w:rFonts w:ascii="Times New Roman" w:hAnsi="Times New Roman" w:cs="Times New Roman"/>
          <w:sz w:val="24"/>
          <w:szCs w:val="24"/>
        </w:rPr>
        <w:t>2/8*2 + 6*1/8*3 = 2.75 bits.</w:t>
      </w:r>
    </w:p>
    <w:p w:rsidR="005A3367" w:rsidRPr="00C574F8" w:rsidRDefault="005A3367" w:rsidP="005A3367">
      <w:pPr>
        <w:pStyle w:val="Paragraphedeliste"/>
        <w:rPr>
          <w:rFonts w:ascii="Times New Roman" w:hAnsi="Times New Roman" w:cs="Times New Roman"/>
          <w:sz w:val="24"/>
          <w:szCs w:val="24"/>
        </w:rPr>
      </w:pPr>
      <w:r>
        <w:rPr>
          <w:rFonts w:ascii="Times New Roman" w:hAnsi="Times New Roman" w:cs="Times New Roman"/>
          <w:sz w:val="24"/>
          <w:szCs w:val="24"/>
        </w:rPr>
        <w:t xml:space="preserve">La longueur moyenne totale est donc de 2.75*8 = </w:t>
      </w:r>
      <w:r w:rsidRPr="005A3367">
        <w:rPr>
          <w:rFonts w:ascii="Times New Roman" w:hAnsi="Times New Roman" w:cs="Times New Roman"/>
          <w:b/>
          <w:sz w:val="24"/>
          <w:szCs w:val="24"/>
          <w:u w:val="single"/>
        </w:rPr>
        <w:t>22 bits.</w:t>
      </w:r>
      <w:r w:rsidR="00C574F8">
        <w:rPr>
          <w:rFonts w:ascii="Times New Roman" w:hAnsi="Times New Roman" w:cs="Times New Roman"/>
          <w:b/>
          <w:sz w:val="24"/>
          <w:szCs w:val="24"/>
          <w:u w:val="single"/>
        </w:rPr>
        <w:t xml:space="preserve"> </w:t>
      </w:r>
      <w:r w:rsidR="00C574F8">
        <w:rPr>
          <w:rFonts w:ascii="Times New Roman" w:hAnsi="Times New Roman" w:cs="Times New Roman"/>
          <w:sz w:val="24"/>
          <w:szCs w:val="24"/>
        </w:rPr>
        <w:t xml:space="preserve"> Notons que cela revient à calculer l’entropie du bloc, en trouvant le code du bloc par encodage des caractères.</w:t>
      </w:r>
    </w:p>
    <w:p w:rsidR="007A63D0" w:rsidRPr="007A63D0" w:rsidRDefault="005A3367">
      <w:pPr>
        <w:pStyle w:val="Paragraphedeliste"/>
        <w:numPr>
          <w:ilvl w:val="0"/>
          <w:numId w:val="1"/>
        </w:numPr>
        <w:rPr>
          <w:rFonts w:ascii="Times New Roman" w:hAnsi="Times New Roman" w:cs="Times New Roman"/>
          <w:b/>
          <w:sz w:val="24"/>
          <w:szCs w:val="24"/>
          <w:u w:val="single"/>
        </w:rPr>
      </w:pPr>
      <w:r>
        <w:rPr>
          <w:rFonts w:ascii="Times New Roman" w:hAnsi="Times New Roman" w:cs="Times New Roman"/>
          <w:sz w:val="24"/>
          <w:szCs w:val="24"/>
        </w:rPr>
        <w:t>Cette question demande un peu de logique. En effet, Bart va tirer 8 lettres sans remise</w:t>
      </w:r>
      <w:r w:rsidR="007A63D0">
        <w:rPr>
          <w:rFonts w:ascii="Times New Roman" w:hAnsi="Times New Roman" w:cs="Times New Roman"/>
          <w:sz w:val="24"/>
          <w:szCs w:val="24"/>
        </w:rPr>
        <w:t xml:space="preserve"> d’un sac contenant 8 lettres. Donc tirer toutes les lettres. Mais cela revient </w:t>
      </w:r>
      <w:proofErr w:type="spellStart"/>
      <w:proofErr w:type="gramStart"/>
      <w:r w:rsidR="007A63D0">
        <w:rPr>
          <w:rFonts w:ascii="Times New Roman" w:hAnsi="Times New Roman" w:cs="Times New Roman"/>
          <w:sz w:val="24"/>
          <w:szCs w:val="24"/>
        </w:rPr>
        <w:t>a</w:t>
      </w:r>
      <w:proofErr w:type="spellEnd"/>
      <w:proofErr w:type="gramEnd"/>
      <w:r w:rsidR="007A63D0">
        <w:rPr>
          <w:rFonts w:ascii="Times New Roman" w:hAnsi="Times New Roman" w:cs="Times New Roman"/>
          <w:sz w:val="24"/>
          <w:szCs w:val="24"/>
        </w:rPr>
        <w:t xml:space="preserve"> réassembler les lettres du mot ENTROPIE. E étant de longueur 2, et les autres de longueur 3, cela revient à additionner la longueur de chaque lettre (en comptant 2x E, vu qu’il est 2x dans le sac), donc </w:t>
      </w:r>
    </w:p>
    <w:p w:rsidR="007027E4" w:rsidRDefault="007A63D0" w:rsidP="007A63D0">
      <w:pPr>
        <w:pStyle w:val="Paragraphedeliste"/>
        <w:rPr>
          <w:rFonts w:ascii="Times New Roman" w:hAnsi="Times New Roman" w:cs="Times New Roman"/>
          <w:b/>
          <w:sz w:val="24"/>
          <w:szCs w:val="24"/>
          <w:u w:val="single"/>
        </w:rPr>
      </w:pPr>
      <w:r>
        <w:rPr>
          <w:rFonts w:ascii="Times New Roman" w:hAnsi="Times New Roman" w:cs="Times New Roman"/>
          <w:sz w:val="24"/>
          <w:szCs w:val="24"/>
        </w:rPr>
        <w:t xml:space="preserve">2x2 + 6*3 = </w:t>
      </w:r>
      <w:r w:rsidRPr="007A63D0">
        <w:rPr>
          <w:rFonts w:ascii="Times New Roman" w:hAnsi="Times New Roman" w:cs="Times New Roman"/>
          <w:b/>
          <w:sz w:val="24"/>
          <w:szCs w:val="24"/>
          <w:u w:val="single"/>
        </w:rPr>
        <w:t>22 bits</w:t>
      </w:r>
    </w:p>
    <w:p w:rsidR="007A63D0" w:rsidRDefault="007A63D0" w:rsidP="007A63D0">
      <w:pPr>
        <w:pStyle w:val="Paragraphedeliste"/>
        <w:rPr>
          <w:rFonts w:ascii="Times New Roman" w:hAnsi="Times New Roman" w:cs="Times New Roman"/>
          <w:b/>
          <w:sz w:val="24"/>
          <w:szCs w:val="24"/>
          <w:u w:val="single"/>
        </w:rPr>
      </w:pPr>
    </w:p>
    <w:p w:rsidR="007A63D0" w:rsidRDefault="007A63D0" w:rsidP="0083007E">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 xml:space="preserve">Ici, au lieu d’encoder par lettre, nous avons meilleur intérêt à encoder les mots par mot entier. En tirant les lettres à la manière de Bart, il y aura 8! mots différents (le premier caractère a 8 possibilités, le second 7, le troisième 6, etc.), soit 40’320 mots possibles. </w:t>
      </w:r>
      <w:r w:rsidR="0083007E">
        <w:rPr>
          <w:rFonts w:ascii="Times New Roman" w:hAnsi="Times New Roman" w:cs="Times New Roman"/>
          <w:sz w:val="24"/>
          <w:szCs w:val="24"/>
        </w:rPr>
        <w:t>Maintenant nous allons ‘’décider’’ que tou</w:t>
      </w:r>
      <w:r w:rsidR="0083007E" w:rsidRPr="0083007E">
        <w:rPr>
          <w:rFonts w:ascii="Times New Roman" w:hAnsi="Times New Roman" w:cs="Times New Roman"/>
          <w:sz w:val="24"/>
          <w:szCs w:val="24"/>
        </w:rPr>
        <w:t>s</w:t>
      </w:r>
      <w:r w:rsidR="0083007E">
        <w:rPr>
          <w:rFonts w:ascii="Times New Roman" w:hAnsi="Times New Roman" w:cs="Times New Roman"/>
          <w:sz w:val="24"/>
          <w:szCs w:val="24"/>
        </w:rPr>
        <w:t xml:space="preserve"> les</w:t>
      </w:r>
      <w:r w:rsidR="0083007E" w:rsidRPr="0083007E">
        <w:rPr>
          <w:rFonts w:ascii="Times New Roman" w:hAnsi="Times New Roman" w:cs="Times New Roman"/>
          <w:sz w:val="24"/>
          <w:szCs w:val="24"/>
        </w:rPr>
        <w:t xml:space="preserve"> mots sont équiprobables. </w:t>
      </w:r>
      <w:r w:rsidR="0083007E">
        <w:rPr>
          <w:rFonts w:ascii="Times New Roman" w:hAnsi="Times New Roman" w:cs="Times New Roman"/>
          <w:sz w:val="24"/>
          <w:szCs w:val="24"/>
        </w:rPr>
        <w:t>En prenant le log</w:t>
      </w:r>
      <w:r w:rsidR="0083007E">
        <w:rPr>
          <w:rFonts w:ascii="Times New Roman" w:hAnsi="Times New Roman" w:cs="Times New Roman"/>
          <w:sz w:val="24"/>
          <w:szCs w:val="24"/>
          <w:vertAlign w:val="subscript"/>
        </w:rPr>
        <w:t>2</w:t>
      </w:r>
      <w:r w:rsidR="0083007E">
        <w:rPr>
          <w:rFonts w:ascii="Times New Roman" w:hAnsi="Times New Roman" w:cs="Times New Roman"/>
          <w:sz w:val="24"/>
          <w:szCs w:val="24"/>
        </w:rPr>
        <w:t xml:space="preserve"> du nombre de mots possibles (donc appliquer Shannon-Fano), nous trouvons </w:t>
      </w:r>
      <w:r w:rsidR="0083007E" w:rsidRPr="0083007E">
        <w:rPr>
          <w:rFonts w:ascii="Times New Roman" w:hAnsi="Times New Roman" w:cs="Times New Roman"/>
          <w:b/>
          <w:sz w:val="24"/>
          <w:szCs w:val="24"/>
          <w:u w:val="single"/>
        </w:rPr>
        <w:t>15.299… bits</w:t>
      </w:r>
      <w:r w:rsidR="0083007E">
        <w:rPr>
          <w:rFonts w:ascii="Times New Roman" w:hAnsi="Times New Roman" w:cs="Times New Roman"/>
          <w:sz w:val="24"/>
          <w:szCs w:val="24"/>
        </w:rPr>
        <w:t xml:space="preserve">. Ainsi, avec une longueur moyenne de 15.299, il est possible d’encoder tous les mots. Ce chiffre indique que certains mots auront une longueur moyenne de 16, d’autres moins. </w:t>
      </w:r>
      <w:r w:rsidR="0083007E">
        <w:rPr>
          <w:rFonts w:ascii="Times New Roman" w:hAnsi="Times New Roman" w:cs="Times New Roman"/>
          <w:b/>
          <w:sz w:val="24"/>
          <w:szCs w:val="24"/>
          <w:u w:val="single"/>
        </w:rPr>
        <w:t>Lisa a donc raison</w:t>
      </w:r>
      <w:r w:rsidR="0083007E">
        <w:rPr>
          <w:rFonts w:ascii="Times New Roman" w:hAnsi="Times New Roman" w:cs="Times New Roman"/>
          <w:sz w:val="24"/>
          <w:szCs w:val="24"/>
        </w:rPr>
        <w:t>.</w:t>
      </w:r>
    </w:p>
    <w:p w:rsidR="00B35FF0" w:rsidRPr="0083007E" w:rsidRDefault="0083007E" w:rsidP="0083007E">
      <w:pPr>
        <w:pStyle w:val="Paragraphedeliste"/>
        <w:rPr>
          <w:rFonts w:ascii="Times New Roman" w:hAnsi="Times New Roman" w:cs="Times New Roman"/>
          <w:sz w:val="24"/>
          <w:szCs w:val="24"/>
        </w:rPr>
      </w:pPr>
      <w:r>
        <w:rPr>
          <w:rFonts w:ascii="Times New Roman" w:hAnsi="Times New Roman" w:cs="Times New Roman"/>
          <w:sz w:val="24"/>
          <w:szCs w:val="24"/>
        </w:rPr>
        <w:lastRenderedPageBreak/>
        <w:t>En revanche, si nous décidons d’encoder sur un nombre entier de bits (pour des raison informatiques par exemple), alors Lisa a tort car 2</w:t>
      </w:r>
      <w:r>
        <w:rPr>
          <w:rFonts w:ascii="Times New Roman" w:hAnsi="Times New Roman" w:cs="Times New Roman"/>
          <w:sz w:val="24"/>
          <w:szCs w:val="24"/>
          <w:vertAlign w:val="superscript"/>
        </w:rPr>
        <w:t>15</w:t>
      </w:r>
      <w:r>
        <w:rPr>
          <w:rFonts w:ascii="Times New Roman" w:hAnsi="Times New Roman" w:cs="Times New Roman"/>
          <w:sz w:val="24"/>
          <w:szCs w:val="24"/>
        </w:rPr>
        <w:t xml:space="preserve"> bits ne sont pas suffisants, et 2</w:t>
      </w:r>
      <w:r>
        <w:rPr>
          <w:rFonts w:ascii="Times New Roman" w:hAnsi="Times New Roman" w:cs="Times New Roman"/>
          <w:sz w:val="24"/>
          <w:szCs w:val="24"/>
          <w:vertAlign w:val="superscript"/>
        </w:rPr>
        <w:t>16</w:t>
      </w:r>
      <w:r>
        <w:rPr>
          <w:rFonts w:ascii="Times New Roman" w:hAnsi="Times New Roman" w:cs="Times New Roman"/>
          <w:sz w:val="24"/>
          <w:szCs w:val="24"/>
        </w:rPr>
        <w:t xml:space="preserve"> suffit, donc 16 bits.</w:t>
      </w:r>
    </w:p>
    <w:p w:rsidR="00B35FF0" w:rsidRPr="002D12D3" w:rsidRDefault="0083007E">
      <w:pPr>
        <w:rPr>
          <w:rFonts w:ascii="Times New Roman" w:hAnsi="Times New Roman" w:cs="Times New Roman"/>
          <w:b/>
          <w:sz w:val="24"/>
          <w:szCs w:val="24"/>
          <w:u w:val="single"/>
        </w:rPr>
      </w:pPr>
      <w:r>
        <w:rPr>
          <w:rFonts w:ascii="Times New Roman" w:hAnsi="Times New Roman" w:cs="Times New Roman"/>
          <w:b/>
          <w:sz w:val="24"/>
          <w:szCs w:val="24"/>
          <w:u w:val="single"/>
        </w:rPr>
        <w:t xml:space="preserve">Exercice </w:t>
      </w:r>
      <w:r w:rsidR="00E65A6E">
        <w:rPr>
          <w:rFonts w:ascii="Times New Roman" w:hAnsi="Times New Roman" w:cs="Times New Roman"/>
          <w:b/>
          <w:sz w:val="24"/>
          <w:szCs w:val="24"/>
          <w:u w:val="single"/>
        </w:rPr>
        <w:t>4</w:t>
      </w:r>
      <w:r w:rsidR="00EC2769" w:rsidRPr="002D12D3">
        <w:rPr>
          <w:rFonts w:ascii="Times New Roman" w:hAnsi="Times New Roman" w:cs="Times New Roman"/>
          <w:b/>
          <w:sz w:val="24"/>
          <w:szCs w:val="24"/>
          <w:u w:val="single"/>
        </w:rPr>
        <w:t>.2</w:t>
      </w:r>
    </w:p>
    <w:p w:rsidR="00B35FF0" w:rsidRPr="002D12D3" w:rsidRDefault="00B35FF0" w:rsidP="00920E4E">
      <w:pPr>
        <w:rPr>
          <w:rFonts w:ascii="Times New Roman" w:hAnsi="Times New Roman" w:cs="Times New Roman"/>
          <w:sz w:val="24"/>
          <w:szCs w:val="24"/>
        </w:rPr>
      </w:pPr>
    </w:p>
    <w:p w:rsidR="003F3AD3" w:rsidRDefault="003F3AD3">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 xml:space="preserve">En tirant 2 D6, les résultats totaux possibles sont 2, 3, 4, 5,…12 avec les probabilités </w:t>
      </w:r>
      <w:r w:rsidR="00C574F8">
        <w:rPr>
          <w:rFonts w:ascii="Times New Roman" w:hAnsi="Times New Roman" w:cs="Times New Roman"/>
          <w:sz w:val="24"/>
          <w:szCs w:val="24"/>
        </w:rPr>
        <w:t>respectives</w:t>
      </w:r>
      <w:r>
        <w:rPr>
          <w:rFonts w:ascii="Times New Roman" w:hAnsi="Times New Roman" w:cs="Times New Roman"/>
          <w:sz w:val="24"/>
          <w:szCs w:val="24"/>
        </w:rPr>
        <w:t xml:space="preserve"> suivantes : 1/36, 2/36, 3/36, 4/36, 5/36, 6/36, 5/36, 4/36, 3/36, 2/36, 1/36, ce qui vaut respectivement 1/36, 1/18, 1/12, 1/9, 5/36, 1/6, 5/56, 1/9, 1/12, 1/18, 1/36.</w:t>
      </w:r>
    </w:p>
    <w:p w:rsidR="00920E4E" w:rsidRDefault="003F3AD3" w:rsidP="00C574F8">
      <w:pPr>
        <w:pStyle w:val="Paragraphedeliste"/>
        <w:rPr>
          <w:rFonts w:ascii="Times New Roman" w:hAnsi="Times New Roman" w:cs="Times New Roman"/>
          <w:sz w:val="24"/>
          <w:szCs w:val="24"/>
        </w:rPr>
      </w:pPr>
      <w:r>
        <w:rPr>
          <w:rFonts w:ascii="Times New Roman" w:hAnsi="Times New Roman" w:cs="Times New Roman"/>
          <w:sz w:val="24"/>
          <w:szCs w:val="24"/>
        </w:rPr>
        <w:t>L’entropie (B</w:t>
      </w:r>
      <w:r>
        <w:rPr>
          <w:rFonts w:ascii="Times New Roman" w:hAnsi="Times New Roman" w:cs="Times New Roman"/>
          <w:sz w:val="24"/>
          <w:szCs w:val="24"/>
          <w:vertAlign w:val="subscript"/>
        </w:rPr>
        <w:t>2</w:t>
      </w:r>
      <w:r>
        <w:rPr>
          <w:rFonts w:ascii="Times New Roman" w:hAnsi="Times New Roman" w:cs="Times New Roman"/>
          <w:sz w:val="24"/>
          <w:szCs w:val="24"/>
        </w:rPr>
        <w:t>|B</w:t>
      </w:r>
      <w:r>
        <w:rPr>
          <w:rFonts w:ascii="Times New Roman" w:hAnsi="Times New Roman" w:cs="Times New Roman"/>
          <w:sz w:val="24"/>
          <w:szCs w:val="24"/>
          <w:vertAlign w:val="subscript"/>
        </w:rPr>
        <w:t>1</w:t>
      </w:r>
      <w:r w:rsidR="00C574F8">
        <w:rPr>
          <w:rFonts w:ascii="Times New Roman" w:hAnsi="Times New Roman" w:cs="Times New Roman"/>
          <w:sz w:val="24"/>
          <w:szCs w:val="24"/>
        </w:rPr>
        <w:t>=2</w:t>
      </w:r>
      <w:r w:rsidRPr="00C574F8">
        <w:rPr>
          <w:rFonts w:ascii="Times New Roman" w:hAnsi="Times New Roman" w:cs="Times New Roman"/>
          <w:sz w:val="24"/>
          <w:szCs w:val="24"/>
        </w:rPr>
        <w:t>)</w:t>
      </w:r>
      <w:r w:rsidR="00A2679E">
        <w:rPr>
          <w:rFonts w:ascii="Times New Roman" w:hAnsi="Times New Roman" w:cs="Times New Roman"/>
          <w:sz w:val="24"/>
          <w:szCs w:val="24"/>
        </w:rPr>
        <w:t xml:space="preserve"> (soit d’arriver sur une case, en partant de la case 2)</w:t>
      </w:r>
      <w:r w:rsidRPr="00C574F8">
        <w:rPr>
          <w:rFonts w:ascii="Times New Roman" w:hAnsi="Times New Roman" w:cs="Times New Roman"/>
          <w:sz w:val="24"/>
          <w:szCs w:val="24"/>
        </w:rPr>
        <w:t xml:space="preserve"> vaut 1/36*log</w:t>
      </w:r>
      <w:r w:rsidRPr="00C574F8">
        <w:rPr>
          <w:rFonts w:ascii="Times New Roman" w:hAnsi="Times New Roman" w:cs="Times New Roman"/>
          <w:sz w:val="24"/>
          <w:szCs w:val="24"/>
          <w:vertAlign w:val="subscript"/>
        </w:rPr>
        <w:t>2</w:t>
      </w:r>
      <w:r w:rsidRPr="00C574F8">
        <w:rPr>
          <w:rFonts w:ascii="Times New Roman" w:hAnsi="Times New Roman" w:cs="Times New Roman"/>
          <w:sz w:val="24"/>
          <w:szCs w:val="24"/>
        </w:rPr>
        <w:t>(36) +  1/18*log</w:t>
      </w:r>
      <w:r w:rsidRPr="00C574F8">
        <w:rPr>
          <w:rFonts w:ascii="Times New Roman" w:hAnsi="Times New Roman" w:cs="Times New Roman"/>
          <w:sz w:val="24"/>
          <w:szCs w:val="24"/>
          <w:vertAlign w:val="subscript"/>
        </w:rPr>
        <w:t>2</w:t>
      </w:r>
      <w:r w:rsidRPr="00C574F8">
        <w:rPr>
          <w:rFonts w:ascii="Times New Roman" w:hAnsi="Times New Roman" w:cs="Times New Roman"/>
          <w:sz w:val="24"/>
          <w:szCs w:val="24"/>
        </w:rPr>
        <w:t>(18) +  1/12*log</w:t>
      </w:r>
      <w:r w:rsidRPr="00C574F8">
        <w:rPr>
          <w:rFonts w:ascii="Times New Roman" w:hAnsi="Times New Roman" w:cs="Times New Roman"/>
          <w:sz w:val="24"/>
          <w:szCs w:val="24"/>
          <w:vertAlign w:val="subscript"/>
        </w:rPr>
        <w:t>2</w:t>
      </w:r>
      <w:r w:rsidRPr="00C574F8">
        <w:rPr>
          <w:rFonts w:ascii="Times New Roman" w:hAnsi="Times New Roman" w:cs="Times New Roman"/>
          <w:sz w:val="24"/>
          <w:szCs w:val="24"/>
        </w:rPr>
        <w:t>(12) +  1/9*log</w:t>
      </w:r>
      <w:r w:rsidRPr="00C574F8">
        <w:rPr>
          <w:rFonts w:ascii="Times New Roman" w:hAnsi="Times New Roman" w:cs="Times New Roman"/>
          <w:sz w:val="24"/>
          <w:szCs w:val="24"/>
          <w:vertAlign w:val="subscript"/>
        </w:rPr>
        <w:t>2</w:t>
      </w:r>
      <w:r w:rsidRPr="00C574F8">
        <w:rPr>
          <w:rFonts w:ascii="Times New Roman" w:hAnsi="Times New Roman" w:cs="Times New Roman"/>
          <w:sz w:val="24"/>
          <w:szCs w:val="24"/>
        </w:rPr>
        <w:t>(9) +  5/36*log</w:t>
      </w:r>
      <w:r w:rsidRPr="00C574F8">
        <w:rPr>
          <w:rFonts w:ascii="Times New Roman" w:hAnsi="Times New Roman" w:cs="Times New Roman"/>
          <w:sz w:val="24"/>
          <w:szCs w:val="24"/>
          <w:vertAlign w:val="subscript"/>
        </w:rPr>
        <w:t>2</w:t>
      </w:r>
      <w:r w:rsidRPr="00C574F8">
        <w:rPr>
          <w:rFonts w:ascii="Times New Roman" w:hAnsi="Times New Roman" w:cs="Times New Roman"/>
          <w:sz w:val="24"/>
          <w:szCs w:val="24"/>
        </w:rPr>
        <w:t>(36/5) +  1/6*log</w:t>
      </w:r>
      <w:r w:rsidRPr="00C574F8">
        <w:rPr>
          <w:rFonts w:ascii="Times New Roman" w:hAnsi="Times New Roman" w:cs="Times New Roman"/>
          <w:sz w:val="24"/>
          <w:szCs w:val="24"/>
          <w:vertAlign w:val="subscript"/>
        </w:rPr>
        <w:t>2</w:t>
      </w:r>
      <w:r w:rsidRPr="00C574F8">
        <w:rPr>
          <w:rFonts w:ascii="Times New Roman" w:hAnsi="Times New Roman" w:cs="Times New Roman"/>
          <w:sz w:val="24"/>
          <w:szCs w:val="24"/>
        </w:rPr>
        <w:t>(6) +  5/36*log</w:t>
      </w:r>
      <w:r w:rsidRPr="00C574F8">
        <w:rPr>
          <w:rFonts w:ascii="Times New Roman" w:hAnsi="Times New Roman" w:cs="Times New Roman"/>
          <w:sz w:val="24"/>
          <w:szCs w:val="24"/>
          <w:vertAlign w:val="subscript"/>
        </w:rPr>
        <w:t>2</w:t>
      </w:r>
      <w:r w:rsidRPr="00C574F8">
        <w:rPr>
          <w:rFonts w:ascii="Times New Roman" w:hAnsi="Times New Roman" w:cs="Times New Roman"/>
          <w:sz w:val="24"/>
          <w:szCs w:val="24"/>
        </w:rPr>
        <w:t>(36/5) +  1/9*log</w:t>
      </w:r>
      <w:r w:rsidRPr="00C574F8">
        <w:rPr>
          <w:rFonts w:ascii="Times New Roman" w:hAnsi="Times New Roman" w:cs="Times New Roman"/>
          <w:sz w:val="24"/>
          <w:szCs w:val="24"/>
          <w:vertAlign w:val="subscript"/>
        </w:rPr>
        <w:t>2</w:t>
      </w:r>
      <w:r w:rsidRPr="00C574F8">
        <w:rPr>
          <w:rFonts w:ascii="Times New Roman" w:hAnsi="Times New Roman" w:cs="Times New Roman"/>
          <w:sz w:val="24"/>
          <w:szCs w:val="24"/>
        </w:rPr>
        <w:t>(9) +  1/12*log</w:t>
      </w:r>
      <w:r w:rsidRPr="00C574F8">
        <w:rPr>
          <w:rFonts w:ascii="Times New Roman" w:hAnsi="Times New Roman" w:cs="Times New Roman"/>
          <w:sz w:val="24"/>
          <w:szCs w:val="24"/>
          <w:vertAlign w:val="subscript"/>
        </w:rPr>
        <w:t>2</w:t>
      </w:r>
      <w:r w:rsidRPr="00C574F8">
        <w:rPr>
          <w:rFonts w:ascii="Times New Roman" w:hAnsi="Times New Roman" w:cs="Times New Roman"/>
          <w:sz w:val="24"/>
          <w:szCs w:val="24"/>
        </w:rPr>
        <w:t>(12) +  1/18*log</w:t>
      </w:r>
      <w:r w:rsidRPr="00C574F8">
        <w:rPr>
          <w:rFonts w:ascii="Times New Roman" w:hAnsi="Times New Roman" w:cs="Times New Roman"/>
          <w:sz w:val="24"/>
          <w:szCs w:val="24"/>
          <w:vertAlign w:val="subscript"/>
        </w:rPr>
        <w:t>2</w:t>
      </w:r>
      <w:r w:rsidRPr="00C574F8">
        <w:rPr>
          <w:rFonts w:ascii="Times New Roman" w:hAnsi="Times New Roman" w:cs="Times New Roman"/>
          <w:sz w:val="24"/>
          <w:szCs w:val="24"/>
        </w:rPr>
        <w:t>(18) +  1/36*log</w:t>
      </w:r>
      <w:r w:rsidRPr="00C574F8">
        <w:rPr>
          <w:rFonts w:ascii="Times New Roman" w:hAnsi="Times New Roman" w:cs="Times New Roman"/>
          <w:sz w:val="24"/>
          <w:szCs w:val="24"/>
          <w:vertAlign w:val="subscript"/>
        </w:rPr>
        <w:t>2</w:t>
      </w:r>
      <w:r w:rsidRPr="00C574F8">
        <w:rPr>
          <w:rFonts w:ascii="Times New Roman" w:hAnsi="Times New Roman" w:cs="Times New Roman"/>
          <w:sz w:val="24"/>
          <w:szCs w:val="24"/>
        </w:rPr>
        <w:t>(36)  = 3.274</w:t>
      </w:r>
      <w:r w:rsidR="00C574F8" w:rsidRPr="00C574F8">
        <w:rPr>
          <w:rFonts w:ascii="Times New Roman" w:hAnsi="Times New Roman" w:cs="Times New Roman"/>
          <w:sz w:val="24"/>
          <w:szCs w:val="24"/>
        </w:rPr>
        <w:t xml:space="preserve"> bits</w:t>
      </w:r>
      <w:r w:rsidR="00E43814">
        <w:rPr>
          <w:rFonts w:ascii="Times New Roman" w:hAnsi="Times New Roman" w:cs="Times New Roman"/>
          <w:sz w:val="24"/>
          <w:szCs w:val="24"/>
        </w:rPr>
        <w:t xml:space="preserve">. </w:t>
      </w:r>
      <w:r w:rsidR="00C574F8">
        <w:rPr>
          <w:rFonts w:ascii="Times New Roman" w:hAnsi="Times New Roman" w:cs="Times New Roman"/>
          <w:sz w:val="24"/>
          <w:szCs w:val="24"/>
        </w:rPr>
        <w:t>En calculant la même chose pour (B</w:t>
      </w:r>
      <w:r w:rsidR="00C574F8">
        <w:rPr>
          <w:rFonts w:ascii="Times New Roman" w:hAnsi="Times New Roman" w:cs="Times New Roman"/>
          <w:sz w:val="24"/>
          <w:szCs w:val="24"/>
          <w:vertAlign w:val="subscript"/>
        </w:rPr>
        <w:t>2</w:t>
      </w:r>
      <w:r w:rsidR="00C574F8">
        <w:rPr>
          <w:rFonts w:ascii="Times New Roman" w:hAnsi="Times New Roman" w:cs="Times New Roman"/>
          <w:sz w:val="24"/>
          <w:szCs w:val="24"/>
        </w:rPr>
        <w:t>|B</w:t>
      </w:r>
      <w:r w:rsidR="00C574F8">
        <w:rPr>
          <w:rFonts w:ascii="Times New Roman" w:hAnsi="Times New Roman" w:cs="Times New Roman"/>
          <w:sz w:val="24"/>
          <w:szCs w:val="24"/>
          <w:vertAlign w:val="subscript"/>
        </w:rPr>
        <w:t>1</w:t>
      </w:r>
      <w:r w:rsidR="00C574F8">
        <w:rPr>
          <w:rFonts w:ascii="Times New Roman" w:hAnsi="Times New Roman" w:cs="Times New Roman"/>
          <w:sz w:val="24"/>
          <w:szCs w:val="24"/>
        </w:rPr>
        <w:t>=3</w:t>
      </w:r>
      <w:r w:rsidR="00C574F8" w:rsidRPr="00C574F8">
        <w:rPr>
          <w:rFonts w:ascii="Times New Roman" w:hAnsi="Times New Roman" w:cs="Times New Roman"/>
          <w:sz w:val="24"/>
          <w:szCs w:val="24"/>
        </w:rPr>
        <w:t>)</w:t>
      </w:r>
      <w:r w:rsidR="00A2679E">
        <w:rPr>
          <w:rFonts w:ascii="Times New Roman" w:hAnsi="Times New Roman" w:cs="Times New Roman"/>
          <w:sz w:val="24"/>
          <w:szCs w:val="24"/>
        </w:rPr>
        <w:t xml:space="preserve"> (soit d’arriver sur une case en partant de la case 3)</w:t>
      </w:r>
      <w:r w:rsidR="00C574F8" w:rsidRPr="00C574F8">
        <w:rPr>
          <w:rFonts w:ascii="Times New Roman" w:hAnsi="Times New Roman" w:cs="Times New Roman"/>
          <w:sz w:val="24"/>
          <w:szCs w:val="24"/>
        </w:rPr>
        <w:t xml:space="preserve"> </w:t>
      </w:r>
      <w:r w:rsidR="00C574F8">
        <w:rPr>
          <w:rFonts w:ascii="Times New Roman" w:hAnsi="Times New Roman" w:cs="Times New Roman"/>
          <w:sz w:val="24"/>
          <w:szCs w:val="24"/>
        </w:rPr>
        <w:t>(B</w:t>
      </w:r>
      <w:r w:rsidR="00C574F8">
        <w:rPr>
          <w:rFonts w:ascii="Times New Roman" w:hAnsi="Times New Roman" w:cs="Times New Roman"/>
          <w:sz w:val="24"/>
          <w:szCs w:val="24"/>
          <w:vertAlign w:val="subscript"/>
        </w:rPr>
        <w:t>2</w:t>
      </w:r>
      <w:r w:rsidR="00C574F8">
        <w:rPr>
          <w:rFonts w:ascii="Times New Roman" w:hAnsi="Times New Roman" w:cs="Times New Roman"/>
          <w:sz w:val="24"/>
          <w:szCs w:val="24"/>
        </w:rPr>
        <w:t>|B</w:t>
      </w:r>
      <w:r w:rsidR="00C574F8">
        <w:rPr>
          <w:rFonts w:ascii="Times New Roman" w:hAnsi="Times New Roman" w:cs="Times New Roman"/>
          <w:sz w:val="24"/>
          <w:szCs w:val="24"/>
          <w:vertAlign w:val="subscript"/>
        </w:rPr>
        <w:t>1</w:t>
      </w:r>
      <w:r w:rsidR="00C574F8">
        <w:rPr>
          <w:rFonts w:ascii="Times New Roman" w:hAnsi="Times New Roman" w:cs="Times New Roman"/>
          <w:sz w:val="24"/>
          <w:szCs w:val="24"/>
        </w:rPr>
        <w:t>=4</w:t>
      </w:r>
      <w:r w:rsidR="00C574F8" w:rsidRPr="00C574F8">
        <w:rPr>
          <w:rFonts w:ascii="Times New Roman" w:hAnsi="Times New Roman" w:cs="Times New Roman"/>
          <w:sz w:val="24"/>
          <w:szCs w:val="24"/>
        </w:rPr>
        <w:t>)</w:t>
      </w:r>
      <w:r w:rsidR="00A2679E">
        <w:rPr>
          <w:rFonts w:ascii="Times New Roman" w:hAnsi="Times New Roman" w:cs="Times New Roman"/>
          <w:sz w:val="24"/>
          <w:szCs w:val="24"/>
        </w:rPr>
        <w:t xml:space="preserve"> (etc.)</w:t>
      </w:r>
      <w:r w:rsidR="00C574F8">
        <w:rPr>
          <w:rFonts w:ascii="Times New Roman" w:hAnsi="Times New Roman" w:cs="Times New Roman"/>
          <w:sz w:val="24"/>
          <w:szCs w:val="24"/>
        </w:rPr>
        <w:t>, (B</w:t>
      </w:r>
      <w:r w:rsidR="00C574F8">
        <w:rPr>
          <w:rFonts w:ascii="Times New Roman" w:hAnsi="Times New Roman" w:cs="Times New Roman"/>
          <w:sz w:val="24"/>
          <w:szCs w:val="24"/>
          <w:vertAlign w:val="subscript"/>
        </w:rPr>
        <w:t>2</w:t>
      </w:r>
      <w:r w:rsidR="00C574F8">
        <w:rPr>
          <w:rFonts w:ascii="Times New Roman" w:hAnsi="Times New Roman" w:cs="Times New Roman"/>
          <w:sz w:val="24"/>
          <w:szCs w:val="24"/>
        </w:rPr>
        <w:t>|B</w:t>
      </w:r>
      <w:r w:rsidR="00C574F8">
        <w:rPr>
          <w:rFonts w:ascii="Times New Roman" w:hAnsi="Times New Roman" w:cs="Times New Roman"/>
          <w:sz w:val="24"/>
          <w:szCs w:val="24"/>
          <w:vertAlign w:val="subscript"/>
        </w:rPr>
        <w:t>1</w:t>
      </w:r>
      <w:r w:rsidR="00C574F8">
        <w:rPr>
          <w:rFonts w:ascii="Times New Roman" w:hAnsi="Times New Roman" w:cs="Times New Roman"/>
          <w:sz w:val="24"/>
          <w:szCs w:val="24"/>
        </w:rPr>
        <w:t>=5</w:t>
      </w:r>
      <w:r w:rsidR="00C574F8" w:rsidRPr="00C574F8">
        <w:rPr>
          <w:rFonts w:ascii="Times New Roman" w:hAnsi="Times New Roman" w:cs="Times New Roman"/>
          <w:sz w:val="24"/>
          <w:szCs w:val="24"/>
        </w:rPr>
        <w:t>)</w:t>
      </w:r>
      <w:r w:rsidR="00C574F8">
        <w:rPr>
          <w:rFonts w:ascii="Times New Roman" w:hAnsi="Times New Roman" w:cs="Times New Roman"/>
          <w:sz w:val="24"/>
          <w:szCs w:val="24"/>
        </w:rPr>
        <w:t>,…etc. on s’aperçoit qu’ils valent tous la même chose, soit 3.274 bits. L’entropie de B2 sachant B1 étant la moyenne de ces entropies, on trouve l’entropie totale valant également 3.274 bits.</w:t>
      </w:r>
    </w:p>
    <w:p w:rsidR="00C574F8" w:rsidRPr="00C574F8" w:rsidRDefault="00C574F8" w:rsidP="00C574F8">
      <w:pPr>
        <w:pStyle w:val="Paragraphedeliste"/>
        <w:rPr>
          <w:rFonts w:ascii="Times New Roman" w:hAnsi="Times New Roman" w:cs="Times New Roman"/>
          <w:sz w:val="24"/>
          <w:szCs w:val="24"/>
        </w:rPr>
      </w:pPr>
      <w:r>
        <w:rPr>
          <w:rFonts w:ascii="Times New Roman" w:hAnsi="Times New Roman" w:cs="Times New Roman"/>
          <w:sz w:val="24"/>
          <w:szCs w:val="24"/>
        </w:rPr>
        <w:t>De manière récursive, on trouve que (B</w:t>
      </w:r>
      <w:r>
        <w:rPr>
          <w:rFonts w:ascii="Times New Roman" w:hAnsi="Times New Roman" w:cs="Times New Roman"/>
          <w:sz w:val="24"/>
          <w:szCs w:val="24"/>
          <w:vertAlign w:val="subscript"/>
        </w:rPr>
        <w:t>3</w:t>
      </w:r>
      <w:r>
        <w:rPr>
          <w:rFonts w:ascii="Times New Roman" w:hAnsi="Times New Roman" w:cs="Times New Roman"/>
          <w:sz w:val="24"/>
          <w:szCs w:val="24"/>
        </w:rPr>
        <w:t>|B</w:t>
      </w:r>
      <w:r>
        <w:rPr>
          <w:rFonts w:ascii="Times New Roman" w:hAnsi="Times New Roman" w:cs="Times New Roman"/>
          <w:sz w:val="24"/>
          <w:szCs w:val="24"/>
          <w:vertAlign w:val="subscript"/>
        </w:rPr>
        <w:t>1</w:t>
      </w:r>
      <w:r>
        <w:rPr>
          <w:rFonts w:ascii="Times New Roman" w:hAnsi="Times New Roman" w:cs="Times New Roman"/>
          <w:sz w:val="24"/>
          <w:szCs w:val="24"/>
        </w:rPr>
        <w:t>=2, B</w:t>
      </w:r>
      <w:r>
        <w:rPr>
          <w:rFonts w:ascii="Times New Roman" w:hAnsi="Times New Roman" w:cs="Times New Roman"/>
          <w:sz w:val="24"/>
          <w:szCs w:val="24"/>
          <w:vertAlign w:val="subscript"/>
        </w:rPr>
        <w:t>2</w:t>
      </w:r>
      <w:r>
        <w:rPr>
          <w:rFonts w:ascii="Times New Roman" w:hAnsi="Times New Roman" w:cs="Times New Roman"/>
          <w:sz w:val="24"/>
          <w:szCs w:val="24"/>
        </w:rPr>
        <w:t>=2</w:t>
      </w:r>
      <w:r w:rsidRPr="00C574F8">
        <w:rPr>
          <w:rFonts w:ascii="Times New Roman" w:hAnsi="Times New Roman" w:cs="Times New Roman"/>
          <w:sz w:val="24"/>
          <w:szCs w:val="24"/>
        </w:rPr>
        <w:t>)</w:t>
      </w:r>
      <w:r>
        <w:rPr>
          <w:rFonts w:ascii="Times New Roman" w:hAnsi="Times New Roman" w:cs="Times New Roman"/>
          <w:sz w:val="24"/>
          <w:szCs w:val="24"/>
        </w:rPr>
        <w:t>, (B</w:t>
      </w:r>
      <w:r>
        <w:rPr>
          <w:rFonts w:ascii="Times New Roman" w:hAnsi="Times New Roman" w:cs="Times New Roman"/>
          <w:sz w:val="24"/>
          <w:szCs w:val="24"/>
          <w:vertAlign w:val="subscript"/>
        </w:rPr>
        <w:t>3</w:t>
      </w:r>
      <w:r>
        <w:rPr>
          <w:rFonts w:ascii="Times New Roman" w:hAnsi="Times New Roman" w:cs="Times New Roman"/>
          <w:sz w:val="24"/>
          <w:szCs w:val="24"/>
        </w:rPr>
        <w:t>|B</w:t>
      </w:r>
      <w:r>
        <w:rPr>
          <w:rFonts w:ascii="Times New Roman" w:hAnsi="Times New Roman" w:cs="Times New Roman"/>
          <w:sz w:val="24"/>
          <w:szCs w:val="24"/>
          <w:vertAlign w:val="subscript"/>
        </w:rPr>
        <w:t>1</w:t>
      </w:r>
      <w:r>
        <w:rPr>
          <w:rFonts w:ascii="Times New Roman" w:hAnsi="Times New Roman" w:cs="Times New Roman"/>
          <w:sz w:val="24"/>
          <w:szCs w:val="24"/>
        </w:rPr>
        <w:t>=3,</w:t>
      </w:r>
      <w:r w:rsidRPr="00C574F8">
        <w:rPr>
          <w:rFonts w:ascii="Times New Roman" w:hAnsi="Times New Roman" w:cs="Times New Roman"/>
          <w:sz w:val="24"/>
          <w:szCs w:val="24"/>
        </w:rPr>
        <w:t xml:space="preserve"> </w:t>
      </w:r>
      <w:r>
        <w:rPr>
          <w:rFonts w:ascii="Times New Roman" w:hAnsi="Times New Roman" w:cs="Times New Roman"/>
          <w:sz w:val="24"/>
          <w:szCs w:val="24"/>
        </w:rPr>
        <w:t>B</w:t>
      </w:r>
      <w:r>
        <w:rPr>
          <w:rFonts w:ascii="Times New Roman" w:hAnsi="Times New Roman" w:cs="Times New Roman"/>
          <w:sz w:val="24"/>
          <w:szCs w:val="24"/>
          <w:vertAlign w:val="subscript"/>
        </w:rPr>
        <w:t>2</w:t>
      </w:r>
      <w:r>
        <w:rPr>
          <w:rFonts w:ascii="Times New Roman" w:hAnsi="Times New Roman" w:cs="Times New Roman"/>
          <w:sz w:val="24"/>
          <w:szCs w:val="24"/>
        </w:rPr>
        <w:t>=2</w:t>
      </w:r>
      <w:r w:rsidRPr="00C574F8">
        <w:rPr>
          <w:rFonts w:ascii="Times New Roman" w:hAnsi="Times New Roman" w:cs="Times New Roman"/>
          <w:sz w:val="24"/>
          <w:szCs w:val="24"/>
        </w:rPr>
        <w:t>)</w:t>
      </w:r>
      <w:r>
        <w:rPr>
          <w:rFonts w:ascii="Times New Roman" w:hAnsi="Times New Roman" w:cs="Times New Roman"/>
          <w:sz w:val="24"/>
          <w:szCs w:val="24"/>
        </w:rPr>
        <w:t>, (B</w:t>
      </w:r>
      <w:r>
        <w:rPr>
          <w:rFonts w:ascii="Times New Roman" w:hAnsi="Times New Roman" w:cs="Times New Roman"/>
          <w:sz w:val="24"/>
          <w:szCs w:val="24"/>
          <w:vertAlign w:val="subscript"/>
        </w:rPr>
        <w:t>3</w:t>
      </w:r>
      <w:r>
        <w:rPr>
          <w:rFonts w:ascii="Times New Roman" w:hAnsi="Times New Roman" w:cs="Times New Roman"/>
          <w:sz w:val="24"/>
          <w:szCs w:val="24"/>
        </w:rPr>
        <w:t>|B</w:t>
      </w:r>
      <w:r>
        <w:rPr>
          <w:rFonts w:ascii="Times New Roman" w:hAnsi="Times New Roman" w:cs="Times New Roman"/>
          <w:sz w:val="24"/>
          <w:szCs w:val="24"/>
          <w:vertAlign w:val="subscript"/>
        </w:rPr>
        <w:t>1</w:t>
      </w:r>
      <w:r>
        <w:rPr>
          <w:rFonts w:ascii="Times New Roman" w:hAnsi="Times New Roman" w:cs="Times New Roman"/>
          <w:sz w:val="24"/>
          <w:szCs w:val="24"/>
        </w:rPr>
        <w:t>=4,</w:t>
      </w:r>
      <w:r w:rsidRPr="00C574F8">
        <w:rPr>
          <w:rFonts w:ascii="Times New Roman" w:hAnsi="Times New Roman" w:cs="Times New Roman"/>
          <w:sz w:val="24"/>
          <w:szCs w:val="24"/>
        </w:rPr>
        <w:t xml:space="preserve"> </w:t>
      </w:r>
      <w:r>
        <w:rPr>
          <w:rFonts w:ascii="Times New Roman" w:hAnsi="Times New Roman" w:cs="Times New Roman"/>
          <w:sz w:val="24"/>
          <w:szCs w:val="24"/>
        </w:rPr>
        <w:t>B</w:t>
      </w:r>
      <w:r>
        <w:rPr>
          <w:rFonts w:ascii="Times New Roman" w:hAnsi="Times New Roman" w:cs="Times New Roman"/>
          <w:sz w:val="24"/>
          <w:szCs w:val="24"/>
          <w:vertAlign w:val="subscript"/>
        </w:rPr>
        <w:t>2</w:t>
      </w:r>
      <w:r>
        <w:rPr>
          <w:rFonts w:ascii="Times New Roman" w:hAnsi="Times New Roman" w:cs="Times New Roman"/>
          <w:sz w:val="24"/>
          <w:szCs w:val="24"/>
        </w:rPr>
        <w:t>=</w:t>
      </w:r>
      <w:proofErr w:type="gramStart"/>
      <w:r>
        <w:rPr>
          <w:rFonts w:ascii="Times New Roman" w:hAnsi="Times New Roman" w:cs="Times New Roman"/>
          <w:sz w:val="24"/>
          <w:szCs w:val="24"/>
        </w:rPr>
        <w:t xml:space="preserve">2 </w:t>
      </w:r>
      <w:r w:rsidRPr="00C574F8">
        <w:rPr>
          <w:rFonts w:ascii="Times New Roman" w:hAnsi="Times New Roman" w:cs="Times New Roman"/>
          <w:sz w:val="24"/>
          <w:szCs w:val="24"/>
        </w:rPr>
        <w:t>)</w:t>
      </w:r>
      <w:proofErr w:type="gramEnd"/>
      <w:r>
        <w:rPr>
          <w:rFonts w:ascii="Times New Roman" w:hAnsi="Times New Roman" w:cs="Times New Roman"/>
          <w:sz w:val="24"/>
          <w:szCs w:val="24"/>
        </w:rPr>
        <w:t>, (B</w:t>
      </w:r>
      <w:r>
        <w:rPr>
          <w:rFonts w:ascii="Times New Roman" w:hAnsi="Times New Roman" w:cs="Times New Roman"/>
          <w:sz w:val="24"/>
          <w:szCs w:val="24"/>
          <w:vertAlign w:val="subscript"/>
        </w:rPr>
        <w:t>3</w:t>
      </w:r>
      <w:r>
        <w:rPr>
          <w:rFonts w:ascii="Times New Roman" w:hAnsi="Times New Roman" w:cs="Times New Roman"/>
          <w:sz w:val="24"/>
          <w:szCs w:val="24"/>
        </w:rPr>
        <w:t>|B</w:t>
      </w:r>
      <w:r>
        <w:rPr>
          <w:rFonts w:ascii="Times New Roman" w:hAnsi="Times New Roman" w:cs="Times New Roman"/>
          <w:sz w:val="24"/>
          <w:szCs w:val="24"/>
          <w:vertAlign w:val="subscript"/>
        </w:rPr>
        <w:t>1</w:t>
      </w:r>
      <w:r>
        <w:rPr>
          <w:rFonts w:ascii="Times New Roman" w:hAnsi="Times New Roman" w:cs="Times New Roman"/>
          <w:sz w:val="24"/>
          <w:szCs w:val="24"/>
        </w:rPr>
        <w:t>=5, B</w:t>
      </w:r>
      <w:r>
        <w:rPr>
          <w:rFonts w:ascii="Times New Roman" w:hAnsi="Times New Roman" w:cs="Times New Roman"/>
          <w:sz w:val="24"/>
          <w:szCs w:val="24"/>
          <w:vertAlign w:val="subscript"/>
        </w:rPr>
        <w:t>2</w:t>
      </w:r>
      <w:r>
        <w:rPr>
          <w:rFonts w:ascii="Times New Roman" w:hAnsi="Times New Roman" w:cs="Times New Roman"/>
          <w:sz w:val="24"/>
          <w:szCs w:val="24"/>
        </w:rPr>
        <w:t>=5</w:t>
      </w:r>
      <w:r w:rsidRPr="00C574F8">
        <w:rPr>
          <w:rFonts w:ascii="Times New Roman" w:hAnsi="Times New Roman" w:cs="Times New Roman"/>
          <w:sz w:val="24"/>
          <w:szCs w:val="24"/>
        </w:rPr>
        <w:t>)</w:t>
      </w:r>
      <w:r>
        <w:rPr>
          <w:rFonts w:ascii="Times New Roman" w:hAnsi="Times New Roman" w:cs="Times New Roman"/>
          <w:sz w:val="24"/>
          <w:szCs w:val="24"/>
        </w:rPr>
        <w:t>,…, (B</w:t>
      </w:r>
      <w:r>
        <w:rPr>
          <w:rFonts w:ascii="Times New Roman" w:hAnsi="Times New Roman" w:cs="Times New Roman"/>
          <w:sz w:val="24"/>
          <w:szCs w:val="24"/>
          <w:vertAlign w:val="subscript"/>
        </w:rPr>
        <w:t>3</w:t>
      </w:r>
      <w:r>
        <w:rPr>
          <w:rFonts w:ascii="Times New Roman" w:hAnsi="Times New Roman" w:cs="Times New Roman"/>
          <w:sz w:val="24"/>
          <w:szCs w:val="24"/>
        </w:rPr>
        <w:t>|B</w:t>
      </w:r>
      <w:r>
        <w:rPr>
          <w:rFonts w:ascii="Times New Roman" w:hAnsi="Times New Roman" w:cs="Times New Roman"/>
          <w:sz w:val="24"/>
          <w:szCs w:val="24"/>
          <w:vertAlign w:val="subscript"/>
        </w:rPr>
        <w:t>1</w:t>
      </w:r>
      <w:r>
        <w:rPr>
          <w:rFonts w:ascii="Times New Roman" w:hAnsi="Times New Roman" w:cs="Times New Roman"/>
          <w:sz w:val="24"/>
          <w:szCs w:val="24"/>
        </w:rPr>
        <w:t>=12, B</w:t>
      </w:r>
      <w:r>
        <w:rPr>
          <w:rFonts w:ascii="Times New Roman" w:hAnsi="Times New Roman" w:cs="Times New Roman"/>
          <w:sz w:val="24"/>
          <w:szCs w:val="24"/>
          <w:vertAlign w:val="subscript"/>
        </w:rPr>
        <w:t>2</w:t>
      </w:r>
      <w:r>
        <w:rPr>
          <w:rFonts w:ascii="Times New Roman" w:hAnsi="Times New Roman" w:cs="Times New Roman"/>
          <w:sz w:val="24"/>
          <w:szCs w:val="24"/>
        </w:rPr>
        <w:t>=12</w:t>
      </w:r>
      <w:r w:rsidRPr="00C574F8">
        <w:rPr>
          <w:rFonts w:ascii="Times New Roman" w:hAnsi="Times New Roman" w:cs="Times New Roman"/>
          <w:sz w:val="24"/>
          <w:szCs w:val="24"/>
        </w:rPr>
        <w:t>)</w:t>
      </w:r>
      <w:r>
        <w:rPr>
          <w:rFonts w:ascii="Times New Roman" w:hAnsi="Times New Roman" w:cs="Times New Roman"/>
          <w:sz w:val="24"/>
          <w:szCs w:val="24"/>
        </w:rPr>
        <w:t xml:space="preserve"> valent également tous 3.274 bits. Toujours récursivement, on trouve que (B</w:t>
      </w:r>
      <w:r>
        <w:rPr>
          <w:rFonts w:ascii="Times New Roman" w:hAnsi="Times New Roman" w:cs="Times New Roman"/>
          <w:sz w:val="24"/>
          <w:szCs w:val="24"/>
          <w:vertAlign w:val="subscript"/>
        </w:rPr>
        <w:t>n</w:t>
      </w:r>
      <w:r>
        <w:rPr>
          <w:rFonts w:ascii="Times New Roman" w:hAnsi="Times New Roman" w:cs="Times New Roman"/>
          <w:sz w:val="24"/>
          <w:szCs w:val="24"/>
        </w:rPr>
        <w:t>|B</w:t>
      </w:r>
      <w:r>
        <w:rPr>
          <w:rFonts w:ascii="Times New Roman" w:hAnsi="Times New Roman" w:cs="Times New Roman"/>
          <w:sz w:val="24"/>
          <w:szCs w:val="24"/>
          <w:vertAlign w:val="subscript"/>
        </w:rPr>
        <w:t>1</w:t>
      </w:r>
      <w:r>
        <w:rPr>
          <w:rFonts w:ascii="Times New Roman" w:hAnsi="Times New Roman" w:cs="Times New Roman"/>
          <w:sz w:val="24"/>
          <w:szCs w:val="24"/>
        </w:rPr>
        <w:t>, B</w:t>
      </w:r>
      <w:r>
        <w:rPr>
          <w:rFonts w:ascii="Times New Roman" w:hAnsi="Times New Roman" w:cs="Times New Roman"/>
          <w:sz w:val="24"/>
          <w:szCs w:val="24"/>
          <w:vertAlign w:val="subscript"/>
        </w:rPr>
        <w:t>2</w:t>
      </w:r>
      <w:r>
        <w:rPr>
          <w:rFonts w:ascii="Times New Roman" w:hAnsi="Times New Roman" w:cs="Times New Roman"/>
          <w:sz w:val="24"/>
          <w:szCs w:val="24"/>
        </w:rPr>
        <w:t>,…B</w:t>
      </w:r>
      <w:r>
        <w:rPr>
          <w:rFonts w:ascii="Times New Roman" w:hAnsi="Times New Roman" w:cs="Times New Roman"/>
          <w:sz w:val="24"/>
          <w:szCs w:val="24"/>
          <w:vertAlign w:val="subscript"/>
        </w:rPr>
        <w:t>n-1</w:t>
      </w:r>
      <w:r>
        <w:rPr>
          <w:rFonts w:ascii="Times New Roman" w:hAnsi="Times New Roman" w:cs="Times New Roman"/>
          <w:sz w:val="24"/>
          <w:szCs w:val="24"/>
        </w:rPr>
        <w:t xml:space="preserve">) vaut exactement </w:t>
      </w:r>
      <w:r w:rsidRPr="00C574F8">
        <w:rPr>
          <w:rFonts w:ascii="Times New Roman" w:hAnsi="Times New Roman" w:cs="Times New Roman"/>
          <w:b/>
          <w:sz w:val="24"/>
          <w:szCs w:val="24"/>
          <w:u w:val="single"/>
        </w:rPr>
        <w:t>3.274 bits</w:t>
      </w:r>
    </w:p>
    <w:p w:rsidR="00920E4E" w:rsidRPr="00E43814" w:rsidRDefault="00E43814" w:rsidP="00B332C9">
      <w:pPr>
        <w:ind w:left="708"/>
        <w:rPr>
          <w:rFonts w:ascii="Times New Roman" w:hAnsi="Times New Roman" w:cs="Times New Roman"/>
          <w:sz w:val="24"/>
          <w:szCs w:val="24"/>
        </w:rPr>
      </w:pPr>
      <w:r>
        <w:rPr>
          <w:rFonts w:ascii="Times New Roman" w:hAnsi="Times New Roman" w:cs="Times New Roman"/>
          <w:sz w:val="24"/>
          <w:szCs w:val="24"/>
        </w:rPr>
        <w:tab/>
        <w:t>L’</w:t>
      </w:r>
      <w:r w:rsidR="00EB0273">
        <w:rPr>
          <w:rFonts w:ascii="Times New Roman" w:hAnsi="Times New Roman" w:cs="Times New Roman"/>
          <w:sz w:val="24"/>
          <w:szCs w:val="24"/>
        </w:rPr>
        <w:t>entropie par symb</w:t>
      </w:r>
      <w:r>
        <w:rPr>
          <w:rFonts w:ascii="Times New Roman" w:hAnsi="Times New Roman" w:cs="Times New Roman"/>
          <w:sz w:val="24"/>
          <w:szCs w:val="24"/>
        </w:rPr>
        <w:t>ole</w:t>
      </w:r>
      <w:r w:rsidR="00B332C9">
        <w:rPr>
          <w:rFonts w:ascii="Times New Roman" w:hAnsi="Times New Roman" w:cs="Times New Roman"/>
          <w:sz w:val="24"/>
          <w:szCs w:val="24"/>
        </w:rPr>
        <w:t xml:space="preserve"> est ici l’entropie conditionnelle, car elle répond à la définition (vu que n tend vers ‘’l’infini’’, soit le nombre total de cases). C’est pourquoi les deux sont identiques, car leur définition est similaire.</w:t>
      </w:r>
    </w:p>
    <w:p w:rsidR="00496FF0" w:rsidRDefault="0068280B" w:rsidP="00481531">
      <w:pPr>
        <w:pStyle w:val="Paragraphedeliste"/>
        <w:numPr>
          <w:ilvl w:val="0"/>
          <w:numId w:val="2"/>
        </w:numPr>
        <w:rPr>
          <w:rFonts w:ascii="Times New Roman" w:hAnsi="Times New Roman" w:cs="Times New Roman"/>
          <w:sz w:val="24"/>
          <w:szCs w:val="24"/>
        </w:rPr>
      </w:pPr>
      <w:r w:rsidRPr="002D12D3">
        <w:rPr>
          <w:rFonts w:ascii="Times New Roman" w:hAnsi="Times New Roman" w:cs="Times New Roman"/>
          <w:sz w:val="24"/>
          <w:szCs w:val="24"/>
        </w:rPr>
        <w:t xml:space="preserve"> </w:t>
      </w:r>
      <w:r w:rsidR="00481531">
        <w:rPr>
          <w:rFonts w:ascii="Times New Roman" w:hAnsi="Times New Roman" w:cs="Times New Roman"/>
          <w:sz w:val="24"/>
          <w:szCs w:val="24"/>
        </w:rPr>
        <w:t>L’</w:t>
      </w:r>
      <w:r w:rsidR="00EB1F5A">
        <w:rPr>
          <w:rFonts w:ascii="Times New Roman" w:hAnsi="Times New Roman" w:cs="Times New Roman"/>
          <w:sz w:val="24"/>
          <w:szCs w:val="24"/>
        </w:rPr>
        <w:t xml:space="preserve">entropie conditionnelle de la source de Lisa ne diffère pas de celle de Bart. En effet, aucune information supplémentaire n’est fournie chez Lisa en fonction de la case sur laquelle elle atterrit. </w:t>
      </w:r>
      <w:r w:rsidR="00B332C9">
        <w:rPr>
          <w:rFonts w:ascii="Times New Roman" w:hAnsi="Times New Roman" w:cs="Times New Roman"/>
          <w:sz w:val="24"/>
          <w:szCs w:val="24"/>
        </w:rPr>
        <w:t>Le fait de faire revenir sur la case 10 ne change rien du tout. En effet, avant de lancer le dé, Lisa a toujours autant de chances de tomber sur la case 30 (donc 10) que sur les autres, ce qui laisse l’entropie inchangée.</w:t>
      </w:r>
    </w:p>
    <w:p w:rsidR="00481531" w:rsidRDefault="00481531" w:rsidP="00481531">
      <w:pPr>
        <w:pStyle w:val="Paragraphedeliste"/>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c.f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moodle</w:t>
      </w:r>
      <w:proofErr w:type="spellEnd"/>
    </w:p>
    <w:p w:rsidR="00481531" w:rsidRDefault="00481531" w:rsidP="00481531">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idem</w:t>
      </w:r>
    </w:p>
    <w:p w:rsidR="00481531" w:rsidRDefault="00481531" w:rsidP="00481531">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 xml:space="preserve">Entre Homer et Lisa, Lisa se rapproche plus de la vérité, car sa séquence est plus ‘’aléatoire’’ que celle d’Homer. En effet, les jets de dés d’Homer arriveront à chaque tir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une zone fixe (même si sur autant de tirs l’aléatoire devient présent). Donc même si pour avoir un résultat </w:t>
      </w:r>
      <w:r w:rsidR="00EB1F5A">
        <w:rPr>
          <w:rFonts w:ascii="Times New Roman" w:hAnsi="Times New Roman" w:cs="Times New Roman"/>
          <w:sz w:val="24"/>
          <w:szCs w:val="24"/>
        </w:rPr>
        <w:t>exact</w:t>
      </w:r>
      <w:r>
        <w:rPr>
          <w:rFonts w:ascii="Times New Roman" w:hAnsi="Times New Roman" w:cs="Times New Roman"/>
          <w:sz w:val="24"/>
          <w:szCs w:val="24"/>
        </w:rPr>
        <w:t xml:space="preserve"> il faudrait une infinité de tirs, la m</w:t>
      </w:r>
      <w:r w:rsidR="00B332C9">
        <w:rPr>
          <w:rFonts w:ascii="Times New Roman" w:hAnsi="Times New Roman" w:cs="Times New Roman"/>
          <w:sz w:val="24"/>
          <w:szCs w:val="24"/>
        </w:rPr>
        <w:t>éthode de Lisa est plus correcte</w:t>
      </w:r>
      <w:r>
        <w:rPr>
          <w:rFonts w:ascii="Times New Roman" w:hAnsi="Times New Roman" w:cs="Times New Roman"/>
          <w:sz w:val="24"/>
          <w:szCs w:val="24"/>
        </w:rPr>
        <w:t xml:space="preserve">. </w:t>
      </w:r>
    </w:p>
    <w:p w:rsidR="00EB1F5A" w:rsidRPr="00481531" w:rsidRDefault="00EB1F5A" w:rsidP="00EB1F5A">
      <w:pPr>
        <w:pStyle w:val="Paragraphedeliste"/>
        <w:rPr>
          <w:rFonts w:ascii="Times New Roman" w:hAnsi="Times New Roman" w:cs="Times New Roman"/>
          <w:sz w:val="24"/>
          <w:szCs w:val="24"/>
        </w:rPr>
      </w:pPr>
      <w:r>
        <w:rPr>
          <w:rFonts w:ascii="Times New Roman" w:hAnsi="Times New Roman" w:cs="Times New Roman"/>
          <w:sz w:val="24"/>
          <w:szCs w:val="24"/>
        </w:rPr>
        <w:t xml:space="preserve">Ces entropies sont supérieurs à l’entropie par symbole </w:t>
      </w:r>
      <w:r w:rsidR="00B332C9">
        <w:rPr>
          <w:rFonts w:ascii="Times New Roman" w:hAnsi="Times New Roman" w:cs="Times New Roman"/>
          <w:sz w:val="24"/>
          <w:szCs w:val="24"/>
        </w:rPr>
        <w:t>des points 1 et 2 car le fait de lancer le dé, et de calculer ‘’manuellement’’ apporte plus d’information aux cases que par calcul théorique.</w:t>
      </w:r>
      <w:bookmarkStart w:id="0" w:name="_GoBack"/>
      <w:bookmarkEnd w:id="0"/>
    </w:p>
    <w:sectPr w:rsidR="00EB1F5A" w:rsidRPr="00481531">
      <w:headerReference w:type="default" r:id="rId8"/>
      <w:footerReference w:type="default" r:id="rId9"/>
      <w:pgSz w:w="11906" w:h="16838"/>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A6A" w:rsidRDefault="00A57A6A">
      <w:pPr>
        <w:spacing w:after="0" w:line="240" w:lineRule="auto"/>
      </w:pPr>
      <w:r>
        <w:separator/>
      </w:r>
    </w:p>
  </w:endnote>
  <w:endnote w:type="continuationSeparator" w:id="0">
    <w:p w:rsidR="00A57A6A" w:rsidRDefault="00A57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A6A" w:rsidRDefault="00A57A6A">
    <w:pPr>
      <w:pStyle w:val="Pieddepage1"/>
    </w:pPr>
    <w:r>
      <w:tab/>
    </w:r>
    <w:r>
      <w:fldChar w:fldCharType="begin"/>
    </w:r>
    <w:r>
      <w:instrText>PAGE</w:instrText>
    </w:r>
    <w:r>
      <w:fldChar w:fldCharType="separate"/>
    </w:r>
    <w:r w:rsidR="00470A02">
      <w:rPr>
        <w:noProof/>
      </w:rPr>
      <w:t>2</w:t>
    </w:r>
    <w:r>
      <w:fldChar w:fldCharType="end"/>
    </w:r>
    <w:r>
      <w:t>/</w:t>
    </w:r>
    <w:r w:rsidR="00B332C9">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A6A" w:rsidRDefault="00A57A6A">
      <w:pPr>
        <w:spacing w:after="0" w:line="240" w:lineRule="auto"/>
      </w:pPr>
      <w:r>
        <w:separator/>
      </w:r>
    </w:p>
  </w:footnote>
  <w:footnote w:type="continuationSeparator" w:id="0">
    <w:p w:rsidR="00A57A6A" w:rsidRDefault="00A57A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A6A" w:rsidRDefault="00E65A6E">
    <w:pPr>
      <w:pStyle w:val="En-tte1"/>
    </w:pPr>
    <w:r>
      <w:t>mardi 18</w:t>
    </w:r>
    <w:r w:rsidR="00A57A6A">
      <w:t xml:space="preserve"> mars 2014</w:t>
    </w:r>
    <w:r w:rsidR="00A57A6A">
      <w:tab/>
      <w:t>Olivier Cloux</w:t>
    </w:r>
    <w:r w:rsidR="00A57A6A">
      <w:tab/>
      <w:t>236079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E0BC8"/>
    <w:multiLevelType w:val="multilevel"/>
    <w:tmpl w:val="318C4A1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21B2A6F"/>
    <w:multiLevelType w:val="multilevel"/>
    <w:tmpl w:val="29145E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87C26F3"/>
    <w:multiLevelType w:val="multilevel"/>
    <w:tmpl w:val="1D26A8DE"/>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69D96A8F"/>
    <w:multiLevelType w:val="multilevel"/>
    <w:tmpl w:val="1D26A8DE"/>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6FAA20CD"/>
    <w:multiLevelType w:val="multilevel"/>
    <w:tmpl w:val="4296035A"/>
    <w:lvl w:ilvl="0">
      <w:start w:val="1"/>
      <w:numFmt w:val="lowerLetter"/>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72F20EEC"/>
    <w:multiLevelType w:val="multilevel"/>
    <w:tmpl w:val="6C1291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AD34B06"/>
    <w:multiLevelType w:val="multilevel"/>
    <w:tmpl w:val="C29C799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5"/>
  </w:num>
  <w:num w:numId="3">
    <w:abstractNumId w:val="6"/>
  </w:num>
  <w:num w:numId="4">
    <w:abstractNumId w:val="4"/>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35FF0"/>
    <w:rsid w:val="000468A5"/>
    <w:rsid w:val="000B11E0"/>
    <w:rsid w:val="00106CB3"/>
    <w:rsid w:val="001375E7"/>
    <w:rsid w:val="00142C07"/>
    <w:rsid w:val="00165A06"/>
    <w:rsid w:val="001A5300"/>
    <w:rsid w:val="001B2222"/>
    <w:rsid w:val="002823CF"/>
    <w:rsid w:val="002C34C5"/>
    <w:rsid w:val="002D12D3"/>
    <w:rsid w:val="002F1243"/>
    <w:rsid w:val="00302649"/>
    <w:rsid w:val="003D086E"/>
    <w:rsid w:val="003F3AD3"/>
    <w:rsid w:val="00430544"/>
    <w:rsid w:val="00470A02"/>
    <w:rsid w:val="00481531"/>
    <w:rsid w:val="00496FF0"/>
    <w:rsid w:val="004B209B"/>
    <w:rsid w:val="004E34BE"/>
    <w:rsid w:val="005267A3"/>
    <w:rsid w:val="005A3367"/>
    <w:rsid w:val="005C34BF"/>
    <w:rsid w:val="0068280B"/>
    <w:rsid w:val="007027E4"/>
    <w:rsid w:val="0074465A"/>
    <w:rsid w:val="00765F07"/>
    <w:rsid w:val="007A336C"/>
    <w:rsid w:val="007A63D0"/>
    <w:rsid w:val="007D5A07"/>
    <w:rsid w:val="007F3E3D"/>
    <w:rsid w:val="0083007E"/>
    <w:rsid w:val="00864F39"/>
    <w:rsid w:val="00874449"/>
    <w:rsid w:val="008D3CF5"/>
    <w:rsid w:val="008D76EC"/>
    <w:rsid w:val="008F6445"/>
    <w:rsid w:val="00920E4E"/>
    <w:rsid w:val="00944990"/>
    <w:rsid w:val="00947AE8"/>
    <w:rsid w:val="009734F8"/>
    <w:rsid w:val="009F136F"/>
    <w:rsid w:val="00A24C79"/>
    <w:rsid w:val="00A25FD7"/>
    <w:rsid w:val="00A2679E"/>
    <w:rsid w:val="00A42630"/>
    <w:rsid w:val="00A43465"/>
    <w:rsid w:val="00A57A6A"/>
    <w:rsid w:val="00A70506"/>
    <w:rsid w:val="00AB4920"/>
    <w:rsid w:val="00AC08B6"/>
    <w:rsid w:val="00AD4ECE"/>
    <w:rsid w:val="00B332C9"/>
    <w:rsid w:val="00B35978"/>
    <w:rsid w:val="00B35FF0"/>
    <w:rsid w:val="00B73D7A"/>
    <w:rsid w:val="00B976E6"/>
    <w:rsid w:val="00BB4125"/>
    <w:rsid w:val="00BD474A"/>
    <w:rsid w:val="00BD7E44"/>
    <w:rsid w:val="00BE79FE"/>
    <w:rsid w:val="00C0150A"/>
    <w:rsid w:val="00C574F8"/>
    <w:rsid w:val="00C660FA"/>
    <w:rsid w:val="00CD7930"/>
    <w:rsid w:val="00D11E33"/>
    <w:rsid w:val="00D24DFF"/>
    <w:rsid w:val="00D27E54"/>
    <w:rsid w:val="00D72C86"/>
    <w:rsid w:val="00DE2328"/>
    <w:rsid w:val="00E16CDC"/>
    <w:rsid w:val="00E43814"/>
    <w:rsid w:val="00E65A6E"/>
    <w:rsid w:val="00EB0273"/>
    <w:rsid w:val="00EB1F5A"/>
    <w:rsid w:val="00EC2769"/>
    <w:rsid w:val="00ED5CAC"/>
    <w:rsid w:val="00F05553"/>
    <w:rsid w:val="00F253F2"/>
    <w:rsid w:val="00F818A6"/>
    <w:rsid w:val="00F85585"/>
    <w:rsid w:val="00FD78E9"/>
    <w:rsid w:val="00FE650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CH"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08"/>
      </w:tabs>
      <w:suppressAutoHyphens/>
      <w:spacing w:after="200" w:line="276" w:lineRule="auto"/>
    </w:pPr>
    <w:rPr>
      <w:rFonts w:ascii="Calibri" w:eastAsia="Droid Sans Fallback" w:hAnsi="Calibri" w:cs="Calibri"/>
      <w:color w:val="00000A"/>
      <w:sz w:val="22"/>
      <w:szCs w:val="22"/>
      <w:lang w:eastAsia="en-US" w:bidi="ar-SA"/>
    </w:rPr>
  </w:style>
  <w:style w:type="paragraph" w:styleId="Titre1">
    <w:name w:val="heading 1"/>
    <w:basedOn w:val="Normal"/>
    <w:next w:val="Normal"/>
    <w:link w:val="Titre1Car"/>
    <w:uiPriority w:val="9"/>
    <w:qFormat/>
    <w:rsid w:val="00920E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style>
  <w:style w:type="character" w:customStyle="1" w:styleId="PieddepageCar">
    <w:name w:val="Pied de page Car"/>
    <w:basedOn w:val="Policepardfaut"/>
  </w:style>
  <w:style w:type="character" w:customStyle="1" w:styleId="ListLabel1">
    <w:name w:val="ListLabel 1"/>
    <w:rPr>
      <w:b w:val="0"/>
    </w:rPr>
  </w:style>
  <w:style w:type="character" w:customStyle="1" w:styleId="ListLabel2">
    <w:name w:val="ListLabel 2"/>
    <w:rPr>
      <w:b w:val="0"/>
    </w:rPr>
  </w:style>
  <w:style w:type="paragraph" w:customStyle="1" w:styleId="Titre10">
    <w:name w:val="Titre1"/>
    <w:basedOn w:val="Normal"/>
    <w:next w:val="Corpsdetexte1"/>
    <w:pPr>
      <w:keepNext/>
      <w:spacing w:before="240" w:after="120"/>
    </w:pPr>
    <w:rPr>
      <w:rFonts w:ascii="Arial" w:hAnsi="Arial" w:cs="Lohit Hindi"/>
      <w:sz w:val="28"/>
      <w:szCs w:val="28"/>
    </w:rPr>
  </w:style>
  <w:style w:type="paragraph" w:customStyle="1" w:styleId="Corpsdetexte1">
    <w:name w:val="Corps de texte1"/>
    <w:basedOn w:val="Normal"/>
    <w:pPr>
      <w:spacing w:after="120" w:line="288" w:lineRule="auto"/>
    </w:pPr>
  </w:style>
  <w:style w:type="paragraph" w:customStyle="1" w:styleId="Liste1">
    <w:name w:val="Liste1"/>
    <w:basedOn w:val="Corpsdetexte1"/>
    <w:rPr>
      <w:rFonts w:cs="Lohit Hindi"/>
    </w:rPr>
  </w:style>
  <w:style w:type="paragraph" w:customStyle="1" w:styleId="Lgende1">
    <w:name w:val="Légende1"/>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Paragraphedeliste">
    <w:name w:val="List Paragraph"/>
    <w:basedOn w:val="Normal"/>
    <w:pPr>
      <w:ind w:left="720"/>
    </w:pPr>
  </w:style>
  <w:style w:type="paragraph" w:customStyle="1" w:styleId="En-tte1">
    <w:name w:val="En-tête1"/>
    <w:basedOn w:val="Normal"/>
    <w:pPr>
      <w:suppressLineNumbers/>
      <w:tabs>
        <w:tab w:val="center" w:pos="4536"/>
        <w:tab w:val="right" w:pos="9072"/>
      </w:tabs>
      <w:spacing w:after="0" w:line="100" w:lineRule="atLeast"/>
    </w:pPr>
  </w:style>
  <w:style w:type="paragraph" w:customStyle="1" w:styleId="Pieddepage1">
    <w:name w:val="Pied de page1"/>
    <w:basedOn w:val="Normal"/>
    <w:pPr>
      <w:suppressLineNumbers/>
      <w:tabs>
        <w:tab w:val="center" w:pos="4536"/>
        <w:tab w:val="right" w:pos="9072"/>
      </w:tabs>
      <w:spacing w:after="0" w:line="100" w:lineRule="atLeast"/>
    </w:pPr>
  </w:style>
  <w:style w:type="table" w:styleId="Grilledutableau">
    <w:name w:val="Table Grid"/>
    <w:basedOn w:val="TableauNormal"/>
    <w:uiPriority w:val="59"/>
    <w:rsid w:val="00920E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920E4E"/>
    <w:rPr>
      <w:rFonts w:asciiTheme="majorHAnsi" w:eastAsiaTheme="majorEastAsia" w:hAnsiTheme="majorHAnsi" w:cstheme="majorBidi"/>
      <w:b/>
      <w:bCs/>
      <w:color w:val="365F91" w:themeColor="accent1" w:themeShade="BF"/>
      <w:sz w:val="28"/>
      <w:szCs w:val="28"/>
      <w:lang w:eastAsia="en-US" w:bidi="ar-SA"/>
    </w:rPr>
  </w:style>
  <w:style w:type="paragraph" w:styleId="Textedebulles">
    <w:name w:val="Balloon Text"/>
    <w:basedOn w:val="Normal"/>
    <w:link w:val="TextedebullesCar"/>
    <w:uiPriority w:val="99"/>
    <w:semiHidden/>
    <w:unhideWhenUsed/>
    <w:rsid w:val="00F8558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85585"/>
    <w:rPr>
      <w:rFonts w:ascii="Tahoma" w:eastAsia="Droid Sans Fallback" w:hAnsi="Tahoma" w:cs="Tahoma"/>
      <w:color w:val="00000A"/>
      <w:sz w:val="16"/>
      <w:szCs w:val="16"/>
      <w:lang w:eastAsia="en-US" w:bidi="ar-SA"/>
    </w:rPr>
  </w:style>
  <w:style w:type="paragraph" w:styleId="En-tte">
    <w:name w:val="header"/>
    <w:basedOn w:val="Normal"/>
    <w:link w:val="En-tteCar1"/>
    <w:uiPriority w:val="99"/>
    <w:unhideWhenUsed/>
    <w:rsid w:val="00F85585"/>
    <w:pPr>
      <w:tabs>
        <w:tab w:val="clear" w:pos="708"/>
        <w:tab w:val="center" w:pos="4536"/>
        <w:tab w:val="right" w:pos="9072"/>
      </w:tabs>
      <w:spacing w:after="0" w:line="240" w:lineRule="auto"/>
    </w:pPr>
  </w:style>
  <w:style w:type="character" w:customStyle="1" w:styleId="En-tteCar1">
    <w:name w:val="En-tête Car1"/>
    <w:basedOn w:val="Policepardfaut"/>
    <w:link w:val="En-tte"/>
    <w:uiPriority w:val="99"/>
    <w:rsid w:val="00F85585"/>
    <w:rPr>
      <w:rFonts w:ascii="Calibri" w:eastAsia="Droid Sans Fallback" w:hAnsi="Calibri" w:cs="Calibri"/>
      <w:color w:val="00000A"/>
      <w:sz w:val="22"/>
      <w:szCs w:val="22"/>
      <w:lang w:eastAsia="en-US" w:bidi="ar-SA"/>
    </w:rPr>
  </w:style>
  <w:style w:type="paragraph" w:styleId="Pieddepage">
    <w:name w:val="footer"/>
    <w:basedOn w:val="Normal"/>
    <w:link w:val="PieddepageCar1"/>
    <w:uiPriority w:val="99"/>
    <w:unhideWhenUsed/>
    <w:rsid w:val="00F85585"/>
    <w:pPr>
      <w:tabs>
        <w:tab w:val="clear" w:pos="708"/>
        <w:tab w:val="center" w:pos="4536"/>
        <w:tab w:val="right" w:pos="9072"/>
      </w:tabs>
      <w:spacing w:after="0" w:line="240" w:lineRule="auto"/>
    </w:pPr>
  </w:style>
  <w:style w:type="character" w:customStyle="1" w:styleId="PieddepageCar1">
    <w:name w:val="Pied de page Car1"/>
    <w:basedOn w:val="Policepardfaut"/>
    <w:link w:val="Pieddepage"/>
    <w:uiPriority w:val="99"/>
    <w:rsid w:val="00F85585"/>
    <w:rPr>
      <w:rFonts w:ascii="Calibri" w:eastAsia="Droid Sans Fallback" w:hAnsi="Calibri" w:cs="Calibri"/>
      <w:color w:val="00000A"/>
      <w:sz w:val="22"/>
      <w:szCs w:val="22"/>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2</Pages>
  <Words>732</Words>
  <Characters>4030</Characters>
  <Application>Microsoft Office Word</Application>
  <DocSecurity>0</DocSecurity>
  <Lines>33</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Cloux Olivier Jérémie</dc:creator>
  <cp:lastModifiedBy>Corinne</cp:lastModifiedBy>
  <cp:revision>5</cp:revision>
  <cp:lastPrinted>2014-03-19T19:43:00Z</cp:lastPrinted>
  <dcterms:created xsi:type="dcterms:W3CDTF">2014-03-18T12:54:00Z</dcterms:created>
  <dcterms:modified xsi:type="dcterms:W3CDTF">2014-03-19T19:44:00Z</dcterms:modified>
  <dc:language>fr-CH</dc:language>
</cp:coreProperties>
</file>