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79BD" w14:textId="23266554" w:rsidR="00B6024C" w:rsidRDefault="00451837">
      <w:r>
        <w:t>I’ve made changes on this after committing.</w:t>
      </w:r>
    </w:p>
    <w:sectPr w:rsidR="00B6024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5B9"/>
    <w:rsid w:val="001A7BA3"/>
    <w:rsid w:val="00451837"/>
    <w:rsid w:val="00B6024C"/>
    <w:rsid w:val="00E83926"/>
    <w:rsid w:val="00EB0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6238"/>
  <w15:chartTrackingRefBased/>
  <w15:docId w15:val="{EBDDCB3C-1473-479F-B19A-E9FBEEAF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Bato ~</dc:creator>
  <cp:keywords/>
  <dc:description/>
  <cp:lastModifiedBy>Bato ~</cp:lastModifiedBy>
  <cp:revision>2</cp:revision>
  <dcterms:created xsi:type="dcterms:W3CDTF">2024-01-02T13:29:00Z</dcterms:created>
  <dcterms:modified xsi:type="dcterms:W3CDTF">2024-01-02T13:30:00Z</dcterms:modified>
</cp:coreProperties>
</file>