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6097" w:tblpY="-310"/>
        <w:tblW w:w="5705" w:type="dxa"/>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97"/>
        <w:gridCol w:w="4008"/>
      </w:tblGrid>
      <w:tr w:rsidR="009F5D2D" w:rsidRPr="00431030" w14:paraId="1A87F1A1" w14:textId="77777777" w:rsidTr="004F5142">
        <w:trPr>
          <w:trHeight w:val="778"/>
          <w:tblCellSpacing w:w="15" w:type="dxa"/>
        </w:trPr>
        <w:tc>
          <w:tcPr>
            <w:tcW w:w="0" w:type="auto"/>
            <w:gridSpan w:val="2"/>
            <w:tcBorders>
              <w:top w:val="nil"/>
              <w:left w:val="nil"/>
              <w:bottom w:val="nil"/>
              <w:right w:val="nil"/>
            </w:tcBorders>
            <w:shd w:val="clear" w:color="auto" w:fill="F8F9FA"/>
            <w:vAlign w:val="center"/>
            <w:hideMark/>
          </w:tcPr>
          <w:p w14:paraId="79E32824" w14:textId="77777777" w:rsidR="009F5D2D" w:rsidRPr="00431030" w:rsidRDefault="009F5D2D" w:rsidP="009F5D2D">
            <w:pPr>
              <w:spacing w:before="120" w:after="120" w:line="360" w:lineRule="atLeast"/>
              <w:jc w:val="center"/>
              <w:rPr>
                <w:rFonts w:ascii="Arial" w:eastAsia="Times New Roman" w:hAnsi="Arial" w:cs="Arial"/>
                <w:b/>
                <w:bCs/>
                <w:color w:val="000000"/>
                <w:sz w:val="23"/>
                <w:szCs w:val="23"/>
              </w:rPr>
            </w:pPr>
            <w:r w:rsidRPr="00431030">
              <w:rPr>
                <w:rFonts w:ascii="Arial" w:eastAsia="Times New Roman" w:hAnsi="Arial" w:cs="Arial"/>
                <w:b/>
                <w:bCs/>
                <w:color w:val="000000"/>
                <w:sz w:val="23"/>
                <w:szCs w:val="23"/>
              </w:rPr>
              <w:t>Microsoft Azure</w:t>
            </w:r>
          </w:p>
        </w:tc>
      </w:tr>
      <w:tr w:rsidR="009F5D2D" w:rsidRPr="00431030" w14:paraId="716ADFEE" w14:textId="77777777" w:rsidTr="004F5142">
        <w:trPr>
          <w:trHeight w:val="1433"/>
          <w:tblCellSpacing w:w="15" w:type="dxa"/>
        </w:trPr>
        <w:tc>
          <w:tcPr>
            <w:tcW w:w="0" w:type="auto"/>
            <w:gridSpan w:val="2"/>
            <w:shd w:val="clear" w:color="auto" w:fill="F8F9FA"/>
            <w:hideMark/>
          </w:tcPr>
          <w:p w14:paraId="6C4D6D66" w14:textId="77777777" w:rsidR="009F5D2D" w:rsidRPr="00431030" w:rsidRDefault="009F5D2D" w:rsidP="009F5D2D">
            <w:pPr>
              <w:spacing w:before="120" w:after="120" w:line="360" w:lineRule="atLeast"/>
              <w:jc w:val="center"/>
              <w:rPr>
                <w:rFonts w:ascii="Arial" w:eastAsia="Times New Roman" w:hAnsi="Arial" w:cs="Arial"/>
                <w:color w:val="000000"/>
                <w:sz w:val="18"/>
                <w:szCs w:val="18"/>
              </w:rPr>
            </w:pPr>
            <w:r w:rsidRPr="00431030">
              <w:rPr>
                <w:rFonts w:ascii="Arial" w:eastAsia="Times New Roman" w:hAnsi="Arial" w:cs="Arial"/>
                <w:noProof/>
                <w:color w:val="0B0080"/>
                <w:sz w:val="18"/>
                <w:szCs w:val="18"/>
              </w:rPr>
              <w:drawing>
                <wp:inline distT="0" distB="0" distL="0" distR="0" wp14:anchorId="76D90B7F" wp14:editId="7F9AF5BA">
                  <wp:extent cx="1905000" cy="552450"/>
                  <wp:effectExtent l="0" t="0" r="0" b="0"/>
                  <wp:docPr id="5" name="Picture 5" descr="Microsoft Azure Logo.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oft Azure Logo.sv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552450"/>
                          </a:xfrm>
                          <a:prstGeom prst="rect">
                            <a:avLst/>
                          </a:prstGeom>
                          <a:noFill/>
                          <a:ln>
                            <a:noFill/>
                          </a:ln>
                        </pic:spPr>
                      </pic:pic>
                    </a:graphicData>
                  </a:graphic>
                </wp:inline>
              </w:drawing>
            </w:r>
          </w:p>
        </w:tc>
      </w:tr>
      <w:tr w:rsidR="004F5142" w:rsidRPr="00431030" w14:paraId="3C32607A" w14:textId="77777777" w:rsidTr="004F5142">
        <w:trPr>
          <w:trHeight w:val="778"/>
          <w:tblCellSpacing w:w="15" w:type="dxa"/>
        </w:trPr>
        <w:tc>
          <w:tcPr>
            <w:tcW w:w="0" w:type="auto"/>
            <w:shd w:val="clear" w:color="auto" w:fill="F8F9FA"/>
            <w:noWrap/>
            <w:hideMark/>
          </w:tcPr>
          <w:p w14:paraId="2C1DB3A9" w14:textId="13CECAA6" w:rsidR="009F5D2D" w:rsidRPr="00431030" w:rsidRDefault="009F5D2D" w:rsidP="009F5D2D">
            <w:pPr>
              <w:spacing w:before="120" w:after="120" w:line="360" w:lineRule="atLeast"/>
              <w:rPr>
                <w:rFonts w:ascii="Arial" w:eastAsia="Times New Roman" w:hAnsi="Arial" w:cs="Arial"/>
                <w:b/>
                <w:bCs/>
                <w:color w:val="000000"/>
                <w:sz w:val="18"/>
                <w:szCs w:val="18"/>
              </w:rPr>
            </w:pPr>
            <w:r w:rsidRPr="00431030">
              <w:rPr>
                <w:rFonts w:ascii="Arial" w:eastAsia="Times New Roman" w:hAnsi="Arial" w:cs="Arial"/>
                <w:b/>
                <w:bCs/>
                <w:color w:val="000000"/>
                <w:sz w:val="18"/>
                <w:szCs w:val="18"/>
              </w:rPr>
              <w:t>Developer(s)</w:t>
            </w:r>
          </w:p>
        </w:tc>
        <w:tc>
          <w:tcPr>
            <w:tcW w:w="0" w:type="auto"/>
            <w:shd w:val="clear" w:color="auto" w:fill="F8F9FA"/>
            <w:hideMark/>
          </w:tcPr>
          <w:p w14:paraId="0A821A29" w14:textId="7E67FBE9" w:rsidR="009F5D2D" w:rsidRPr="00431030" w:rsidRDefault="009F5D2D" w:rsidP="009F5D2D">
            <w:pPr>
              <w:spacing w:before="120" w:after="120" w:line="360" w:lineRule="atLeast"/>
              <w:rPr>
                <w:rFonts w:ascii="Arial" w:eastAsia="Times New Roman" w:hAnsi="Arial" w:cs="Arial"/>
                <w:color w:val="000000"/>
                <w:sz w:val="18"/>
                <w:szCs w:val="18"/>
              </w:rPr>
            </w:pPr>
            <w:r w:rsidRPr="00431030">
              <w:rPr>
                <w:rFonts w:ascii="Arial" w:eastAsia="Times New Roman" w:hAnsi="Arial" w:cs="Arial"/>
                <w:color w:val="000000"/>
                <w:sz w:val="18"/>
                <w:szCs w:val="18"/>
              </w:rPr>
              <w:t>Microsoft</w:t>
            </w:r>
          </w:p>
        </w:tc>
      </w:tr>
      <w:tr w:rsidR="004F5142" w:rsidRPr="00431030" w14:paraId="5A805345" w14:textId="77777777" w:rsidTr="004F5142">
        <w:trPr>
          <w:trHeight w:val="778"/>
          <w:tblCellSpacing w:w="15" w:type="dxa"/>
        </w:trPr>
        <w:tc>
          <w:tcPr>
            <w:tcW w:w="0" w:type="auto"/>
            <w:shd w:val="clear" w:color="auto" w:fill="F8F9FA"/>
            <w:noWrap/>
            <w:hideMark/>
          </w:tcPr>
          <w:p w14:paraId="73ABEA08" w14:textId="77777777" w:rsidR="009F5D2D" w:rsidRPr="00431030" w:rsidRDefault="009F5D2D" w:rsidP="009F5D2D">
            <w:pPr>
              <w:spacing w:before="120" w:after="120" w:line="360" w:lineRule="atLeast"/>
              <w:rPr>
                <w:rFonts w:ascii="Arial" w:eastAsia="Times New Roman" w:hAnsi="Arial" w:cs="Arial"/>
                <w:b/>
                <w:bCs/>
                <w:color w:val="000000"/>
                <w:sz w:val="18"/>
                <w:szCs w:val="18"/>
              </w:rPr>
            </w:pPr>
            <w:r w:rsidRPr="00431030">
              <w:rPr>
                <w:rFonts w:ascii="Arial" w:eastAsia="Times New Roman" w:hAnsi="Arial" w:cs="Arial"/>
                <w:b/>
                <w:bCs/>
                <w:color w:val="000000"/>
                <w:sz w:val="18"/>
                <w:szCs w:val="18"/>
              </w:rPr>
              <w:t>Initial release</w:t>
            </w:r>
          </w:p>
        </w:tc>
        <w:tc>
          <w:tcPr>
            <w:tcW w:w="0" w:type="auto"/>
            <w:shd w:val="clear" w:color="auto" w:fill="F8F9FA"/>
            <w:hideMark/>
          </w:tcPr>
          <w:p w14:paraId="253E1A36" w14:textId="6D3E56F3" w:rsidR="009F5D2D" w:rsidRPr="00431030" w:rsidRDefault="009F5D2D" w:rsidP="009F5D2D">
            <w:pPr>
              <w:spacing w:before="120" w:after="120" w:line="360" w:lineRule="atLeast"/>
              <w:rPr>
                <w:rFonts w:ascii="Arial" w:eastAsia="Times New Roman" w:hAnsi="Arial" w:cs="Arial"/>
                <w:color w:val="000000"/>
                <w:sz w:val="18"/>
                <w:szCs w:val="18"/>
              </w:rPr>
            </w:pPr>
            <w:r w:rsidRPr="00431030">
              <w:rPr>
                <w:rFonts w:ascii="Arial" w:eastAsia="Times New Roman" w:hAnsi="Arial" w:cs="Arial"/>
                <w:color w:val="000000"/>
                <w:sz w:val="18"/>
                <w:szCs w:val="18"/>
              </w:rPr>
              <w:t>February 1, 2010</w:t>
            </w:r>
          </w:p>
        </w:tc>
      </w:tr>
      <w:tr w:rsidR="004F5142" w:rsidRPr="00431030" w14:paraId="156DE917" w14:textId="77777777" w:rsidTr="004F5142">
        <w:trPr>
          <w:trHeight w:val="778"/>
          <w:tblCellSpacing w:w="15" w:type="dxa"/>
        </w:trPr>
        <w:tc>
          <w:tcPr>
            <w:tcW w:w="0" w:type="auto"/>
            <w:shd w:val="clear" w:color="auto" w:fill="F8F9FA"/>
            <w:noWrap/>
            <w:hideMark/>
          </w:tcPr>
          <w:p w14:paraId="08076D1D" w14:textId="04318102" w:rsidR="009F5D2D" w:rsidRPr="00431030" w:rsidRDefault="009F5D2D" w:rsidP="009F5D2D">
            <w:pPr>
              <w:spacing w:before="120" w:after="120" w:line="360" w:lineRule="atLeast"/>
              <w:rPr>
                <w:rFonts w:ascii="Arial" w:eastAsia="Times New Roman" w:hAnsi="Arial" w:cs="Arial"/>
                <w:b/>
                <w:bCs/>
                <w:color w:val="000000"/>
                <w:sz w:val="18"/>
                <w:szCs w:val="18"/>
              </w:rPr>
            </w:pPr>
            <w:r w:rsidRPr="00431030">
              <w:rPr>
                <w:rFonts w:ascii="Arial" w:eastAsia="Times New Roman" w:hAnsi="Arial" w:cs="Arial"/>
                <w:b/>
                <w:bCs/>
                <w:color w:val="000000"/>
                <w:sz w:val="18"/>
                <w:szCs w:val="18"/>
              </w:rPr>
              <w:t>Operating System</w:t>
            </w:r>
          </w:p>
        </w:tc>
        <w:tc>
          <w:tcPr>
            <w:tcW w:w="0" w:type="auto"/>
            <w:shd w:val="clear" w:color="auto" w:fill="F8F9FA"/>
            <w:hideMark/>
          </w:tcPr>
          <w:p w14:paraId="1FF1AC5B" w14:textId="50C4F6D0" w:rsidR="009F5D2D" w:rsidRPr="00431030" w:rsidRDefault="009F5D2D" w:rsidP="009F5D2D">
            <w:pPr>
              <w:spacing w:before="120" w:after="120" w:line="360" w:lineRule="atLeast"/>
              <w:rPr>
                <w:rFonts w:ascii="Arial" w:eastAsia="Times New Roman" w:hAnsi="Arial" w:cs="Arial"/>
                <w:color w:val="000000"/>
                <w:sz w:val="18"/>
                <w:szCs w:val="18"/>
              </w:rPr>
            </w:pPr>
            <w:r w:rsidRPr="00431030">
              <w:rPr>
                <w:rFonts w:ascii="Arial" w:eastAsia="Times New Roman" w:hAnsi="Arial" w:cs="Arial"/>
                <w:color w:val="000000"/>
                <w:sz w:val="18"/>
                <w:szCs w:val="18"/>
              </w:rPr>
              <w:t>Linux, Microsoft Windows</w:t>
            </w:r>
          </w:p>
        </w:tc>
      </w:tr>
      <w:tr w:rsidR="004F5142" w:rsidRPr="00431030" w14:paraId="6172AD4F" w14:textId="77777777" w:rsidTr="004F5142">
        <w:trPr>
          <w:trHeight w:val="1240"/>
          <w:tblCellSpacing w:w="15" w:type="dxa"/>
        </w:trPr>
        <w:tc>
          <w:tcPr>
            <w:tcW w:w="0" w:type="auto"/>
            <w:shd w:val="clear" w:color="auto" w:fill="F8F9FA"/>
            <w:noWrap/>
            <w:hideMark/>
          </w:tcPr>
          <w:p w14:paraId="3493DC84" w14:textId="5EBC3BD9" w:rsidR="009F5D2D" w:rsidRPr="00431030" w:rsidRDefault="009F5D2D" w:rsidP="009F5D2D">
            <w:pPr>
              <w:spacing w:before="120" w:after="120" w:line="360" w:lineRule="atLeast"/>
              <w:rPr>
                <w:rFonts w:ascii="Arial" w:eastAsia="Times New Roman" w:hAnsi="Arial" w:cs="Arial"/>
                <w:b/>
                <w:bCs/>
                <w:color w:val="000000"/>
                <w:sz w:val="18"/>
                <w:szCs w:val="18"/>
              </w:rPr>
            </w:pPr>
            <w:r w:rsidRPr="00431030">
              <w:rPr>
                <w:rFonts w:ascii="Arial" w:eastAsia="Times New Roman" w:hAnsi="Arial" w:cs="Arial"/>
                <w:b/>
                <w:bCs/>
                <w:color w:val="000000"/>
                <w:sz w:val="18"/>
                <w:szCs w:val="18"/>
              </w:rPr>
              <w:t>License</w:t>
            </w:r>
          </w:p>
        </w:tc>
        <w:tc>
          <w:tcPr>
            <w:tcW w:w="0" w:type="auto"/>
            <w:shd w:val="clear" w:color="auto" w:fill="F8F9FA"/>
            <w:hideMark/>
          </w:tcPr>
          <w:p w14:paraId="277F8088" w14:textId="49F8074E" w:rsidR="009F5D2D" w:rsidRPr="00431030" w:rsidRDefault="009F5D2D" w:rsidP="009F5D2D">
            <w:pPr>
              <w:spacing w:before="120" w:after="120" w:line="360" w:lineRule="atLeast"/>
              <w:rPr>
                <w:rFonts w:ascii="Arial" w:eastAsia="Times New Roman" w:hAnsi="Arial" w:cs="Arial"/>
                <w:color w:val="000000"/>
                <w:sz w:val="18"/>
                <w:szCs w:val="18"/>
              </w:rPr>
            </w:pPr>
            <w:r w:rsidRPr="00431030">
              <w:rPr>
                <w:rFonts w:ascii="Arial" w:eastAsia="Times New Roman" w:hAnsi="Arial" w:cs="Arial"/>
                <w:color w:val="000000"/>
                <w:sz w:val="18"/>
                <w:szCs w:val="18"/>
              </w:rPr>
              <w:t xml:space="preserve">Closed source for platform, Open source for client SDKs </w:t>
            </w:r>
          </w:p>
        </w:tc>
      </w:tr>
      <w:tr w:rsidR="004F5142" w:rsidRPr="00431030" w14:paraId="432ED61E" w14:textId="77777777" w:rsidTr="004F5142">
        <w:trPr>
          <w:trHeight w:val="770"/>
          <w:tblCellSpacing w:w="15" w:type="dxa"/>
        </w:trPr>
        <w:tc>
          <w:tcPr>
            <w:tcW w:w="0" w:type="auto"/>
            <w:shd w:val="clear" w:color="auto" w:fill="F8F9FA"/>
            <w:noWrap/>
            <w:hideMark/>
          </w:tcPr>
          <w:p w14:paraId="076F899E" w14:textId="77777777" w:rsidR="009F5D2D" w:rsidRPr="00431030" w:rsidRDefault="009F5D2D" w:rsidP="009F5D2D">
            <w:pPr>
              <w:spacing w:before="120" w:after="120" w:line="360" w:lineRule="atLeast"/>
              <w:rPr>
                <w:rFonts w:ascii="Arial" w:eastAsia="Times New Roman" w:hAnsi="Arial" w:cs="Arial"/>
                <w:b/>
                <w:bCs/>
                <w:color w:val="000000"/>
                <w:sz w:val="18"/>
                <w:szCs w:val="18"/>
              </w:rPr>
            </w:pPr>
            <w:r w:rsidRPr="00431030">
              <w:rPr>
                <w:rFonts w:ascii="Arial" w:eastAsia="Times New Roman" w:hAnsi="Arial" w:cs="Arial"/>
                <w:b/>
                <w:bCs/>
                <w:color w:val="000000"/>
                <w:sz w:val="18"/>
                <w:szCs w:val="18"/>
              </w:rPr>
              <w:t>Website</w:t>
            </w:r>
          </w:p>
        </w:tc>
        <w:tc>
          <w:tcPr>
            <w:tcW w:w="0" w:type="auto"/>
            <w:shd w:val="clear" w:color="auto" w:fill="F8F9FA"/>
            <w:hideMark/>
          </w:tcPr>
          <w:p w14:paraId="5CFF24AD" w14:textId="16A4DD9C" w:rsidR="009F5D2D" w:rsidRPr="00431030" w:rsidRDefault="009F5D2D" w:rsidP="009F5D2D">
            <w:pPr>
              <w:spacing w:before="120" w:after="120" w:line="360" w:lineRule="atLeast"/>
              <w:rPr>
                <w:rFonts w:ascii="Arial" w:eastAsia="Times New Roman" w:hAnsi="Arial" w:cs="Arial"/>
                <w:color w:val="000000"/>
                <w:sz w:val="18"/>
                <w:szCs w:val="18"/>
              </w:rPr>
            </w:pPr>
            <w:r w:rsidRPr="00431030">
              <w:rPr>
                <w:rFonts w:ascii="Arial" w:eastAsia="Times New Roman" w:hAnsi="Arial" w:cs="Arial"/>
                <w:color w:val="000000"/>
                <w:sz w:val="18"/>
                <w:szCs w:val="18"/>
              </w:rPr>
              <w:t>azure.microsoft.com</w:t>
            </w:r>
          </w:p>
        </w:tc>
      </w:tr>
    </w:tbl>
    <w:p w14:paraId="68CCA912" w14:textId="6316F71B" w:rsidR="009F5D2D" w:rsidRPr="00431030" w:rsidRDefault="009F5D2D" w:rsidP="00F624C5">
      <w:pPr>
        <w:pStyle w:val="NormalWeb"/>
        <w:shd w:val="clear" w:color="auto" w:fill="FFFFFF"/>
        <w:spacing w:before="120" w:beforeAutospacing="0" w:after="120" w:afterAutospacing="0"/>
        <w:rPr>
          <w:rFonts w:asciiTheme="minorHAnsi" w:hAnsiTheme="minorHAnsi" w:cstheme="minorHAnsi"/>
          <w:b/>
          <w:bCs/>
          <w:color w:val="000000" w:themeColor="text1"/>
          <w:sz w:val="32"/>
          <w:szCs w:val="32"/>
        </w:rPr>
      </w:pPr>
      <w:r w:rsidRPr="00431030">
        <w:rPr>
          <w:rFonts w:asciiTheme="minorHAnsi" w:hAnsiTheme="minorHAnsi" w:cstheme="minorHAnsi"/>
          <w:b/>
          <w:bCs/>
          <w:color w:val="0070C0"/>
          <w:sz w:val="32"/>
          <w:szCs w:val="32"/>
        </w:rPr>
        <w:t xml:space="preserve">Briefly, what is Microsoft </w:t>
      </w:r>
      <w:proofErr w:type="gramStart"/>
      <w:r w:rsidRPr="00431030">
        <w:rPr>
          <w:rFonts w:asciiTheme="minorHAnsi" w:hAnsiTheme="minorHAnsi" w:cstheme="minorHAnsi"/>
          <w:b/>
          <w:bCs/>
          <w:color w:val="0070C0"/>
          <w:sz w:val="32"/>
          <w:szCs w:val="32"/>
        </w:rPr>
        <w:t>Azure ?</w:t>
      </w:r>
      <w:proofErr w:type="gramEnd"/>
    </w:p>
    <w:p w14:paraId="64FD269F" w14:textId="77777777" w:rsidR="009F5D2D" w:rsidRPr="00431030" w:rsidRDefault="009F5D2D" w:rsidP="00F624C5">
      <w:pPr>
        <w:pStyle w:val="NormalWeb"/>
        <w:shd w:val="clear" w:color="auto" w:fill="FFFFFF"/>
        <w:spacing w:before="120" w:beforeAutospacing="0" w:after="120" w:afterAutospacing="0"/>
        <w:rPr>
          <w:rFonts w:asciiTheme="minorHAnsi" w:hAnsiTheme="minorHAnsi" w:cstheme="minorHAnsi"/>
          <w:bCs/>
          <w:color w:val="000000" w:themeColor="text1"/>
          <w:sz w:val="22"/>
          <w:szCs w:val="22"/>
        </w:rPr>
      </w:pPr>
    </w:p>
    <w:p w14:paraId="76EDAF4A" w14:textId="77777777" w:rsidR="00E4676D" w:rsidRPr="00431030" w:rsidRDefault="00F624C5" w:rsidP="00F624C5">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431030">
        <w:rPr>
          <w:rFonts w:asciiTheme="minorHAnsi" w:hAnsiTheme="minorHAnsi" w:cstheme="minorHAnsi"/>
          <w:bCs/>
          <w:color w:val="000000" w:themeColor="text1"/>
          <w:sz w:val="22"/>
          <w:szCs w:val="22"/>
        </w:rPr>
        <w:t>Microsoft Azure</w:t>
      </w:r>
      <w:r w:rsidRPr="00431030">
        <w:rPr>
          <w:rFonts w:asciiTheme="minorHAnsi" w:hAnsiTheme="minorHAnsi" w:cstheme="minorHAnsi"/>
          <w:color w:val="000000" w:themeColor="text1"/>
          <w:sz w:val="22"/>
          <w:szCs w:val="22"/>
        </w:rPr>
        <w:t> (formerly </w:t>
      </w:r>
      <w:r w:rsidRPr="00431030">
        <w:rPr>
          <w:rFonts w:asciiTheme="minorHAnsi" w:hAnsiTheme="minorHAnsi" w:cstheme="minorHAnsi"/>
          <w:bCs/>
          <w:color w:val="000000" w:themeColor="text1"/>
          <w:sz w:val="22"/>
          <w:szCs w:val="22"/>
        </w:rPr>
        <w:t>Windows Azure</w:t>
      </w:r>
      <w:r w:rsidRPr="00431030">
        <w:rPr>
          <w:rFonts w:asciiTheme="minorHAnsi" w:hAnsiTheme="minorHAnsi" w:cstheme="minorHAnsi"/>
          <w:color w:val="000000" w:themeColor="text1"/>
          <w:sz w:val="22"/>
          <w:szCs w:val="22"/>
        </w:rPr>
        <w:t>) is a </w:t>
      </w:r>
      <w:hyperlink r:id="rId9" w:tooltip="Cloud computing" w:history="1">
        <w:r w:rsidRPr="00431030">
          <w:rPr>
            <w:rStyle w:val="Hyperlink"/>
            <w:rFonts w:asciiTheme="minorHAnsi" w:hAnsiTheme="minorHAnsi" w:cstheme="minorHAnsi"/>
            <w:color w:val="000000" w:themeColor="text1"/>
            <w:sz w:val="22"/>
            <w:szCs w:val="22"/>
            <w:u w:val="none"/>
          </w:rPr>
          <w:t>cloud computing</w:t>
        </w:r>
      </w:hyperlink>
      <w:r w:rsidRPr="00431030">
        <w:rPr>
          <w:rFonts w:asciiTheme="minorHAnsi" w:hAnsiTheme="minorHAnsi" w:cstheme="minorHAnsi"/>
          <w:color w:val="000000" w:themeColor="text1"/>
          <w:sz w:val="22"/>
          <w:szCs w:val="22"/>
        </w:rPr>
        <w:t> service created by </w:t>
      </w:r>
      <w:hyperlink r:id="rId10" w:tooltip="Microsoft" w:history="1">
        <w:r w:rsidRPr="00431030">
          <w:rPr>
            <w:rStyle w:val="Hyperlink"/>
            <w:rFonts w:asciiTheme="minorHAnsi" w:hAnsiTheme="minorHAnsi" w:cstheme="minorHAnsi"/>
            <w:color w:val="000000" w:themeColor="text1"/>
            <w:sz w:val="22"/>
            <w:szCs w:val="22"/>
            <w:u w:val="none"/>
          </w:rPr>
          <w:t>Microsoft</w:t>
        </w:r>
      </w:hyperlink>
      <w:r w:rsidRPr="00431030">
        <w:rPr>
          <w:rFonts w:asciiTheme="minorHAnsi" w:hAnsiTheme="minorHAnsi" w:cstheme="minorHAnsi"/>
          <w:color w:val="000000" w:themeColor="text1"/>
          <w:sz w:val="22"/>
          <w:szCs w:val="22"/>
        </w:rPr>
        <w:t> for building,</w:t>
      </w:r>
      <w:r w:rsidR="002D2B39" w:rsidRPr="00431030">
        <w:rPr>
          <w:rFonts w:asciiTheme="minorHAnsi" w:hAnsiTheme="minorHAnsi" w:cstheme="minorHAnsi"/>
          <w:color w:val="000000" w:themeColor="text1"/>
          <w:sz w:val="22"/>
          <w:szCs w:val="22"/>
        </w:rPr>
        <w:t xml:space="preserve"> hosting,</w:t>
      </w:r>
      <w:r w:rsidRPr="00431030">
        <w:rPr>
          <w:rFonts w:asciiTheme="minorHAnsi" w:hAnsiTheme="minorHAnsi" w:cstheme="minorHAnsi"/>
          <w:color w:val="000000" w:themeColor="text1"/>
          <w:sz w:val="22"/>
          <w:szCs w:val="22"/>
        </w:rPr>
        <w:t xml:space="preserve"> testing, deploying, and managing applications and services through a global network of Microsoft-managed </w:t>
      </w:r>
      <w:hyperlink r:id="rId11" w:tooltip="Data center" w:history="1">
        <w:r w:rsidRPr="00431030">
          <w:rPr>
            <w:rStyle w:val="Hyperlink"/>
            <w:rFonts w:asciiTheme="minorHAnsi" w:hAnsiTheme="minorHAnsi" w:cstheme="minorHAnsi"/>
            <w:color w:val="000000" w:themeColor="text1"/>
            <w:sz w:val="22"/>
            <w:szCs w:val="22"/>
            <w:u w:val="none"/>
          </w:rPr>
          <w:t>data centers</w:t>
        </w:r>
      </w:hyperlink>
      <w:r w:rsidRPr="00431030">
        <w:rPr>
          <w:rFonts w:asciiTheme="minorHAnsi" w:hAnsiTheme="minorHAnsi" w:cstheme="minorHAnsi"/>
          <w:color w:val="000000" w:themeColor="text1"/>
          <w:sz w:val="22"/>
          <w:szCs w:val="22"/>
        </w:rPr>
        <w:t xml:space="preserve">. </w:t>
      </w:r>
    </w:p>
    <w:p w14:paraId="3B0F870B" w14:textId="1756C5C4" w:rsidR="00F624C5" w:rsidRPr="00431030" w:rsidRDefault="00F624C5" w:rsidP="00F624C5">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431030">
        <w:rPr>
          <w:rFonts w:asciiTheme="minorHAnsi" w:hAnsiTheme="minorHAnsi" w:cstheme="minorHAnsi"/>
          <w:color w:val="000000" w:themeColor="text1"/>
          <w:sz w:val="22"/>
          <w:szCs w:val="22"/>
        </w:rPr>
        <w:t>It provides </w:t>
      </w:r>
      <w:hyperlink r:id="rId12" w:tooltip="Software as a service" w:history="1">
        <w:r w:rsidRPr="00431030">
          <w:rPr>
            <w:rStyle w:val="Hyperlink"/>
            <w:rFonts w:asciiTheme="minorHAnsi" w:hAnsiTheme="minorHAnsi" w:cstheme="minorHAnsi"/>
            <w:color w:val="000000" w:themeColor="text1"/>
            <w:sz w:val="22"/>
            <w:szCs w:val="22"/>
            <w:u w:val="none"/>
          </w:rPr>
          <w:t>software as a service (SaaS)</w:t>
        </w:r>
      </w:hyperlink>
      <w:r w:rsidRPr="00431030">
        <w:rPr>
          <w:rFonts w:asciiTheme="minorHAnsi" w:hAnsiTheme="minorHAnsi" w:cstheme="minorHAnsi"/>
          <w:color w:val="000000" w:themeColor="text1"/>
          <w:sz w:val="22"/>
          <w:szCs w:val="22"/>
        </w:rPr>
        <w:t>, </w:t>
      </w:r>
      <w:hyperlink r:id="rId13" w:tooltip="Platform as a service" w:history="1">
        <w:r w:rsidRPr="00431030">
          <w:rPr>
            <w:rStyle w:val="Hyperlink"/>
            <w:rFonts w:asciiTheme="minorHAnsi" w:hAnsiTheme="minorHAnsi" w:cstheme="minorHAnsi"/>
            <w:color w:val="000000" w:themeColor="text1"/>
            <w:sz w:val="22"/>
            <w:szCs w:val="22"/>
            <w:u w:val="none"/>
          </w:rPr>
          <w:t>platform as a service (PaaS)</w:t>
        </w:r>
      </w:hyperlink>
      <w:r w:rsidR="00E4676D" w:rsidRPr="00431030">
        <w:rPr>
          <w:rFonts w:asciiTheme="minorHAnsi" w:hAnsiTheme="minorHAnsi" w:cstheme="minorHAnsi"/>
          <w:color w:val="000000" w:themeColor="text1"/>
          <w:sz w:val="22"/>
          <w:szCs w:val="22"/>
        </w:rPr>
        <w:t>,</w:t>
      </w:r>
      <w:r w:rsidRPr="00431030">
        <w:rPr>
          <w:rFonts w:asciiTheme="minorHAnsi" w:hAnsiTheme="minorHAnsi" w:cstheme="minorHAnsi"/>
          <w:color w:val="000000" w:themeColor="text1"/>
          <w:sz w:val="22"/>
          <w:szCs w:val="22"/>
        </w:rPr>
        <w:t> </w:t>
      </w:r>
      <w:hyperlink r:id="rId14" w:tooltip="Infrastructure as a service" w:history="1">
        <w:r w:rsidRPr="00431030">
          <w:rPr>
            <w:rStyle w:val="Hyperlink"/>
            <w:rFonts w:asciiTheme="minorHAnsi" w:hAnsiTheme="minorHAnsi" w:cstheme="minorHAnsi"/>
            <w:color w:val="000000" w:themeColor="text1"/>
            <w:sz w:val="22"/>
            <w:szCs w:val="22"/>
            <w:u w:val="none"/>
          </w:rPr>
          <w:t>infrastructure as a service (IaaS)</w:t>
        </w:r>
      </w:hyperlink>
      <w:r w:rsidR="00E4676D" w:rsidRPr="00431030">
        <w:rPr>
          <w:rFonts w:asciiTheme="minorHAnsi" w:hAnsiTheme="minorHAnsi" w:cstheme="minorHAnsi"/>
          <w:color w:val="000000" w:themeColor="text1"/>
          <w:sz w:val="22"/>
          <w:szCs w:val="22"/>
        </w:rPr>
        <w:t>, mobile as a service (</w:t>
      </w:r>
      <w:proofErr w:type="spellStart"/>
      <w:r w:rsidR="00E4676D" w:rsidRPr="00431030">
        <w:rPr>
          <w:rFonts w:asciiTheme="minorHAnsi" w:hAnsiTheme="minorHAnsi" w:cstheme="minorHAnsi"/>
          <w:color w:val="000000" w:themeColor="text1"/>
          <w:sz w:val="22"/>
          <w:szCs w:val="22"/>
        </w:rPr>
        <w:t>mBaaS</w:t>
      </w:r>
      <w:proofErr w:type="spellEnd"/>
      <w:r w:rsidR="00E4676D" w:rsidRPr="00431030">
        <w:rPr>
          <w:rFonts w:asciiTheme="minorHAnsi" w:hAnsiTheme="minorHAnsi" w:cstheme="minorHAnsi"/>
          <w:color w:val="000000" w:themeColor="text1"/>
          <w:sz w:val="22"/>
          <w:szCs w:val="22"/>
        </w:rPr>
        <w:t xml:space="preserve">) </w:t>
      </w:r>
      <w:r w:rsidRPr="00431030">
        <w:rPr>
          <w:rFonts w:asciiTheme="minorHAnsi" w:hAnsiTheme="minorHAnsi" w:cstheme="minorHAnsi"/>
          <w:color w:val="000000" w:themeColor="text1"/>
          <w:sz w:val="22"/>
          <w:szCs w:val="22"/>
        </w:rPr>
        <w:t>and supports many different </w:t>
      </w:r>
      <w:hyperlink r:id="rId15" w:tooltip="Programming language" w:history="1">
        <w:r w:rsidRPr="00431030">
          <w:rPr>
            <w:rStyle w:val="Hyperlink"/>
            <w:rFonts w:asciiTheme="minorHAnsi" w:hAnsiTheme="minorHAnsi" w:cstheme="minorHAnsi"/>
            <w:color w:val="000000" w:themeColor="text1"/>
            <w:sz w:val="22"/>
            <w:szCs w:val="22"/>
            <w:u w:val="none"/>
          </w:rPr>
          <w:t>programming languages</w:t>
        </w:r>
      </w:hyperlink>
      <w:r w:rsidRPr="00431030">
        <w:rPr>
          <w:rFonts w:asciiTheme="minorHAnsi" w:hAnsiTheme="minorHAnsi" w:cstheme="minorHAnsi"/>
          <w:color w:val="000000" w:themeColor="text1"/>
          <w:sz w:val="22"/>
          <w:szCs w:val="22"/>
        </w:rPr>
        <w:t>, tools and frameworks, including both Microsoft-specific and third-party software and systems.</w:t>
      </w:r>
    </w:p>
    <w:p w14:paraId="5DBC7508" w14:textId="0543E505" w:rsidR="00F624C5" w:rsidRPr="00431030" w:rsidRDefault="00F624C5" w:rsidP="00F624C5">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431030">
        <w:rPr>
          <w:rFonts w:asciiTheme="minorHAnsi" w:hAnsiTheme="minorHAnsi" w:cstheme="minorHAnsi"/>
          <w:color w:val="000000" w:themeColor="text1"/>
          <w:sz w:val="22"/>
          <w:szCs w:val="22"/>
        </w:rPr>
        <w:t>Azure was announced in October 2008, started with codename "Project Red Dog",</w:t>
      </w:r>
      <w:r w:rsidR="009F5D2D" w:rsidRPr="00431030">
        <w:rPr>
          <w:rFonts w:asciiTheme="minorHAnsi" w:hAnsiTheme="minorHAnsi" w:cstheme="minorHAnsi"/>
          <w:color w:val="000000" w:themeColor="text1"/>
          <w:sz w:val="22"/>
          <w:szCs w:val="22"/>
          <w:vertAlign w:val="superscript"/>
        </w:rPr>
        <w:t xml:space="preserve"> </w:t>
      </w:r>
      <w:r w:rsidRPr="00431030">
        <w:rPr>
          <w:rFonts w:asciiTheme="minorHAnsi" w:hAnsiTheme="minorHAnsi" w:cstheme="minorHAnsi"/>
          <w:color w:val="000000" w:themeColor="text1"/>
          <w:sz w:val="22"/>
          <w:szCs w:val="22"/>
        </w:rPr>
        <w:t>and released in February 1, 2010 as "Windows Azure" before being renamed "Microsoft Azure" on March 25, 2014.</w:t>
      </w:r>
      <w:r w:rsidR="009F5D2D" w:rsidRPr="00431030">
        <w:rPr>
          <w:rFonts w:asciiTheme="minorHAnsi" w:hAnsiTheme="minorHAnsi" w:cstheme="minorHAnsi"/>
          <w:color w:val="000000" w:themeColor="text1"/>
          <w:sz w:val="22"/>
          <w:szCs w:val="22"/>
        </w:rPr>
        <w:t xml:space="preserve"> </w:t>
      </w:r>
    </w:p>
    <w:p w14:paraId="18B5A39F" w14:textId="78027E5D" w:rsidR="004F5142" w:rsidRPr="00431030" w:rsidRDefault="004F5142" w:rsidP="00F624C5">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431030">
        <w:rPr>
          <w:rFonts w:asciiTheme="minorHAnsi" w:hAnsiTheme="minorHAnsi" w:cstheme="minorHAnsi"/>
          <w:color w:val="000000" w:themeColor="text1"/>
          <w:sz w:val="22"/>
          <w:szCs w:val="22"/>
        </w:rPr>
        <w:t>To ensure availability, Microsoft has Azure data centers located around the world. As of January 2016, Microsoft said Azure services are available in 22 regions across the globe, including in the United States, Europe, Asia, Australia and Brazil.</w:t>
      </w:r>
    </w:p>
    <w:p w14:paraId="0AFD2EB8" w14:textId="70B65DBA" w:rsidR="00F624C5" w:rsidRPr="00431030" w:rsidRDefault="00F624C5" w:rsidP="00F624C5"/>
    <w:p w14:paraId="1F369A2A" w14:textId="0D36197B" w:rsidR="00FD715C" w:rsidRPr="00431030" w:rsidRDefault="00FD715C" w:rsidP="00F624C5">
      <w:pPr>
        <w:rPr>
          <w:rFonts w:eastAsia="Times New Roman" w:cstheme="minorHAnsi"/>
          <w:b/>
          <w:bCs/>
          <w:color w:val="0070C0"/>
          <w:sz w:val="32"/>
          <w:szCs w:val="32"/>
        </w:rPr>
      </w:pPr>
      <w:r w:rsidRPr="00431030">
        <w:rPr>
          <w:rFonts w:eastAsia="Times New Roman" w:cstheme="minorHAnsi"/>
          <w:b/>
          <w:bCs/>
          <w:color w:val="0070C0"/>
          <w:sz w:val="32"/>
          <w:szCs w:val="32"/>
        </w:rPr>
        <w:t xml:space="preserve">Why should we use Microsoft </w:t>
      </w:r>
      <w:proofErr w:type="gramStart"/>
      <w:r w:rsidRPr="00431030">
        <w:rPr>
          <w:rFonts w:eastAsia="Times New Roman" w:cstheme="minorHAnsi"/>
          <w:b/>
          <w:bCs/>
          <w:color w:val="0070C0"/>
          <w:sz w:val="32"/>
          <w:szCs w:val="32"/>
        </w:rPr>
        <w:t>Azure ?</w:t>
      </w:r>
      <w:proofErr w:type="gramEnd"/>
    </w:p>
    <w:p w14:paraId="15DB3486" w14:textId="77777777"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b/>
          <w:color w:val="0070C0"/>
          <w:szCs w:val="22"/>
        </w:rPr>
      </w:pPr>
      <w:r w:rsidRPr="00431030">
        <w:rPr>
          <w:rFonts w:asciiTheme="minorHAnsi" w:hAnsiTheme="minorHAnsi" w:cstheme="minorHAnsi"/>
          <w:b/>
          <w:color w:val="0070C0"/>
          <w:szCs w:val="22"/>
        </w:rPr>
        <w:t>1: Familiarity of Windows</w:t>
      </w:r>
    </w:p>
    <w:p w14:paraId="157AAFFB" w14:textId="77777777"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431030">
        <w:rPr>
          <w:rFonts w:asciiTheme="minorHAnsi" w:hAnsiTheme="minorHAnsi" w:cstheme="minorHAnsi"/>
          <w:color w:val="000000" w:themeColor="text1"/>
          <w:sz w:val="22"/>
          <w:szCs w:val="22"/>
        </w:rPr>
        <w:t>Azure is based on Windows, so you can write applications in the same programming languages you've used for Windows apps: Visual Basic, C++, C#, etc. You can also use familiar tools such as Visual Studio, along with ASP.NET and other familiar Windows technologies. This makes it easy for organizations to find developers who already have the skills to create applications for the Azure platform. And because the Azure environment is much like the standard Windows environment, it's easier to create a cloud version of an existing Windows application.</w:t>
      </w:r>
    </w:p>
    <w:p w14:paraId="1EBDE59C" w14:textId="77777777"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b/>
          <w:color w:val="0070C0"/>
          <w:szCs w:val="22"/>
        </w:rPr>
      </w:pPr>
      <w:r w:rsidRPr="00431030">
        <w:rPr>
          <w:rFonts w:asciiTheme="minorHAnsi" w:hAnsiTheme="minorHAnsi" w:cstheme="minorHAnsi"/>
          <w:b/>
          <w:color w:val="0070C0"/>
          <w:szCs w:val="22"/>
        </w:rPr>
        <w:t>2: 64-bit Windows VMs</w:t>
      </w:r>
    </w:p>
    <w:p w14:paraId="761E58B3" w14:textId="77777777"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431030">
        <w:rPr>
          <w:rFonts w:asciiTheme="minorHAnsi" w:hAnsiTheme="minorHAnsi" w:cstheme="minorHAnsi"/>
          <w:color w:val="000000" w:themeColor="text1"/>
          <w:sz w:val="22"/>
          <w:szCs w:val="22"/>
        </w:rPr>
        <w:t>Applications running on Azure run in virtual machines, with each instance of the app running in its own VM on the 64-bit Windows Server 2008 operating system. The hypervisor on which they run is designed specifically for the cloud. You don't have to supply your own VMs or deal with managing and maintaining the OS because apps are developed using Web role instances or worker role instances that run in their own VMs. The apps interoperate with other Azure components through a Windows Azure agent that runs in each VM. With Azure, you can focus on the code and don't have to worry about the hardware.</w:t>
      </w:r>
    </w:p>
    <w:p w14:paraId="053DD2BA" w14:textId="77777777"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b/>
          <w:color w:val="0070C0"/>
          <w:szCs w:val="22"/>
        </w:rPr>
      </w:pPr>
      <w:r w:rsidRPr="00431030">
        <w:rPr>
          <w:rFonts w:asciiTheme="minorHAnsi" w:hAnsiTheme="minorHAnsi" w:cstheme="minorHAnsi"/>
          <w:b/>
          <w:color w:val="0070C0"/>
          <w:szCs w:val="22"/>
        </w:rPr>
        <w:lastRenderedPageBreak/>
        <w:t>3: Azure SDK</w:t>
      </w:r>
    </w:p>
    <w:p w14:paraId="2FC9DB40" w14:textId="77777777"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431030">
        <w:rPr>
          <w:rFonts w:asciiTheme="minorHAnsi" w:hAnsiTheme="minorHAnsi" w:cstheme="minorHAnsi"/>
          <w:color w:val="000000" w:themeColor="text1"/>
          <w:sz w:val="22"/>
          <w:szCs w:val="22"/>
        </w:rPr>
        <w:t>Microsoft provides the Windows Azure software development kit (SDK), which includes a version of the Azure environment you can run on your own computer. It's called the Windows Azure Development Fabric, and it includes the Azure agent and storage. You can work locally when developing and debugging an application and then move it to the cloud. You can </w:t>
      </w:r>
      <w:hyperlink r:id="rId16" w:tgtFrame="_blank" w:history="1">
        <w:r w:rsidRPr="00431030">
          <w:rPr>
            <w:rFonts w:asciiTheme="minorHAnsi" w:hAnsiTheme="minorHAnsi" w:cstheme="minorHAnsi"/>
            <w:color w:val="000000" w:themeColor="text1"/>
            <w:sz w:val="22"/>
            <w:szCs w:val="22"/>
          </w:rPr>
          <w:t>download the tools for Vista Studio 2008 and 2010, along with the SDK</w:t>
        </w:r>
      </w:hyperlink>
      <w:r w:rsidRPr="00431030">
        <w:rPr>
          <w:rFonts w:asciiTheme="minorHAnsi" w:hAnsiTheme="minorHAnsi" w:cstheme="minorHAnsi"/>
          <w:color w:val="000000" w:themeColor="text1"/>
          <w:sz w:val="22"/>
          <w:szCs w:val="22"/>
        </w:rPr>
        <w:t>, from Microsoft.</w:t>
      </w:r>
    </w:p>
    <w:p w14:paraId="6DECEA22" w14:textId="77777777"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b/>
          <w:color w:val="000000" w:themeColor="text1"/>
          <w:szCs w:val="22"/>
        </w:rPr>
      </w:pPr>
      <w:r w:rsidRPr="00431030">
        <w:rPr>
          <w:rFonts w:asciiTheme="minorHAnsi" w:hAnsiTheme="minorHAnsi" w:cstheme="minorHAnsi"/>
          <w:b/>
          <w:color w:val="0070C0"/>
          <w:szCs w:val="22"/>
        </w:rPr>
        <w:t>4: Scalability and flexibility</w:t>
      </w:r>
    </w:p>
    <w:p w14:paraId="34DF09EC" w14:textId="77777777"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431030">
        <w:rPr>
          <w:rFonts w:asciiTheme="minorHAnsi" w:hAnsiTheme="minorHAnsi" w:cstheme="minorHAnsi"/>
          <w:color w:val="000000" w:themeColor="text1"/>
          <w:sz w:val="22"/>
          <w:szCs w:val="22"/>
        </w:rPr>
        <w:t>Using Azure, you can easily</w:t>
      </w:r>
      <w:bookmarkStart w:id="0" w:name="_GoBack"/>
      <w:bookmarkEnd w:id="0"/>
      <w:r w:rsidRPr="00431030">
        <w:rPr>
          <w:rFonts w:asciiTheme="minorHAnsi" w:hAnsiTheme="minorHAnsi" w:cstheme="minorHAnsi"/>
          <w:color w:val="000000" w:themeColor="text1"/>
          <w:sz w:val="22"/>
          <w:szCs w:val="22"/>
        </w:rPr>
        <w:t xml:space="preserve"> create applications that run reliably and scale from 10 to 10 thousand or even 10 million users — without any additional coding. Azure Storage provides scalable, secure, performance-efficient storage services in the cloud.</w:t>
      </w:r>
    </w:p>
    <w:p w14:paraId="6B8C680A" w14:textId="77777777"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431030">
        <w:rPr>
          <w:rFonts w:asciiTheme="minorHAnsi" w:hAnsiTheme="minorHAnsi" w:cstheme="minorHAnsi"/>
          <w:color w:val="000000" w:themeColor="text1"/>
          <w:sz w:val="22"/>
          <w:szCs w:val="22"/>
        </w:rPr>
        <w:t>After you create a Web app, you can specify the number of processors for the application to use. If the application needs to scale up to meet growing demand, it's easy to change the settings to use more processors. The "pay as you go/pay as you grow" approach lets you bring your new apps to market sooner and respond more quickly to changes in your customers' needs.</w:t>
      </w:r>
    </w:p>
    <w:p w14:paraId="04804883" w14:textId="77777777"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b/>
          <w:color w:val="000000" w:themeColor="text1"/>
          <w:szCs w:val="22"/>
        </w:rPr>
      </w:pPr>
      <w:r w:rsidRPr="00431030">
        <w:rPr>
          <w:rFonts w:asciiTheme="minorHAnsi" w:hAnsiTheme="minorHAnsi" w:cstheme="minorHAnsi"/>
          <w:b/>
          <w:color w:val="0070C0"/>
          <w:szCs w:val="22"/>
        </w:rPr>
        <w:t>5: Cost benefits and pricing model</w:t>
      </w:r>
    </w:p>
    <w:p w14:paraId="486A8D40" w14:textId="77777777"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431030">
        <w:rPr>
          <w:rFonts w:asciiTheme="minorHAnsi" w:hAnsiTheme="minorHAnsi" w:cstheme="minorHAnsi"/>
          <w:color w:val="000000" w:themeColor="text1"/>
          <w:sz w:val="22"/>
          <w:szCs w:val="22"/>
        </w:rPr>
        <w:t xml:space="preserve">Taking advantage of resources in the cloud allows you to decrease your costs for building and expanding your on-premises resources. You can also reduce the cost of IT administration because the hardware is being taken care of for you, off-premises. The cost of creating, testing, debugging, and distributing Web-based applications goes down because you </w:t>
      </w:r>
      <w:proofErr w:type="gramStart"/>
      <w:r w:rsidRPr="00431030">
        <w:rPr>
          <w:rFonts w:asciiTheme="minorHAnsi" w:hAnsiTheme="minorHAnsi" w:cstheme="minorHAnsi"/>
          <w:color w:val="000000" w:themeColor="text1"/>
          <w:sz w:val="22"/>
          <w:szCs w:val="22"/>
        </w:rPr>
        <w:t>have to</w:t>
      </w:r>
      <w:proofErr w:type="gramEnd"/>
      <w:r w:rsidRPr="00431030">
        <w:rPr>
          <w:rFonts w:asciiTheme="minorHAnsi" w:hAnsiTheme="minorHAnsi" w:cstheme="minorHAnsi"/>
          <w:color w:val="000000" w:themeColor="text1"/>
          <w:sz w:val="22"/>
          <w:szCs w:val="22"/>
        </w:rPr>
        <w:t xml:space="preserve"> pay only for the computer processing time and storage space you need at a given time.</w:t>
      </w:r>
    </w:p>
    <w:p w14:paraId="3AB9AAEA" w14:textId="1CAECA70"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431030">
        <w:rPr>
          <w:rFonts w:asciiTheme="minorHAnsi" w:hAnsiTheme="minorHAnsi" w:cstheme="minorHAnsi"/>
          <w:color w:val="000000" w:themeColor="text1"/>
          <w:sz w:val="22"/>
          <w:szCs w:val="22"/>
        </w:rPr>
        <w:t xml:space="preserve">Windows Azure pricing will be based on consumption, with a per-hour fee that's dependent on the size of the instance for Azure computing services and per-month or per-transaction fees for Azure storage services based on data size. </w:t>
      </w:r>
    </w:p>
    <w:p w14:paraId="7FDEA49A" w14:textId="77777777"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b/>
          <w:color w:val="0070C0"/>
          <w:szCs w:val="22"/>
        </w:rPr>
      </w:pPr>
      <w:r w:rsidRPr="00431030">
        <w:rPr>
          <w:rFonts w:asciiTheme="minorHAnsi" w:hAnsiTheme="minorHAnsi" w:cstheme="minorHAnsi"/>
          <w:b/>
          <w:color w:val="0070C0"/>
          <w:szCs w:val="22"/>
        </w:rPr>
        <w:t>6: Data center in the cloud</w:t>
      </w:r>
    </w:p>
    <w:p w14:paraId="1B5DA0BB" w14:textId="77777777"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431030">
        <w:rPr>
          <w:rFonts w:asciiTheme="minorHAnsi" w:hAnsiTheme="minorHAnsi" w:cstheme="minorHAnsi"/>
          <w:color w:val="000000" w:themeColor="text1"/>
          <w:sz w:val="22"/>
          <w:szCs w:val="22"/>
        </w:rPr>
        <w:t>SQL Azure provides organizations with all the benefits of an enterprise-class data center without the hassle, headaches, and cost of maintaining such an entity. You get high availability and reliability with redundant copies of your data and automatic failover. No more worries about backing up data yourself.</w:t>
      </w:r>
    </w:p>
    <w:p w14:paraId="71EBF847" w14:textId="64A39957"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431030">
        <w:rPr>
          <w:rFonts w:asciiTheme="minorHAnsi" w:hAnsiTheme="minorHAnsi" w:cstheme="minorHAnsi"/>
          <w:color w:val="000000" w:themeColor="text1"/>
          <w:sz w:val="22"/>
          <w:szCs w:val="22"/>
        </w:rPr>
        <w:t xml:space="preserve">It's a relational database model that stores data in the same manner as SQL Server (tables, indexes, views) and thus will be familiar to Windows DBAs, but your SQL Azure Server is spread across multiple physical computers for more flexibility. </w:t>
      </w:r>
    </w:p>
    <w:p w14:paraId="04A0AD8A" w14:textId="77777777"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b/>
          <w:color w:val="000000" w:themeColor="text1"/>
          <w:szCs w:val="22"/>
        </w:rPr>
      </w:pPr>
      <w:r w:rsidRPr="00431030">
        <w:rPr>
          <w:rFonts w:asciiTheme="minorHAnsi" w:hAnsiTheme="minorHAnsi" w:cstheme="minorHAnsi"/>
          <w:b/>
          <w:color w:val="0070C0"/>
          <w:szCs w:val="22"/>
        </w:rPr>
        <w:t>7: Support resources</w:t>
      </w:r>
    </w:p>
    <w:p w14:paraId="232E306C" w14:textId="77777777"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431030">
        <w:rPr>
          <w:rFonts w:asciiTheme="minorHAnsi" w:hAnsiTheme="minorHAnsi" w:cstheme="minorHAnsi"/>
          <w:color w:val="000000" w:themeColor="text1"/>
          <w:sz w:val="22"/>
          <w:szCs w:val="22"/>
        </w:rPr>
        <w:t>Because Azure uses the same familiar tools and technologies as other Windows platforms, you can take advantage of the well-established support structure within Microsoft and company-provided resources, such as TechNet and MSDN, along with the huge ecosystem of Windows developers outside the company. There will always be someone to turn to when you have questions or problems.</w:t>
      </w:r>
    </w:p>
    <w:p w14:paraId="4060954D" w14:textId="77777777" w:rsidR="003A4BDE" w:rsidRPr="00431030" w:rsidRDefault="003A4BDE" w:rsidP="003A4BDE">
      <w:pPr>
        <w:pStyle w:val="NormalWeb"/>
        <w:shd w:val="clear" w:color="auto" w:fill="FFFFFF"/>
        <w:spacing w:before="120" w:beforeAutospacing="0" w:after="120" w:afterAutospacing="0"/>
        <w:rPr>
          <w:rFonts w:asciiTheme="minorHAnsi" w:hAnsiTheme="minorHAnsi" w:cstheme="minorHAnsi"/>
          <w:b/>
          <w:color w:val="000000" w:themeColor="text1"/>
          <w:szCs w:val="22"/>
        </w:rPr>
      </w:pPr>
    </w:p>
    <w:p w14:paraId="13CCD10D" w14:textId="77777777" w:rsidR="003A4BDE" w:rsidRPr="00431030" w:rsidRDefault="003A4BDE" w:rsidP="003A4BDE">
      <w:pPr>
        <w:pStyle w:val="NormalWeb"/>
        <w:shd w:val="clear" w:color="auto" w:fill="FFFFFF"/>
        <w:spacing w:before="120" w:beforeAutospacing="0" w:after="120" w:afterAutospacing="0"/>
        <w:rPr>
          <w:rFonts w:asciiTheme="minorHAnsi" w:hAnsiTheme="minorHAnsi" w:cstheme="minorHAnsi"/>
          <w:b/>
          <w:color w:val="000000" w:themeColor="text1"/>
          <w:szCs w:val="22"/>
        </w:rPr>
      </w:pPr>
    </w:p>
    <w:p w14:paraId="4F8941C8" w14:textId="77777777" w:rsidR="003A4BDE" w:rsidRPr="00431030" w:rsidRDefault="003A4BDE" w:rsidP="003A4BDE">
      <w:pPr>
        <w:pStyle w:val="NormalWeb"/>
        <w:shd w:val="clear" w:color="auto" w:fill="FFFFFF"/>
        <w:spacing w:before="120" w:beforeAutospacing="0" w:after="120" w:afterAutospacing="0"/>
        <w:rPr>
          <w:rFonts w:asciiTheme="minorHAnsi" w:hAnsiTheme="minorHAnsi" w:cstheme="minorHAnsi"/>
          <w:b/>
          <w:color w:val="000000" w:themeColor="text1"/>
          <w:szCs w:val="22"/>
        </w:rPr>
      </w:pPr>
    </w:p>
    <w:p w14:paraId="1CD75E96" w14:textId="77777777" w:rsidR="003A4BDE" w:rsidRPr="00431030" w:rsidRDefault="003A4BDE" w:rsidP="003A4BDE">
      <w:pPr>
        <w:pStyle w:val="NormalWeb"/>
        <w:shd w:val="clear" w:color="auto" w:fill="FFFFFF"/>
        <w:spacing w:before="120" w:beforeAutospacing="0" w:after="120" w:afterAutospacing="0"/>
        <w:rPr>
          <w:rFonts w:asciiTheme="minorHAnsi" w:hAnsiTheme="minorHAnsi" w:cstheme="minorHAnsi"/>
          <w:b/>
          <w:color w:val="000000" w:themeColor="text1"/>
          <w:szCs w:val="22"/>
        </w:rPr>
      </w:pPr>
    </w:p>
    <w:p w14:paraId="3E0455EF" w14:textId="5FAD77BC"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b/>
          <w:color w:val="0070C0"/>
          <w:szCs w:val="22"/>
        </w:rPr>
      </w:pPr>
      <w:r w:rsidRPr="00431030">
        <w:rPr>
          <w:rFonts w:asciiTheme="minorHAnsi" w:hAnsiTheme="minorHAnsi" w:cstheme="minorHAnsi"/>
          <w:b/>
          <w:color w:val="0070C0"/>
          <w:szCs w:val="22"/>
        </w:rPr>
        <w:lastRenderedPageBreak/>
        <w:t>8: Interoperability</w:t>
      </w:r>
    </w:p>
    <w:p w14:paraId="47617C3A" w14:textId="5B54C642"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431030">
        <w:rPr>
          <w:rFonts w:asciiTheme="minorHAnsi" w:hAnsiTheme="minorHAnsi" w:cstheme="minorHAnsi"/>
          <w:color w:val="000000" w:themeColor="text1"/>
          <w:sz w:val="22"/>
          <w:szCs w:val="22"/>
        </w:rPr>
        <w:t>With Azure, you can develop hybrid applications that allow your on-premises applications to use cloud services, such as the cloud database and storage services. Communication services work between on-premises applications and the cloud, as well as mobile devices.</w:t>
      </w:r>
    </w:p>
    <w:p w14:paraId="01E7A513" w14:textId="77777777"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431030">
        <w:rPr>
          <w:rFonts w:asciiTheme="minorHAnsi" w:hAnsiTheme="minorHAnsi" w:cstheme="minorHAnsi"/>
          <w:color w:val="000000" w:themeColor="text1"/>
          <w:sz w:val="22"/>
          <w:szCs w:val="22"/>
        </w:rPr>
        <w:t>Azure supports open standards and Internet protocols, such as HTTP, XML, SOAP, and REST. There are SDKs for Java, PHP, and Ruby, for applications written in those languages, and Azure tools for Eclipse.</w:t>
      </w:r>
    </w:p>
    <w:p w14:paraId="2EB481E0" w14:textId="77777777"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b/>
          <w:color w:val="0070C0"/>
          <w:szCs w:val="22"/>
        </w:rPr>
      </w:pPr>
      <w:r w:rsidRPr="00431030">
        <w:rPr>
          <w:rFonts w:asciiTheme="minorHAnsi" w:hAnsiTheme="minorHAnsi" w:cstheme="minorHAnsi"/>
          <w:b/>
          <w:color w:val="0070C0"/>
          <w:szCs w:val="22"/>
        </w:rPr>
        <w:t>9: Security</w:t>
      </w:r>
    </w:p>
    <w:p w14:paraId="5DE73C27" w14:textId="5AC3E55E"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431030">
        <w:rPr>
          <w:rFonts w:asciiTheme="minorHAnsi" w:hAnsiTheme="minorHAnsi" w:cstheme="minorHAnsi"/>
          <w:color w:val="000000" w:themeColor="text1"/>
          <w:sz w:val="22"/>
          <w:szCs w:val="22"/>
        </w:rPr>
        <w:t>Knowing that security is one of the biggest concerns for companies considering a move to the cloud, Microsoft designed Azure with security in mind. The .NET Access Control Service provides a way to integrate identities, and Security Assertion Markup Language (SAML) tokens are used by applications to determine whether a user is allowed access. Microsoft has designed its compliance framework to meet regulatory requirements.</w:t>
      </w:r>
      <w:r w:rsidR="009E1ADA" w:rsidRPr="00431030">
        <w:rPr>
          <w:rFonts w:asciiTheme="minorHAnsi" w:hAnsiTheme="minorHAnsi" w:cstheme="minorHAnsi"/>
          <w:color w:val="000000" w:themeColor="text1"/>
          <w:sz w:val="22"/>
          <w:szCs w:val="22"/>
        </w:rPr>
        <w:t xml:space="preserve"> </w:t>
      </w:r>
    </w:p>
    <w:p w14:paraId="0AFB837B" w14:textId="77777777"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color w:val="0070C0"/>
          <w:sz w:val="22"/>
          <w:szCs w:val="22"/>
        </w:rPr>
      </w:pPr>
      <w:r w:rsidRPr="00431030">
        <w:rPr>
          <w:rFonts w:asciiTheme="minorHAnsi" w:hAnsiTheme="minorHAnsi" w:cstheme="minorHAnsi"/>
          <w:b/>
          <w:color w:val="0070C0"/>
          <w:szCs w:val="22"/>
        </w:rPr>
        <w:t>10: Something for everyone</w:t>
      </w:r>
    </w:p>
    <w:p w14:paraId="6DEFBAF5" w14:textId="3B1AF01E" w:rsidR="00695CA3" w:rsidRPr="00431030" w:rsidRDefault="00695CA3" w:rsidP="003A4BDE">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431030">
        <w:rPr>
          <w:rFonts w:asciiTheme="minorHAnsi" w:hAnsiTheme="minorHAnsi" w:cstheme="minorHAnsi"/>
          <w:color w:val="000000" w:themeColor="text1"/>
          <w:sz w:val="22"/>
          <w:szCs w:val="22"/>
        </w:rPr>
        <w:t>Windows Azure can benefit hosting providers, ISVs</w:t>
      </w:r>
      <w:r w:rsidR="00234253" w:rsidRPr="00431030">
        <w:rPr>
          <w:rFonts w:asciiTheme="minorHAnsi" w:hAnsiTheme="minorHAnsi" w:cstheme="minorHAnsi"/>
          <w:color w:val="000000" w:themeColor="text1"/>
          <w:sz w:val="22"/>
          <w:szCs w:val="22"/>
        </w:rPr>
        <w:t xml:space="preserve"> (independent software vendors),</w:t>
      </w:r>
      <w:r w:rsidRPr="00431030">
        <w:rPr>
          <w:rFonts w:asciiTheme="minorHAnsi" w:hAnsiTheme="minorHAnsi" w:cstheme="minorHAnsi"/>
          <w:color w:val="000000" w:themeColor="text1"/>
          <w:sz w:val="22"/>
          <w:szCs w:val="22"/>
        </w:rPr>
        <w:t xml:space="preserve"> system</w:t>
      </w:r>
      <w:r w:rsidR="00234253" w:rsidRPr="00431030">
        <w:rPr>
          <w:rFonts w:asciiTheme="minorHAnsi" w:hAnsiTheme="minorHAnsi" w:cstheme="minorHAnsi"/>
          <w:color w:val="000000" w:themeColor="text1"/>
          <w:sz w:val="22"/>
          <w:szCs w:val="22"/>
        </w:rPr>
        <w:t xml:space="preserve">s </w:t>
      </w:r>
      <w:r w:rsidRPr="00431030">
        <w:rPr>
          <w:rFonts w:asciiTheme="minorHAnsi" w:hAnsiTheme="minorHAnsi" w:cstheme="minorHAnsi"/>
          <w:color w:val="000000" w:themeColor="text1"/>
          <w:sz w:val="22"/>
          <w:szCs w:val="22"/>
        </w:rPr>
        <w:t>integrators, and custom software developers. Hosting providers can expand their services to areas where they don't have existing infrastructure and add new services without more infrastructure investment. ISVs can use Azure to create, deploy, and manage Web apps and SaaS without large capital expenditures, and they can scale those applications more quickly and cost effectively. Systems integrators can take advantage of Azure's ability to work with existing on-premise infrastructures. Custom software developers can create software solutions for customers who can't afford the costs of in-house development, including hardware costs, and they can deliver their applications to customers as services without building and maintaining an expensive data center.</w:t>
      </w:r>
    </w:p>
    <w:p w14:paraId="15D195EA" w14:textId="160BE98B" w:rsidR="004F0591" w:rsidRPr="00431030" w:rsidRDefault="004F0591" w:rsidP="00695CA3">
      <w:pPr>
        <w:shd w:val="clear" w:color="auto" w:fill="FFFFFF"/>
        <w:spacing w:before="360" w:after="360" w:line="240" w:lineRule="auto"/>
        <w:rPr>
          <w:rFonts w:eastAsia="Times New Roman"/>
          <w:b/>
          <w:bCs/>
          <w:color w:val="0070C0"/>
          <w:sz w:val="32"/>
          <w:szCs w:val="32"/>
        </w:rPr>
      </w:pPr>
      <w:r w:rsidRPr="00431030">
        <w:rPr>
          <w:rFonts w:eastAsia="Times New Roman"/>
          <w:b/>
          <w:bCs/>
          <w:color w:val="0070C0"/>
          <w:sz w:val="32"/>
          <w:szCs w:val="32"/>
        </w:rPr>
        <w:t>What kind of services does Microsoft Azure offer?</w:t>
      </w:r>
    </w:p>
    <w:p w14:paraId="5506D03C" w14:textId="36FFFE75" w:rsidR="004F0591" w:rsidRPr="00431030" w:rsidRDefault="004F0591" w:rsidP="00695CA3">
      <w:pPr>
        <w:shd w:val="clear" w:color="auto" w:fill="FFFFFF"/>
        <w:spacing w:before="360" w:after="360" w:line="240" w:lineRule="auto"/>
        <w:rPr>
          <w:rStyle w:val="Hyperlink"/>
          <w:rFonts w:eastAsia="Times New Roman" w:cstheme="minorHAnsi"/>
          <w:color w:val="000000" w:themeColor="text1"/>
          <w:u w:val="none"/>
        </w:rPr>
      </w:pPr>
      <w:r w:rsidRPr="00431030">
        <w:rPr>
          <w:rStyle w:val="Hyperlink"/>
          <w:rFonts w:eastAsia="Times New Roman" w:cstheme="minorHAnsi"/>
          <w:color w:val="000000" w:themeColor="text1"/>
          <w:u w:val="none"/>
        </w:rPr>
        <w:t>Microsoft categorizes Azure services into 11 main product types:</w:t>
      </w:r>
    </w:p>
    <w:p w14:paraId="016F72BB" w14:textId="77777777" w:rsidR="004F0591" w:rsidRPr="00431030" w:rsidRDefault="004F0591" w:rsidP="00695CA3">
      <w:pPr>
        <w:numPr>
          <w:ilvl w:val="0"/>
          <w:numId w:val="1"/>
        </w:numPr>
        <w:shd w:val="clear" w:color="auto" w:fill="FFFFFF"/>
        <w:spacing w:before="150" w:after="150" w:line="240" w:lineRule="auto"/>
        <w:ind w:left="375"/>
        <w:rPr>
          <w:rStyle w:val="Hyperlink"/>
          <w:rFonts w:eastAsia="Times New Roman" w:cstheme="minorHAnsi"/>
          <w:color w:val="000000" w:themeColor="text1"/>
          <w:u w:val="none"/>
        </w:rPr>
      </w:pPr>
      <w:r w:rsidRPr="00431030">
        <w:rPr>
          <w:rStyle w:val="Hyperlink"/>
          <w:rFonts w:eastAsia="Times New Roman" w:cstheme="minorHAnsi"/>
          <w:color w:val="000000" w:themeColor="text1"/>
          <w:u w:val="none"/>
        </w:rPr>
        <w:t>Compute – these services provide </w:t>
      </w:r>
      <w:hyperlink r:id="rId17" w:history="1">
        <w:r w:rsidRPr="00431030">
          <w:rPr>
            <w:rStyle w:val="Hyperlink"/>
            <w:rFonts w:eastAsia="Times New Roman" w:cstheme="minorHAnsi"/>
            <w:color w:val="000000" w:themeColor="text1"/>
            <w:u w:val="none"/>
          </w:rPr>
          <w:t>virtual machines</w:t>
        </w:r>
      </w:hyperlink>
      <w:r w:rsidRPr="00431030">
        <w:rPr>
          <w:rStyle w:val="Hyperlink"/>
          <w:rFonts w:eastAsia="Times New Roman" w:cstheme="minorHAnsi"/>
          <w:color w:val="000000" w:themeColor="text1"/>
          <w:u w:val="none"/>
        </w:rPr>
        <w:t>, </w:t>
      </w:r>
      <w:hyperlink r:id="rId18" w:history="1">
        <w:r w:rsidRPr="00431030">
          <w:rPr>
            <w:rStyle w:val="Hyperlink"/>
            <w:rFonts w:eastAsia="Times New Roman" w:cstheme="minorHAnsi"/>
            <w:color w:val="000000" w:themeColor="text1"/>
            <w:u w:val="none"/>
          </w:rPr>
          <w:t>containers</w:t>
        </w:r>
      </w:hyperlink>
      <w:r w:rsidRPr="00431030">
        <w:rPr>
          <w:rStyle w:val="Hyperlink"/>
          <w:rFonts w:eastAsia="Times New Roman" w:cstheme="minorHAnsi"/>
          <w:color w:val="000000" w:themeColor="text1"/>
          <w:u w:val="none"/>
        </w:rPr>
        <w:t>, batch processing and remote application access.</w:t>
      </w:r>
    </w:p>
    <w:p w14:paraId="2B9116BF" w14:textId="77777777" w:rsidR="004F0591" w:rsidRPr="00431030" w:rsidRDefault="004F0591" w:rsidP="00695CA3">
      <w:pPr>
        <w:numPr>
          <w:ilvl w:val="0"/>
          <w:numId w:val="1"/>
        </w:numPr>
        <w:shd w:val="clear" w:color="auto" w:fill="FFFFFF"/>
        <w:spacing w:before="150" w:after="150" w:line="240" w:lineRule="auto"/>
        <w:ind w:left="375"/>
        <w:rPr>
          <w:rStyle w:val="Hyperlink"/>
          <w:rFonts w:eastAsia="Times New Roman" w:cstheme="minorHAnsi"/>
          <w:color w:val="000000" w:themeColor="text1"/>
          <w:u w:val="none"/>
        </w:rPr>
      </w:pPr>
      <w:r w:rsidRPr="00431030">
        <w:rPr>
          <w:rStyle w:val="Hyperlink"/>
          <w:rFonts w:eastAsia="Times New Roman" w:cstheme="minorHAnsi"/>
          <w:color w:val="000000" w:themeColor="text1"/>
          <w:u w:val="none"/>
        </w:rPr>
        <w:t xml:space="preserve">Web and mobile – these services support the development and deployment of web and mobile applications, </w:t>
      </w:r>
      <w:proofErr w:type="gramStart"/>
      <w:r w:rsidRPr="00431030">
        <w:rPr>
          <w:rStyle w:val="Hyperlink"/>
          <w:rFonts w:eastAsia="Times New Roman" w:cstheme="minorHAnsi"/>
          <w:color w:val="000000" w:themeColor="text1"/>
          <w:u w:val="none"/>
        </w:rPr>
        <w:t>and also</w:t>
      </w:r>
      <w:proofErr w:type="gramEnd"/>
      <w:r w:rsidRPr="00431030">
        <w:rPr>
          <w:rStyle w:val="Hyperlink"/>
          <w:rFonts w:eastAsia="Times New Roman" w:cstheme="minorHAnsi"/>
          <w:color w:val="000000" w:themeColor="text1"/>
          <w:u w:val="none"/>
        </w:rPr>
        <w:t xml:space="preserve"> offer features for API management, notification and reporting.</w:t>
      </w:r>
    </w:p>
    <w:p w14:paraId="78227AAC" w14:textId="2560EDBD" w:rsidR="004F0591" w:rsidRPr="00431030" w:rsidRDefault="004F0591" w:rsidP="00695CA3">
      <w:pPr>
        <w:numPr>
          <w:ilvl w:val="0"/>
          <w:numId w:val="1"/>
        </w:numPr>
        <w:shd w:val="clear" w:color="auto" w:fill="FFFFFF"/>
        <w:spacing w:before="150" w:after="150" w:line="240" w:lineRule="auto"/>
        <w:ind w:left="375"/>
        <w:rPr>
          <w:rStyle w:val="Hyperlink"/>
          <w:rFonts w:eastAsia="Times New Roman" w:cstheme="minorHAnsi"/>
          <w:color w:val="000000" w:themeColor="text1"/>
          <w:u w:val="none"/>
        </w:rPr>
      </w:pPr>
      <w:r w:rsidRPr="00431030">
        <w:rPr>
          <w:rStyle w:val="Hyperlink"/>
          <w:rFonts w:eastAsia="Times New Roman" w:cstheme="minorHAnsi"/>
          <w:color w:val="000000" w:themeColor="text1"/>
          <w:u w:val="none"/>
        </w:rPr>
        <w:t>Data storage – this category includes </w:t>
      </w:r>
      <w:hyperlink r:id="rId19" w:history="1">
        <w:r w:rsidRPr="00431030">
          <w:rPr>
            <w:rStyle w:val="Hyperlink"/>
            <w:rFonts w:eastAsia="Times New Roman" w:cstheme="minorHAnsi"/>
            <w:color w:val="000000" w:themeColor="text1"/>
            <w:u w:val="none"/>
          </w:rPr>
          <w:t>Database as a Service</w:t>
        </w:r>
      </w:hyperlink>
      <w:r w:rsidRPr="00431030">
        <w:rPr>
          <w:rStyle w:val="Hyperlink"/>
          <w:rFonts w:eastAsia="Times New Roman" w:cstheme="minorHAnsi"/>
          <w:color w:val="000000" w:themeColor="text1"/>
          <w:u w:val="none"/>
        </w:rPr>
        <w:t xml:space="preserve"> offerings for </w:t>
      </w:r>
      <w:hyperlink r:id="rId20" w:history="1">
        <w:r w:rsidRPr="00431030">
          <w:rPr>
            <w:rStyle w:val="Hyperlink"/>
            <w:rFonts w:eastAsia="Times New Roman" w:cstheme="minorHAnsi"/>
            <w:color w:val="000000" w:themeColor="text1"/>
            <w:u w:val="none"/>
          </w:rPr>
          <w:t>SQL</w:t>
        </w:r>
      </w:hyperlink>
      <w:r w:rsidRPr="00431030">
        <w:rPr>
          <w:rStyle w:val="Hyperlink"/>
          <w:rFonts w:eastAsia="Times New Roman" w:cstheme="minorHAnsi"/>
          <w:color w:val="000000" w:themeColor="text1"/>
          <w:u w:val="none"/>
        </w:rPr>
        <w:t> and </w:t>
      </w:r>
      <w:hyperlink r:id="rId21" w:history="1">
        <w:r w:rsidRPr="00431030">
          <w:rPr>
            <w:rStyle w:val="Hyperlink"/>
            <w:rFonts w:eastAsia="Times New Roman" w:cstheme="minorHAnsi"/>
            <w:color w:val="000000" w:themeColor="text1"/>
            <w:u w:val="none"/>
          </w:rPr>
          <w:t>NoSQL</w:t>
        </w:r>
      </w:hyperlink>
      <w:r w:rsidRPr="00431030">
        <w:rPr>
          <w:rStyle w:val="Hyperlink"/>
          <w:rFonts w:eastAsia="Times New Roman" w:cstheme="minorHAnsi"/>
          <w:color w:val="000000" w:themeColor="text1"/>
          <w:u w:val="none"/>
        </w:rPr>
        <w:t>, as well as unstructured and cached cloud storage.</w:t>
      </w:r>
    </w:p>
    <w:p w14:paraId="5DC9034B" w14:textId="77777777" w:rsidR="004F0591" w:rsidRPr="00431030" w:rsidRDefault="004F0591" w:rsidP="00695CA3">
      <w:pPr>
        <w:numPr>
          <w:ilvl w:val="0"/>
          <w:numId w:val="1"/>
        </w:numPr>
        <w:shd w:val="clear" w:color="auto" w:fill="FFFFFF"/>
        <w:spacing w:before="150" w:after="150" w:line="240" w:lineRule="auto"/>
        <w:ind w:left="375"/>
        <w:rPr>
          <w:rStyle w:val="Hyperlink"/>
          <w:rFonts w:eastAsia="Times New Roman" w:cstheme="minorHAnsi"/>
          <w:color w:val="000000" w:themeColor="text1"/>
          <w:u w:val="none"/>
        </w:rPr>
      </w:pPr>
      <w:r w:rsidRPr="00431030">
        <w:rPr>
          <w:rStyle w:val="Hyperlink"/>
          <w:rFonts w:eastAsia="Times New Roman" w:cstheme="minorHAnsi"/>
          <w:color w:val="000000" w:themeColor="text1"/>
          <w:u w:val="none"/>
        </w:rPr>
        <w:t>Analytics – these services provide distributed analytics and storage, as well as </w:t>
      </w:r>
      <w:hyperlink r:id="rId22" w:history="1">
        <w:r w:rsidRPr="00431030">
          <w:rPr>
            <w:rStyle w:val="Hyperlink"/>
            <w:rFonts w:eastAsia="Times New Roman" w:cstheme="minorHAnsi"/>
            <w:color w:val="000000" w:themeColor="text1"/>
            <w:u w:val="none"/>
          </w:rPr>
          <w:t>real-time analytics</w:t>
        </w:r>
      </w:hyperlink>
      <w:r w:rsidRPr="00431030">
        <w:rPr>
          <w:rStyle w:val="Hyperlink"/>
          <w:rFonts w:eastAsia="Times New Roman" w:cstheme="minorHAnsi"/>
          <w:color w:val="000000" w:themeColor="text1"/>
          <w:u w:val="none"/>
        </w:rPr>
        <w:t>, </w:t>
      </w:r>
      <w:hyperlink r:id="rId23" w:history="1">
        <w:r w:rsidRPr="00431030">
          <w:rPr>
            <w:rStyle w:val="Hyperlink"/>
            <w:rFonts w:eastAsia="Times New Roman" w:cstheme="minorHAnsi"/>
            <w:color w:val="000000" w:themeColor="text1"/>
            <w:u w:val="none"/>
          </w:rPr>
          <w:t>big data</w:t>
        </w:r>
      </w:hyperlink>
      <w:r w:rsidRPr="00431030">
        <w:rPr>
          <w:rStyle w:val="Hyperlink"/>
          <w:rFonts w:eastAsia="Times New Roman" w:cstheme="minorHAnsi"/>
          <w:color w:val="000000" w:themeColor="text1"/>
          <w:u w:val="none"/>
        </w:rPr>
        <w:t> analytics, </w:t>
      </w:r>
      <w:hyperlink r:id="rId24" w:history="1">
        <w:r w:rsidRPr="00431030">
          <w:rPr>
            <w:rStyle w:val="Hyperlink"/>
            <w:rFonts w:eastAsia="Times New Roman" w:cstheme="minorHAnsi"/>
            <w:color w:val="000000" w:themeColor="text1"/>
            <w:u w:val="none"/>
          </w:rPr>
          <w:t>data lakes</w:t>
        </w:r>
      </w:hyperlink>
      <w:r w:rsidRPr="00431030">
        <w:rPr>
          <w:rStyle w:val="Hyperlink"/>
          <w:rFonts w:eastAsia="Times New Roman" w:cstheme="minorHAnsi"/>
          <w:color w:val="000000" w:themeColor="text1"/>
          <w:u w:val="none"/>
        </w:rPr>
        <w:t>, </w:t>
      </w:r>
      <w:hyperlink r:id="rId25" w:history="1">
        <w:r w:rsidRPr="00431030">
          <w:rPr>
            <w:rStyle w:val="Hyperlink"/>
            <w:rFonts w:eastAsia="Times New Roman" w:cstheme="minorHAnsi"/>
            <w:color w:val="000000" w:themeColor="text1"/>
            <w:u w:val="none"/>
          </w:rPr>
          <w:t>machine learning</w:t>
        </w:r>
      </w:hyperlink>
      <w:r w:rsidRPr="00431030">
        <w:rPr>
          <w:rStyle w:val="Hyperlink"/>
          <w:rFonts w:eastAsia="Times New Roman" w:cstheme="minorHAnsi"/>
          <w:color w:val="000000" w:themeColor="text1"/>
          <w:u w:val="none"/>
        </w:rPr>
        <w:t> and </w:t>
      </w:r>
      <w:hyperlink r:id="rId26" w:history="1">
        <w:r w:rsidRPr="00431030">
          <w:rPr>
            <w:rStyle w:val="Hyperlink"/>
            <w:rFonts w:eastAsia="Times New Roman" w:cstheme="minorHAnsi"/>
            <w:color w:val="000000" w:themeColor="text1"/>
            <w:u w:val="none"/>
          </w:rPr>
          <w:t>data warehousing</w:t>
        </w:r>
      </w:hyperlink>
      <w:r w:rsidRPr="00431030">
        <w:rPr>
          <w:rStyle w:val="Hyperlink"/>
          <w:rFonts w:eastAsia="Times New Roman" w:cstheme="minorHAnsi"/>
          <w:color w:val="000000" w:themeColor="text1"/>
          <w:u w:val="none"/>
        </w:rPr>
        <w:t>.</w:t>
      </w:r>
    </w:p>
    <w:p w14:paraId="03903E93" w14:textId="77777777" w:rsidR="004F0591" w:rsidRPr="00431030" w:rsidRDefault="004F0591" w:rsidP="00695CA3">
      <w:pPr>
        <w:numPr>
          <w:ilvl w:val="0"/>
          <w:numId w:val="1"/>
        </w:numPr>
        <w:shd w:val="clear" w:color="auto" w:fill="FFFFFF"/>
        <w:spacing w:before="150" w:after="150" w:line="240" w:lineRule="auto"/>
        <w:ind w:left="375"/>
        <w:rPr>
          <w:rStyle w:val="Hyperlink"/>
          <w:rFonts w:eastAsia="Times New Roman" w:cstheme="minorHAnsi"/>
          <w:color w:val="000000" w:themeColor="text1"/>
          <w:u w:val="none"/>
        </w:rPr>
      </w:pPr>
      <w:r w:rsidRPr="00431030">
        <w:rPr>
          <w:rStyle w:val="Hyperlink"/>
          <w:rFonts w:eastAsia="Times New Roman" w:cstheme="minorHAnsi"/>
          <w:color w:val="000000" w:themeColor="text1"/>
          <w:u w:val="none"/>
        </w:rPr>
        <w:t>Networking – this group includes </w:t>
      </w:r>
      <w:hyperlink r:id="rId27" w:history="1">
        <w:r w:rsidRPr="00431030">
          <w:rPr>
            <w:rStyle w:val="Hyperlink"/>
            <w:rFonts w:eastAsia="Times New Roman" w:cstheme="minorHAnsi"/>
            <w:color w:val="000000" w:themeColor="text1"/>
            <w:u w:val="none"/>
          </w:rPr>
          <w:t>virtual networks</w:t>
        </w:r>
      </w:hyperlink>
      <w:r w:rsidRPr="00431030">
        <w:rPr>
          <w:rStyle w:val="Hyperlink"/>
          <w:rFonts w:eastAsia="Times New Roman" w:cstheme="minorHAnsi"/>
          <w:color w:val="000000" w:themeColor="text1"/>
          <w:u w:val="none"/>
        </w:rPr>
        <w:t>, dedicated connections and </w:t>
      </w:r>
      <w:hyperlink r:id="rId28" w:history="1">
        <w:r w:rsidRPr="00431030">
          <w:rPr>
            <w:rStyle w:val="Hyperlink"/>
            <w:rFonts w:eastAsia="Times New Roman" w:cstheme="minorHAnsi"/>
            <w:color w:val="000000" w:themeColor="text1"/>
            <w:u w:val="none"/>
          </w:rPr>
          <w:t>gateways</w:t>
        </w:r>
      </w:hyperlink>
      <w:r w:rsidRPr="00431030">
        <w:rPr>
          <w:rStyle w:val="Hyperlink"/>
          <w:rFonts w:eastAsia="Times New Roman" w:cstheme="minorHAnsi"/>
          <w:color w:val="000000" w:themeColor="text1"/>
          <w:u w:val="none"/>
        </w:rPr>
        <w:t>, as well as services for traffic management, </w:t>
      </w:r>
      <w:hyperlink r:id="rId29" w:history="1">
        <w:r w:rsidRPr="00431030">
          <w:rPr>
            <w:rStyle w:val="Hyperlink"/>
            <w:rFonts w:eastAsia="Times New Roman" w:cstheme="minorHAnsi"/>
            <w:color w:val="000000" w:themeColor="text1"/>
            <w:u w:val="none"/>
          </w:rPr>
          <w:t>load balancing</w:t>
        </w:r>
      </w:hyperlink>
      <w:r w:rsidRPr="00431030">
        <w:rPr>
          <w:rStyle w:val="Hyperlink"/>
          <w:rFonts w:eastAsia="Times New Roman" w:cstheme="minorHAnsi"/>
          <w:color w:val="000000" w:themeColor="text1"/>
          <w:u w:val="none"/>
        </w:rPr>
        <w:t> and </w:t>
      </w:r>
      <w:hyperlink r:id="rId30" w:history="1">
        <w:r w:rsidRPr="00431030">
          <w:rPr>
            <w:rStyle w:val="Hyperlink"/>
            <w:rFonts w:eastAsia="Times New Roman" w:cstheme="minorHAnsi"/>
            <w:color w:val="000000" w:themeColor="text1"/>
            <w:u w:val="none"/>
          </w:rPr>
          <w:t>domain name system (DNS)</w:t>
        </w:r>
      </w:hyperlink>
      <w:r w:rsidRPr="00431030">
        <w:rPr>
          <w:rStyle w:val="Hyperlink"/>
          <w:rFonts w:eastAsia="Times New Roman" w:cstheme="minorHAnsi"/>
          <w:color w:val="000000" w:themeColor="text1"/>
          <w:u w:val="none"/>
        </w:rPr>
        <w:t> hosting.</w:t>
      </w:r>
    </w:p>
    <w:p w14:paraId="4FBD3736" w14:textId="77777777" w:rsidR="004F0591" w:rsidRPr="00431030" w:rsidRDefault="004F0591" w:rsidP="00695CA3">
      <w:pPr>
        <w:numPr>
          <w:ilvl w:val="0"/>
          <w:numId w:val="1"/>
        </w:numPr>
        <w:shd w:val="clear" w:color="auto" w:fill="FFFFFF"/>
        <w:spacing w:before="150" w:after="150" w:line="240" w:lineRule="auto"/>
        <w:ind w:left="375"/>
        <w:rPr>
          <w:rStyle w:val="Hyperlink"/>
          <w:rFonts w:eastAsia="Times New Roman" w:cstheme="minorHAnsi"/>
          <w:color w:val="000000" w:themeColor="text1"/>
          <w:u w:val="none"/>
        </w:rPr>
      </w:pPr>
      <w:r w:rsidRPr="00431030">
        <w:rPr>
          <w:rStyle w:val="Hyperlink"/>
          <w:rFonts w:eastAsia="Times New Roman" w:cstheme="minorHAnsi"/>
          <w:color w:val="000000" w:themeColor="text1"/>
          <w:u w:val="none"/>
        </w:rPr>
        <w:t>Media and </w:t>
      </w:r>
      <w:hyperlink r:id="rId31" w:history="1">
        <w:r w:rsidRPr="00431030">
          <w:rPr>
            <w:rStyle w:val="Hyperlink"/>
            <w:rFonts w:eastAsia="Times New Roman" w:cstheme="minorHAnsi"/>
            <w:color w:val="000000" w:themeColor="text1"/>
            <w:u w:val="none"/>
          </w:rPr>
          <w:t>content delivery network (CDN)</w:t>
        </w:r>
      </w:hyperlink>
      <w:r w:rsidRPr="00431030">
        <w:rPr>
          <w:rStyle w:val="Hyperlink"/>
          <w:rFonts w:eastAsia="Times New Roman" w:cstheme="minorHAnsi"/>
          <w:color w:val="000000" w:themeColor="text1"/>
          <w:u w:val="none"/>
        </w:rPr>
        <w:t> – these services include on-demand streaming, encoding and media playback and indexing.</w:t>
      </w:r>
    </w:p>
    <w:p w14:paraId="28FBFA18" w14:textId="77777777" w:rsidR="004F0591" w:rsidRPr="00431030" w:rsidRDefault="004F0591" w:rsidP="00695CA3">
      <w:pPr>
        <w:numPr>
          <w:ilvl w:val="0"/>
          <w:numId w:val="1"/>
        </w:numPr>
        <w:shd w:val="clear" w:color="auto" w:fill="FFFFFF"/>
        <w:spacing w:before="150" w:after="150" w:line="240" w:lineRule="auto"/>
        <w:ind w:left="375"/>
        <w:rPr>
          <w:rStyle w:val="Hyperlink"/>
          <w:rFonts w:eastAsia="Times New Roman" w:cstheme="minorHAnsi"/>
          <w:color w:val="000000" w:themeColor="text1"/>
          <w:u w:val="none"/>
        </w:rPr>
      </w:pPr>
      <w:r w:rsidRPr="00431030">
        <w:rPr>
          <w:rStyle w:val="Hyperlink"/>
          <w:rFonts w:eastAsia="Times New Roman" w:cstheme="minorHAnsi"/>
          <w:color w:val="000000" w:themeColor="text1"/>
          <w:u w:val="none"/>
        </w:rPr>
        <w:lastRenderedPageBreak/>
        <w:t>Hybrid integration – these are services for server backup, site recovery and connecting </w:t>
      </w:r>
      <w:hyperlink r:id="rId32" w:history="1">
        <w:r w:rsidRPr="00431030">
          <w:rPr>
            <w:rStyle w:val="Hyperlink"/>
            <w:rFonts w:eastAsia="Times New Roman" w:cstheme="minorHAnsi"/>
            <w:color w:val="000000" w:themeColor="text1"/>
            <w:u w:val="none"/>
          </w:rPr>
          <w:t>private</w:t>
        </w:r>
      </w:hyperlink>
      <w:r w:rsidRPr="00431030">
        <w:rPr>
          <w:rStyle w:val="Hyperlink"/>
          <w:rFonts w:eastAsia="Times New Roman" w:cstheme="minorHAnsi"/>
          <w:color w:val="000000" w:themeColor="text1"/>
          <w:u w:val="none"/>
        </w:rPr>
        <w:t> and </w:t>
      </w:r>
      <w:hyperlink r:id="rId33" w:history="1">
        <w:r w:rsidRPr="00431030">
          <w:rPr>
            <w:rStyle w:val="Hyperlink"/>
            <w:rFonts w:eastAsia="Times New Roman" w:cstheme="minorHAnsi"/>
            <w:color w:val="000000" w:themeColor="text1"/>
            <w:u w:val="none"/>
          </w:rPr>
          <w:t>public clouds</w:t>
        </w:r>
      </w:hyperlink>
      <w:r w:rsidRPr="00431030">
        <w:rPr>
          <w:rStyle w:val="Hyperlink"/>
          <w:rFonts w:eastAsia="Times New Roman" w:cstheme="minorHAnsi"/>
          <w:color w:val="000000" w:themeColor="text1"/>
          <w:u w:val="none"/>
        </w:rPr>
        <w:t>.</w:t>
      </w:r>
    </w:p>
    <w:p w14:paraId="65B63EA3" w14:textId="31D05AEA" w:rsidR="004F0591" w:rsidRPr="00431030" w:rsidRDefault="004F0591" w:rsidP="00695CA3">
      <w:pPr>
        <w:numPr>
          <w:ilvl w:val="0"/>
          <w:numId w:val="1"/>
        </w:numPr>
        <w:shd w:val="clear" w:color="auto" w:fill="FFFFFF"/>
        <w:spacing w:before="150" w:after="150" w:line="240" w:lineRule="auto"/>
        <w:ind w:left="375"/>
        <w:rPr>
          <w:rStyle w:val="Hyperlink"/>
          <w:rFonts w:eastAsia="Times New Roman" w:cstheme="minorHAnsi"/>
          <w:color w:val="000000" w:themeColor="text1"/>
          <w:u w:val="none"/>
        </w:rPr>
      </w:pPr>
      <w:r w:rsidRPr="00431030">
        <w:rPr>
          <w:rStyle w:val="Hyperlink"/>
          <w:rFonts w:eastAsia="Times New Roman" w:cstheme="minorHAnsi"/>
          <w:color w:val="000000" w:themeColor="text1"/>
          <w:u w:val="none"/>
        </w:rPr>
        <w:t>Identity and access management (IAM) – these offerings ensure only authorized users can employ Azure services and help protect encryption keys and other confidential information.</w:t>
      </w:r>
    </w:p>
    <w:p w14:paraId="1B8DDDD7" w14:textId="213C9535" w:rsidR="004F0591" w:rsidRPr="00431030" w:rsidRDefault="004F0591" w:rsidP="00695CA3">
      <w:pPr>
        <w:numPr>
          <w:ilvl w:val="0"/>
          <w:numId w:val="1"/>
        </w:numPr>
        <w:shd w:val="clear" w:color="auto" w:fill="FFFFFF"/>
        <w:spacing w:before="150" w:after="150" w:line="240" w:lineRule="auto"/>
        <w:ind w:left="375"/>
        <w:rPr>
          <w:rStyle w:val="Hyperlink"/>
          <w:rFonts w:eastAsia="Times New Roman" w:cstheme="minorHAnsi"/>
          <w:color w:val="000000" w:themeColor="text1"/>
          <w:u w:val="none"/>
        </w:rPr>
      </w:pPr>
      <w:r w:rsidRPr="00431030">
        <w:rPr>
          <w:rStyle w:val="Hyperlink"/>
          <w:rFonts w:eastAsia="Times New Roman" w:cstheme="minorHAnsi"/>
          <w:color w:val="000000" w:themeColor="text1"/>
          <w:u w:val="none"/>
        </w:rPr>
        <w:t>Internet of Things (IoT) – these services help users capture, monitor and analyze </w:t>
      </w:r>
      <w:hyperlink r:id="rId34" w:history="1">
        <w:r w:rsidRPr="00431030">
          <w:rPr>
            <w:rStyle w:val="Hyperlink"/>
            <w:rFonts w:eastAsia="Times New Roman" w:cstheme="minorHAnsi"/>
            <w:color w:val="000000" w:themeColor="text1"/>
            <w:u w:val="none"/>
          </w:rPr>
          <w:t>IoT</w:t>
        </w:r>
      </w:hyperlink>
      <w:r w:rsidRPr="00431030">
        <w:rPr>
          <w:rStyle w:val="Hyperlink"/>
          <w:rFonts w:eastAsia="Times New Roman" w:cstheme="minorHAnsi"/>
          <w:color w:val="000000" w:themeColor="text1"/>
          <w:u w:val="none"/>
        </w:rPr>
        <w:t xml:space="preserve"> data from sensors and other devices.</w:t>
      </w:r>
    </w:p>
    <w:p w14:paraId="2C8446CA" w14:textId="77777777" w:rsidR="004F0591" w:rsidRPr="00431030" w:rsidRDefault="004F0591" w:rsidP="00695CA3">
      <w:pPr>
        <w:numPr>
          <w:ilvl w:val="0"/>
          <w:numId w:val="1"/>
        </w:numPr>
        <w:shd w:val="clear" w:color="auto" w:fill="FFFFFF"/>
        <w:spacing w:before="150" w:after="150" w:line="240" w:lineRule="auto"/>
        <w:ind w:left="375"/>
        <w:rPr>
          <w:rStyle w:val="Hyperlink"/>
          <w:rFonts w:eastAsia="Times New Roman" w:cstheme="minorHAnsi"/>
          <w:color w:val="000000" w:themeColor="text1"/>
          <w:u w:val="none"/>
        </w:rPr>
      </w:pPr>
      <w:r w:rsidRPr="00431030">
        <w:rPr>
          <w:rStyle w:val="Hyperlink"/>
          <w:rFonts w:eastAsia="Times New Roman" w:cstheme="minorHAnsi"/>
          <w:color w:val="000000" w:themeColor="text1"/>
          <w:u w:val="none"/>
        </w:rPr>
        <w:t>Development – these services help application developers share code, test applications and track potential issues. Azure support a range of application programming languages, including JavaScript, Python, .NET and Node.js.</w:t>
      </w:r>
    </w:p>
    <w:p w14:paraId="699C8A5F" w14:textId="77777777" w:rsidR="004F0591" w:rsidRPr="00431030" w:rsidRDefault="004F0591" w:rsidP="00695CA3">
      <w:pPr>
        <w:numPr>
          <w:ilvl w:val="0"/>
          <w:numId w:val="1"/>
        </w:numPr>
        <w:shd w:val="clear" w:color="auto" w:fill="FFFFFF"/>
        <w:spacing w:before="150" w:after="150" w:line="240" w:lineRule="auto"/>
        <w:ind w:left="375"/>
        <w:rPr>
          <w:rStyle w:val="Hyperlink"/>
          <w:rFonts w:eastAsia="Times New Roman" w:cstheme="minorHAnsi"/>
          <w:color w:val="000000" w:themeColor="text1"/>
          <w:u w:val="none"/>
        </w:rPr>
      </w:pPr>
      <w:r w:rsidRPr="00431030">
        <w:rPr>
          <w:rStyle w:val="Hyperlink"/>
          <w:rFonts w:eastAsia="Times New Roman" w:cstheme="minorHAnsi"/>
          <w:color w:val="000000" w:themeColor="text1"/>
          <w:u w:val="none"/>
        </w:rPr>
        <w:t>Management and security – these products help cloud administrators manage their Azure deployment, schedule and run jobs, and create automation. This product group also includes capabilities for identifying and responding to cloud security threats.</w:t>
      </w:r>
    </w:p>
    <w:p w14:paraId="35755A4B" w14:textId="478ABFBD" w:rsidR="004F0591" w:rsidRPr="00431030" w:rsidRDefault="00B974F1" w:rsidP="00695CA3">
      <w:pPr>
        <w:shd w:val="clear" w:color="auto" w:fill="FFFFFF"/>
        <w:spacing w:before="360" w:after="360" w:line="240" w:lineRule="auto"/>
        <w:rPr>
          <w:rStyle w:val="Hyperlink"/>
          <w:rFonts w:cstheme="minorHAnsi"/>
          <w:color w:val="000000" w:themeColor="text1"/>
          <w:u w:val="none"/>
        </w:rPr>
      </w:pPr>
      <w:r w:rsidRPr="00431030">
        <w:rPr>
          <w:noProof/>
        </w:rPr>
        <w:drawing>
          <wp:anchor distT="0" distB="0" distL="114300" distR="114300" simplePos="0" relativeHeight="251658240" behindDoc="1" locked="0" layoutInCell="1" allowOverlap="1" wp14:anchorId="396C8D2E" wp14:editId="4E7028BF">
            <wp:simplePos x="0" y="0"/>
            <wp:positionH relativeFrom="page">
              <wp:posOffset>750570</wp:posOffset>
            </wp:positionH>
            <wp:positionV relativeFrom="paragraph">
              <wp:posOffset>855345</wp:posOffset>
            </wp:positionV>
            <wp:extent cx="6489700" cy="2261235"/>
            <wp:effectExtent l="0" t="0" r="6350" b="5715"/>
            <wp:wrapTight wrapText="bothSides">
              <wp:wrapPolygon edited="0">
                <wp:start x="0" y="0"/>
                <wp:lineTo x="0" y="21473"/>
                <wp:lineTo x="21558" y="21473"/>
                <wp:lineTo x="215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489700" cy="2261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5DD4" w:rsidRPr="00431030">
        <w:rPr>
          <w:rStyle w:val="Hyperlink"/>
          <w:rFonts w:cstheme="minorHAnsi"/>
          <w:color w:val="000000" w:themeColor="text1"/>
          <w:u w:val="none"/>
        </w:rPr>
        <w:t xml:space="preserve">Just as they can with other public cloud platforms, some organizations use Azure for data backup and disaster recovery. </w:t>
      </w:r>
      <w:r w:rsidR="004F0591" w:rsidRPr="00431030">
        <w:rPr>
          <w:rStyle w:val="Hyperlink"/>
          <w:rFonts w:cstheme="minorHAnsi"/>
          <w:color w:val="000000" w:themeColor="text1"/>
          <w:u w:val="none"/>
        </w:rPr>
        <w:t>The full list of Azure services is constantly subject to change. Users should check the Microsoft Azure website for updates.</w:t>
      </w:r>
      <w:r w:rsidR="005D5625" w:rsidRPr="00431030">
        <w:rPr>
          <w:rFonts w:ascii="Arial" w:hAnsi="Arial" w:cs="Arial"/>
          <w:color w:val="6C6C6C"/>
          <w:sz w:val="27"/>
          <w:szCs w:val="27"/>
          <w:shd w:val="clear" w:color="auto" w:fill="FFFFFF"/>
        </w:rPr>
        <w:t xml:space="preserve"> </w:t>
      </w:r>
    </w:p>
    <w:p w14:paraId="6EF9C389" w14:textId="5C9B2942" w:rsidR="0079770C" w:rsidRPr="00431030" w:rsidRDefault="0079770C" w:rsidP="00695CA3">
      <w:pPr>
        <w:shd w:val="clear" w:color="auto" w:fill="FFFFFF"/>
        <w:spacing w:before="360" w:after="360" w:line="240" w:lineRule="auto"/>
        <w:rPr>
          <w:rStyle w:val="Hyperlink"/>
          <w:rFonts w:cstheme="minorHAnsi"/>
          <w:color w:val="000000" w:themeColor="text1"/>
          <w:u w:val="none"/>
        </w:rPr>
      </w:pPr>
    </w:p>
    <w:p w14:paraId="0C116E0F" w14:textId="13B7F07F" w:rsidR="0079770C" w:rsidRPr="00431030" w:rsidRDefault="0079770C" w:rsidP="00695CA3">
      <w:pPr>
        <w:shd w:val="clear" w:color="auto" w:fill="FFFFFF"/>
        <w:spacing w:before="360" w:after="360" w:line="240" w:lineRule="auto"/>
        <w:rPr>
          <w:rStyle w:val="Hyperlink"/>
          <w:rFonts w:cstheme="minorHAnsi"/>
          <w:color w:val="000000" w:themeColor="text1"/>
          <w:u w:val="none"/>
        </w:rPr>
      </w:pPr>
    </w:p>
    <w:p w14:paraId="1291F0B6" w14:textId="03CC2EEB" w:rsidR="0079770C" w:rsidRPr="00431030" w:rsidRDefault="0079770C" w:rsidP="00695CA3">
      <w:pPr>
        <w:shd w:val="clear" w:color="auto" w:fill="FFFFFF"/>
        <w:spacing w:before="360" w:after="360" w:line="240" w:lineRule="auto"/>
        <w:rPr>
          <w:rStyle w:val="Hyperlink"/>
          <w:rFonts w:cstheme="minorHAnsi"/>
          <w:color w:val="000000" w:themeColor="text1"/>
          <w:u w:val="none"/>
        </w:rPr>
      </w:pPr>
    </w:p>
    <w:p w14:paraId="4B3094B5" w14:textId="21C5CB75" w:rsidR="0079770C" w:rsidRPr="00431030" w:rsidRDefault="0079770C" w:rsidP="00695CA3">
      <w:pPr>
        <w:shd w:val="clear" w:color="auto" w:fill="FFFFFF"/>
        <w:spacing w:before="360" w:after="360" w:line="240" w:lineRule="auto"/>
        <w:rPr>
          <w:rStyle w:val="Hyperlink"/>
          <w:rFonts w:cstheme="minorHAnsi"/>
          <w:color w:val="000000" w:themeColor="text1"/>
          <w:u w:val="none"/>
        </w:rPr>
      </w:pPr>
    </w:p>
    <w:p w14:paraId="3C1B09F7" w14:textId="745A26FD" w:rsidR="0079770C" w:rsidRPr="00431030" w:rsidRDefault="0079770C" w:rsidP="00695CA3">
      <w:pPr>
        <w:shd w:val="clear" w:color="auto" w:fill="FFFFFF"/>
        <w:spacing w:before="360" w:after="360" w:line="240" w:lineRule="auto"/>
        <w:rPr>
          <w:rStyle w:val="Hyperlink"/>
          <w:rFonts w:cstheme="minorHAnsi"/>
          <w:color w:val="000000" w:themeColor="text1"/>
          <w:u w:val="none"/>
        </w:rPr>
      </w:pPr>
    </w:p>
    <w:p w14:paraId="4196A515" w14:textId="77777777" w:rsidR="0079770C" w:rsidRPr="00431030" w:rsidRDefault="0079770C" w:rsidP="00695CA3">
      <w:pPr>
        <w:shd w:val="clear" w:color="auto" w:fill="FFFFFF"/>
        <w:spacing w:before="360" w:after="360" w:line="240" w:lineRule="auto"/>
        <w:rPr>
          <w:rStyle w:val="Hyperlink"/>
          <w:rFonts w:cstheme="minorHAnsi"/>
          <w:color w:val="000000" w:themeColor="text1"/>
          <w:u w:val="none"/>
        </w:rPr>
      </w:pPr>
    </w:p>
    <w:p w14:paraId="486A5747" w14:textId="4880068E" w:rsidR="00C8094F" w:rsidRPr="00431030" w:rsidRDefault="00C8094F" w:rsidP="00C8094F">
      <w:pPr>
        <w:pStyle w:val="Heading1"/>
        <w:shd w:val="clear" w:color="auto" w:fill="0078D4"/>
        <w:spacing w:before="0" w:after="180"/>
        <w:rPr>
          <w:rStyle w:val="Hyperlink"/>
          <w:rFonts w:asciiTheme="minorHAnsi" w:eastAsia="Times New Roman" w:hAnsiTheme="minorHAnsi" w:cstheme="minorHAnsi"/>
          <w:color w:val="FFFFFF" w:themeColor="background1"/>
          <w:szCs w:val="22"/>
          <w:u w:val="none"/>
        </w:rPr>
      </w:pPr>
      <w:r w:rsidRPr="00431030">
        <w:rPr>
          <w:rStyle w:val="Hyperlink"/>
          <w:rFonts w:asciiTheme="minorHAnsi" w:eastAsia="Times New Roman" w:hAnsiTheme="minorHAnsi" w:cstheme="minorHAnsi"/>
          <w:color w:val="FFFFFF" w:themeColor="background1"/>
          <w:szCs w:val="22"/>
          <w:u w:val="none"/>
        </w:rPr>
        <w:lastRenderedPageBreak/>
        <w:t>What is IaaS?</w:t>
      </w:r>
    </w:p>
    <w:p w14:paraId="17EF46A5" w14:textId="54C40939" w:rsidR="00C8094F" w:rsidRPr="00431030" w:rsidRDefault="00C8094F" w:rsidP="00C8094F">
      <w:pPr>
        <w:pStyle w:val="Heading2"/>
        <w:shd w:val="clear" w:color="auto" w:fill="0078D4"/>
        <w:spacing w:before="0"/>
        <w:rPr>
          <w:rFonts w:asciiTheme="minorHAnsi" w:eastAsia="Times New Roman" w:hAnsiTheme="minorHAnsi" w:cstheme="minorHAnsi"/>
          <w:color w:val="FFFFFF" w:themeColor="background1"/>
          <w:sz w:val="32"/>
          <w:szCs w:val="22"/>
        </w:rPr>
      </w:pPr>
      <w:r w:rsidRPr="00431030">
        <w:rPr>
          <w:rStyle w:val="Hyperlink"/>
          <w:rFonts w:asciiTheme="minorHAnsi" w:eastAsia="Times New Roman" w:hAnsiTheme="minorHAnsi" w:cstheme="minorHAnsi"/>
          <w:color w:val="FFFFFF" w:themeColor="background1"/>
          <w:sz w:val="32"/>
          <w:szCs w:val="22"/>
          <w:u w:val="none"/>
        </w:rPr>
        <w:t>Infrastructure as a service</w:t>
      </w:r>
    </w:p>
    <w:p w14:paraId="1831CE65" w14:textId="2FDEECEA" w:rsidR="00C8094F" w:rsidRPr="00431030" w:rsidRDefault="00C8094F" w:rsidP="00C8094F">
      <w:pPr>
        <w:pStyle w:val="NormalWeb"/>
        <w:spacing w:before="0" w:beforeAutospacing="0" w:after="180" w:afterAutospacing="0"/>
        <w:rPr>
          <w:rStyle w:val="Hyperlink"/>
          <w:rFonts w:asciiTheme="minorHAnsi" w:eastAsiaTheme="minorHAnsi" w:hAnsiTheme="minorHAnsi" w:cstheme="minorHAnsi"/>
          <w:color w:val="000000" w:themeColor="text1"/>
          <w:sz w:val="22"/>
          <w:szCs w:val="22"/>
          <w:u w:val="none"/>
        </w:rPr>
      </w:pPr>
    </w:p>
    <w:p w14:paraId="346DE21D" w14:textId="214D4870" w:rsidR="00C8094F" w:rsidRPr="00431030" w:rsidRDefault="00C8094F" w:rsidP="00C8094F">
      <w:pPr>
        <w:pStyle w:val="NormalWeb"/>
        <w:spacing w:before="0" w:beforeAutospacing="0" w:after="180" w:afterAutospacing="0"/>
        <w:rPr>
          <w:rStyle w:val="Hyperlink"/>
          <w:rFonts w:asciiTheme="minorHAnsi" w:eastAsiaTheme="minorHAnsi" w:hAnsiTheme="minorHAnsi" w:cstheme="minorHAnsi"/>
          <w:color w:val="000000" w:themeColor="text1"/>
          <w:sz w:val="22"/>
          <w:szCs w:val="22"/>
          <w:u w:val="none"/>
        </w:rPr>
      </w:pPr>
      <w:r w:rsidRPr="00431030">
        <w:rPr>
          <w:rStyle w:val="Hyperlink"/>
          <w:rFonts w:asciiTheme="minorHAnsi" w:eastAsiaTheme="minorHAnsi" w:hAnsiTheme="minorHAnsi" w:cstheme="minorHAnsi"/>
          <w:color w:val="000000" w:themeColor="text1"/>
          <w:sz w:val="22"/>
          <w:szCs w:val="22"/>
          <w:u w:val="none"/>
        </w:rPr>
        <w:t>Infrastructure as a service (IaaS) is an instant computing infrastructure, provisioned and managed over the Internet. Quickly scale up and down with demand and pay only for what you use.</w:t>
      </w:r>
    </w:p>
    <w:p w14:paraId="22FCDADE" w14:textId="1D24303A" w:rsidR="0079770C" w:rsidRPr="00431030" w:rsidRDefault="00C8094F" w:rsidP="0079770C">
      <w:pPr>
        <w:pStyle w:val="NormalWeb"/>
        <w:spacing w:before="180" w:beforeAutospacing="0" w:after="0" w:afterAutospacing="0"/>
        <w:rPr>
          <w:rStyle w:val="Hyperlink"/>
          <w:rFonts w:asciiTheme="minorHAnsi" w:eastAsiaTheme="minorHAnsi" w:hAnsiTheme="minorHAnsi" w:cstheme="minorHAnsi"/>
          <w:color w:val="000000" w:themeColor="text1"/>
          <w:sz w:val="22"/>
          <w:szCs w:val="22"/>
          <w:u w:val="none"/>
        </w:rPr>
      </w:pPr>
      <w:r w:rsidRPr="00431030">
        <w:rPr>
          <w:rStyle w:val="Hyperlink"/>
          <w:rFonts w:asciiTheme="minorHAnsi" w:eastAsiaTheme="minorHAnsi" w:hAnsiTheme="minorHAnsi" w:cstheme="minorHAnsi"/>
          <w:color w:val="000000" w:themeColor="text1"/>
          <w:sz w:val="22"/>
          <w:szCs w:val="22"/>
          <w:u w:val="none"/>
        </w:rPr>
        <w:t xml:space="preserve">IaaS helps you avoid the expense and complexity of buying and managing your own physical servers and other datacenter infrastructure. Each resource is offered as a separate service component and you only need to rent a </w:t>
      </w:r>
      <w:proofErr w:type="gramStart"/>
      <w:r w:rsidRPr="00431030">
        <w:rPr>
          <w:rStyle w:val="Hyperlink"/>
          <w:rFonts w:asciiTheme="minorHAnsi" w:eastAsiaTheme="minorHAnsi" w:hAnsiTheme="minorHAnsi" w:cstheme="minorHAnsi"/>
          <w:color w:val="000000" w:themeColor="text1"/>
          <w:sz w:val="22"/>
          <w:szCs w:val="22"/>
          <w:u w:val="none"/>
        </w:rPr>
        <w:t>particular one</w:t>
      </w:r>
      <w:proofErr w:type="gramEnd"/>
      <w:r w:rsidRPr="00431030">
        <w:rPr>
          <w:rStyle w:val="Hyperlink"/>
          <w:rFonts w:asciiTheme="minorHAnsi" w:eastAsiaTheme="minorHAnsi" w:hAnsiTheme="minorHAnsi" w:cstheme="minorHAnsi"/>
          <w:color w:val="000000" w:themeColor="text1"/>
          <w:sz w:val="22"/>
          <w:szCs w:val="22"/>
          <w:u w:val="none"/>
        </w:rPr>
        <w:t xml:space="preserve"> for as long as you need it. The </w:t>
      </w:r>
      <w:hyperlink r:id="rId36" w:history="1">
        <w:r w:rsidRPr="00431030">
          <w:rPr>
            <w:rStyle w:val="Hyperlink"/>
            <w:rFonts w:asciiTheme="minorHAnsi" w:eastAsiaTheme="minorHAnsi" w:hAnsiTheme="minorHAnsi" w:cstheme="minorHAnsi"/>
            <w:color w:val="000000" w:themeColor="text1"/>
            <w:sz w:val="22"/>
            <w:szCs w:val="22"/>
            <w:u w:val="none"/>
          </w:rPr>
          <w:t>cloud computing service provider</w:t>
        </w:r>
      </w:hyperlink>
      <w:r w:rsidRPr="00431030">
        <w:rPr>
          <w:rStyle w:val="Hyperlink"/>
          <w:rFonts w:asciiTheme="minorHAnsi" w:eastAsiaTheme="minorHAnsi" w:hAnsiTheme="minorHAnsi" w:cstheme="minorHAnsi"/>
          <w:color w:val="000000" w:themeColor="text1"/>
          <w:sz w:val="22"/>
          <w:szCs w:val="22"/>
          <w:u w:val="none"/>
        </w:rPr>
        <w:t> manages the infrastructure, while you purchase, install, configure and manage your own software—operating systems, middleware and applications</w:t>
      </w:r>
      <w:r w:rsidR="0079770C" w:rsidRPr="00431030">
        <w:rPr>
          <w:rStyle w:val="Hyperlink"/>
          <w:rFonts w:asciiTheme="minorHAnsi" w:eastAsiaTheme="minorHAnsi" w:hAnsiTheme="minorHAnsi" w:cstheme="minorHAnsi"/>
          <w:color w:val="000000" w:themeColor="text1"/>
          <w:sz w:val="22"/>
          <w:szCs w:val="22"/>
          <w:u w:val="none"/>
        </w:rPr>
        <w:t>.</w:t>
      </w:r>
    </w:p>
    <w:p w14:paraId="105AD034" w14:textId="77777777" w:rsidR="0079770C" w:rsidRPr="00431030" w:rsidRDefault="0079770C" w:rsidP="0079770C">
      <w:pPr>
        <w:pStyle w:val="NormalWeb"/>
        <w:spacing w:before="180" w:beforeAutospacing="0" w:after="0" w:afterAutospacing="0"/>
        <w:rPr>
          <w:rStyle w:val="Hyperlink"/>
          <w:rFonts w:asciiTheme="minorHAnsi" w:eastAsiaTheme="minorHAnsi" w:hAnsiTheme="minorHAnsi" w:cstheme="minorHAnsi"/>
          <w:color w:val="000000" w:themeColor="text1"/>
          <w:sz w:val="22"/>
          <w:szCs w:val="22"/>
          <w:u w:val="none"/>
        </w:rPr>
      </w:pPr>
    </w:p>
    <w:p w14:paraId="7C3010F1" w14:textId="77777777" w:rsidR="0079770C" w:rsidRPr="00431030" w:rsidRDefault="0079770C" w:rsidP="0079770C">
      <w:pPr>
        <w:pStyle w:val="Heading2"/>
        <w:spacing w:before="0" w:after="180"/>
        <w:rPr>
          <w:rStyle w:val="Hyperlink"/>
          <w:rFonts w:asciiTheme="minorHAnsi" w:eastAsiaTheme="minorHAnsi" w:hAnsiTheme="minorHAnsi" w:cstheme="minorHAnsi"/>
          <w:b/>
          <w:color w:val="000000" w:themeColor="text1"/>
          <w:sz w:val="28"/>
          <w:szCs w:val="22"/>
          <w:u w:val="none"/>
        </w:rPr>
      </w:pPr>
      <w:r w:rsidRPr="00431030">
        <w:rPr>
          <w:rStyle w:val="Hyperlink"/>
          <w:rFonts w:asciiTheme="minorHAnsi" w:eastAsiaTheme="minorHAnsi" w:hAnsiTheme="minorHAnsi" w:cstheme="minorHAnsi"/>
          <w:b/>
          <w:color w:val="000000" w:themeColor="text1"/>
          <w:sz w:val="28"/>
          <w:szCs w:val="22"/>
          <w:u w:val="none"/>
        </w:rPr>
        <w:t>Common IaaS business scenarios</w:t>
      </w:r>
    </w:p>
    <w:p w14:paraId="5B06D699" w14:textId="77777777" w:rsidR="0079770C" w:rsidRPr="00431030" w:rsidRDefault="0079770C" w:rsidP="0079770C">
      <w:pPr>
        <w:pStyle w:val="NormalWeb"/>
        <w:spacing w:before="180" w:beforeAutospacing="0" w:after="180" w:afterAutospacing="0"/>
        <w:rPr>
          <w:rStyle w:val="Hyperlink"/>
          <w:rFonts w:asciiTheme="minorHAnsi" w:eastAsiaTheme="minorHAnsi" w:hAnsiTheme="minorHAnsi" w:cstheme="minorHAnsi"/>
          <w:color w:val="000000" w:themeColor="text1"/>
          <w:sz w:val="22"/>
          <w:szCs w:val="22"/>
          <w:u w:val="none"/>
        </w:rPr>
      </w:pPr>
      <w:r w:rsidRPr="00431030">
        <w:rPr>
          <w:rStyle w:val="Hyperlink"/>
          <w:rFonts w:asciiTheme="minorHAnsi" w:eastAsiaTheme="minorHAnsi" w:hAnsiTheme="minorHAnsi" w:cstheme="minorHAnsi"/>
          <w:color w:val="000000" w:themeColor="text1"/>
          <w:sz w:val="22"/>
          <w:szCs w:val="22"/>
          <w:u w:val="none"/>
        </w:rPr>
        <w:t>Typical things businesses do with IaaS include:</w:t>
      </w:r>
    </w:p>
    <w:p w14:paraId="30639EE6" w14:textId="77777777" w:rsidR="0079770C" w:rsidRPr="00431030" w:rsidRDefault="0079770C" w:rsidP="0079770C">
      <w:pPr>
        <w:pStyle w:val="NormalWeb"/>
        <w:spacing w:before="180" w:beforeAutospacing="0" w:after="180" w:afterAutospacing="0"/>
        <w:rPr>
          <w:rStyle w:val="Hyperlink"/>
          <w:rFonts w:asciiTheme="minorHAnsi" w:eastAsiaTheme="minorHAnsi" w:hAnsiTheme="minorHAnsi" w:cstheme="minorHAnsi"/>
          <w:color w:val="000000" w:themeColor="text1"/>
          <w:sz w:val="22"/>
          <w:szCs w:val="22"/>
          <w:u w:val="none"/>
        </w:rPr>
      </w:pPr>
      <w:r w:rsidRPr="00431030">
        <w:rPr>
          <w:rStyle w:val="Hyperlink"/>
          <w:rFonts w:asciiTheme="minorHAnsi" w:eastAsiaTheme="minorHAnsi" w:hAnsiTheme="minorHAnsi" w:cstheme="minorHAnsi"/>
          <w:b/>
          <w:bCs/>
          <w:color w:val="000000" w:themeColor="text1"/>
          <w:sz w:val="22"/>
          <w:szCs w:val="22"/>
          <w:u w:val="none"/>
        </w:rPr>
        <w:t>Test and development.</w:t>
      </w:r>
      <w:r w:rsidRPr="00431030">
        <w:rPr>
          <w:rStyle w:val="Hyperlink"/>
          <w:rFonts w:asciiTheme="minorHAnsi" w:eastAsiaTheme="minorHAnsi" w:hAnsiTheme="minorHAnsi" w:cstheme="minorHAnsi"/>
          <w:color w:val="000000" w:themeColor="text1"/>
          <w:sz w:val="22"/>
          <w:szCs w:val="22"/>
          <w:u w:val="none"/>
        </w:rPr>
        <w:t> Teams can quickly set up and dismantle test and development environments, bringing new applications to market faster. IaaS makes it quick and economical to scale up dev-test environments up and down.</w:t>
      </w:r>
    </w:p>
    <w:p w14:paraId="78D3A5EF" w14:textId="77777777" w:rsidR="0079770C" w:rsidRPr="00431030" w:rsidRDefault="0079770C" w:rsidP="0079770C">
      <w:pPr>
        <w:pStyle w:val="NormalWeb"/>
        <w:spacing w:before="180" w:beforeAutospacing="0" w:after="180" w:afterAutospacing="0"/>
        <w:rPr>
          <w:rStyle w:val="Hyperlink"/>
          <w:rFonts w:asciiTheme="minorHAnsi" w:eastAsiaTheme="minorHAnsi" w:hAnsiTheme="minorHAnsi" w:cstheme="minorHAnsi"/>
          <w:color w:val="000000" w:themeColor="text1"/>
          <w:sz w:val="22"/>
          <w:szCs w:val="22"/>
          <w:u w:val="none"/>
        </w:rPr>
      </w:pPr>
      <w:r w:rsidRPr="00431030">
        <w:rPr>
          <w:rStyle w:val="Hyperlink"/>
          <w:rFonts w:asciiTheme="minorHAnsi" w:eastAsiaTheme="minorHAnsi" w:hAnsiTheme="minorHAnsi" w:cstheme="minorHAnsi"/>
          <w:b/>
          <w:bCs/>
          <w:color w:val="000000" w:themeColor="text1"/>
          <w:sz w:val="22"/>
          <w:szCs w:val="22"/>
          <w:u w:val="none"/>
        </w:rPr>
        <w:t>Website hosting.</w:t>
      </w:r>
      <w:r w:rsidRPr="00431030">
        <w:rPr>
          <w:rStyle w:val="Hyperlink"/>
          <w:rFonts w:asciiTheme="minorHAnsi" w:eastAsiaTheme="minorHAnsi" w:hAnsiTheme="minorHAnsi" w:cstheme="minorHAnsi"/>
          <w:color w:val="000000" w:themeColor="text1"/>
          <w:sz w:val="22"/>
          <w:szCs w:val="22"/>
          <w:u w:val="none"/>
        </w:rPr>
        <w:t> Running websites using IaaS can be less expensive than traditional web hosting.</w:t>
      </w:r>
    </w:p>
    <w:p w14:paraId="6A91AD7E" w14:textId="773ED06F" w:rsidR="0079770C" w:rsidRPr="00431030" w:rsidRDefault="0079770C" w:rsidP="0079770C">
      <w:pPr>
        <w:pStyle w:val="NormalWeb"/>
        <w:spacing w:before="180" w:beforeAutospacing="0" w:after="180" w:afterAutospacing="0"/>
        <w:rPr>
          <w:rStyle w:val="Hyperlink"/>
          <w:rFonts w:asciiTheme="minorHAnsi" w:eastAsiaTheme="minorHAnsi" w:hAnsiTheme="minorHAnsi" w:cstheme="minorHAnsi"/>
          <w:color w:val="000000" w:themeColor="text1"/>
          <w:sz w:val="22"/>
          <w:szCs w:val="22"/>
          <w:u w:val="none"/>
        </w:rPr>
      </w:pPr>
      <w:r w:rsidRPr="00431030">
        <w:rPr>
          <w:rStyle w:val="Hyperlink"/>
          <w:rFonts w:asciiTheme="minorHAnsi" w:eastAsiaTheme="minorHAnsi" w:hAnsiTheme="minorHAnsi" w:cstheme="minorHAnsi"/>
          <w:b/>
          <w:bCs/>
          <w:color w:val="000000" w:themeColor="text1"/>
          <w:sz w:val="22"/>
          <w:szCs w:val="22"/>
          <w:u w:val="none"/>
        </w:rPr>
        <w:t>Storage, backup and recovery.</w:t>
      </w:r>
      <w:r w:rsidRPr="00431030">
        <w:rPr>
          <w:rStyle w:val="Hyperlink"/>
          <w:rFonts w:asciiTheme="minorHAnsi" w:eastAsiaTheme="minorHAnsi" w:hAnsiTheme="minorHAnsi" w:cstheme="minorHAnsi"/>
          <w:color w:val="000000" w:themeColor="text1"/>
          <w:sz w:val="22"/>
          <w:szCs w:val="22"/>
          <w:u w:val="none"/>
        </w:rPr>
        <w:t> </w:t>
      </w:r>
      <w:r w:rsidR="00817E40" w:rsidRPr="00431030">
        <w:rPr>
          <w:rStyle w:val="Hyperlink"/>
          <w:rFonts w:asciiTheme="minorHAnsi" w:eastAsiaTheme="minorHAnsi" w:hAnsiTheme="minorHAnsi" w:cstheme="minorHAnsi"/>
          <w:color w:val="000000" w:themeColor="text1"/>
          <w:sz w:val="22"/>
          <w:szCs w:val="22"/>
          <w:u w:val="none"/>
        </w:rPr>
        <w:t>Organizations</w:t>
      </w:r>
      <w:r w:rsidRPr="00431030">
        <w:rPr>
          <w:rStyle w:val="Hyperlink"/>
          <w:rFonts w:asciiTheme="minorHAnsi" w:eastAsiaTheme="minorHAnsi" w:hAnsiTheme="minorHAnsi" w:cstheme="minorHAnsi"/>
          <w:color w:val="000000" w:themeColor="text1"/>
          <w:sz w:val="22"/>
          <w:szCs w:val="22"/>
          <w:u w:val="none"/>
        </w:rPr>
        <w:t xml:space="preserve"> avoid the capital outlay for storage and complexity of storage management, which typically requires a skilled staff to manage data and meet legal and compliance requirements. IaaS is useful for handling unpredictable demand and steadily growing storage needs. It can also simplify planning and management of backup and recovery systems.</w:t>
      </w:r>
    </w:p>
    <w:p w14:paraId="71B9BBB9" w14:textId="1406510E" w:rsidR="0079770C" w:rsidRPr="00431030" w:rsidRDefault="0079770C" w:rsidP="0079770C">
      <w:pPr>
        <w:pStyle w:val="NormalWeb"/>
        <w:spacing w:before="180" w:beforeAutospacing="0" w:after="180" w:afterAutospacing="0"/>
        <w:rPr>
          <w:rStyle w:val="Hyperlink"/>
          <w:rFonts w:asciiTheme="minorHAnsi" w:eastAsiaTheme="minorHAnsi" w:hAnsiTheme="minorHAnsi" w:cstheme="minorHAnsi"/>
          <w:color w:val="000000" w:themeColor="text1"/>
          <w:sz w:val="22"/>
          <w:szCs w:val="22"/>
          <w:u w:val="none"/>
        </w:rPr>
      </w:pPr>
      <w:r w:rsidRPr="00431030">
        <w:rPr>
          <w:rStyle w:val="Hyperlink"/>
          <w:rFonts w:asciiTheme="minorHAnsi" w:eastAsiaTheme="minorHAnsi" w:hAnsiTheme="minorHAnsi" w:cstheme="minorHAnsi"/>
          <w:b/>
          <w:bCs/>
          <w:color w:val="000000" w:themeColor="text1"/>
          <w:sz w:val="22"/>
          <w:szCs w:val="22"/>
          <w:u w:val="none"/>
        </w:rPr>
        <w:t>Web apps.</w:t>
      </w:r>
      <w:r w:rsidRPr="00431030">
        <w:rPr>
          <w:rStyle w:val="Hyperlink"/>
          <w:rFonts w:asciiTheme="minorHAnsi" w:eastAsiaTheme="minorHAnsi" w:hAnsiTheme="minorHAnsi" w:cstheme="minorHAnsi"/>
          <w:color w:val="000000" w:themeColor="text1"/>
          <w:sz w:val="22"/>
          <w:szCs w:val="22"/>
          <w:u w:val="none"/>
        </w:rPr>
        <w:t xml:space="preserve"> IaaS provides all the infrastructure to support web apps, including storage, web and application servers and networking resources. </w:t>
      </w:r>
      <w:r w:rsidR="00817E40" w:rsidRPr="00431030">
        <w:rPr>
          <w:rStyle w:val="Hyperlink"/>
          <w:rFonts w:asciiTheme="minorHAnsi" w:eastAsiaTheme="minorHAnsi" w:hAnsiTheme="minorHAnsi" w:cstheme="minorHAnsi"/>
          <w:color w:val="000000" w:themeColor="text1"/>
          <w:sz w:val="22"/>
          <w:szCs w:val="22"/>
          <w:u w:val="none"/>
        </w:rPr>
        <w:t>Organizations</w:t>
      </w:r>
      <w:r w:rsidRPr="00431030">
        <w:rPr>
          <w:rStyle w:val="Hyperlink"/>
          <w:rFonts w:asciiTheme="minorHAnsi" w:eastAsiaTheme="minorHAnsi" w:hAnsiTheme="minorHAnsi" w:cstheme="minorHAnsi"/>
          <w:color w:val="000000" w:themeColor="text1"/>
          <w:sz w:val="22"/>
          <w:szCs w:val="22"/>
          <w:u w:val="none"/>
        </w:rPr>
        <w:t xml:space="preserve"> can quickly deploy web apps on IaaS and easily scale infrastructure up and down when demand for the apps is unpredictable.</w:t>
      </w:r>
    </w:p>
    <w:p w14:paraId="7D639932" w14:textId="4A247EB5" w:rsidR="0079770C" w:rsidRPr="00431030" w:rsidRDefault="0079770C" w:rsidP="0079770C">
      <w:pPr>
        <w:pStyle w:val="NormalWeb"/>
        <w:spacing w:before="180" w:beforeAutospacing="0" w:after="180" w:afterAutospacing="0"/>
        <w:rPr>
          <w:rStyle w:val="Hyperlink"/>
          <w:rFonts w:asciiTheme="minorHAnsi" w:eastAsiaTheme="minorHAnsi" w:hAnsiTheme="minorHAnsi" w:cstheme="minorHAnsi"/>
          <w:color w:val="000000" w:themeColor="text1"/>
          <w:sz w:val="22"/>
          <w:szCs w:val="22"/>
          <w:u w:val="none"/>
        </w:rPr>
      </w:pPr>
      <w:r w:rsidRPr="00431030">
        <w:rPr>
          <w:rStyle w:val="Hyperlink"/>
          <w:rFonts w:asciiTheme="minorHAnsi" w:eastAsiaTheme="minorHAnsi" w:hAnsiTheme="minorHAnsi" w:cstheme="minorHAnsi"/>
          <w:b/>
          <w:bCs/>
          <w:color w:val="000000" w:themeColor="text1"/>
          <w:sz w:val="22"/>
          <w:szCs w:val="22"/>
          <w:u w:val="none"/>
        </w:rPr>
        <w:t>High-performance computing.</w:t>
      </w:r>
      <w:r w:rsidRPr="00431030">
        <w:rPr>
          <w:rStyle w:val="Hyperlink"/>
          <w:rFonts w:asciiTheme="minorHAnsi" w:eastAsiaTheme="minorHAnsi" w:hAnsiTheme="minorHAnsi" w:cstheme="minorHAnsi"/>
          <w:color w:val="000000" w:themeColor="text1"/>
          <w:sz w:val="22"/>
          <w:szCs w:val="22"/>
          <w:u w:val="none"/>
        </w:rPr>
        <w:t> High-performance computing (HPC) on supercomputers, computer grids or computer clusters helps solve complex problems involving millions of variables or calculations. Examples include earthquake and protein folding simulations, climate and weather predictions, financial modeling and evaluating product designs.</w:t>
      </w:r>
    </w:p>
    <w:p w14:paraId="70F91011" w14:textId="77777777" w:rsidR="0079770C" w:rsidRPr="00431030" w:rsidRDefault="0079770C" w:rsidP="0079770C">
      <w:pPr>
        <w:pStyle w:val="NormalWeb"/>
        <w:spacing w:before="180" w:beforeAutospacing="0" w:after="0" w:afterAutospacing="0"/>
        <w:rPr>
          <w:rStyle w:val="Hyperlink"/>
          <w:rFonts w:asciiTheme="minorHAnsi" w:eastAsiaTheme="minorHAnsi" w:hAnsiTheme="minorHAnsi" w:cstheme="minorHAnsi"/>
          <w:color w:val="000000" w:themeColor="text1"/>
          <w:sz w:val="22"/>
          <w:szCs w:val="22"/>
          <w:u w:val="none"/>
        </w:rPr>
      </w:pPr>
      <w:r w:rsidRPr="00431030">
        <w:rPr>
          <w:rStyle w:val="Hyperlink"/>
          <w:rFonts w:asciiTheme="minorHAnsi" w:eastAsiaTheme="minorHAnsi" w:hAnsiTheme="minorHAnsi" w:cstheme="minorHAnsi"/>
          <w:b/>
          <w:bCs/>
          <w:color w:val="000000" w:themeColor="text1"/>
          <w:sz w:val="22"/>
          <w:szCs w:val="22"/>
          <w:u w:val="none"/>
        </w:rPr>
        <w:t>Big data analysis.</w:t>
      </w:r>
      <w:r w:rsidRPr="00431030">
        <w:rPr>
          <w:rStyle w:val="Hyperlink"/>
          <w:rFonts w:asciiTheme="minorHAnsi" w:eastAsiaTheme="minorHAnsi" w:hAnsiTheme="minorHAnsi" w:cstheme="minorHAnsi"/>
          <w:color w:val="000000" w:themeColor="text1"/>
          <w:sz w:val="22"/>
          <w:szCs w:val="22"/>
          <w:u w:val="none"/>
        </w:rPr>
        <w:t> Big data is a popular term for massive data sets that contain potentially valuable patterns, trends and associations. Mining data sets to locate or tease out these hidden patterns requires a huge amount of processing power, which IaaS economically provides.</w:t>
      </w:r>
    </w:p>
    <w:p w14:paraId="3662FA69" w14:textId="0E2D5CE6" w:rsidR="00A67CCA" w:rsidRPr="00431030" w:rsidRDefault="00A67CCA" w:rsidP="0079770C">
      <w:pPr>
        <w:pStyle w:val="Heading2"/>
        <w:spacing w:before="0" w:after="180"/>
        <w:rPr>
          <w:rStyle w:val="Hyperlink"/>
          <w:rFonts w:asciiTheme="minorHAnsi" w:eastAsiaTheme="minorHAnsi" w:hAnsiTheme="minorHAnsi" w:cstheme="minorHAnsi"/>
          <w:color w:val="000000" w:themeColor="text1"/>
          <w:sz w:val="22"/>
          <w:szCs w:val="22"/>
          <w:u w:val="none"/>
        </w:rPr>
      </w:pPr>
    </w:p>
    <w:p w14:paraId="7D51935B" w14:textId="77777777" w:rsidR="00A67CCA" w:rsidRPr="00431030" w:rsidRDefault="00A67CCA" w:rsidP="00A67CCA"/>
    <w:p w14:paraId="1DEA5497" w14:textId="7B4F9062" w:rsidR="0079770C" w:rsidRPr="00431030" w:rsidRDefault="0079770C" w:rsidP="0079770C">
      <w:pPr>
        <w:pStyle w:val="Heading2"/>
        <w:spacing w:before="0" w:after="180"/>
        <w:rPr>
          <w:rStyle w:val="Hyperlink"/>
          <w:rFonts w:asciiTheme="minorHAnsi" w:eastAsiaTheme="minorHAnsi" w:hAnsiTheme="minorHAnsi" w:cstheme="minorHAnsi"/>
          <w:b/>
          <w:color w:val="000000" w:themeColor="text1"/>
          <w:sz w:val="22"/>
          <w:szCs w:val="22"/>
          <w:u w:val="none"/>
        </w:rPr>
      </w:pPr>
      <w:r w:rsidRPr="00431030">
        <w:rPr>
          <w:rStyle w:val="Hyperlink"/>
          <w:rFonts w:asciiTheme="minorHAnsi" w:eastAsiaTheme="minorHAnsi" w:hAnsiTheme="minorHAnsi" w:cstheme="minorHAnsi"/>
          <w:b/>
          <w:color w:val="000000" w:themeColor="text1"/>
          <w:sz w:val="28"/>
          <w:szCs w:val="22"/>
          <w:u w:val="none"/>
        </w:rPr>
        <w:lastRenderedPageBreak/>
        <w:t>Advantages of IaaS</w:t>
      </w:r>
    </w:p>
    <w:p w14:paraId="1090CD24" w14:textId="3D8F05EA" w:rsidR="0079770C" w:rsidRPr="00431030" w:rsidRDefault="0079770C" w:rsidP="0079770C">
      <w:pPr>
        <w:pStyle w:val="NormalWeb"/>
        <w:spacing w:before="180" w:beforeAutospacing="0" w:after="180" w:afterAutospacing="0"/>
        <w:rPr>
          <w:rStyle w:val="Hyperlink"/>
          <w:rFonts w:asciiTheme="minorHAnsi" w:eastAsiaTheme="minorHAnsi" w:hAnsiTheme="minorHAnsi" w:cstheme="minorHAnsi"/>
          <w:color w:val="000000" w:themeColor="text1"/>
          <w:sz w:val="22"/>
          <w:szCs w:val="22"/>
          <w:u w:val="none"/>
        </w:rPr>
      </w:pPr>
      <w:r w:rsidRPr="00431030">
        <w:rPr>
          <w:rStyle w:val="Hyperlink"/>
          <w:rFonts w:asciiTheme="minorHAnsi" w:eastAsiaTheme="minorHAnsi" w:hAnsiTheme="minorHAnsi" w:cstheme="minorHAnsi"/>
          <w:b/>
          <w:bCs/>
          <w:color w:val="000000" w:themeColor="text1"/>
          <w:sz w:val="22"/>
          <w:szCs w:val="22"/>
          <w:u w:val="none"/>
        </w:rPr>
        <w:t>Eliminates capital expense and reduces ongoing cost.</w:t>
      </w:r>
      <w:r w:rsidRPr="00431030">
        <w:rPr>
          <w:rStyle w:val="Hyperlink"/>
          <w:rFonts w:asciiTheme="minorHAnsi" w:eastAsiaTheme="minorHAnsi" w:hAnsiTheme="minorHAnsi" w:cstheme="minorHAnsi"/>
          <w:color w:val="000000" w:themeColor="text1"/>
          <w:sz w:val="22"/>
          <w:szCs w:val="22"/>
          <w:u w:val="none"/>
        </w:rPr>
        <w:t> IaaS sidesteps the upfront expense of setting up and managing an on-site datacenter, making it an economical option for start-ups and businesses testing new ideas.</w:t>
      </w:r>
    </w:p>
    <w:p w14:paraId="5DD18D46" w14:textId="06F21809" w:rsidR="0079770C" w:rsidRPr="00431030" w:rsidRDefault="0079770C" w:rsidP="0079770C">
      <w:pPr>
        <w:pStyle w:val="NormalWeb"/>
        <w:spacing w:before="180" w:beforeAutospacing="0" w:after="180" w:afterAutospacing="0"/>
        <w:rPr>
          <w:rStyle w:val="Hyperlink"/>
          <w:rFonts w:asciiTheme="minorHAnsi" w:eastAsiaTheme="minorHAnsi" w:hAnsiTheme="minorHAnsi" w:cstheme="minorHAnsi"/>
          <w:color w:val="000000" w:themeColor="text1"/>
          <w:sz w:val="22"/>
          <w:szCs w:val="22"/>
          <w:u w:val="none"/>
        </w:rPr>
      </w:pPr>
      <w:r w:rsidRPr="00431030">
        <w:rPr>
          <w:rStyle w:val="Hyperlink"/>
          <w:rFonts w:asciiTheme="minorHAnsi" w:eastAsiaTheme="minorHAnsi" w:hAnsiTheme="minorHAnsi" w:cstheme="minorHAnsi"/>
          <w:b/>
          <w:bCs/>
          <w:color w:val="000000" w:themeColor="text1"/>
          <w:sz w:val="22"/>
          <w:szCs w:val="22"/>
          <w:u w:val="none"/>
        </w:rPr>
        <w:t>Improves business continuity and disaster recovery.</w:t>
      </w:r>
      <w:r w:rsidRPr="00431030">
        <w:rPr>
          <w:rStyle w:val="Hyperlink"/>
          <w:rFonts w:asciiTheme="minorHAnsi" w:eastAsiaTheme="minorHAnsi" w:hAnsiTheme="minorHAnsi" w:cstheme="minorHAnsi"/>
          <w:color w:val="000000" w:themeColor="text1"/>
          <w:sz w:val="22"/>
          <w:szCs w:val="22"/>
          <w:u w:val="none"/>
        </w:rPr>
        <w:t> Achieving high availability, business continuity and disaster recovery is expensive, since it requires a significant amount of technology and staff. But with the right service level agreement (SLA) in place, IaaS can reduce this cost and access applications and data as usual during a disaster or outage.</w:t>
      </w:r>
    </w:p>
    <w:p w14:paraId="4B25A64C" w14:textId="77777777" w:rsidR="0079770C" w:rsidRPr="00431030" w:rsidRDefault="0079770C" w:rsidP="0079770C">
      <w:pPr>
        <w:pStyle w:val="NormalWeb"/>
        <w:spacing w:before="180" w:beforeAutospacing="0" w:after="180" w:afterAutospacing="0"/>
        <w:rPr>
          <w:rStyle w:val="Hyperlink"/>
          <w:rFonts w:asciiTheme="minorHAnsi" w:eastAsiaTheme="minorHAnsi" w:hAnsiTheme="minorHAnsi" w:cstheme="minorHAnsi"/>
          <w:color w:val="000000" w:themeColor="text1"/>
          <w:sz w:val="22"/>
          <w:szCs w:val="22"/>
          <w:u w:val="none"/>
        </w:rPr>
      </w:pPr>
      <w:r w:rsidRPr="00431030">
        <w:rPr>
          <w:rStyle w:val="Hyperlink"/>
          <w:rFonts w:asciiTheme="minorHAnsi" w:eastAsiaTheme="minorHAnsi" w:hAnsiTheme="minorHAnsi" w:cstheme="minorHAnsi"/>
          <w:b/>
          <w:bCs/>
          <w:color w:val="000000" w:themeColor="text1"/>
          <w:sz w:val="22"/>
          <w:szCs w:val="22"/>
          <w:u w:val="none"/>
        </w:rPr>
        <w:t>Innovate rapidly.</w:t>
      </w:r>
      <w:r w:rsidRPr="00431030">
        <w:rPr>
          <w:rStyle w:val="Hyperlink"/>
          <w:rFonts w:asciiTheme="minorHAnsi" w:eastAsiaTheme="minorHAnsi" w:hAnsiTheme="minorHAnsi" w:cstheme="minorHAnsi"/>
          <w:color w:val="000000" w:themeColor="text1"/>
          <w:sz w:val="22"/>
          <w:szCs w:val="22"/>
          <w:u w:val="none"/>
        </w:rPr>
        <w:t> As soon as you have decided to launch a new product or initiative, the necessary computing infrastructure can be ready in minutes or hours, rather than the days or weeks—and sometimes months—it could take to set up internally.</w:t>
      </w:r>
    </w:p>
    <w:p w14:paraId="7E6992B7" w14:textId="77777777" w:rsidR="0079770C" w:rsidRPr="00431030" w:rsidRDefault="0079770C" w:rsidP="0079770C">
      <w:pPr>
        <w:pStyle w:val="NormalWeb"/>
        <w:spacing w:before="180" w:beforeAutospacing="0" w:after="180" w:afterAutospacing="0"/>
        <w:rPr>
          <w:rStyle w:val="Hyperlink"/>
          <w:rFonts w:asciiTheme="minorHAnsi" w:eastAsiaTheme="minorHAnsi" w:hAnsiTheme="minorHAnsi" w:cstheme="minorHAnsi"/>
          <w:color w:val="000000" w:themeColor="text1"/>
          <w:sz w:val="22"/>
          <w:szCs w:val="22"/>
          <w:u w:val="none"/>
        </w:rPr>
      </w:pPr>
      <w:r w:rsidRPr="00431030">
        <w:rPr>
          <w:rStyle w:val="Hyperlink"/>
          <w:rFonts w:asciiTheme="minorHAnsi" w:eastAsiaTheme="minorHAnsi" w:hAnsiTheme="minorHAnsi" w:cstheme="minorHAnsi"/>
          <w:b/>
          <w:bCs/>
          <w:color w:val="000000" w:themeColor="text1"/>
          <w:sz w:val="22"/>
          <w:szCs w:val="22"/>
          <w:u w:val="none"/>
        </w:rPr>
        <w:t>Respond quicker to shifting business conditions.</w:t>
      </w:r>
      <w:r w:rsidRPr="00431030">
        <w:rPr>
          <w:rStyle w:val="Hyperlink"/>
          <w:rFonts w:asciiTheme="minorHAnsi" w:eastAsiaTheme="minorHAnsi" w:hAnsiTheme="minorHAnsi" w:cstheme="minorHAnsi"/>
          <w:color w:val="000000" w:themeColor="text1"/>
          <w:sz w:val="22"/>
          <w:szCs w:val="22"/>
          <w:u w:val="none"/>
        </w:rPr>
        <w:t> IaaS enables you to quickly scale up resources to accommodate spikes in demand for your application— during the holidays, for example—then scale resources back down again when activity decreases to save money.</w:t>
      </w:r>
    </w:p>
    <w:p w14:paraId="332E5FE8" w14:textId="4A28A8CF" w:rsidR="0079770C" w:rsidRPr="00431030" w:rsidRDefault="0079770C" w:rsidP="0079770C">
      <w:pPr>
        <w:pStyle w:val="NormalWeb"/>
        <w:spacing w:before="180" w:beforeAutospacing="0" w:after="180" w:afterAutospacing="0"/>
        <w:rPr>
          <w:rStyle w:val="Hyperlink"/>
          <w:rFonts w:asciiTheme="minorHAnsi" w:eastAsiaTheme="minorHAnsi" w:hAnsiTheme="minorHAnsi" w:cstheme="minorHAnsi"/>
          <w:color w:val="000000" w:themeColor="text1"/>
          <w:sz w:val="22"/>
          <w:szCs w:val="22"/>
          <w:u w:val="none"/>
        </w:rPr>
      </w:pPr>
      <w:r w:rsidRPr="00431030">
        <w:rPr>
          <w:rStyle w:val="Hyperlink"/>
          <w:rFonts w:asciiTheme="minorHAnsi" w:eastAsiaTheme="minorHAnsi" w:hAnsiTheme="minorHAnsi" w:cstheme="minorHAnsi"/>
          <w:b/>
          <w:bCs/>
          <w:color w:val="000000" w:themeColor="text1"/>
          <w:sz w:val="22"/>
          <w:szCs w:val="22"/>
          <w:u w:val="none"/>
        </w:rPr>
        <w:t>Focus on your core business.</w:t>
      </w:r>
      <w:r w:rsidRPr="00431030">
        <w:rPr>
          <w:rStyle w:val="Hyperlink"/>
          <w:rFonts w:asciiTheme="minorHAnsi" w:eastAsiaTheme="minorHAnsi" w:hAnsiTheme="minorHAnsi" w:cstheme="minorHAnsi"/>
          <w:color w:val="000000" w:themeColor="text1"/>
          <w:sz w:val="22"/>
          <w:szCs w:val="22"/>
          <w:u w:val="none"/>
        </w:rPr>
        <w:t xml:space="preserve"> IaaS frees up your team to focus on your </w:t>
      </w:r>
      <w:r w:rsidR="00817E40" w:rsidRPr="00431030">
        <w:rPr>
          <w:rStyle w:val="Hyperlink"/>
          <w:rFonts w:asciiTheme="minorHAnsi" w:eastAsiaTheme="minorHAnsi" w:hAnsiTheme="minorHAnsi" w:cstheme="minorHAnsi"/>
          <w:color w:val="000000" w:themeColor="text1"/>
          <w:sz w:val="22"/>
          <w:szCs w:val="22"/>
          <w:u w:val="none"/>
        </w:rPr>
        <w:t>organization’s</w:t>
      </w:r>
      <w:r w:rsidRPr="00431030">
        <w:rPr>
          <w:rStyle w:val="Hyperlink"/>
          <w:rFonts w:asciiTheme="minorHAnsi" w:eastAsiaTheme="minorHAnsi" w:hAnsiTheme="minorHAnsi" w:cstheme="minorHAnsi"/>
          <w:color w:val="000000" w:themeColor="text1"/>
          <w:sz w:val="22"/>
          <w:szCs w:val="22"/>
          <w:u w:val="none"/>
        </w:rPr>
        <w:t xml:space="preserve"> core business rather than on IT infrastructure.</w:t>
      </w:r>
    </w:p>
    <w:p w14:paraId="152210A4" w14:textId="77777777" w:rsidR="0079770C" w:rsidRPr="00431030" w:rsidRDefault="0079770C" w:rsidP="0079770C">
      <w:pPr>
        <w:pStyle w:val="NormalWeb"/>
        <w:spacing w:before="180" w:beforeAutospacing="0" w:after="180" w:afterAutospacing="0"/>
        <w:rPr>
          <w:rStyle w:val="Hyperlink"/>
          <w:rFonts w:asciiTheme="minorHAnsi" w:eastAsiaTheme="minorHAnsi" w:hAnsiTheme="minorHAnsi" w:cstheme="minorHAnsi"/>
          <w:color w:val="000000" w:themeColor="text1"/>
          <w:sz w:val="22"/>
          <w:szCs w:val="22"/>
          <w:u w:val="none"/>
        </w:rPr>
      </w:pPr>
      <w:r w:rsidRPr="00431030">
        <w:rPr>
          <w:rStyle w:val="Hyperlink"/>
          <w:rFonts w:asciiTheme="minorHAnsi" w:eastAsiaTheme="minorHAnsi" w:hAnsiTheme="minorHAnsi" w:cstheme="minorHAnsi"/>
          <w:b/>
          <w:bCs/>
          <w:color w:val="000000" w:themeColor="text1"/>
          <w:sz w:val="22"/>
          <w:szCs w:val="22"/>
          <w:u w:val="none"/>
        </w:rPr>
        <w:t>Increase stability, reliability and supportability.</w:t>
      </w:r>
      <w:r w:rsidRPr="00431030">
        <w:rPr>
          <w:rStyle w:val="Hyperlink"/>
          <w:rFonts w:asciiTheme="minorHAnsi" w:eastAsiaTheme="minorHAnsi" w:hAnsiTheme="minorHAnsi" w:cstheme="minorHAnsi"/>
          <w:color w:val="000000" w:themeColor="text1"/>
          <w:sz w:val="22"/>
          <w:szCs w:val="22"/>
          <w:u w:val="none"/>
        </w:rPr>
        <w:t> With IaaS there is no need to maintain and upgrade software and hardware or troubleshoot equipment problems. With the appropriate agreement in place, the service provider assures that your infrastructure is reliable and meets SLAs.</w:t>
      </w:r>
    </w:p>
    <w:p w14:paraId="56E51062" w14:textId="77777777" w:rsidR="0079770C" w:rsidRPr="00431030" w:rsidRDefault="0079770C" w:rsidP="0079770C">
      <w:pPr>
        <w:pStyle w:val="NormalWeb"/>
        <w:spacing w:before="180" w:beforeAutospacing="0" w:after="180" w:afterAutospacing="0"/>
        <w:rPr>
          <w:rStyle w:val="Hyperlink"/>
          <w:rFonts w:asciiTheme="minorHAnsi" w:eastAsiaTheme="minorHAnsi" w:hAnsiTheme="minorHAnsi" w:cstheme="minorHAnsi"/>
          <w:color w:val="000000" w:themeColor="text1"/>
          <w:sz w:val="22"/>
          <w:szCs w:val="22"/>
          <w:u w:val="none"/>
        </w:rPr>
      </w:pPr>
      <w:r w:rsidRPr="00431030">
        <w:rPr>
          <w:rStyle w:val="Hyperlink"/>
          <w:rFonts w:asciiTheme="minorHAnsi" w:eastAsiaTheme="minorHAnsi" w:hAnsiTheme="minorHAnsi" w:cstheme="minorHAnsi"/>
          <w:b/>
          <w:bCs/>
          <w:color w:val="000000" w:themeColor="text1"/>
          <w:sz w:val="22"/>
          <w:szCs w:val="22"/>
          <w:u w:val="none"/>
        </w:rPr>
        <w:t>Better security.</w:t>
      </w:r>
      <w:r w:rsidRPr="00431030">
        <w:rPr>
          <w:rStyle w:val="Hyperlink"/>
          <w:rFonts w:asciiTheme="minorHAnsi" w:eastAsiaTheme="minorHAnsi" w:hAnsiTheme="minorHAnsi" w:cstheme="minorHAnsi"/>
          <w:color w:val="000000" w:themeColor="text1"/>
          <w:sz w:val="22"/>
          <w:szCs w:val="22"/>
          <w:u w:val="none"/>
        </w:rPr>
        <w:t> With the appropriate service agreement, a cloud service provider can provide security for your applications and data that may be better than what you can attain in-house.</w:t>
      </w:r>
    </w:p>
    <w:p w14:paraId="2CB27145" w14:textId="58B9EFB7" w:rsidR="0079770C" w:rsidRPr="00431030" w:rsidRDefault="0079770C" w:rsidP="0079770C">
      <w:pPr>
        <w:pStyle w:val="NormalWeb"/>
        <w:spacing w:before="180" w:beforeAutospacing="0" w:after="0" w:afterAutospacing="0"/>
        <w:rPr>
          <w:rStyle w:val="Hyperlink"/>
          <w:rFonts w:asciiTheme="minorHAnsi" w:eastAsiaTheme="minorHAnsi" w:hAnsiTheme="minorHAnsi" w:cstheme="minorHAnsi"/>
          <w:color w:val="000000" w:themeColor="text1"/>
          <w:sz w:val="22"/>
          <w:szCs w:val="22"/>
          <w:u w:val="none"/>
        </w:rPr>
      </w:pPr>
      <w:r w:rsidRPr="00431030">
        <w:rPr>
          <w:rStyle w:val="Hyperlink"/>
          <w:rFonts w:asciiTheme="minorHAnsi" w:eastAsiaTheme="minorHAnsi" w:hAnsiTheme="minorHAnsi" w:cstheme="minorHAnsi"/>
          <w:b/>
          <w:bCs/>
          <w:color w:val="000000" w:themeColor="text1"/>
          <w:sz w:val="22"/>
          <w:szCs w:val="22"/>
          <w:u w:val="none"/>
        </w:rPr>
        <w:t>Gets new apps to users faster.</w:t>
      </w:r>
      <w:r w:rsidRPr="00431030">
        <w:rPr>
          <w:rStyle w:val="Hyperlink"/>
          <w:rFonts w:asciiTheme="minorHAnsi" w:eastAsiaTheme="minorHAnsi" w:hAnsiTheme="minorHAnsi" w:cstheme="minorHAnsi"/>
          <w:color w:val="000000" w:themeColor="text1"/>
          <w:sz w:val="22"/>
          <w:szCs w:val="22"/>
          <w:u w:val="none"/>
        </w:rPr>
        <w:t> Because you don’t need to first set up the infrastructure before you can develop and deliver apps, you can get them to users faster with IaaS.</w:t>
      </w:r>
    </w:p>
    <w:p w14:paraId="702E3411" w14:textId="77777777" w:rsidR="00445C7B" w:rsidRPr="00431030" w:rsidRDefault="00445C7B" w:rsidP="0079770C">
      <w:pPr>
        <w:pStyle w:val="NormalWeb"/>
        <w:spacing w:before="180" w:beforeAutospacing="0" w:after="0" w:afterAutospacing="0"/>
        <w:rPr>
          <w:rStyle w:val="Hyperlink"/>
          <w:rFonts w:asciiTheme="minorHAnsi" w:eastAsiaTheme="minorHAnsi" w:hAnsiTheme="minorHAnsi" w:cstheme="minorHAnsi"/>
          <w:color w:val="000000" w:themeColor="text1"/>
          <w:sz w:val="22"/>
          <w:szCs w:val="22"/>
          <w:u w:val="none"/>
        </w:rPr>
      </w:pPr>
    </w:p>
    <w:p w14:paraId="6F0D614D" w14:textId="77777777" w:rsidR="00445C7B" w:rsidRPr="00431030" w:rsidRDefault="00445C7B" w:rsidP="00445C7B">
      <w:pPr>
        <w:pStyle w:val="Heading1"/>
        <w:shd w:val="clear" w:color="auto" w:fill="0078D4"/>
        <w:spacing w:before="0" w:after="180"/>
        <w:rPr>
          <w:rFonts w:asciiTheme="minorHAnsi" w:hAnsiTheme="minorHAnsi" w:cstheme="minorHAnsi"/>
          <w:color w:val="FFFFFF"/>
        </w:rPr>
      </w:pPr>
      <w:r w:rsidRPr="00431030">
        <w:rPr>
          <w:rFonts w:asciiTheme="minorHAnsi" w:hAnsiTheme="minorHAnsi" w:cstheme="minorHAnsi"/>
          <w:color w:val="FFFFFF"/>
        </w:rPr>
        <w:t>What is PaaS?</w:t>
      </w:r>
    </w:p>
    <w:p w14:paraId="6F5AA7C7" w14:textId="77777777" w:rsidR="00445C7B" w:rsidRPr="00431030" w:rsidRDefault="00445C7B" w:rsidP="00445C7B">
      <w:pPr>
        <w:pStyle w:val="Heading2"/>
        <w:shd w:val="clear" w:color="auto" w:fill="0078D4"/>
        <w:spacing w:before="0"/>
        <w:rPr>
          <w:rFonts w:asciiTheme="minorHAnsi" w:hAnsiTheme="minorHAnsi" w:cstheme="minorHAnsi"/>
          <w:color w:val="FFFFFF"/>
          <w:sz w:val="32"/>
          <w:szCs w:val="32"/>
        </w:rPr>
      </w:pPr>
      <w:r w:rsidRPr="00431030">
        <w:rPr>
          <w:rFonts w:asciiTheme="minorHAnsi" w:hAnsiTheme="minorHAnsi" w:cstheme="minorHAnsi"/>
          <w:color w:val="FFFFFF"/>
          <w:sz w:val="32"/>
          <w:szCs w:val="32"/>
        </w:rPr>
        <w:t>Platform as a service</w:t>
      </w:r>
    </w:p>
    <w:p w14:paraId="068AF8A7" w14:textId="77777777" w:rsidR="00445C7B" w:rsidRPr="00431030" w:rsidRDefault="00445C7B" w:rsidP="00445C7B">
      <w:pPr>
        <w:pStyle w:val="NormalWeb"/>
        <w:spacing w:before="0" w:beforeAutospacing="0" w:after="180" w:afterAutospacing="0"/>
        <w:rPr>
          <w:rStyle w:val="Hyperlink"/>
          <w:rFonts w:asciiTheme="minorHAnsi" w:hAnsiTheme="minorHAnsi" w:cstheme="minorHAnsi"/>
          <w:color w:val="000000" w:themeColor="text1"/>
          <w:sz w:val="22"/>
          <w:szCs w:val="22"/>
          <w:u w:val="none"/>
        </w:rPr>
      </w:pPr>
    </w:p>
    <w:p w14:paraId="03E37136" w14:textId="6435FF2B" w:rsidR="00445C7B" w:rsidRPr="00431030" w:rsidRDefault="00445C7B" w:rsidP="00445C7B">
      <w:pPr>
        <w:pStyle w:val="NormalWeb"/>
        <w:spacing w:before="0" w:beforeAutospacing="0" w:after="18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color w:val="000000" w:themeColor="text1"/>
          <w:sz w:val="22"/>
          <w:szCs w:val="22"/>
          <w:u w:val="none"/>
        </w:rPr>
        <w:t>Platform as a service (PaaS) is a complete development and deployment environment in the cloud, with resources that enable you to deliver everything from simple cloud-based apps to sophisticated, cloud-enabled enterprise applications. You purchase the resources you need from a </w:t>
      </w:r>
      <w:hyperlink r:id="rId37" w:history="1">
        <w:r w:rsidRPr="00431030">
          <w:rPr>
            <w:rStyle w:val="Hyperlink"/>
            <w:rFonts w:asciiTheme="minorHAnsi" w:hAnsiTheme="minorHAnsi" w:cstheme="minorHAnsi"/>
            <w:color w:val="000000" w:themeColor="text1"/>
            <w:sz w:val="22"/>
            <w:szCs w:val="22"/>
            <w:u w:val="none"/>
          </w:rPr>
          <w:t>cloud service provider</w:t>
        </w:r>
      </w:hyperlink>
      <w:r w:rsidRPr="00431030">
        <w:rPr>
          <w:rStyle w:val="Hyperlink"/>
          <w:rFonts w:asciiTheme="minorHAnsi" w:hAnsiTheme="minorHAnsi" w:cstheme="minorHAnsi"/>
          <w:color w:val="000000" w:themeColor="text1"/>
          <w:sz w:val="22"/>
          <w:szCs w:val="22"/>
          <w:u w:val="none"/>
        </w:rPr>
        <w:t> on a pay-as-you-go basis and access them over a secure Internet connection.</w:t>
      </w:r>
    </w:p>
    <w:p w14:paraId="477AD818" w14:textId="77777777" w:rsidR="00445C7B" w:rsidRPr="00431030" w:rsidRDefault="00445C7B" w:rsidP="00445C7B">
      <w:pPr>
        <w:pStyle w:val="NormalWeb"/>
        <w:spacing w:before="180" w:beforeAutospacing="0" w:after="18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color w:val="000000" w:themeColor="text1"/>
          <w:sz w:val="22"/>
          <w:szCs w:val="22"/>
          <w:u w:val="none"/>
        </w:rPr>
        <w:t>Like </w:t>
      </w:r>
      <w:hyperlink r:id="rId38" w:history="1">
        <w:r w:rsidRPr="00431030">
          <w:rPr>
            <w:rStyle w:val="Hyperlink"/>
            <w:rFonts w:asciiTheme="minorHAnsi" w:hAnsiTheme="minorHAnsi" w:cstheme="minorHAnsi"/>
            <w:color w:val="000000" w:themeColor="text1"/>
            <w:sz w:val="22"/>
            <w:szCs w:val="22"/>
            <w:u w:val="none"/>
          </w:rPr>
          <w:t>IaaS</w:t>
        </w:r>
      </w:hyperlink>
      <w:r w:rsidRPr="00431030">
        <w:rPr>
          <w:rStyle w:val="Hyperlink"/>
          <w:rFonts w:asciiTheme="minorHAnsi" w:hAnsiTheme="minorHAnsi" w:cstheme="minorHAnsi"/>
          <w:color w:val="000000" w:themeColor="text1"/>
          <w:sz w:val="22"/>
          <w:szCs w:val="22"/>
          <w:u w:val="none"/>
        </w:rPr>
        <w:t>, PaaS includes infrastructure—servers, storage and networking—but also middleware, development tools, business intelligence (BI) services, database management systems and more. PaaS is designed to support the complete web application lifecycle: building, testing, deploying, managing and updating.</w:t>
      </w:r>
    </w:p>
    <w:p w14:paraId="40C2F4B1" w14:textId="77777777" w:rsidR="00A67CCA" w:rsidRPr="00431030" w:rsidRDefault="00A67CCA" w:rsidP="00445C7B">
      <w:pPr>
        <w:pStyle w:val="NormalWeb"/>
        <w:spacing w:before="180" w:beforeAutospacing="0" w:after="0" w:afterAutospacing="0"/>
        <w:rPr>
          <w:rStyle w:val="Hyperlink"/>
          <w:rFonts w:asciiTheme="minorHAnsi" w:hAnsiTheme="minorHAnsi" w:cstheme="minorHAnsi"/>
          <w:color w:val="000000" w:themeColor="text1"/>
          <w:sz w:val="22"/>
          <w:szCs w:val="22"/>
          <w:u w:val="none"/>
        </w:rPr>
      </w:pPr>
    </w:p>
    <w:p w14:paraId="0E8E2BF1" w14:textId="23F82933" w:rsidR="00445C7B" w:rsidRPr="00431030" w:rsidRDefault="00445C7B" w:rsidP="00A67CCA">
      <w:pPr>
        <w:pStyle w:val="NormalWeb"/>
        <w:spacing w:before="180" w:beforeAutospacing="0" w:after="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color w:val="000000" w:themeColor="text1"/>
          <w:sz w:val="22"/>
          <w:szCs w:val="22"/>
          <w:u w:val="none"/>
        </w:rPr>
        <w:lastRenderedPageBreak/>
        <w:t xml:space="preserve">PaaS allows you to avoid the expense and complexity of buying and managing software licenses, the underlying application infrastructure and middleware or the development tools and other resources. You manage the applications and services you </w:t>
      </w:r>
      <w:proofErr w:type="gramStart"/>
      <w:r w:rsidRPr="00431030">
        <w:rPr>
          <w:rStyle w:val="Hyperlink"/>
          <w:rFonts w:asciiTheme="minorHAnsi" w:hAnsiTheme="minorHAnsi" w:cstheme="minorHAnsi"/>
          <w:color w:val="000000" w:themeColor="text1"/>
          <w:sz w:val="22"/>
          <w:szCs w:val="22"/>
          <w:u w:val="none"/>
        </w:rPr>
        <w:t>develop</w:t>
      </w:r>
      <w:proofErr w:type="gramEnd"/>
      <w:r w:rsidRPr="00431030">
        <w:rPr>
          <w:rStyle w:val="Hyperlink"/>
          <w:rFonts w:asciiTheme="minorHAnsi" w:hAnsiTheme="minorHAnsi" w:cstheme="minorHAnsi"/>
          <w:color w:val="000000" w:themeColor="text1"/>
          <w:sz w:val="22"/>
          <w:szCs w:val="22"/>
          <w:u w:val="none"/>
        </w:rPr>
        <w:t xml:space="preserve"> and the cloud service provider typically manages everything else.</w:t>
      </w:r>
    </w:p>
    <w:p w14:paraId="025157D5" w14:textId="77777777" w:rsidR="00A67CCA" w:rsidRPr="00431030" w:rsidRDefault="00A67CCA" w:rsidP="00A67CCA">
      <w:pPr>
        <w:pStyle w:val="NormalWeb"/>
        <w:spacing w:before="180" w:beforeAutospacing="0" w:after="0" w:afterAutospacing="0"/>
        <w:rPr>
          <w:rFonts w:asciiTheme="minorHAnsi" w:hAnsiTheme="minorHAnsi" w:cstheme="minorHAnsi"/>
          <w:color w:val="000000" w:themeColor="text1"/>
          <w:sz w:val="22"/>
          <w:szCs w:val="22"/>
        </w:rPr>
      </w:pPr>
    </w:p>
    <w:p w14:paraId="53177AFD" w14:textId="54D58CF0" w:rsidR="00445C7B" w:rsidRPr="00431030" w:rsidRDefault="00445C7B" w:rsidP="00445C7B">
      <w:pPr>
        <w:pStyle w:val="Heading2"/>
        <w:spacing w:before="0" w:after="180"/>
        <w:rPr>
          <w:rStyle w:val="Hyperlink"/>
          <w:rFonts w:asciiTheme="minorHAnsi" w:eastAsia="Times New Roman" w:hAnsiTheme="minorHAnsi" w:cstheme="minorHAnsi"/>
          <w:b/>
          <w:color w:val="000000" w:themeColor="text1"/>
          <w:sz w:val="28"/>
          <w:szCs w:val="28"/>
          <w:u w:val="none"/>
        </w:rPr>
      </w:pPr>
      <w:r w:rsidRPr="00431030">
        <w:rPr>
          <w:rStyle w:val="Hyperlink"/>
          <w:rFonts w:asciiTheme="minorHAnsi" w:eastAsia="Times New Roman" w:hAnsiTheme="minorHAnsi" w:cstheme="minorHAnsi"/>
          <w:b/>
          <w:color w:val="000000" w:themeColor="text1"/>
          <w:sz w:val="28"/>
          <w:szCs w:val="28"/>
          <w:u w:val="none"/>
        </w:rPr>
        <w:t>Common PaaS scenarios</w:t>
      </w:r>
    </w:p>
    <w:p w14:paraId="46D61C91" w14:textId="4E4FCE36" w:rsidR="00445C7B" w:rsidRPr="00431030" w:rsidRDefault="00817E40" w:rsidP="00445C7B">
      <w:pPr>
        <w:pStyle w:val="NormalWeb"/>
        <w:spacing w:before="180" w:beforeAutospacing="0" w:after="18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color w:val="000000" w:themeColor="text1"/>
          <w:sz w:val="22"/>
          <w:szCs w:val="22"/>
          <w:u w:val="none"/>
        </w:rPr>
        <w:t>Organizations</w:t>
      </w:r>
      <w:r w:rsidR="00445C7B" w:rsidRPr="00431030">
        <w:rPr>
          <w:rStyle w:val="Hyperlink"/>
          <w:rFonts w:asciiTheme="minorHAnsi" w:hAnsiTheme="minorHAnsi" w:cstheme="minorHAnsi"/>
          <w:color w:val="000000" w:themeColor="text1"/>
          <w:sz w:val="22"/>
          <w:szCs w:val="22"/>
          <w:u w:val="none"/>
        </w:rPr>
        <w:t xml:space="preserve"> typically use PaaS for these scenarios:</w:t>
      </w:r>
    </w:p>
    <w:p w14:paraId="1F12CCA8" w14:textId="270DC760" w:rsidR="00445C7B" w:rsidRPr="00431030" w:rsidRDefault="00445C7B" w:rsidP="00445C7B">
      <w:pPr>
        <w:pStyle w:val="NormalWeb"/>
        <w:spacing w:before="180" w:beforeAutospacing="0" w:after="18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b/>
          <w:bCs/>
          <w:color w:val="000000" w:themeColor="text1"/>
          <w:sz w:val="22"/>
          <w:szCs w:val="22"/>
          <w:u w:val="none"/>
        </w:rPr>
        <w:t>Development framework.</w:t>
      </w:r>
      <w:r w:rsidRPr="00431030">
        <w:rPr>
          <w:rStyle w:val="Hyperlink"/>
          <w:rFonts w:asciiTheme="minorHAnsi" w:hAnsiTheme="minorHAnsi" w:cstheme="minorHAnsi"/>
          <w:color w:val="000000" w:themeColor="text1"/>
          <w:sz w:val="22"/>
          <w:szCs w:val="22"/>
          <w:u w:val="none"/>
        </w:rPr>
        <w:t xml:space="preserve"> PaaS provides a framework that developers can build upon to develop or </w:t>
      </w:r>
      <w:r w:rsidR="00817E40" w:rsidRPr="00431030">
        <w:rPr>
          <w:rStyle w:val="Hyperlink"/>
          <w:rFonts w:asciiTheme="minorHAnsi" w:hAnsiTheme="minorHAnsi" w:cstheme="minorHAnsi"/>
          <w:color w:val="000000" w:themeColor="text1"/>
          <w:sz w:val="22"/>
          <w:szCs w:val="22"/>
          <w:u w:val="none"/>
        </w:rPr>
        <w:t>customize</w:t>
      </w:r>
      <w:r w:rsidRPr="00431030">
        <w:rPr>
          <w:rStyle w:val="Hyperlink"/>
          <w:rFonts w:asciiTheme="minorHAnsi" w:hAnsiTheme="minorHAnsi" w:cstheme="minorHAnsi"/>
          <w:color w:val="000000" w:themeColor="text1"/>
          <w:sz w:val="22"/>
          <w:szCs w:val="22"/>
          <w:u w:val="none"/>
        </w:rPr>
        <w:t xml:space="preserve"> cloud-based applications. </w:t>
      </w:r>
      <w:proofErr w:type="gramStart"/>
      <w:r w:rsidRPr="00431030">
        <w:rPr>
          <w:rStyle w:val="Hyperlink"/>
          <w:rFonts w:asciiTheme="minorHAnsi" w:hAnsiTheme="minorHAnsi" w:cstheme="minorHAnsi"/>
          <w:color w:val="000000" w:themeColor="text1"/>
          <w:sz w:val="22"/>
          <w:szCs w:val="22"/>
          <w:u w:val="none"/>
        </w:rPr>
        <w:t>Similar to</w:t>
      </w:r>
      <w:proofErr w:type="gramEnd"/>
      <w:r w:rsidRPr="00431030">
        <w:rPr>
          <w:rStyle w:val="Hyperlink"/>
          <w:rFonts w:asciiTheme="minorHAnsi" w:hAnsiTheme="minorHAnsi" w:cstheme="minorHAnsi"/>
          <w:color w:val="000000" w:themeColor="text1"/>
          <w:sz w:val="22"/>
          <w:szCs w:val="22"/>
          <w:u w:val="none"/>
        </w:rPr>
        <w:t xml:space="preserve"> the way you create an Excel macro, PaaS lets developers create applications using built-in software components. Cloud features such as scalability, high-availability and multi-tenant capability are included, reducing the amount of coding that developers must do.</w:t>
      </w:r>
    </w:p>
    <w:p w14:paraId="2F4204AD" w14:textId="6C8F5FDD" w:rsidR="00445C7B" w:rsidRPr="00431030" w:rsidRDefault="00445C7B" w:rsidP="00445C7B">
      <w:pPr>
        <w:pStyle w:val="NormalWeb"/>
        <w:spacing w:before="180" w:beforeAutospacing="0" w:after="18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b/>
          <w:bCs/>
          <w:color w:val="000000" w:themeColor="text1"/>
          <w:sz w:val="22"/>
          <w:szCs w:val="22"/>
          <w:u w:val="none"/>
        </w:rPr>
        <w:t>Analytics or business intelligence.</w:t>
      </w:r>
      <w:r w:rsidRPr="00431030">
        <w:rPr>
          <w:rStyle w:val="Hyperlink"/>
          <w:rFonts w:asciiTheme="minorHAnsi" w:hAnsiTheme="minorHAnsi" w:cstheme="minorHAnsi"/>
          <w:color w:val="000000" w:themeColor="text1"/>
          <w:sz w:val="22"/>
          <w:szCs w:val="22"/>
          <w:u w:val="none"/>
        </w:rPr>
        <w:t xml:space="preserve"> Tools provided as a service with PaaS allow </w:t>
      </w:r>
      <w:r w:rsidR="00817E40" w:rsidRPr="00431030">
        <w:rPr>
          <w:rStyle w:val="Hyperlink"/>
          <w:rFonts w:asciiTheme="minorHAnsi" w:hAnsiTheme="minorHAnsi" w:cstheme="minorHAnsi"/>
          <w:color w:val="000000" w:themeColor="text1"/>
          <w:sz w:val="22"/>
          <w:szCs w:val="22"/>
          <w:u w:val="none"/>
        </w:rPr>
        <w:t>organizations</w:t>
      </w:r>
      <w:r w:rsidRPr="00431030">
        <w:rPr>
          <w:rStyle w:val="Hyperlink"/>
          <w:rFonts w:asciiTheme="minorHAnsi" w:hAnsiTheme="minorHAnsi" w:cstheme="minorHAnsi"/>
          <w:color w:val="000000" w:themeColor="text1"/>
          <w:sz w:val="22"/>
          <w:szCs w:val="22"/>
          <w:u w:val="none"/>
        </w:rPr>
        <w:t xml:space="preserve"> to </w:t>
      </w:r>
      <w:r w:rsidR="00817E40" w:rsidRPr="00431030">
        <w:rPr>
          <w:rStyle w:val="Hyperlink"/>
          <w:rFonts w:asciiTheme="minorHAnsi" w:hAnsiTheme="minorHAnsi" w:cstheme="minorHAnsi"/>
          <w:color w:val="000000" w:themeColor="text1"/>
          <w:sz w:val="22"/>
          <w:szCs w:val="22"/>
          <w:u w:val="none"/>
        </w:rPr>
        <w:t>analyze</w:t>
      </w:r>
      <w:r w:rsidRPr="00431030">
        <w:rPr>
          <w:rStyle w:val="Hyperlink"/>
          <w:rFonts w:asciiTheme="minorHAnsi" w:hAnsiTheme="minorHAnsi" w:cstheme="minorHAnsi"/>
          <w:color w:val="000000" w:themeColor="text1"/>
          <w:sz w:val="22"/>
          <w:szCs w:val="22"/>
          <w:u w:val="none"/>
        </w:rPr>
        <w:t xml:space="preserve"> and mine their data, finding insights and patterns and predicting outcomes to improve forecasting, product design decisions, investment returns and other business decisions.</w:t>
      </w:r>
    </w:p>
    <w:p w14:paraId="29F4FB06" w14:textId="08BF4356" w:rsidR="0085549E" w:rsidRPr="00431030" w:rsidRDefault="00445C7B" w:rsidP="0085549E">
      <w:pPr>
        <w:pStyle w:val="NormalWeb"/>
        <w:spacing w:before="180" w:beforeAutospacing="0" w:after="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b/>
          <w:bCs/>
          <w:color w:val="000000" w:themeColor="text1"/>
          <w:sz w:val="22"/>
          <w:szCs w:val="22"/>
          <w:u w:val="none"/>
        </w:rPr>
        <w:t>Additional services.</w:t>
      </w:r>
      <w:r w:rsidRPr="00431030">
        <w:rPr>
          <w:rStyle w:val="Hyperlink"/>
          <w:rFonts w:asciiTheme="minorHAnsi" w:hAnsiTheme="minorHAnsi" w:cstheme="minorHAnsi"/>
          <w:color w:val="000000" w:themeColor="text1"/>
          <w:sz w:val="22"/>
          <w:szCs w:val="22"/>
          <w:u w:val="none"/>
        </w:rPr>
        <w:t> PaaS providers may offer other services that enhance applications, such as workflow, directory, security and scheduling.</w:t>
      </w:r>
    </w:p>
    <w:p w14:paraId="2C86EE65" w14:textId="77777777" w:rsidR="0085549E" w:rsidRPr="00431030" w:rsidRDefault="0085549E" w:rsidP="0085549E">
      <w:pPr>
        <w:pStyle w:val="NormalWeb"/>
        <w:spacing w:before="180" w:beforeAutospacing="0" w:after="0" w:afterAutospacing="0"/>
        <w:rPr>
          <w:rStyle w:val="Hyperlink"/>
          <w:rFonts w:asciiTheme="minorHAnsi" w:hAnsiTheme="minorHAnsi" w:cstheme="minorHAnsi"/>
          <w:color w:val="000000" w:themeColor="text1"/>
          <w:sz w:val="22"/>
          <w:szCs w:val="22"/>
          <w:u w:val="none"/>
        </w:rPr>
      </w:pPr>
    </w:p>
    <w:p w14:paraId="0B08DF08" w14:textId="00ED4822" w:rsidR="00445C7B" w:rsidRPr="00431030" w:rsidRDefault="00445C7B" w:rsidP="00445C7B">
      <w:pPr>
        <w:pStyle w:val="Heading2"/>
        <w:spacing w:before="0" w:after="180"/>
        <w:rPr>
          <w:rStyle w:val="Hyperlink"/>
          <w:rFonts w:asciiTheme="minorHAnsi" w:eastAsia="Times New Roman" w:hAnsiTheme="minorHAnsi" w:cstheme="minorHAnsi"/>
          <w:b/>
          <w:color w:val="000000" w:themeColor="text1"/>
          <w:sz w:val="28"/>
          <w:szCs w:val="22"/>
          <w:u w:val="none"/>
        </w:rPr>
      </w:pPr>
      <w:r w:rsidRPr="00431030">
        <w:rPr>
          <w:rStyle w:val="Hyperlink"/>
          <w:rFonts w:asciiTheme="minorHAnsi" w:eastAsia="Times New Roman" w:hAnsiTheme="minorHAnsi" w:cstheme="minorHAnsi"/>
          <w:b/>
          <w:color w:val="000000" w:themeColor="text1"/>
          <w:sz w:val="28"/>
          <w:szCs w:val="22"/>
          <w:u w:val="none"/>
        </w:rPr>
        <w:t>Advantages of PaaS</w:t>
      </w:r>
    </w:p>
    <w:p w14:paraId="6E60E03D" w14:textId="77777777" w:rsidR="00445C7B" w:rsidRPr="00431030" w:rsidRDefault="00445C7B" w:rsidP="00445C7B">
      <w:pPr>
        <w:pStyle w:val="NormalWeb"/>
        <w:spacing w:before="180" w:beforeAutospacing="0" w:after="18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color w:val="000000" w:themeColor="text1"/>
          <w:sz w:val="22"/>
          <w:szCs w:val="22"/>
          <w:u w:val="none"/>
        </w:rPr>
        <w:t>By delivering infrastructure as a service, PaaS offers the same advantages as IaaS. But its additional features—middleware, development tools and other business tools—give you more advantages:</w:t>
      </w:r>
    </w:p>
    <w:p w14:paraId="1587760E" w14:textId="77777777" w:rsidR="00445C7B" w:rsidRPr="00431030" w:rsidRDefault="00445C7B" w:rsidP="00445C7B">
      <w:pPr>
        <w:pStyle w:val="NormalWeb"/>
        <w:spacing w:before="180" w:beforeAutospacing="0" w:after="18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b/>
          <w:bCs/>
          <w:color w:val="000000" w:themeColor="text1"/>
          <w:sz w:val="22"/>
          <w:szCs w:val="22"/>
          <w:u w:val="none"/>
        </w:rPr>
        <w:t>Cut coding time.</w:t>
      </w:r>
      <w:r w:rsidRPr="00431030">
        <w:rPr>
          <w:rStyle w:val="Hyperlink"/>
          <w:rFonts w:asciiTheme="minorHAnsi" w:hAnsiTheme="minorHAnsi" w:cstheme="minorHAnsi"/>
          <w:color w:val="000000" w:themeColor="text1"/>
          <w:sz w:val="22"/>
          <w:szCs w:val="22"/>
          <w:u w:val="none"/>
        </w:rPr>
        <w:t> PaaS development tools can cut the time it takes to code new apps with pre-coded application components built into the platform, such as workflow, directory services, security features, search and so on.</w:t>
      </w:r>
    </w:p>
    <w:p w14:paraId="08C8AE29" w14:textId="77777777" w:rsidR="00445C7B" w:rsidRPr="00431030" w:rsidRDefault="00445C7B" w:rsidP="00445C7B">
      <w:pPr>
        <w:pStyle w:val="NormalWeb"/>
        <w:spacing w:before="180" w:beforeAutospacing="0" w:after="18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b/>
          <w:bCs/>
          <w:color w:val="000000" w:themeColor="text1"/>
          <w:sz w:val="22"/>
          <w:szCs w:val="22"/>
          <w:u w:val="none"/>
        </w:rPr>
        <w:t>Add development capabilities without adding staff.</w:t>
      </w:r>
      <w:r w:rsidRPr="00431030">
        <w:rPr>
          <w:rStyle w:val="Hyperlink"/>
          <w:rFonts w:asciiTheme="minorHAnsi" w:hAnsiTheme="minorHAnsi" w:cstheme="minorHAnsi"/>
          <w:color w:val="000000" w:themeColor="text1"/>
          <w:sz w:val="22"/>
          <w:szCs w:val="22"/>
          <w:u w:val="none"/>
        </w:rPr>
        <w:t> Platform as a Service components can give your development team new capabilities without your needing to add staff having the required skills.</w:t>
      </w:r>
    </w:p>
    <w:p w14:paraId="15CE21C8" w14:textId="77777777" w:rsidR="00445C7B" w:rsidRPr="00431030" w:rsidRDefault="00445C7B" w:rsidP="00445C7B">
      <w:pPr>
        <w:pStyle w:val="NormalWeb"/>
        <w:spacing w:before="180" w:beforeAutospacing="0" w:after="18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b/>
          <w:bCs/>
          <w:color w:val="000000" w:themeColor="text1"/>
          <w:sz w:val="22"/>
          <w:szCs w:val="22"/>
          <w:u w:val="none"/>
        </w:rPr>
        <w:t>Develop for multiple platforms—including mobile—more easily.</w:t>
      </w:r>
      <w:r w:rsidRPr="00431030">
        <w:rPr>
          <w:rStyle w:val="Hyperlink"/>
          <w:rFonts w:asciiTheme="minorHAnsi" w:hAnsiTheme="minorHAnsi" w:cstheme="minorHAnsi"/>
          <w:color w:val="000000" w:themeColor="text1"/>
          <w:sz w:val="22"/>
          <w:szCs w:val="22"/>
          <w:u w:val="none"/>
        </w:rPr>
        <w:t> Some service providers give you development options for multiple platforms, such as computers, mobile devices and browsers making cross-platform apps quicker and easier to develop.</w:t>
      </w:r>
    </w:p>
    <w:p w14:paraId="1FF2A2B1" w14:textId="77777777" w:rsidR="00445C7B" w:rsidRPr="00431030" w:rsidRDefault="00445C7B" w:rsidP="00445C7B">
      <w:pPr>
        <w:pStyle w:val="NormalWeb"/>
        <w:spacing w:before="180" w:beforeAutospacing="0" w:after="18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b/>
          <w:bCs/>
          <w:color w:val="000000" w:themeColor="text1"/>
          <w:sz w:val="22"/>
          <w:szCs w:val="22"/>
          <w:u w:val="none"/>
        </w:rPr>
        <w:t>Use sophisticated tools affordably.</w:t>
      </w:r>
      <w:r w:rsidRPr="00431030">
        <w:rPr>
          <w:rStyle w:val="Hyperlink"/>
          <w:rFonts w:asciiTheme="minorHAnsi" w:hAnsiTheme="minorHAnsi" w:cstheme="minorHAnsi"/>
          <w:color w:val="000000" w:themeColor="text1"/>
          <w:sz w:val="22"/>
          <w:szCs w:val="22"/>
          <w:u w:val="none"/>
        </w:rPr>
        <w:t xml:space="preserve"> A pay-as-you-go model makes it possible for individuals or </w:t>
      </w:r>
      <w:proofErr w:type="spellStart"/>
      <w:r w:rsidRPr="00431030">
        <w:rPr>
          <w:rStyle w:val="Hyperlink"/>
          <w:rFonts w:asciiTheme="minorHAnsi" w:hAnsiTheme="minorHAnsi" w:cstheme="minorHAnsi"/>
          <w:color w:val="000000" w:themeColor="text1"/>
          <w:sz w:val="22"/>
          <w:szCs w:val="22"/>
          <w:u w:val="none"/>
        </w:rPr>
        <w:t>organisations</w:t>
      </w:r>
      <w:proofErr w:type="spellEnd"/>
      <w:r w:rsidRPr="00431030">
        <w:rPr>
          <w:rStyle w:val="Hyperlink"/>
          <w:rFonts w:asciiTheme="minorHAnsi" w:hAnsiTheme="minorHAnsi" w:cstheme="minorHAnsi"/>
          <w:color w:val="000000" w:themeColor="text1"/>
          <w:sz w:val="22"/>
          <w:szCs w:val="22"/>
          <w:u w:val="none"/>
        </w:rPr>
        <w:t xml:space="preserve"> to use sophisticated development software and business intelligence and analytics tools that they could not afford to purchase outright.</w:t>
      </w:r>
    </w:p>
    <w:p w14:paraId="3A581A25" w14:textId="77777777" w:rsidR="00445C7B" w:rsidRPr="00431030" w:rsidRDefault="00445C7B" w:rsidP="00445C7B">
      <w:pPr>
        <w:pStyle w:val="NormalWeb"/>
        <w:spacing w:before="180" w:beforeAutospacing="0" w:after="18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b/>
          <w:bCs/>
          <w:color w:val="000000" w:themeColor="text1"/>
          <w:sz w:val="22"/>
          <w:szCs w:val="22"/>
          <w:u w:val="none"/>
        </w:rPr>
        <w:t>Support geographically distributed development teams.</w:t>
      </w:r>
      <w:r w:rsidRPr="00431030">
        <w:rPr>
          <w:rStyle w:val="Hyperlink"/>
          <w:rFonts w:asciiTheme="minorHAnsi" w:hAnsiTheme="minorHAnsi" w:cstheme="minorHAnsi"/>
          <w:color w:val="000000" w:themeColor="text1"/>
          <w:sz w:val="22"/>
          <w:szCs w:val="22"/>
          <w:u w:val="none"/>
        </w:rPr>
        <w:t> Because the development environment is accessed over the Internet, development teams can work together on projects even when team members are in remote locations.</w:t>
      </w:r>
    </w:p>
    <w:p w14:paraId="3E07C35C" w14:textId="77777777" w:rsidR="0085549E" w:rsidRPr="00431030" w:rsidRDefault="0085549E" w:rsidP="00445C7B">
      <w:pPr>
        <w:pStyle w:val="NormalWeb"/>
        <w:spacing w:before="180" w:beforeAutospacing="0" w:after="0" w:afterAutospacing="0"/>
        <w:rPr>
          <w:rStyle w:val="Hyperlink"/>
          <w:rFonts w:asciiTheme="minorHAnsi" w:hAnsiTheme="minorHAnsi" w:cstheme="minorHAnsi"/>
          <w:b/>
          <w:bCs/>
          <w:color w:val="000000" w:themeColor="text1"/>
          <w:sz w:val="22"/>
          <w:szCs w:val="22"/>
          <w:u w:val="none"/>
        </w:rPr>
      </w:pPr>
    </w:p>
    <w:p w14:paraId="60EFDFF8" w14:textId="4F745C5A" w:rsidR="00445C7B" w:rsidRPr="00431030" w:rsidRDefault="00445C7B" w:rsidP="00445C7B">
      <w:pPr>
        <w:pStyle w:val="NormalWeb"/>
        <w:spacing w:before="180" w:beforeAutospacing="0" w:after="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b/>
          <w:bCs/>
          <w:color w:val="000000" w:themeColor="text1"/>
          <w:sz w:val="22"/>
          <w:szCs w:val="22"/>
          <w:u w:val="none"/>
        </w:rPr>
        <w:lastRenderedPageBreak/>
        <w:t>Efficiently manage the application lifecycle.</w:t>
      </w:r>
      <w:r w:rsidRPr="00431030">
        <w:rPr>
          <w:rStyle w:val="Hyperlink"/>
          <w:rFonts w:asciiTheme="minorHAnsi" w:hAnsiTheme="minorHAnsi" w:cstheme="minorHAnsi"/>
          <w:color w:val="000000" w:themeColor="text1"/>
          <w:sz w:val="22"/>
          <w:szCs w:val="22"/>
          <w:u w:val="none"/>
        </w:rPr>
        <w:t xml:space="preserve"> PaaS provides </w:t>
      </w:r>
      <w:proofErr w:type="gramStart"/>
      <w:r w:rsidRPr="00431030">
        <w:rPr>
          <w:rStyle w:val="Hyperlink"/>
          <w:rFonts w:asciiTheme="minorHAnsi" w:hAnsiTheme="minorHAnsi" w:cstheme="minorHAnsi"/>
          <w:color w:val="000000" w:themeColor="text1"/>
          <w:sz w:val="22"/>
          <w:szCs w:val="22"/>
          <w:u w:val="none"/>
        </w:rPr>
        <w:t>all of</w:t>
      </w:r>
      <w:proofErr w:type="gramEnd"/>
      <w:r w:rsidRPr="00431030">
        <w:rPr>
          <w:rStyle w:val="Hyperlink"/>
          <w:rFonts w:asciiTheme="minorHAnsi" w:hAnsiTheme="minorHAnsi" w:cstheme="minorHAnsi"/>
          <w:color w:val="000000" w:themeColor="text1"/>
          <w:sz w:val="22"/>
          <w:szCs w:val="22"/>
          <w:u w:val="none"/>
        </w:rPr>
        <w:t xml:space="preserve"> the capabilities that you need to support the complete web application lifecycle: building, testing, deploying, managing and updating within the same integrated environment.</w:t>
      </w:r>
    </w:p>
    <w:p w14:paraId="0C26E9EA" w14:textId="60DE4484" w:rsidR="00445C7B" w:rsidRPr="00431030" w:rsidRDefault="00445C7B" w:rsidP="00A67CCA">
      <w:pPr>
        <w:pStyle w:val="NormalWeb"/>
        <w:shd w:val="clear" w:color="auto" w:fill="FFFFFF"/>
        <w:spacing w:before="0" w:beforeAutospacing="0" w:after="18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color w:val="000000" w:themeColor="text1"/>
          <w:sz w:val="22"/>
          <w:szCs w:val="22"/>
          <w:u w:val="none"/>
        </w:rPr>
        <w:t>Software as a service (SaaS) allows users to connect to and use cloud-based apps over the Internet. Common examples are email, calendaring and office tools (such as Microsoft Office 365).</w:t>
      </w:r>
    </w:p>
    <w:p w14:paraId="012CEEC3" w14:textId="77777777" w:rsidR="00445C7B" w:rsidRPr="00431030" w:rsidRDefault="00445C7B" w:rsidP="00445C7B">
      <w:pPr>
        <w:pStyle w:val="Heading1"/>
        <w:shd w:val="clear" w:color="auto" w:fill="0078D4"/>
        <w:spacing w:before="0" w:after="180"/>
        <w:rPr>
          <w:rFonts w:asciiTheme="minorHAnsi" w:hAnsiTheme="minorHAnsi" w:cstheme="minorHAnsi"/>
          <w:color w:val="FFFFFF"/>
        </w:rPr>
      </w:pPr>
      <w:r w:rsidRPr="00431030">
        <w:rPr>
          <w:rFonts w:asciiTheme="minorHAnsi" w:hAnsiTheme="minorHAnsi" w:cstheme="minorHAnsi"/>
          <w:color w:val="FFFFFF"/>
        </w:rPr>
        <w:t>What is SaaS?</w:t>
      </w:r>
    </w:p>
    <w:p w14:paraId="33D06DB5" w14:textId="77777777" w:rsidR="00445C7B" w:rsidRPr="00431030" w:rsidRDefault="00445C7B" w:rsidP="00445C7B">
      <w:pPr>
        <w:pStyle w:val="Heading2"/>
        <w:shd w:val="clear" w:color="auto" w:fill="0078D4"/>
        <w:spacing w:before="0"/>
        <w:rPr>
          <w:rFonts w:asciiTheme="minorHAnsi" w:hAnsiTheme="minorHAnsi" w:cstheme="minorHAnsi"/>
          <w:color w:val="FFFFFF"/>
          <w:sz w:val="32"/>
          <w:szCs w:val="32"/>
        </w:rPr>
      </w:pPr>
      <w:r w:rsidRPr="00431030">
        <w:rPr>
          <w:rFonts w:asciiTheme="minorHAnsi" w:hAnsiTheme="minorHAnsi" w:cstheme="minorHAnsi"/>
          <w:color w:val="FFFFFF"/>
          <w:sz w:val="32"/>
          <w:szCs w:val="32"/>
        </w:rPr>
        <w:t>Software as a service</w:t>
      </w:r>
    </w:p>
    <w:p w14:paraId="34A99868" w14:textId="77777777" w:rsidR="00445C7B" w:rsidRPr="00431030" w:rsidRDefault="00445C7B" w:rsidP="00445C7B">
      <w:pPr>
        <w:pStyle w:val="NormalWeb"/>
        <w:spacing w:before="0" w:beforeAutospacing="0" w:after="180" w:afterAutospacing="0"/>
        <w:rPr>
          <w:rStyle w:val="Hyperlink"/>
          <w:rFonts w:asciiTheme="minorHAnsi" w:hAnsiTheme="minorHAnsi" w:cstheme="minorHAnsi"/>
          <w:color w:val="000000" w:themeColor="text1"/>
          <w:sz w:val="22"/>
          <w:szCs w:val="22"/>
          <w:u w:val="none"/>
        </w:rPr>
      </w:pPr>
    </w:p>
    <w:p w14:paraId="05954B51" w14:textId="4B7723EA" w:rsidR="00445C7B" w:rsidRPr="00431030" w:rsidRDefault="00445C7B" w:rsidP="00445C7B">
      <w:pPr>
        <w:pStyle w:val="NormalWeb"/>
        <w:spacing w:before="0" w:beforeAutospacing="0" w:after="18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color w:val="000000" w:themeColor="text1"/>
          <w:sz w:val="22"/>
          <w:szCs w:val="22"/>
          <w:u w:val="none"/>
        </w:rPr>
        <w:t>Software as a service (SaaS) allows users to connect to and use cloud-based apps over the Internet. Common examples are email, calendaring and office tools (such as Microsoft Office 365).</w:t>
      </w:r>
    </w:p>
    <w:p w14:paraId="19907A69" w14:textId="6E8F8984" w:rsidR="00445C7B" w:rsidRPr="00431030" w:rsidRDefault="00445C7B" w:rsidP="00445C7B">
      <w:pPr>
        <w:pStyle w:val="NormalWeb"/>
        <w:spacing w:before="0" w:beforeAutospacing="0" w:after="18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color w:val="000000" w:themeColor="text1"/>
          <w:sz w:val="22"/>
          <w:szCs w:val="22"/>
          <w:u w:val="none"/>
        </w:rPr>
        <w:t>SaaS provides a complete software solution which you purchase on a pay-as-you-go basis from a </w:t>
      </w:r>
      <w:hyperlink r:id="rId39" w:history="1">
        <w:r w:rsidRPr="00431030">
          <w:rPr>
            <w:rStyle w:val="Hyperlink"/>
            <w:rFonts w:asciiTheme="minorHAnsi" w:hAnsiTheme="minorHAnsi" w:cstheme="minorHAnsi"/>
            <w:color w:val="000000" w:themeColor="text1"/>
            <w:sz w:val="22"/>
            <w:szCs w:val="22"/>
            <w:u w:val="none"/>
          </w:rPr>
          <w:t>cloud service provider</w:t>
        </w:r>
      </w:hyperlink>
      <w:r w:rsidRPr="00431030">
        <w:rPr>
          <w:rStyle w:val="Hyperlink"/>
          <w:rFonts w:asciiTheme="minorHAnsi" w:hAnsiTheme="minorHAnsi" w:cstheme="minorHAnsi"/>
          <w:color w:val="000000" w:themeColor="text1"/>
          <w:sz w:val="22"/>
          <w:szCs w:val="22"/>
          <w:u w:val="none"/>
        </w:rPr>
        <w:t xml:space="preserve">. You rent the use of an app for your </w:t>
      </w:r>
      <w:r w:rsidR="00817E40" w:rsidRPr="00431030">
        <w:rPr>
          <w:rStyle w:val="Hyperlink"/>
          <w:rFonts w:asciiTheme="minorHAnsi" w:hAnsiTheme="minorHAnsi" w:cstheme="minorHAnsi"/>
          <w:color w:val="000000" w:themeColor="text1"/>
          <w:sz w:val="22"/>
          <w:szCs w:val="22"/>
          <w:u w:val="none"/>
        </w:rPr>
        <w:t>organization</w:t>
      </w:r>
      <w:r w:rsidRPr="00431030">
        <w:rPr>
          <w:rStyle w:val="Hyperlink"/>
          <w:rFonts w:asciiTheme="minorHAnsi" w:hAnsiTheme="minorHAnsi" w:cstheme="minorHAnsi"/>
          <w:color w:val="000000" w:themeColor="text1"/>
          <w:sz w:val="22"/>
          <w:szCs w:val="22"/>
          <w:u w:val="none"/>
        </w:rPr>
        <w:t xml:space="preserve"> and your users connect to it over the Internet, usually with a web browser. </w:t>
      </w:r>
      <w:proofErr w:type="gramStart"/>
      <w:r w:rsidRPr="00431030">
        <w:rPr>
          <w:rStyle w:val="Hyperlink"/>
          <w:rFonts w:asciiTheme="minorHAnsi" w:hAnsiTheme="minorHAnsi" w:cstheme="minorHAnsi"/>
          <w:color w:val="000000" w:themeColor="text1"/>
          <w:sz w:val="22"/>
          <w:szCs w:val="22"/>
          <w:u w:val="none"/>
        </w:rPr>
        <w:t>All of</w:t>
      </w:r>
      <w:proofErr w:type="gramEnd"/>
      <w:r w:rsidRPr="00431030">
        <w:rPr>
          <w:rStyle w:val="Hyperlink"/>
          <w:rFonts w:asciiTheme="minorHAnsi" w:hAnsiTheme="minorHAnsi" w:cstheme="minorHAnsi"/>
          <w:color w:val="000000" w:themeColor="text1"/>
          <w:sz w:val="22"/>
          <w:szCs w:val="22"/>
          <w:u w:val="none"/>
        </w:rPr>
        <w:t xml:space="preserve"> the underlying infrastructure, middleware, app software and app data are located in the service provider’s data center. The service provider manages the hardware and software and with the appropriate service agreement, will ensure the availability and the security of the app and your data as well. SaaS allows your </w:t>
      </w:r>
      <w:r w:rsidR="00817E40" w:rsidRPr="00431030">
        <w:rPr>
          <w:rStyle w:val="Hyperlink"/>
          <w:rFonts w:asciiTheme="minorHAnsi" w:hAnsiTheme="minorHAnsi" w:cstheme="minorHAnsi"/>
          <w:color w:val="000000" w:themeColor="text1"/>
          <w:sz w:val="22"/>
          <w:szCs w:val="22"/>
          <w:u w:val="none"/>
        </w:rPr>
        <w:t>organization</w:t>
      </w:r>
      <w:r w:rsidRPr="00431030">
        <w:rPr>
          <w:rStyle w:val="Hyperlink"/>
          <w:rFonts w:asciiTheme="minorHAnsi" w:hAnsiTheme="minorHAnsi" w:cstheme="minorHAnsi"/>
          <w:color w:val="000000" w:themeColor="text1"/>
          <w:sz w:val="22"/>
          <w:szCs w:val="22"/>
          <w:u w:val="none"/>
        </w:rPr>
        <w:t xml:space="preserve"> to get quickly up and running with an app at minimal upfront cost.</w:t>
      </w:r>
    </w:p>
    <w:p w14:paraId="1ABE7B57" w14:textId="77777777" w:rsidR="00445C7B" w:rsidRPr="00431030" w:rsidRDefault="00445C7B" w:rsidP="00445C7B">
      <w:pPr>
        <w:pStyle w:val="Heading2"/>
        <w:spacing w:before="0" w:after="180"/>
        <w:rPr>
          <w:rStyle w:val="Hyperlink"/>
          <w:rFonts w:asciiTheme="minorHAnsi" w:eastAsia="Times New Roman" w:hAnsiTheme="minorHAnsi" w:cstheme="minorHAnsi"/>
          <w:b/>
          <w:color w:val="000000" w:themeColor="text1"/>
          <w:sz w:val="28"/>
          <w:szCs w:val="28"/>
          <w:u w:val="none"/>
        </w:rPr>
      </w:pPr>
      <w:r w:rsidRPr="00431030">
        <w:rPr>
          <w:rStyle w:val="Hyperlink"/>
          <w:rFonts w:asciiTheme="minorHAnsi" w:eastAsia="Times New Roman" w:hAnsiTheme="minorHAnsi" w:cstheme="minorHAnsi"/>
          <w:b/>
          <w:color w:val="000000" w:themeColor="text1"/>
          <w:sz w:val="28"/>
          <w:szCs w:val="28"/>
          <w:u w:val="none"/>
        </w:rPr>
        <w:t>Common SaaS scenarios</w:t>
      </w:r>
    </w:p>
    <w:p w14:paraId="188E6929" w14:textId="77777777" w:rsidR="00445C7B" w:rsidRPr="00431030" w:rsidRDefault="00445C7B" w:rsidP="00445C7B">
      <w:pPr>
        <w:pStyle w:val="NormalWeb"/>
        <w:spacing w:before="180" w:beforeAutospacing="0" w:after="18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color w:val="000000" w:themeColor="text1"/>
          <w:sz w:val="22"/>
          <w:szCs w:val="22"/>
          <w:u w:val="none"/>
        </w:rPr>
        <w:t>If you have used a web-based email service such as Outlook, Hotmail or Yahoo! Mail, then you have already used a form of SaaS. With these services, you log into your account over the Internet, often from a web browser. The email software is located on the service provider’s network and your messages are stored there as well. You can access your email and stored messages from a web browser on any computer or Internet-connected device.</w:t>
      </w:r>
    </w:p>
    <w:p w14:paraId="2A651859" w14:textId="58878EB5" w:rsidR="00445C7B" w:rsidRPr="00431030" w:rsidRDefault="00445C7B" w:rsidP="00445C7B">
      <w:pPr>
        <w:pStyle w:val="NormalWeb"/>
        <w:spacing w:before="180" w:beforeAutospacing="0" w:after="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color w:val="000000" w:themeColor="text1"/>
          <w:sz w:val="22"/>
          <w:szCs w:val="22"/>
          <w:u w:val="none"/>
        </w:rPr>
        <w:t xml:space="preserve">The previous examples are free services for personal use. For </w:t>
      </w:r>
      <w:r w:rsidR="00B12441" w:rsidRPr="00431030">
        <w:rPr>
          <w:rStyle w:val="Hyperlink"/>
          <w:rFonts w:asciiTheme="minorHAnsi" w:hAnsiTheme="minorHAnsi" w:cstheme="minorHAnsi"/>
          <w:color w:val="000000" w:themeColor="text1"/>
          <w:sz w:val="22"/>
          <w:szCs w:val="22"/>
          <w:u w:val="none"/>
        </w:rPr>
        <w:t>organizational</w:t>
      </w:r>
      <w:r w:rsidRPr="00431030">
        <w:rPr>
          <w:rStyle w:val="Hyperlink"/>
          <w:rFonts w:asciiTheme="minorHAnsi" w:hAnsiTheme="minorHAnsi" w:cstheme="minorHAnsi"/>
          <w:color w:val="000000" w:themeColor="text1"/>
          <w:sz w:val="22"/>
          <w:szCs w:val="22"/>
          <w:u w:val="none"/>
        </w:rPr>
        <w:t xml:space="preserve"> use, you can rent productivity apps, such as email, collaboration and calendaring; and sophisticated business applications such as customer relationship management (CRM), enterprise resource planning (ERP) and document management. You pay for the use of these apps by subscription or according to the level of use.</w:t>
      </w:r>
    </w:p>
    <w:p w14:paraId="1BEA89CF" w14:textId="0FB59954" w:rsidR="0085549E" w:rsidRPr="00431030" w:rsidRDefault="0085549E" w:rsidP="00445C7B">
      <w:pPr>
        <w:pStyle w:val="Heading2"/>
        <w:spacing w:before="0" w:after="180"/>
        <w:rPr>
          <w:rStyle w:val="Hyperlink"/>
          <w:rFonts w:asciiTheme="minorHAnsi" w:eastAsia="Times New Roman" w:hAnsiTheme="minorHAnsi" w:cstheme="minorHAnsi"/>
          <w:b/>
          <w:color w:val="000000" w:themeColor="text1"/>
          <w:sz w:val="24"/>
          <w:szCs w:val="22"/>
          <w:u w:val="none"/>
        </w:rPr>
      </w:pPr>
    </w:p>
    <w:p w14:paraId="0363C8A1" w14:textId="1A78809B" w:rsidR="00445C7B" w:rsidRPr="00431030" w:rsidRDefault="00445C7B" w:rsidP="00445C7B">
      <w:pPr>
        <w:pStyle w:val="Heading2"/>
        <w:spacing w:before="0" w:after="180"/>
        <w:rPr>
          <w:rStyle w:val="Hyperlink"/>
          <w:rFonts w:asciiTheme="minorHAnsi" w:eastAsia="Times New Roman" w:hAnsiTheme="minorHAnsi" w:cstheme="minorHAnsi"/>
          <w:b/>
          <w:color w:val="000000" w:themeColor="text1"/>
          <w:sz w:val="24"/>
          <w:szCs w:val="22"/>
          <w:u w:val="none"/>
        </w:rPr>
      </w:pPr>
      <w:r w:rsidRPr="00431030">
        <w:rPr>
          <w:rStyle w:val="Hyperlink"/>
          <w:rFonts w:asciiTheme="minorHAnsi" w:eastAsia="Times New Roman" w:hAnsiTheme="minorHAnsi" w:cstheme="minorHAnsi"/>
          <w:b/>
          <w:color w:val="000000" w:themeColor="text1"/>
          <w:sz w:val="24"/>
          <w:szCs w:val="22"/>
          <w:u w:val="none"/>
        </w:rPr>
        <w:t>Advantages of SaaS</w:t>
      </w:r>
    </w:p>
    <w:p w14:paraId="2614881B" w14:textId="57360E56" w:rsidR="00445C7B" w:rsidRPr="00431030" w:rsidRDefault="00445C7B" w:rsidP="00445C7B">
      <w:pPr>
        <w:pStyle w:val="NormalWeb"/>
        <w:spacing w:before="180" w:beforeAutospacing="0" w:after="18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b/>
          <w:bCs/>
          <w:color w:val="000000" w:themeColor="text1"/>
          <w:sz w:val="22"/>
          <w:szCs w:val="22"/>
          <w:u w:val="none"/>
        </w:rPr>
        <w:t>Gain access to sophisticated applications.</w:t>
      </w:r>
      <w:r w:rsidRPr="00431030">
        <w:rPr>
          <w:rStyle w:val="Hyperlink"/>
          <w:rFonts w:asciiTheme="minorHAnsi" w:hAnsiTheme="minorHAnsi" w:cstheme="minorHAnsi"/>
          <w:color w:val="000000" w:themeColor="text1"/>
          <w:sz w:val="22"/>
          <w:szCs w:val="22"/>
          <w:u w:val="none"/>
        </w:rPr>
        <w:t xml:space="preserve"> To provide SaaS apps to users, you don’t need to purchase, install, update or maintain any hardware, middleware or software. SaaS makes even sophisticated enterprise applications, such as ERP and CRM, affordable for </w:t>
      </w:r>
      <w:r w:rsidR="00817E40" w:rsidRPr="00431030">
        <w:rPr>
          <w:rStyle w:val="Hyperlink"/>
          <w:rFonts w:asciiTheme="minorHAnsi" w:hAnsiTheme="minorHAnsi" w:cstheme="minorHAnsi"/>
          <w:color w:val="000000" w:themeColor="text1"/>
          <w:sz w:val="22"/>
          <w:szCs w:val="22"/>
          <w:u w:val="none"/>
        </w:rPr>
        <w:t>organizations</w:t>
      </w:r>
      <w:r w:rsidRPr="00431030">
        <w:rPr>
          <w:rStyle w:val="Hyperlink"/>
          <w:rFonts w:asciiTheme="minorHAnsi" w:hAnsiTheme="minorHAnsi" w:cstheme="minorHAnsi"/>
          <w:color w:val="000000" w:themeColor="text1"/>
          <w:sz w:val="22"/>
          <w:szCs w:val="22"/>
          <w:u w:val="none"/>
        </w:rPr>
        <w:t xml:space="preserve"> that lack the resources to buy, deploy and manage the required infrastructure and software themselves.</w:t>
      </w:r>
    </w:p>
    <w:p w14:paraId="7CB62F73" w14:textId="77777777" w:rsidR="00445C7B" w:rsidRPr="00431030" w:rsidRDefault="00445C7B" w:rsidP="00445C7B">
      <w:pPr>
        <w:pStyle w:val="NormalWeb"/>
        <w:spacing w:before="180" w:beforeAutospacing="0" w:after="18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b/>
          <w:bCs/>
          <w:color w:val="000000" w:themeColor="text1"/>
          <w:sz w:val="22"/>
          <w:szCs w:val="22"/>
          <w:u w:val="none"/>
        </w:rPr>
        <w:t>Pay only for what you use.</w:t>
      </w:r>
      <w:r w:rsidRPr="00431030">
        <w:rPr>
          <w:rStyle w:val="Hyperlink"/>
          <w:rFonts w:asciiTheme="minorHAnsi" w:hAnsiTheme="minorHAnsi" w:cstheme="minorHAnsi"/>
          <w:color w:val="000000" w:themeColor="text1"/>
          <w:sz w:val="22"/>
          <w:szCs w:val="22"/>
          <w:u w:val="none"/>
        </w:rPr>
        <w:t> You also save money because the SaaS service automatically scales up and down according to the level of usage.</w:t>
      </w:r>
    </w:p>
    <w:p w14:paraId="74473F18" w14:textId="77777777" w:rsidR="00445C7B" w:rsidRPr="00431030" w:rsidRDefault="00445C7B" w:rsidP="00445C7B">
      <w:pPr>
        <w:pStyle w:val="NormalWeb"/>
        <w:spacing w:before="180" w:beforeAutospacing="0" w:after="18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b/>
          <w:bCs/>
          <w:color w:val="000000" w:themeColor="text1"/>
          <w:sz w:val="22"/>
          <w:szCs w:val="22"/>
          <w:u w:val="none"/>
        </w:rPr>
        <w:t>Use free client software.</w:t>
      </w:r>
      <w:r w:rsidRPr="00431030">
        <w:rPr>
          <w:rStyle w:val="Hyperlink"/>
          <w:rFonts w:asciiTheme="minorHAnsi" w:hAnsiTheme="minorHAnsi" w:cstheme="minorHAnsi"/>
          <w:color w:val="000000" w:themeColor="text1"/>
          <w:sz w:val="22"/>
          <w:szCs w:val="22"/>
          <w:u w:val="none"/>
        </w:rPr>
        <w:t> Users can run most SaaS apps directly from their web browser without needing to download and install any software, although some apps require plugins. This means that you don’t need to purchase and install special software for your users.</w:t>
      </w:r>
    </w:p>
    <w:p w14:paraId="6C4C6058" w14:textId="41DBF5A1" w:rsidR="00445C7B" w:rsidRPr="00431030" w:rsidRDefault="00817E40" w:rsidP="00445C7B">
      <w:pPr>
        <w:pStyle w:val="NormalWeb"/>
        <w:spacing w:before="180" w:beforeAutospacing="0" w:after="18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b/>
          <w:bCs/>
          <w:color w:val="000000" w:themeColor="text1"/>
          <w:sz w:val="22"/>
          <w:szCs w:val="22"/>
          <w:u w:val="none"/>
        </w:rPr>
        <w:lastRenderedPageBreak/>
        <w:t>Mobilize</w:t>
      </w:r>
      <w:r w:rsidR="00445C7B" w:rsidRPr="00431030">
        <w:rPr>
          <w:rStyle w:val="Hyperlink"/>
          <w:rFonts w:asciiTheme="minorHAnsi" w:hAnsiTheme="minorHAnsi" w:cstheme="minorHAnsi"/>
          <w:b/>
          <w:bCs/>
          <w:color w:val="000000" w:themeColor="text1"/>
          <w:sz w:val="22"/>
          <w:szCs w:val="22"/>
          <w:u w:val="none"/>
        </w:rPr>
        <w:t xml:space="preserve"> your workforce easily.</w:t>
      </w:r>
      <w:r w:rsidR="00445C7B" w:rsidRPr="00431030">
        <w:rPr>
          <w:rStyle w:val="Hyperlink"/>
          <w:rFonts w:asciiTheme="minorHAnsi" w:hAnsiTheme="minorHAnsi" w:cstheme="minorHAnsi"/>
          <w:color w:val="000000" w:themeColor="text1"/>
          <w:sz w:val="22"/>
          <w:szCs w:val="22"/>
          <w:u w:val="none"/>
        </w:rPr>
        <w:t> SaaS makes it easy to “</w:t>
      </w:r>
      <w:r w:rsidRPr="00431030">
        <w:rPr>
          <w:rStyle w:val="Hyperlink"/>
          <w:rFonts w:asciiTheme="minorHAnsi" w:hAnsiTheme="minorHAnsi" w:cstheme="minorHAnsi"/>
          <w:color w:val="000000" w:themeColor="text1"/>
          <w:sz w:val="22"/>
          <w:szCs w:val="22"/>
          <w:u w:val="none"/>
        </w:rPr>
        <w:t>mobilize</w:t>
      </w:r>
      <w:r w:rsidR="00445C7B" w:rsidRPr="00431030">
        <w:rPr>
          <w:rStyle w:val="Hyperlink"/>
          <w:rFonts w:asciiTheme="minorHAnsi" w:hAnsiTheme="minorHAnsi" w:cstheme="minorHAnsi"/>
          <w:color w:val="000000" w:themeColor="text1"/>
          <w:sz w:val="22"/>
          <w:szCs w:val="22"/>
          <w:u w:val="none"/>
        </w:rPr>
        <w:t>” your workforce because users can access SaaS apps and data from any Internet-connected computer or mobile device. You don’t need to worry about developing apps to run on different types of computers and devices because the service provider has already done so. In addition, you don’t need to bring special expertise onboard to manage the security issues inherent in mobile computing. A carefully chosen service provider will ensure the security of your data, regardless of the type of device consuming it.</w:t>
      </w:r>
    </w:p>
    <w:p w14:paraId="49190E13" w14:textId="77777777" w:rsidR="00445C7B" w:rsidRPr="00431030" w:rsidRDefault="00445C7B" w:rsidP="00445C7B">
      <w:pPr>
        <w:pStyle w:val="NormalWeb"/>
        <w:spacing w:before="180" w:beforeAutospacing="0" w:after="0" w:afterAutospacing="0"/>
        <w:rPr>
          <w:rStyle w:val="Hyperlink"/>
          <w:rFonts w:asciiTheme="minorHAnsi" w:hAnsiTheme="minorHAnsi" w:cstheme="minorHAnsi"/>
          <w:color w:val="000000" w:themeColor="text1"/>
          <w:sz w:val="22"/>
          <w:szCs w:val="22"/>
          <w:u w:val="none"/>
        </w:rPr>
      </w:pPr>
      <w:r w:rsidRPr="00431030">
        <w:rPr>
          <w:rStyle w:val="Hyperlink"/>
          <w:rFonts w:asciiTheme="minorHAnsi" w:hAnsiTheme="minorHAnsi" w:cstheme="minorHAnsi"/>
          <w:b/>
          <w:bCs/>
          <w:color w:val="000000" w:themeColor="text1"/>
          <w:sz w:val="22"/>
          <w:szCs w:val="22"/>
          <w:u w:val="none"/>
        </w:rPr>
        <w:t>Access app data from anywhere.</w:t>
      </w:r>
      <w:r w:rsidRPr="00431030">
        <w:rPr>
          <w:rStyle w:val="Hyperlink"/>
          <w:rFonts w:asciiTheme="minorHAnsi" w:hAnsiTheme="minorHAnsi" w:cstheme="minorHAnsi"/>
          <w:color w:val="000000" w:themeColor="text1"/>
          <w:sz w:val="22"/>
          <w:szCs w:val="22"/>
          <w:u w:val="none"/>
        </w:rPr>
        <w:t> With data stored in the cloud, users can access their information from any Internet-connected computer or mobile device. And when app data is stored in the cloud, no data is lost if a user’s computer or device fails.</w:t>
      </w:r>
    </w:p>
    <w:p w14:paraId="5AE08275" w14:textId="77777777" w:rsidR="00445C7B" w:rsidRPr="00431030" w:rsidRDefault="00445C7B" w:rsidP="00445C7B">
      <w:pPr>
        <w:pStyle w:val="NormalWeb"/>
        <w:spacing w:before="180" w:beforeAutospacing="0" w:after="0" w:afterAutospacing="0"/>
        <w:rPr>
          <w:rStyle w:val="Hyperlink"/>
          <w:rFonts w:asciiTheme="minorHAnsi" w:hAnsiTheme="minorHAnsi" w:cstheme="minorHAnsi"/>
          <w:color w:val="000000" w:themeColor="text1"/>
          <w:sz w:val="22"/>
          <w:szCs w:val="22"/>
          <w:u w:val="none"/>
        </w:rPr>
      </w:pPr>
    </w:p>
    <w:p w14:paraId="6FA24D3A" w14:textId="751DC0CA" w:rsidR="00FD715C" w:rsidRPr="0079770C" w:rsidRDefault="00582C5A" w:rsidP="00F624C5">
      <w:pPr>
        <w:rPr>
          <w:rStyle w:val="Hyperlink"/>
          <w:rFonts w:cstheme="minorHAnsi"/>
          <w:color w:val="000000" w:themeColor="text1"/>
          <w:u w:val="none"/>
        </w:rPr>
      </w:pPr>
      <w:r w:rsidRPr="00431030">
        <w:rPr>
          <w:rStyle w:val="Hyperlink"/>
          <w:rFonts w:cstheme="minorHAnsi"/>
          <w:noProof/>
          <w:color w:val="000000" w:themeColor="text1"/>
          <w:u w:val="none"/>
        </w:rPr>
        <w:drawing>
          <wp:inline distT="0" distB="0" distL="0" distR="0" wp14:anchorId="1179F9D3" wp14:editId="0F71D19F">
            <wp:extent cx="5939790" cy="3676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9790" cy="3676650"/>
                    </a:xfrm>
                    <a:prstGeom prst="rect">
                      <a:avLst/>
                    </a:prstGeom>
                    <a:noFill/>
                    <a:ln>
                      <a:noFill/>
                    </a:ln>
                  </pic:spPr>
                </pic:pic>
              </a:graphicData>
            </a:graphic>
          </wp:inline>
        </w:drawing>
      </w:r>
    </w:p>
    <w:sectPr w:rsidR="00FD715C" w:rsidRPr="007977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CAF3A" w14:textId="77777777" w:rsidR="00B75451" w:rsidRDefault="00B75451" w:rsidP="009F5D2D">
      <w:pPr>
        <w:spacing w:after="0" w:line="240" w:lineRule="auto"/>
      </w:pPr>
      <w:r>
        <w:separator/>
      </w:r>
    </w:p>
  </w:endnote>
  <w:endnote w:type="continuationSeparator" w:id="0">
    <w:p w14:paraId="1AD6C2F0" w14:textId="77777777" w:rsidR="00B75451" w:rsidRDefault="00B75451" w:rsidP="009F5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0FDA1" w14:textId="77777777" w:rsidR="00B75451" w:rsidRDefault="00B75451" w:rsidP="009F5D2D">
      <w:pPr>
        <w:spacing w:after="0" w:line="240" w:lineRule="auto"/>
      </w:pPr>
      <w:r>
        <w:separator/>
      </w:r>
    </w:p>
  </w:footnote>
  <w:footnote w:type="continuationSeparator" w:id="0">
    <w:p w14:paraId="7C787482" w14:textId="77777777" w:rsidR="00B75451" w:rsidRDefault="00B75451" w:rsidP="009F5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586E91"/>
    <w:multiLevelType w:val="multilevel"/>
    <w:tmpl w:val="E6EC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BD"/>
    <w:rsid w:val="000F13F1"/>
    <w:rsid w:val="001014FF"/>
    <w:rsid w:val="001C748B"/>
    <w:rsid w:val="001F23F1"/>
    <w:rsid w:val="00234253"/>
    <w:rsid w:val="002D2B39"/>
    <w:rsid w:val="00325AC4"/>
    <w:rsid w:val="003A4BDE"/>
    <w:rsid w:val="003E6ABD"/>
    <w:rsid w:val="004217A3"/>
    <w:rsid w:val="00431030"/>
    <w:rsid w:val="00445C7B"/>
    <w:rsid w:val="004F0591"/>
    <w:rsid w:val="004F5142"/>
    <w:rsid w:val="00582C5A"/>
    <w:rsid w:val="005D5625"/>
    <w:rsid w:val="00625C99"/>
    <w:rsid w:val="00695CA3"/>
    <w:rsid w:val="006C7DD6"/>
    <w:rsid w:val="00770DCF"/>
    <w:rsid w:val="0079770C"/>
    <w:rsid w:val="00817E40"/>
    <w:rsid w:val="00825E84"/>
    <w:rsid w:val="0085549E"/>
    <w:rsid w:val="008A4916"/>
    <w:rsid w:val="00956F82"/>
    <w:rsid w:val="009E1ADA"/>
    <w:rsid w:val="009F5D2D"/>
    <w:rsid w:val="00A67CCA"/>
    <w:rsid w:val="00B12441"/>
    <w:rsid w:val="00B37E76"/>
    <w:rsid w:val="00B75451"/>
    <w:rsid w:val="00B974F1"/>
    <w:rsid w:val="00BC5DD4"/>
    <w:rsid w:val="00C07F0F"/>
    <w:rsid w:val="00C8094F"/>
    <w:rsid w:val="00DB4879"/>
    <w:rsid w:val="00E24681"/>
    <w:rsid w:val="00E4676D"/>
    <w:rsid w:val="00EB7830"/>
    <w:rsid w:val="00EF2230"/>
    <w:rsid w:val="00F624C5"/>
    <w:rsid w:val="00FD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6367"/>
  <w15:chartTrackingRefBased/>
  <w15:docId w15:val="{8E0F1E27-4D23-439E-8669-6FA0DC32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E6A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6ABD"/>
    <w:rPr>
      <w:rFonts w:ascii="Times New Roman" w:eastAsia="Times New Roman" w:hAnsi="Times New Roman" w:cs="Times New Roman"/>
      <w:b/>
      <w:bCs/>
      <w:sz w:val="27"/>
      <w:szCs w:val="27"/>
    </w:rPr>
  </w:style>
  <w:style w:type="character" w:styleId="Strong">
    <w:name w:val="Strong"/>
    <w:basedOn w:val="DefaultParagraphFont"/>
    <w:uiPriority w:val="22"/>
    <w:qFormat/>
    <w:rsid w:val="003E6ABD"/>
    <w:rPr>
      <w:b/>
      <w:bCs/>
    </w:rPr>
  </w:style>
  <w:style w:type="character" w:customStyle="1" w:styleId="box">
    <w:name w:val="box"/>
    <w:basedOn w:val="DefaultParagraphFont"/>
    <w:rsid w:val="003E6ABD"/>
  </w:style>
  <w:style w:type="paragraph" w:styleId="NormalWeb">
    <w:name w:val="Normal (Web)"/>
    <w:basedOn w:val="Normal"/>
    <w:uiPriority w:val="99"/>
    <w:unhideWhenUsed/>
    <w:rsid w:val="003E6A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6ABD"/>
    <w:rPr>
      <w:color w:val="0000FF"/>
      <w:u w:val="single"/>
    </w:rPr>
  </w:style>
  <w:style w:type="character" w:customStyle="1" w:styleId="ipa">
    <w:name w:val="ipa"/>
    <w:basedOn w:val="DefaultParagraphFont"/>
    <w:rsid w:val="00F624C5"/>
  </w:style>
  <w:style w:type="character" w:customStyle="1" w:styleId="noprint">
    <w:name w:val="noprint"/>
    <w:basedOn w:val="DefaultParagraphFont"/>
    <w:rsid w:val="00F624C5"/>
  </w:style>
  <w:style w:type="character" w:customStyle="1" w:styleId="url">
    <w:name w:val="url"/>
    <w:basedOn w:val="DefaultParagraphFont"/>
    <w:rsid w:val="00F624C5"/>
  </w:style>
  <w:style w:type="paragraph" w:styleId="Header">
    <w:name w:val="header"/>
    <w:basedOn w:val="Normal"/>
    <w:link w:val="HeaderChar"/>
    <w:uiPriority w:val="99"/>
    <w:unhideWhenUsed/>
    <w:rsid w:val="009F5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D2D"/>
  </w:style>
  <w:style w:type="paragraph" w:styleId="Footer">
    <w:name w:val="footer"/>
    <w:basedOn w:val="Normal"/>
    <w:link w:val="FooterChar"/>
    <w:uiPriority w:val="99"/>
    <w:unhideWhenUsed/>
    <w:rsid w:val="009F5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D2D"/>
  </w:style>
  <w:style w:type="character" w:styleId="Emphasis">
    <w:name w:val="Emphasis"/>
    <w:basedOn w:val="DefaultParagraphFont"/>
    <w:uiPriority w:val="20"/>
    <w:qFormat/>
    <w:rsid w:val="00FD715C"/>
    <w:rPr>
      <w:i/>
      <w:iCs/>
    </w:rPr>
  </w:style>
  <w:style w:type="character" w:customStyle="1" w:styleId="Heading2Char">
    <w:name w:val="Heading 2 Char"/>
    <w:basedOn w:val="DefaultParagraphFont"/>
    <w:link w:val="Heading2"/>
    <w:uiPriority w:val="9"/>
    <w:rsid w:val="00695CA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A49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2876">
      <w:bodyDiv w:val="1"/>
      <w:marLeft w:val="0"/>
      <w:marRight w:val="0"/>
      <w:marTop w:val="0"/>
      <w:marBottom w:val="0"/>
      <w:divBdr>
        <w:top w:val="none" w:sz="0" w:space="0" w:color="auto"/>
        <w:left w:val="none" w:sz="0" w:space="0" w:color="auto"/>
        <w:bottom w:val="none" w:sz="0" w:space="0" w:color="auto"/>
        <w:right w:val="none" w:sz="0" w:space="0" w:color="auto"/>
      </w:divBdr>
      <w:divsChild>
        <w:div w:id="1058015179">
          <w:marLeft w:val="0"/>
          <w:marRight w:val="0"/>
          <w:marTop w:val="360"/>
          <w:marBottom w:val="0"/>
          <w:divBdr>
            <w:top w:val="single" w:sz="6" w:space="18" w:color="DEDEDE"/>
            <w:left w:val="none" w:sz="0" w:space="0" w:color="auto"/>
            <w:bottom w:val="none" w:sz="0" w:space="0" w:color="auto"/>
            <w:right w:val="none" w:sz="0" w:space="0" w:color="auto"/>
          </w:divBdr>
        </w:div>
        <w:div w:id="277378627">
          <w:marLeft w:val="0"/>
          <w:marRight w:val="0"/>
          <w:marTop w:val="360"/>
          <w:marBottom w:val="0"/>
          <w:divBdr>
            <w:top w:val="single" w:sz="6" w:space="18" w:color="DEDEDE"/>
            <w:left w:val="none" w:sz="0" w:space="0" w:color="auto"/>
            <w:bottom w:val="none" w:sz="0" w:space="0" w:color="auto"/>
            <w:right w:val="none" w:sz="0" w:space="0" w:color="auto"/>
          </w:divBdr>
        </w:div>
      </w:divsChild>
    </w:div>
    <w:div w:id="441538675">
      <w:bodyDiv w:val="1"/>
      <w:marLeft w:val="0"/>
      <w:marRight w:val="0"/>
      <w:marTop w:val="0"/>
      <w:marBottom w:val="0"/>
      <w:divBdr>
        <w:top w:val="none" w:sz="0" w:space="0" w:color="auto"/>
        <w:left w:val="none" w:sz="0" w:space="0" w:color="auto"/>
        <w:bottom w:val="none" w:sz="0" w:space="0" w:color="auto"/>
        <w:right w:val="none" w:sz="0" w:space="0" w:color="auto"/>
      </w:divBdr>
      <w:divsChild>
        <w:div w:id="1632321292">
          <w:marLeft w:val="0"/>
          <w:marRight w:val="0"/>
          <w:marTop w:val="0"/>
          <w:marBottom w:val="0"/>
          <w:divBdr>
            <w:top w:val="none" w:sz="0" w:space="0" w:color="auto"/>
            <w:left w:val="none" w:sz="0" w:space="0" w:color="auto"/>
            <w:bottom w:val="none" w:sz="0" w:space="0" w:color="auto"/>
            <w:right w:val="none" w:sz="0" w:space="0" w:color="auto"/>
          </w:divBdr>
          <w:divsChild>
            <w:div w:id="1577665143">
              <w:marLeft w:val="0"/>
              <w:marRight w:val="0"/>
              <w:marTop w:val="720"/>
              <w:marBottom w:val="0"/>
              <w:divBdr>
                <w:top w:val="none" w:sz="0" w:space="0" w:color="auto"/>
                <w:left w:val="none" w:sz="0" w:space="0" w:color="auto"/>
                <w:bottom w:val="none" w:sz="0" w:space="0" w:color="auto"/>
                <w:right w:val="none" w:sz="0" w:space="0" w:color="auto"/>
              </w:divBdr>
            </w:div>
          </w:divsChild>
        </w:div>
        <w:div w:id="926424430">
          <w:marLeft w:val="0"/>
          <w:marRight w:val="0"/>
          <w:marTop w:val="0"/>
          <w:marBottom w:val="0"/>
          <w:divBdr>
            <w:top w:val="none" w:sz="0" w:space="0" w:color="auto"/>
            <w:left w:val="none" w:sz="0" w:space="0" w:color="auto"/>
            <w:bottom w:val="none" w:sz="0" w:space="0" w:color="auto"/>
            <w:right w:val="none" w:sz="0" w:space="0" w:color="auto"/>
          </w:divBdr>
        </w:div>
      </w:divsChild>
    </w:div>
    <w:div w:id="473453697">
      <w:bodyDiv w:val="1"/>
      <w:marLeft w:val="0"/>
      <w:marRight w:val="0"/>
      <w:marTop w:val="0"/>
      <w:marBottom w:val="0"/>
      <w:divBdr>
        <w:top w:val="none" w:sz="0" w:space="0" w:color="auto"/>
        <w:left w:val="none" w:sz="0" w:space="0" w:color="auto"/>
        <w:bottom w:val="none" w:sz="0" w:space="0" w:color="auto"/>
        <w:right w:val="none" w:sz="0" w:space="0" w:color="auto"/>
      </w:divBdr>
    </w:div>
    <w:div w:id="672952860">
      <w:bodyDiv w:val="1"/>
      <w:marLeft w:val="0"/>
      <w:marRight w:val="0"/>
      <w:marTop w:val="0"/>
      <w:marBottom w:val="0"/>
      <w:divBdr>
        <w:top w:val="none" w:sz="0" w:space="0" w:color="auto"/>
        <w:left w:val="none" w:sz="0" w:space="0" w:color="auto"/>
        <w:bottom w:val="none" w:sz="0" w:space="0" w:color="auto"/>
        <w:right w:val="none" w:sz="0" w:space="0" w:color="auto"/>
      </w:divBdr>
    </w:div>
    <w:div w:id="709458609">
      <w:bodyDiv w:val="1"/>
      <w:marLeft w:val="0"/>
      <w:marRight w:val="0"/>
      <w:marTop w:val="0"/>
      <w:marBottom w:val="0"/>
      <w:divBdr>
        <w:top w:val="none" w:sz="0" w:space="0" w:color="auto"/>
        <w:left w:val="none" w:sz="0" w:space="0" w:color="auto"/>
        <w:bottom w:val="none" w:sz="0" w:space="0" w:color="auto"/>
        <w:right w:val="none" w:sz="0" w:space="0" w:color="auto"/>
      </w:divBdr>
    </w:div>
    <w:div w:id="909509352">
      <w:bodyDiv w:val="1"/>
      <w:marLeft w:val="0"/>
      <w:marRight w:val="0"/>
      <w:marTop w:val="0"/>
      <w:marBottom w:val="0"/>
      <w:divBdr>
        <w:top w:val="none" w:sz="0" w:space="0" w:color="auto"/>
        <w:left w:val="none" w:sz="0" w:space="0" w:color="auto"/>
        <w:bottom w:val="none" w:sz="0" w:space="0" w:color="auto"/>
        <w:right w:val="none" w:sz="0" w:space="0" w:color="auto"/>
      </w:divBdr>
      <w:divsChild>
        <w:div w:id="148177710">
          <w:marLeft w:val="0"/>
          <w:marRight w:val="0"/>
          <w:marTop w:val="0"/>
          <w:marBottom w:val="0"/>
          <w:divBdr>
            <w:top w:val="none" w:sz="0" w:space="0" w:color="auto"/>
            <w:left w:val="none" w:sz="0" w:space="0" w:color="auto"/>
            <w:bottom w:val="none" w:sz="0" w:space="0" w:color="auto"/>
            <w:right w:val="none" w:sz="0" w:space="0" w:color="auto"/>
          </w:divBdr>
          <w:divsChild>
            <w:div w:id="843788582">
              <w:marLeft w:val="0"/>
              <w:marRight w:val="0"/>
              <w:marTop w:val="360"/>
              <w:marBottom w:val="0"/>
              <w:divBdr>
                <w:top w:val="none" w:sz="0" w:space="0" w:color="auto"/>
                <w:left w:val="none" w:sz="0" w:space="0" w:color="auto"/>
                <w:bottom w:val="none" w:sz="0" w:space="0" w:color="auto"/>
                <w:right w:val="none" w:sz="0" w:space="0" w:color="auto"/>
              </w:divBdr>
            </w:div>
          </w:divsChild>
        </w:div>
        <w:div w:id="344480847">
          <w:marLeft w:val="0"/>
          <w:marRight w:val="0"/>
          <w:marTop w:val="0"/>
          <w:marBottom w:val="0"/>
          <w:divBdr>
            <w:top w:val="none" w:sz="0" w:space="0" w:color="auto"/>
            <w:left w:val="none" w:sz="0" w:space="0" w:color="auto"/>
            <w:bottom w:val="none" w:sz="0" w:space="0" w:color="auto"/>
            <w:right w:val="none" w:sz="0" w:space="0" w:color="auto"/>
          </w:divBdr>
        </w:div>
        <w:div w:id="460614132">
          <w:marLeft w:val="0"/>
          <w:marRight w:val="0"/>
          <w:marTop w:val="720"/>
          <w:marBottom w:val="0"/>
          <w:divBdr>
            <w:top w:val="none" w:sz="0" w:space="0" w:color="auto"/>
            <w:left w:val="none" w:sz="0" w:space="0" w:color="auto"/>
            <w:bottom w:val="none" w:sz="0" w:space="0" w:color="auto"/>
            <w:right w:val="none" w:sz="0" w:space="0" w:color="auto"/>
          </w:divBdr>
        </w:div>
        <w:div w:id="1723407439">
          <w:marLeft w:val="0"/>
          <w:marRight w:val="0"/>
          <w:marTop w:val="360"/>
          <w:marBottom w:val="0"/>
          <w:divBdr>
            <w:top w:val="single" w:sz="6" w:space="18" w:color="DEDEDE"/>
            <w:left w:val="none" w:sz="0" w:space="0" w:color="auto"/>
            <w:bottom w:val="none" w:sz="0" w:space="0" w:color="auto"/>
            <w:right w:val="none" w:sz="0" w:space="0" w:color="auto"/>
          </w:divBdr>
        </w:div>
        <w:div w:id="24528962">
          <w:marLeft w:val="0"/>
          <w:marRight w:val="0"/>
          <w:marTop w:val="360"/>
          <w:marBottom w:val="0"/>
          <w:divBdr>
            <w:top w:val="single" w:sz="6" w:space="18" w:color="DEDEDE"/>
            <w:left w:val="none" w:sz="0" w:space="0" w:color="auto"/>
            <w:bottom w:val="none" w:sz="0" w:space="0" w:color="auto"/>
            <w:right w:val="none" w:sz="0" w:space="0" w:color="auto"/>
          </w:divBdr>
        </w:div>
      </w:divsChild>
    </w:div>
    <w:div w:id="1085762701">
      <w:bodyDiv w:val="1"/>
      <w:marLeft w:val="0"/>
      <w:marRight w:val="0"/>
      <w:marTop w:val="0"/>
      <w:marBottom w:val="0"/>
      <w:divBdr>
        <w:top w:val="none" w:sz="0" w:space="0" w:color="auto"/>
        <w:left w:val="none" w:sz="0" w:space="0" w:color="auto"/>
        <w:bottom w:val="none" w:sz="0" w:space="0" w:color="auto"/>
        <w:right w:val="none" w:sz="0" w:space="0" w:color="auto"/>
      </w:divBdr>
    </w:div>
    <w:div w:id="1188371640">
      <w:bodyDiv w:val="1"/>
      <w:marLeft w:val="0"/>
      <w:marRight w:val="0"/>
      <w:marTop w:val="0"/>
      <w:marBottom w:val="0"/>
      <w:divBdr>
        <w:top w:val="none" w:sz="0" w:space="0" w:color="auto"/>
        <w:left w:val="none" w:sz="0" w:space="0" w:color="auto"/>
        <w:bottom w:val="none" w:sz="0" w:space="0" w:color="auto"/>
        <w:right w:val="none" w:sz="0" w:space="0" w:color="auto"/>
      </w:divBdr>
      <w:divsChild>
        <w:div w:id="616524944">
          <w:marLeft w:val="0"/>
          <w:marRight w:val="0"/>
          <w:marTop w:val="0"/>
          <w:marBottom w:val="0"/>
          <w:divBdr>
            <w:top w:val="none" w:sz="0" w:space="0" w:color="auto"/>
            <w:left w:val="none" w:sz="0" w:space="0" w:color="auto"/>
            <w:bottom w:val="none" w:sz="0" w:space="0" w:color="auto"/>
            <w:right w:val="none" w:sz="0" w:space="0" w:color="auto"/>
          </w:divBdr>
          <w:divsChild>
            <w:div w:id="239027833">
              <w:marLeft w:val="0"/>
              <w:marRight w:val="0"/>
              <w:marTop w:val="360"/>
              <w:marBottom w:val="0"/>
              <w:divBdr>
                <w:top w:val="none" w:sz="0" w:space="0" w:color="auto"/>
                <w:left w:val="none" w:sz="0" w:space="0" w:color="auto"/>
                <w:bottom w:val="none" w:sz="0" w:space="0" w:color="auto"/>
                <w:right w:val="none" w:sz="0" w:space="0" w:color="auto"/>
              </w:divBdr>
            </w:div>
          </w:divsChild>
        </w:div>
        <w:div w:id="1980107435">
          <w:marLeft w:val="0"/>
          <w:marRight w:val="0"/>
          <w:marTop w:val="0"/>
          <w:marBottom w:val="0"/>
          <w:divBdr>
            <w:top w:val="none" w:sz="0" w:space="0" w:color="auto"/>
            <w:left w:val="none" w:sz="0" w:space="0" w:color="auto"/>
            <w:bottom w:val="none" w:sz="0" w:space="0" w:color="auto"/>
            <w:right w:val="none" w:sz="0" w:space="0" w:color="auto"/>
          </w:divBdr>
        </w:div>
      </w:divsChild>
    </w:div>
    <w:div w:id="1425803899">
      <w:bodyDiv w:val="1"/>
      <w:marLeft w:val="0"/>
      <w:marRight w:val="0"/>
      <w:marTop w:val="0"/>
      <w:marBottom w:val="0"/>
      <w:divBdr>
        <w:top w:val="none" w:sz="0" w:space="0" w:color="auto"/>
        <w:left w:val="none" w:sz="0" w:space="0" w:color="auto"/>
        <w:bottom w:val="none" w:sz="0" w:space="0" w:color="auto"/>
        <w:right w:val="none" w:sz="0" w:space="0" w:color="auto"/>
      </w:divBdr>
      <w:divsChild>
        <w:div w:id="2019497099">
          <w:marLeft w:val="0"/>
          <w:marRight w:val="0"/>
          <w:marTop w:val="360"/>
          <w:marBottom w:val="0"/>
          <w:divBdr>
            <w:top w:val="single" w:sz="6" w:space="18" w:color="DEDEDE"/>
            <w:left w:val="none" w:sz="0" w:space="0" w:color="auto"/>
            <w:bottom w:val="none" w:sz="0" w:space="0" w:color="auto"/>
            <w:right w:val="none" w:sz="0" w:space="0" w:color="auto"/>
          </w:divBdr>
        </w:div>
        <w:div w:id="862328359">
          <w:marLeft w:val="0"/>
          <w:marRight w:val="0"/>
          <w:marTop w:val="360"/>
          <w:marBottom w:val="0"/>
          <w:divBdr>
            <w:top w:val="single" w:sz="6" w:space="18" w:color="DEDEDE"/>
            <w:left w:val="none" w:sz="0" w:space="0" w:color="auto"/>
            <w:bottom w:val="none" w:sz="0" w:space="0" w:color="auto"/>
            <w:right w:val="none" w:sz="0" w:space="0" w:color="auto"/>
          </w:divBdr>
        </w:div>
      </w:divsChild>
    </w:div>
    <w:div w:id="1464738570">
      <w:bodyDiv w:val="1"/>
      <w:marLeft w:val="0"/>
      <w:marRight w:val="0"/>
      <w:marTop w:val="0"/>
      <w:marBottom w:val="0"/>
      <w:divBdr>
        <w:top w:val="none" w:sz="0" w:space="0" w:color="auto"/>
        <w:left w:val="none" w:sz="0" w:space="0" w:color="auto"/>
        <w:bottom w:val="none" w:sz="0" w:space="0" w:color="auto"/>
        <w:right w:val="none" w:sz="0" w:space="0" w:color="auto"/>
      </w:divBdr>
      <w:divsChild>
        <w:div w:id="1243375930">
          <w:marLeft w:val="0"/>
          <w:marRight w:val="0"/>
          <w:marTop w:val="0"/>
          <w:marBottom w:val="0"/>
          <w:divBdr>
            <w:top w:val="none" w:sz="0" w:space="0" w:color="auto"/>
            <w:left w:val="none" w:sz="0" w:space="0" w:color="auto"/>
            <w:bottom w:val="none" w:sz="0" w:space="0" w:color="auto"/>
            <w:right w:val="none" w:sz="0" w:space="0" w:color="auto"/>
          </w:divBdr>
          <w:divsChild>
            <w:div w:id="91628618">
              <w:marLeft w:val="0"/>
              <w:marRight w:val="0"/>
              <w:marTop w:val="360"/>
              <w:marBottom w:val="0"/>
              <w:divBdr>
                <w:top w:val="none" w:sz="0" w:space="0" w:color="auto"/>
                <w:left w:val="none" w:sz="0" w:space="0" w:color="auto"/>
                <w:bottom w:val="none" w:sz="0" w:space="0" w:color="auto"/>
                <w:right w:val="none" w:sz="0" w:space="0" w:color="auto"/>
              </w:divBdr>
            </w:div>
          </w:divsChild>
        </w:div>
        <w:div w:id="2083942629">
          <w:marLeft w:val="0"/>
          <w:marRight w:val="0"/>
          <w:marTop w:val="0"/>
          <w:marBottom w:val="0"/>
          <w:divBdr>
            <w:top w:val="none" w:sz="0" w:space="0" w:color="auto"/>
            <w:left w:val="none" w:sz="0" w:space="0" w:color="auto"/>
            <w:bottom w:val="none" w:sz="0" w:space="0" w:color="auto"/>
            <w:right w:val="none" w:sz="0" w:space="0" w:color="auto"/>
          </w:divBdr>
        </w:div>
        <w:div w:id="2111505281">
          <w:marLeft w:val="0"/>
          <w:marRight w:val="0"/>
          <w:marTop w:val="720"/>
          <w:marBottom w:val="0"/>
          <w:divBdr>
            <w:top w:val="none" w:sz="0" w:space="0" w:color="auto"/>
            <w:left w:val="none" w:sz="0" w:space="0" w:color="auto"/>
            <w:bottom w:val="none" w:sz="0" w:space="0" w:color="auto"/>
            <w:right w:val="none" w:sz="0" w:space="0" w:color="auto"/>
          </w:divBdr>
        </w:div>
        <w:div w:id="1678343077">
          <w:marLeft w:val="0"/>
          <w:marRight w:val="0"/>
          <w:marTop w:val="360"/>
          <w:marBottom w:val="0"/>
          <w:divBdr>
            <w:top w:val="single" w:sz="6" w:space="18" w:color="DEDEDE"/>
            <w:left w:val="none" w:sz="0" w:space="0" w:color="auto"/>
            <w:bottom w:val="none" w:sz="0" w:space="0" w:color="auto"/>
            <w:right w:val="none" w:sz="0" w:space="0" w:color="auto"/>
          </w:divBdr>
        </w:div>
        <w:div w:id="527648241">
          <w:marLeft w:val="0"/>
          <w:marRight w:val="0"/>
          <w:marTop w:val="360"/>
          <w:marBottom w:val="0"/>
          <w:divBdr>
            <w:top w:val="single" w:sz="6" w:space="18" w:color="DEDEDE"/>
            <w:left w:val="none" w:sz="0" w:space="0" w:color="auto"/>
            <w:bottom w:val="none" w:sz="0" w:space="0" w:color="auto"/>
            <w:right w:val="none" w:sz="0" w:space="0" w:color="auto"/>
          </w:divBdr>
        </w:div>
      </w:divsChild>
    </w:div>
    <w:div w:id="1491602345">
      <w:bodyDiv w:val="1"/>
      <w:marLeft w:val="0"/>
      <w:marRight w:val="0"/>
      <w:marTop w:val="0"/>
      <w:marBottom w:val="0"/>
      <w:divBdr>
        <w:top w:val="none" w:sz="0" w:space="0" w:color="auto"/>
        <w:left w:val="none" w:sz="0" w:space="0" w:color="auto"/>
        <w:bottom w:val="none" w:sz="0" w:space="0" w:color="auto"/>
        <w:right w:val="none" w:sz="0" w:space="0" w:color="auto"/>
      </w:divBdr>
    </w:div>
    <w:div w:id="1540780437">
      <w:bodyDiv w:val="1"/>
      <w:marLeft w:val="0"/>
      <w:marRight w:val="0"/>
      <w:marTop w:val="0"/>
      <w:marBottom w:val="0"/>
      <w:divBdr>
        <w:top w:val="none" w:sz="0" w:space="0" w:color="auto"/>
        <w:left w:val="none" w:sz="0" w:space="0" w:color="auto"/>
        <w:bottom w:val="none" w:sz="0" w:space="0" w:color="auto"/>
        <w:right w:val="none" w:sz="0" w:space="0" w:color="auto"/>
      </w:divBdr>
      <w:divsChild>
        <w:div w:id="1781603490">
          <w:marLeft w:val="0"/>
          <w:marRight w:val="0"/>
          <w:marTop w:val="360"/>
          <w:marBottom w:val="0"/>
          <w:divBdr>
            <w:top w:val="single" w:sz="6" w:space="18" w:color="DEDEDE"/>
            <w:left w:val="none" w:sz="0" w:space="0" w:color="auto"/>
            <w:bottom w:val="none" w:sz="0" w:space="0" w:color="auto"/>
            <w:right w:val="none" w:sz="0" w:space="0" w:color="auto"/>
          </w:divBdr>
        </w:div>
        <w:div w:id="1896240687">
          <w:marLeft w:val="0"/>
          <w:marRight w:val="0"/>
          <w:marTop w:val="360"/>
          <w:marBottom w:val="0"/>
          <w:divBdr>
            <w:top w:val="single" w:sz="6" w:space="18" w:color="DEDEDE"/>
            <w:left w:val="none" w:sz="0" w:space="0" w:color="auto"/>
            <w:bottom w:val="none" w:sz="0" w:space="0" w:color="auto"/>
            <w:right w:val="none" w:sz="0" w:space="0" w:color="auto"/>
          </w:divBdr>
        </w:div>
      </w:divsChild>
    </w:div>
    <w:div w:id="1571497490">
      <w:bodyDiv w:val="1"/>
      <w:marLeft w:val="0"/>
      <w:marRight w:val="0"/>
      <w:marTop w:val="0"/>
      <w:marBottom w:val="0"/>
      <w:divBdr>
        <w:top w:val="none" w:sz="0" w:space="0" w:color="auto"/>
        <w:left w:val="none" w:sz="0" w:space="0" w:color="auto"/>
        <w:bottom w:val="none" w:sz="0" w:space="0" w:color="auto"/>
        <w:right w:val="none" w:sz="0" w:space="0" w:color="auto"/>
      </w:divBdr>
      <w:divsChild>
        <w:div w:id="669062981">
          <w:marLeft w:val="0"/>
          <w:marRight w:val="0"/>
          <w:marTop w:val="0"/>
          <w:marBottom w:val="0"/>
          <w:divBdr>
            <w:top w:val="none" w:sz="0" w:space="0" w:color="auto"/>
            <w:left w:val="none" w:sz="0" w:space="0" w:color="auto"/>
            <w:bottom w:val="none" w:sz="0" w:space="0" w:color="auto"/>
            <w:right w:val="none" w:sz="0" w:space="0" w:color="auto"/>
          </w:divBdr>
          <w:divsChild>
            <w:div w:id="2067138505">
              <w:marLeft w:val="0"/>
              <w:marRight w:val="0"/>
              <w:marTop w:val="720"/>
              <w:marBottom w:val="0"/>
              <w:divBdr>
                <w:top w:val="none" w:sz="0" w:space="0" w:color="auto"/>
                <w:left w:val="none" w:sz="0" w:space="0" w:color="auto"/>
                <w:bottom w:val="none" w:sz="0" w:space="0" w:color="auto"/>
                <w:right w:val="none" w:sz="0" w:space="0" w:color="auto"/>
              </w:divBdr>
            </w:div>
          </w:divsChild>
        </w:div>
        <w:div w:id="862286805">
          <w:marLeft w:val="0"/>
          <w:marRight w:val="0"/>
          <w:marTop w:val="0"/>
          <w:marBottom w:val="0"/>
          <w:divBdr>
            <w:top w:val="none" w:sz="0" w:space="0" w:color="auto"/>
            <w:left w:val="none" w:sz="0" w:space="0" w:color="auto"/>
            <w:bottom w:val="none" w:sz="0" w:space="0" w:color="auto"/>
            <w:right w:val="none" w:sz="0" w:space="0" w:color="auto"/>
          </w:divBdr>
        </w:div>
      </w:divsChild>
    </w:div>
    <w:div w:id="1777865126">
      <w:bodyDiv w:val="1"/>
      <w:marLeft w:val="0"/>
      <w:marRight w:val="0"/>
      <w:marTop w:val="0"/>
      <w:marBottom w:val="0"/>
      <w:divBdr>
        <w:top w:val="none" w:sz="0" w:space="0" w:color="auto"/>
        <w:left w:val="none" w:sz="0" w:space="0" w:color="auto"/>
        <w:bottom w:val="none" w:sz="0" w:space="0" w:color="auto"/>
        <w:right w:val="none" w:sz="0" w:space="0" w:color="auto"/>
      </w:divBdr>
    </w:div>
    <w:div w:id="1853563867">
      <w:bodyDiv w:val="1"/>
      <w:marLeft w:val="0"/>
      <w:marRight w:val="0"/>
      <w:marTop w:val="0"/>
      <w:marBottom w:val="0"/>
      <w:divBdr>
        <w:top w:val="none" w:sz="0" w:space="0" w:color="auto"/>
        <w:left w:val="none" w:sz="0" w:space="0" w:color="auto"/>
        <w:bottom w:val="none" w:sz="0" w:space="0" w:color="auto"/>
        <w:right w:val="none" w:sz="0" w:space="0" w:color="auto"/>
      </w:divBdr>
    </w:div>
    <w:div w:id="2108233801">
      <w:bodyDiv w:val="1"/>
      <w:marLeft w:val="0"/>
      <w:marRight w:val="0"/>
      <w:marTop w:val="0"/>
      <w:marBottom w:val="0"/>
      <w:divBdr>
        <w:top w:val="none" w:sz="0" w:space="0" w:color="auto"/>
        <w:left w:val="none" w:sz="0" w:space="0" w:color="auto"/>
        <w:bottom w:val="none" w:sz="0" w:space="0" w:color="auto"/>
        <w:right w:val="none" w:sz="0" w:space="0" w:color="auto"/>
      </w:divBdr>
      <w:divsChild>
        <w:div w:id="1774325554">
          <w:marLeft w:val="0"/>
          <w:marRight w:val="0"/>
          <w:marTop w:val="240"/>
          <w:marBottom w:val="0"/>
          <w:divBdr>
            <w:top w:val="none" w:sz="0" w:space="0" w:color="auto"/>
            <w:left w:val="none" w:sz="0" w:space="0" w:color="auto"/>
            <w:bottom w:val="none" w:sz="0" w:space="0" w:color="auto"/>
            <w:right w:val="none" w:sz="0" w:space="0" w:color="auto"/>
          </w:divBdr>
        </w:div>
        <w:div w:id="1080904829">
          <w:marLeft w:val="0"/>
          <w:marRight w:val="0"/>
          <w:marTop w:val="240"/>
          <w:marBottom w:val="0"/>
          <w:divBdr>
            <w:top w:val="none" w:sz="0" w:space="0" w:color="auto"/>
            <w:left w:val="none" w:sz="0" w:space="0" w:color="auto"/>
            <w:bottom w:val="none" w:sz="0" w:space="0" w:color="auto"/>
            <w:right w:val="none" w:sz="0" w:space="0" w:color="auto"/>
          </w:divBdr>
          <w:divsChild>
            <w:div w:id="47538458">
              <w:marLeft w:val="0"/>
              <w:marRight w:val="0"/>
              <w:marTop w:val="0"/>
              <w:marBottom w:val="0"/>
              <w:divBdr>
                <w:top w:val="none" w:sz="0" w:space="0" w:color="auto"/>
                <w:left w:val="none" w:sz="0" w:space="0" w:color="auto"/>
                <w:bottom w:val="none" w:sz="0" w:space="0" w:color="auto"/>
                <w:right w:val="none" w:sz="0" w:space="0" w:color="auto"/>
              </w:divBdr>
            </w:div>
            <w:div w:id="940794930">
              <w:marLeft w:val="0"/>
              <w:marRight w:val="0"/>
              <w:marTop w:val="0"/>
              <w:marBottom w:val="0"/>
              <w:divBdr>
                <w:top w:val="none" w:sz="0" w:space="0" w:color="auto"/>
                <w:left w:val="none" w:sz="0" w:space="0" w:color="auto"/>
                <w:bottom w:val="none" w:sz="0" w:space="0" w:color="auto"/>
                <w:right w:val="none" w:sz="0" w:space="0" w:color="auto"/>
              </w:divBdr>
            </w:div>
            <w:div w:id="1779836539">
              <w:marLeft w:val="0"/>
              <w:marRight w:val="0"/>
              <w:marTop w:val="0"/>
              <w:marBottom w:val="0"/>
              <w:divBdr>
                <w:top w:val="none" w:sz="0" w:space="0" w:color="auto"/>
                <w:left w:val="none" w:sz="0" w:space="0" w:color="auto"/>
                <w:bottom w:val="none" w:sz="0" w:space="0" w:color="auto"/>
                <w:right w:val="none" w:sz="0" w:space="0" w:color="auto"/>
              </w:divBdr>
            </w:div>
            <w:div w:id="1388844925">
              <w:marLeft w:val="0"/>
              <w:marRight w:val="0"/>
              <w:marTop w:val="0"/>
              <w:marBottom w:val="0"/>
              <w:divBdr>
                <w:top w:val="none" w:sz="0" w:space="0" w:color="auto"/>
                <w:left w:val="none" w:sz="0" w:space="0" w:color="auto"/>
                <w:bottom w:val="none" w:sz="0" w:space="0" w:color="auto"/>
                <w:right w:val="none" w:sz="0" w:space="0" w:color="auto"/>
              </w:divBdr>
            </w:div>
            <w:div w:id="717361350">
              <w:marLeft w:val="0"/>
              <w:marRight w:val="0"/>
              <w:marTop w:val="0"/>
              <w:marBottom w:val="0"/>
              <w:divBdr>
                <w:top w:val="none" w:sz="0" w:space="0" w:color="auto"/>
                <w:left w:val="none" w:sz="0" w:space="0" w:color="auto"/>
                <w:bottom w:val="none" w:sz="0" w:space="0" w:color="auto"/>
                <w:right w:val="none" w:sz="0" w:space="0" w:color="auto"/>
              </w:divBdr>
            </w:div>
            <w:div w:id="337345283">
              <w:marLeft w:val="0"/>
              <w:marRight w:val="0"/>
              <w:marTop w:val="0"/>
              <w:marBottom w:val="0"/>
              <w:divBdr>
                <w:top w:val="none" w:sz="0" w:space="0" w:color="auto"/>
                <w:left w:val="none" w:sz="0" w:space="0" w:color="auto"/>
                <w:bottom w:val="none" w:sz="0" w:space="0" w:color="auto"/>
                <w:right w:val="none" w:sz="0" w:space="0" w:color="auto"/>
              </w:divBdr>
            </w:div>
            <w:div w:id="1005595025">
              <w:marLeft w:val="0"/>
              <w:marRight w:val="0"/>
              <w:marTop w:val="0"/>
              <w:marBottom w:val="0"/>
              <w:divBdr>
                <w:top w:val="none" w:sz="0" w:space="0" w:color="auto"/>
                <w:left w:val="none" w:sz="0" w:space="0" w:color="auto"/>
                <w:bottom w:val="none" w:sz="0" w:space="0" w:color="auto"/>
                <w:right w:val="none" w:sz="0" w:space="0" w:color="auto"/>
              </w:divBdr>
            </w:div>
            <w:div w:id="924337615">
              <w:marLeft w:val="0"/>
              <w:marRight w:val="0"/>
              <w:marTop w:val="0"/>
              <w:marBottom w:val="0"/>
              <w:divBdr>
                <w:top w:val="none" w:sz="0" w:space="0" w:color="auto"/>
                <w:left w:val="none" w:sz="0" w:space="0" w:color="auto"/>
                <w:bottom w:val="none" w:sz="0" w:space="0" w:color="auto"/>
                <w:right w:val="none" w:sz="0" w:space="0" w:color="auto"/>
              </w:divBdr>
            </w:div>
            <w:div w:id="1068842032">
              <w:marLeft w:val="0"/>
              <w:marRight w:val="0"/>
              <w:marTop w:val="0"/>
              <w:marBottom w:val="0"/>
              <w:divBdr>
                <w:top w:val="none" w:sz="0" w:space="0" w:color="auto"/>
                <w:left w:val="none" w:sz="0" w:space="0" w:color="auto"/>
                <w:bottom w:val="none" w:sz="0" w:space="0" w:color="auto"/>
                <w:right w:val="none" w:sz="0" w:space="0" w:color="auto"/>
              </w:divBdr>
            </w:div>
            <w:div w:id="225652532">
              <w:marLeft w:val="0"/>
              <w:marRight w:val="0"/>
              <w:marTop w:val="0"/>
              <w:marBottom w:val="0"/>
              <w:divBdr>
                <w:top w:val="none" w:sz="0" w:space="0" w:color="auto"/>
                <w:left w:val="none" w:sz="0" w:space="0" w:color="auto"/>
                <w:bottom w:val="none" w:sz="0" w:space="0" w:color="auto"/>
                <w:right w:val="none" w:sz="0" w:space="0" w:color="auto"/>
              </w:divBdr>
            </w:div>
            <w:div w:id="2021931965">
              <w:marLeft w:val="0"/>
              <w:marRight w:val="0"/>
              <w:marTop w:val="0"/>
              <w:marBottom w:val="0"/>
              <w:divBdr>
                <w:top w:val="none" w:sz="0" w:space="0" w:color="auto"/>
                <w:left w:val="none" w:sz="0" w:space="0" w:color="auto"/>
                <w:bottom w:val="none" w:sz="0" w:space="0" w:color="auto"/>
                <w:right w:val="none" w:sz="0" w:space="0" w:color="auto"/>
              </w:divBdr>
            </w:div>
            <w:div w:id="1368096738">
              <w:marLeft w:val="0"/>
              <w:marRight w:val="0"/>
              <w:marTop w:val="0"/>
              <w:marBottom w:val="0"/>
              <w:divBdr>
                <w:top w:val="none" w:sz="0" w:space="0" w:color="auto"/>
                <w:left w:val="none" w:sz="0" w:space="0" w:color="auto"/>
                <w:bottom w:val="none" w:sz="0" w:space="0" w:color="auto"/>
                <w:right w:val="none" w:sz="0" w:space="0" w:color="auto"/>
              </w:divBdr>
            </w:div>
            <w:div w:id="564729610">
              <w:marLeft w:val="0"/>
              <w:marRight w:val="0"/>
              <w:marTop w:val="0"/>
              <w:marBottom w:val="0"/>
              <w:divBdr>
                <w:top w:val="none" w:sz="0" w:space="0" w:color="auto"/>
                <w:left w:val="none" w:sz="0" w:space="0" w:color="auto"/>
                <w:bottom w:val="none" w:sz="0" w:space="0" w:color="auto"/>
                <w:right w:val="none" w:sz="0" w:space="0" w:color="auto"/>
              </w:divBdr>
            </w:div>
            <w:div w:id="1490713033">
              <w:marLeft w:val="0"/>
              <w:marRight w:val="0"/>
              <w:marTop w:val="0"/>
              <w:marBottom w:val="0"/>
              <w:divBdr>
                <w:top w:val="none" w:sz="0" w:space="0" w:color="auto"/>
                <w:left w:val="none" w:sz="0" w:space="0" w:color="auto"/>
                <w:bottom w:val="none" w:sz="0" w:space="0" w:color="auto"/>
                <w:right w:val="none" w:sz="0" w:space="0" w:color="auto"/>
              </w:divBdr>
            </w:div>
            <w:div w:id="13563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iki-zero.co/index.php?q=aHR0cHM6Ly9lbi53aWtpcGVkaWEub3JnL3dpa2kvUGxhdGZvcm1fYXNfYV9zZXJ2aWNl" TargetMode="External"/><Relationship Id="rId18" Type="http://schemas.openxmlformats.org/officeDocument/2006/relationships/hyperlink" Target="https://searchservervirtualization.techtarget.com/definition/container-based-virtualization-operating-system-level-virtualization" TargetMode="External"/><Relationship Id="rId26" Type="http://schemas.openxmlformats.org/officeDocument/2006/relationships/hyperlink" Target="https://searchsqlserver.techtarget.com/definition/data-warehouse" TargetMode="External"/><Relationship Id="rId39" Type="http://schemas.openxmlformats.org/officeDocument/2006/relationships/hyperlink" Target="https://azure.microsoft.com/en-in/overview/choosing-a-cloud-service-provider/" TargetMode="External"/><Relationship Id="rId3" Type="http://schemas.openxmlformats.org/officeDocument/2006/relationships/settings" Target="settings.xml"/><Relationship Id="rId21" Type="http://schemas.openxmlformats.org/officeDocument/2006/relationships/hyperlink" Target="https://searchdatamanagement.techtarget.com/definition/NoSQL-Not-Only-SQL" TargetMode="External"/><Relationship Id="rId34" Type="http://schemas.openxmlformats.org/officeDocument/2006/relationships/hyperlink" Target="https://internetofthingsagenda.techtarget.com/definition/Internet-of-Things-IoT" TargetMode="External"/><Relationship Id="rId42" Type="http://schemas.openxmlformats.org/officeDocument/2006/relationships/theme" Target="theme/theme1.xml"/><Relationship Id="rId7" Type="http://schemas.openxmlformats.org/officeDocument/2006/relationships/hyperlink" Target="http://www.wiki-zero.co/index.php?q=aHR0cHM6Ly9lbi53aWtpcGVkaWEub3JnL3dpa2kvRmlsZTpNaWNyb3NvZnRfQXp1cmVfTG9nby5zdmc" TargetMode="External"/><Relationship Id="rId12" Type="http://schemas.openxmlformats.org/officeDocument/2006/relationships/hyperlink" Target="http://www.wiki-zero.co/index.php?q=aHR0cHM6Ly9lbi53aWtpcGVkaWEub3JnL3dpa2kvU29mdHdhcmVfYXNfYV9zZXJ2aWNl" TargetMode="External"/><Relationship Id="rId17" Type="http://schemas.openxmlformats.org/officeDocument/2006/relationships/hyperlink" Target="https://searchservervirtualization.techtarget.com/definition/virtual-machine" TargetMode="External"/><Relationship Id="rId25" Type="http://schemas.openxmlformats.org/officeDocument/2006/relationships/hyperlink" Target="https://searchenterpriseai.techtarget.com/definition/machine-learning-ML" TargetMode="External"/><Relationship Id="rId33" Type="http://schemas.openxmlformats.org/officeDocument/2006/relationships/hyperlink" Target="https://searchcloudcomputing.techtarget.com/definition/public-cloud" TargetMode="External"/><Relationship Id="rId38" Type="http://schemas.openxmlformats.org/officeDocument/2006/relationships/hyperlink" Target="https://azure.microsoft.com/en-in/overview/what-is-iaas/" TargetMode="External"/><Relationship Id="rId2" Type="http://schemas.openxmlformats.org/officeDocument/2006/relationships/styles" Target="styles.xml"/><Relationship Id="rId16" Type="http://schemas.openxmlformats.org/officeDocument/2006/relationships/hyperlink" Target="http://www.microsoft.com/downloads/details.aspx?FamilyID=6967ff37-813e-47c7-b987-889124b43abd&amp;displaylang=en" TargetMode="External"/><Relationship Id="rId20" Type="http://schemas.openxmlformats.org/officeDocument/2006/relationships/hyperlink" Target="https://searchsqlserver.techtarget.com/answer/What-is-SQL" TargetMode="External"/><Relationship Id="rId29" Type="http://schemas.openxmlformats.org/officeDocument/2006/relationships/hyperlink" Target="https://searchnetworking.techtarget.com/definition/load-balanci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ki-zero.co/index.php?q=aHR0cHM6Ly9lbi53aWtpcGVkaWEub3JnL3dpa2kvRGF0YV9jZW50ZXI" TargetMode="External"/><Relationship Id="rId24" Type="http://schemas.openxmlformats.org/officeDocument/2006/relationships/hyperlink" Target="https://searchaws.techtarget.com/definition/data-lake" TargetMode="External"/><Relationship Id="rId32" Type="http://schemas.openxmlformats.org/officeDocument/2006/relationships/hyperlink" Target="https://searchcloudcomputing.techtarget.com/definition/private-cloud" TargetMode="External"/><Relationship Id="rId37" Type="http://schemas.openxmlformats.org/officeDocument/2006/relationships/hyperlink" Target="https://azure.microsoft.com/en-in/overview/choosing-a-cloud-service-provider/" TargetMode="External"/><Relationship Id="rId40"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wiki-zero.co/index.php?q=aHR0cHM6Ly9lbi53aWtpcGVkaWEub3JnL3dpa2kvUHJvZ3JhbW1pbmdfbGFuZ3VhZ2U" TargetMode="External"/><Relationship Id="rId23" Type="http://schemas.openxmlformats.org/officeDocument/2006/relationships/hyperlink" Target="https://searchdatamanagement.techtarget.com/definition/big-data" TargetMode="External"/><Relationship Id="rId28" Type="http://schemas.openxmlformats.org/officeDocument/2006/relationships/hyperlink" Target="https://internetofthingsagenda.techtarget.com/definition/gateway" TargetMode="External"/><Relationship Id="rId36" Type="http://schemas.openxmlformats.org/officeDocument/2006/relationships/hyperlink" Target="https://azure.microsoft.com/en-in/overview/choosing-a-cloud-service-provider/" TargetMode="External"/><Relationship Id="rId10" Type="http://schemas.openxmlformats.org/officeDocument/2006/relationships/hyperlink" Target="http://www.wiki-zero.co/index.php?q=aHR0cHM6Ly9lbi53aWtpcGVkaWEub3JnL3dpa2kvTWljcm9zb2Z0" TargetMode="External"/><Relationship Id="rId19" Type="http://schemas.openxmlformats.org/officeDocument/2006/relationships/hyperlink" Target="https://searchcloudapplications.techtarget.com/definition/cloud-database" TargetMode="External"/><Relationship Id="rId31" Type="http://schemas.openxmlformats.org/officeDocument/2006/relationships/hyperlink" Target="https://searchaws.techtarget.com/definition/content-delivery-network-CDN" TargetMode="External"/><Relationship Id="rId4" Type="http://schemas.openxmlformats.org/officeDocument/2006/relationships/webSettings" Target="webSettings.xml"/><Relationship Id="rId9" Type="http://schemas.openxmlformats.org/officeDocument/2006/relationships/hyperlink" Target="http://www.wiki-zero.co/index.php?q=aHR0cHM6Ly9lbi53aWtpcGVkaWEub3JnL3dpa2kvQ2xvdWRfY29tcHV0aW5n" TargetMode="External"/><Relationship Id="rId14" Type="http://schemas.openxmlformats.org/officeDocument/2006/relationships/hyperlink" Target="http://www.wiki-zero.co/index.php?q=aHR0cHM6Ly9lbi53aWtpcGVkaWEub3JnL3dpa2kvSW5mcmFzdHJ1Y3R1cmVfYXNfYV9zZXJ2aWNl" TargetMode="External"/><Relationship Id="rId22" Type="http://schemas.openxmlformats.org/officeDocument/2006/relationships/hyperlink" Target="https://searchcrm.techtarget.com/definition/real-time-analytics" TargetMode="External"/><Relationship Id="rId27" Type="http://schemas.openxmlformats.org/officeDocument/2006/relationships/hyperlink" Target="https://searchservervirtualization.techtarget.com/definition/virtual-networking" TargetMode="External"/><Relationship Id="rId30" Type="http://schemas.openxmlformats.org/officeDocument/2006/relationships/hyperlink" Target="https://searchnetworking.techtarget.com/definition/domain-name-system"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9</Pages>
  <Words>3515</Words>
  <Characters>20041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Batu Özmeteler</dc:creator>
  <cp:keywords/>
  <dc:description/>
  <cp:lastModifiedBy>Mehmet Batu Özmeteler</cp:lastModifiedBy>
  <cp:revision>29</cp:revision>
  <dcterms:created xsi:type="dcterms:W3CDTF">2018-07-19T13:59:00Z</dcterms:created>
  <dcterms:modified xsi:type="dcterms:W3CDTF">2018-07-24T14:12:00Z</dcterms:modified>
</cp:coreProperties>
</file>