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7F3A" w:rsidRPr="00AB5D11" w:rsidRDefault="00327F3A" w:rsidP="00327F3A">
      <w:pPr>
        <w:pStyle w:val="Heading3"/>
        <w:jc w:val="center"/>
        <w:rPr>
          <w:rFonts w:ascii="Times New Roman" w:hAnsi="Times New Roman" w:cs="Times New Roman"/>
          <w:b/>
          <w:color w:val="auto"/>
          <w:sz w:val="28"/>
          <w:szCs w:val="26"/>
        </w:rPr>
      </w:pPr>
      <w:bookmarkStart w:id="0" w:name="_Toc502187969"/>
      <w:r w:rsidRPr="00AB5D11">
        <w:rPr>
          <w:rFonts w:ascii="Times New Roman" w:hAnsi="Times New Roman" w:cs="Times New Roman"/>
          <w:b/>
          <w:color w:val="auto"/>
          <w:sz w:val="28"/>
          <w:szCs w:val="26"/>
        </w:rPr>
        <w:t>CHƯƠNG 7: THIẾT KẾ ,THI CÔNG MÔ HÌNH PV</w:t>
      </w:r>
    </w:p>
    <w:p w:rsidR="00327F3A" w:rsidRPr="00AB5D11" w:rsidRDefault="00327F3A" w:rsidP="00327F3A">
      <w:pPr>
        <w:rPr>
          <w:sz w:val="26"/>
          <w:szCs w:val="26"/>
        </w:rPr>
      </w:pPr>
    </w:p>
    <w:p w:rsidR="00327F3A" w:rsidRPr="00AB5D11" w:rsidRDefault="00AB5D11" w:rsidP="00AB5D11">
      <w:pPr>
        <w:pStyle w:val="ListParagraph"/>
        <w:numPr>
          <w:ilvl w:val="1"/>
          <w:numId w:val="19"/>
        </w:numPr>
        <w:rPr>
          <w:rFonts w:ascii="Times New Roman" w:hAnsi="Times New Roman" w:cs="Times New Roman"/>
          <w:b/>
          <w:sz w:val="26"/>
          <w:szCs w:val="26"/>
        </w:rPr>
      </w:pPr>
      <w:r>
        <w:rPr>
          <w:rFonts w:ascii="Times New Roman" w:hAnsi="Times New Roman" w:cs="Times New Roman"/>
          <w:b/>
          <w:sz w:val="26"/>
          <w:szCs w:val="26"/>
        </w:rPr>
        <w:t xml:space="preserve">  </w:t>
      </w:r>
      <w:r w:rsidR="00327F3A" w:rsidRPr="00AB5D11">
        <w:rPr>
          <w:rFonts w:ascii="Times New Roman" w:hAnsi="Times New Roman" w:cs="Times New Roman"/>
          <w:b/>
          <w:sz w:val="26"/>
          <w:szCs w:val="26"/>
        </w:rPr>
        <w:t>TÍNH TOÁN THIẾT KẾ CHO BỘ BOOST COVENRTER</w:t>
      </w:r>
      <w:bookmarkEnd w:id="0"/>
    </w:p>
    <w:p w:rsidR="00327F3A" w:rsidRPr="00AB5D11" w:rsidRDefault="00327F3A" w:rsidP="00327F3A">
      <w:pPr>
        <w:pStyle w:val="ListParagraph"/>
        <w:ind w:left="1080"/>
        <w:rPr>
          <w:rFonts w:ascii="Times New Roman" w:hAnsi="Times New Roman" w:cs="Times New Roman"/>
          <w:b/>
          <w:sz w:val="26"/>
          <w:szCs w:val="26"/>
        </w:rPr>
      </w:pPr>
    </w:p>
    <w:p w:rsidR="00327F3A" w:rsidRPr="00AB5D11" w:rsidRDefault="00327F3A" w:rsidP="00327F3A">
      <w:pPr>
        <w:jc w:val="center"/>
        <w:rPr>
          <w:sz w:val="26"/>
          <w:szCs w:val="26"/>
        </w:rPr>
      </w:pPr>
      <w:r w:rsidRPr="00AB5D11">
        <w:rPr>
          <w:noProof/>
          <w:sz w:val="26"/>
          <w:szCs w:val="26"/>
        </w:rPr>
        <w:drawing>
          <wp:inline distT="0" distB="0" distL="0" distR="0" wp14:anchorId="5C895FBE" wp14:editId="1D2AF63C">
            <wp:extent cx="4657725" cy="2143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7725" cy="2143125"/>
                    </a:xfrm>
                    <a:prstGeom prst="rect">
                      <a:avLst/>
                    </a:prstGeom>
                  </pic:spPr>
                </pic:pic>
              </a:graphicData>
            </a:graphic>
          </wp:inline>
        </w:drawing>
      </w:r>
    </w:p>
    <w:p w:rsidR="00327F3A" w:rsidRPr="00AB5D11" w:rsidRDefault="00AB5D11" w:rsidP="00AB5D11">
      <w:pPr>
        <w:jc w:val="center"/>
        <w:rPr>
          <w:rFonts w:ascii="Times New Roman" w:hAnsi="Times New Roman" w:cs="Times New Roman"/>
          <w:sz w:val="26"/>
          <w:szCs w:val="26"/>
        </w:rPr>
      </w:pPr>
      <w:r w:rsidRPr="00AB5D11">
        <w:rPr>
          <w:rFonts w:ascii="Times New Roman" w:hAnsi="Times New Roman" w:cs="Times New Roman"/>
          <w:b/>
          <w:sz w:val="26"/>
          <w:szCs w:val="26"/>
        </w:rPr>
        <w:t>Hình 7.1</w:t>
      </w:r>
      <w:r w:rsidR="00327F3A" w:rsidRPr="00AB5D11">
        <w:rPr>
          <w:rFonts w:ascii="Times New Roman" w:hAnsi="Times New Roman" w:cs="Times New Roman"/>
          <w:sz w:val="26"/>
          <w:szCs w:val="26"/>
        </w:rPr>
        <w:t xml:space="preserve"> </w:t>
      </w:r>
      <w:r w:rsidR="00327F3A" w:rsidRPr="00AB5D11">
        <w:rPr>
          <w:rFonts w:ascii="Times New Roman" w:hAnsi="Times New Roman" w:cs="Times New Roman"/>
          <w:i/>
          <w:sz w:val="26"/>
          <w:szCs w:val="26"/>
        </w:rPr>
        <w:t>Sơ đồ mạch Boost converter</w:t>
      </w:r>
    </w:p>
    <w:p w:rsidR="00327F3A" w:rsidRPr="00AB5D11" w:rsidRDefault="00327F3A" w:rsidP="00327F3A">
      <w:pPr>
        <w:pStyle w:val="ListParagraph"/>
        <w:numPr>
          <w:ilvl w:val="0"/>
          <w:numId w:val="7"/>
        </w:numPr>
        <w:rPr>
          <w:rFonts w:ascii="Times New Roman" w:hAnsi="Times New Roman" w:cs="Times New Roman"/>
          <w:sz w:val="26"/>
          <w:szCs w:val="26"/>
        </w:rPr>
      </w:pPr>
      <w:r w:rsidRPr="00AB5D11">
        <w:rPr>
          <w:rFonts w:ascii="Times New Roman" w:hAnsi="Times New Roman" w:cs="Times New Roman"/>
          <w:b/>
          <w:sz w:val="26"/>
          <w:szCs w:val="26"/>
        </w:rPr>
        <w:t>Lựa chọn tấm pin mặt trời mã hiệu RS – P618 – 85W như hình dưới</w:t>
      </w:r>
    </w:p>
    <w:p w:rsidR="00327F3A" w:rsidRPr="00AB5D11" w:rsidRDefault="00327F3A" w:rsidP="00327F3A">
      <w:pPr>
        <w:jc w:val="center"/>
        <w:rPr>
          <w:sz w:val="26"/>
          <w:szCs w:val="26"/>
        </w:rPr>
      </w:pPr>
      <w:r w:rsidRPr="00AB5D11">
        <w:rPr>
          <w:noProof/>
          <w:sz w:val="26"/>
          <w:szCs w:val="26"/>
        </w:rPr>
        <w:drawing>
          <wp:inline distT="0" distB="0" distL="0" distR="0" wp14:anchorId="14351917" wp14:editId="54105129">
            <wp:extent cx="2447925" cy="2159635"/>
            <wp:effectExtent l="0" t="0" r="9525" b="0"/>
            <wp:docPr id="8472" name="Picture 8472"/>
            <wp:cNvGraphicFramePr/>
            <a:graphic xmlns:a="http://schemas.openxmlformats.org/drawingml/2006/main">
              <a:graphicData uri="http://schemas.openxmlformats.org/drawingml/2006/picture">
                <pic:pic xmlns:pic="http://schemas.openxmlformats.org/drawingml/2006/picture">
                  <pic:nvPicPr>
                    <pic:cNvPr id="8472" name="Picture 8472"/>
                    <pic:cNvPicPr/>
                  </pic:nvPicPr>
                  <pic:blipFill>
                    <a:blip r:embed="rId9">
                      <a:extLst>
                        <a:ext uri="{28A0092B-C50C-407E-A947-70E740481C1C}">
                          <a14:useLocalDpi xmlns:a14="http://schemas.microsoft.com/office/drawing/2010/main" val="0"/>
                        </a:ext>
                      </a:extLst>
                    </a:blip>
                    <a:stretch>
                      <a:fillRect/>
                    </a:stretch>
                  </pic:blipFill>
                  <pic:spPr>
                    <a:xfrm>
                      <a:off x="0" y="0"/>
                      <a:ext cx="2447925" cy="2159635"/>
                    </a:xfrm>
                    <a:prstGeom prst="rect">
                      <a:avLst/>
                    </a:prstGeom>
                  </pic:spPr>
                </pic:pic>
              </a:graphicData>
            </a:graphic>
          </wp:inline>
        </w:drawing>
      </w:r>
    </w:p>
    <w:p w:rsidR="00327F3A" w:rsidRPr="00AB5D11" w:rsidRDefault="00AB5D11" w:rsidP="00327F3A">
      <w:pPr>
        <w:jc w:val="center"/>
        <w:rPr>
          <w:rFonts w:ascii="Times New Roman" w:hAnsi="Times New Roman" w:cs="Times New Roman"/>
          <w:sz w:val="26"/>
          <w:szCs w:val="26"/>
        </w:rPr>
      </w:pPr>
      <w:r w:rsidRPr="00AB5D11">
        <w:rPr>
          <w:rFonts w:ascii="Times New Roman" w:hAnsi="Times New Roman" w:cs="Times New Roman"/>
          <w:b/>
          <w:sz w:val="26"/>
          <w:szCs w:val="26"/>
        </w:rPr>
        <w:t>Hình 7.2</w:t>
      </w:r>
      <w:r w:rsidR="00327F3A" w:rsidRPr="00AB5D11">
        <w:rPr>
          <w:rFonts w:ascii="Times New Roman" w:hAnsi="Times New Roman" w:cs="Times New Roman"/>
          <w:sz w:val="26"/>
          <w:szCs w:val="26"/>
        </w:rPr>
        <w:t xml:space="preserve"> Thông số nhãn tấm pin sử dụng trong mô hình thi công</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Pmax = 85 (W)</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Imp = 4.78 (A)</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Vmp = 18.18 (V)</w:t>
      </w:r>
    </w:p>
    <w:p w:rsidR="00327F3A" w:rsidRPr="00AB5D11"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Isc = 5.13 (A)</w:t>
      </w:r>
    </w:p>
    <w:p w:rsidR="00327F3A" w:rsidRDefault="00327F3A" w:rsidP="00327F3A">
      <w:pPr>
        <w:pStyle w:val="ListParagraph"/>
        <w:ind w:left="1440"/>
        <w:jc w:val="both"/>
        <w:rPr>
          <w:rFonts w:ascii="Times New Roman" w:hAnsi="Times New Roman" w:cs="Times New Roman"/>
          <w:sz w:val="26"/>
          <w:szCs w:val="26"/>
        </w:rPr>
      </w:pPr>
      <w:r w:rsidRPr="00AB5D11">
        <w:rPr>
          <w:rFonts w:ascii="Times New Roman" w:hAnsi="Times New Roman" w:cs="Times New Roman"/>
          <w:sz w:val="26"/>
          <w:szCs w:val="26"/>
        </w:rPr>
        <w:t>Voc = 21.85 (V)</w:t>
      </w:r>
    </w:p>
    <w:p w:rsidR="00AB5D11" w:rsidRPr="00AB5D11" w:rsidRDefault="00AB5D11" w:rsidP="00327F3A">
      <w:pPr>
        <w:pStyle w:val="ListParagraph"/>
        <w:ind w:left="1440"/>
        <w:jc w:val="both"/>
        <w:rPr>
          <w:rFonts w:ascii="Times New Roman" w:hAnsi="Times New Roman" w:cs="Times New Roman"/>
          <w:sz w:val="26"/>
          <w:szCs w:val="26"/>
        </w:rPr>
      </w:pP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lastRenderedPageBreak/>
        <w:t xml:space="preserve">Điện áp pin mặt trời dao động từ 16 V– 20 V  </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Điện áp Vout = 35V</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Để thử nghiệm mạch tác giả chọn tả</w:t>
      </w:r>
      <w:r w:rsidR="00AB5D11">
        <w:rPr>
          <w:rFonts w:ascii="Times New Roman" w:hAnsi="Times New Roman" w:cs="Times New Roman"/>
          <w:sz w:val="26"/>
          <w:szCs w:val="26"/>
        </w:rPr>
        <w:t xml:space="preserve">i là tải trở  </w:t>
      </w:r>
      <w:r w:rsidRPr="00AB5D11">
        <w:rPr>
          <w:rFonts w:ascii="Times New Roman" w:hAnsi="Times New Roman" w:cs="Times New Roman"/>
          <w:sz w:val="26"/>
          <w:szCs w:val="26"/>
        </w:rPr>
        <w:t>I</w:t>
      </w:r>
      <w:r w:rsidRPr="00AB5D11">
        <w:rPr>
          <w:rFonts w:ascii="Times New Roman" w:hAnsi="Times New Roman" w:cs="Times New Roman"/>
          <w:sz w:val="26"/>
          <w:szCs w:val="26"/>
          <w:vertAlign w:val="subscript"/>
        </w:rPr>
        <w:t>max</w:t>
      </w:r>
      <w:r w:rsidRPr="00AB5D11">
        <w:rPr>
          <w:rFonts w:ascii="Times New Roman" w:hAnsi="Times New Roman" w:cs="Times New Roman"/>
          <w:sz w:val="26"/>
          <w:szCs w:val="26"/>
        </w:rPr>
        <w:t xml:space="preserve"> = 3A</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 xml:space="preserve">Tần số đóng cắt </w:t>
      </w:r>
      <w:r w:rsidRPr="00AB5D11">
        <w:rPr>
          <w:rFonts w:ascii="Times New Roman" w:hAnsi="Times New Roman" w:cs="Times New Roman"/>
          <w:position w:val="-12"/>
          <w:sz w:val="26"/>
          <w:szCs w:val="26"/>
        </w:rPr>
        <w:object w:dxaOrig="495" w:dyaOrig="375">
          <v:shape id="_x0000_i1025" type="#_x0000_t75" style="width:24.75pt;height:18.75pt" o:ole="">
            <v:imagedata r:id="rId10" o:title=""/>
          </v:shape>
          <o:OLEObject Type="Embed" ProgID="Equation.DSMT4" ShapeID="_x0000_i1025" DrawAspect="Content" ObjectID="_1588170765" r:id="rId11"/>
        </w:object>
      </w:r>
      <w:r w:rsidRPr="00AB5D11">
        <w:rPr>
          <w:rFonts w:ascii="Times New Roman" w:hAnsi="Times New Roman" w:cs="Times New Roman"/>
          <w:sz w:val="26"/>
          <w:szCs w:val="26"/>
        </w:rPr>
        <w:t>= 40 kHz</w:t>
      </w:r>
    </w:p>
    <w:p w:rsidR="00327F3A" w:rsidRPr="00AB5D11" w:rsidRDefault="00AB5D11" w:rsidP="00AB5D11">
      <w:pPr>
        <w:spacing w:after="160" w:line="256"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AB5D11">
        <w:rPr>
          <w:rFonts w:ascii="Times New Roman" w:hAnsi="Times New Roman" w:cs="Times New Roman"/>
          <w:b/>
          <w:sz w:val="26"/>
          <w:szCs w:val="26"/>
        </w:rPr>
        <w:t xml:space="preserve">7.1.1   </w:t>
      </w:r>
      <w:r w:rsidR="00327F3A" w:rsidRPr="00AB5D11">
        <w:rPr>
          <w:rFonts w:ascii="Times New Roman" w:hAnsi="Times New Roman" w:cs="Times New Roman"/>
          <w:b/>
          <w:sz w:val="26"/>
          <w:szCs w:val="26"/>
        </w:rPr>
        <w:t>Duty Cycle</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sz w:val="26"/>
          <w:szCs w:val="26"/>
        </w:rPr>
      </w:pPr>
      <w:r w:rsidRPr="00AB5D11">
        <w:rPr>
          <w:rFonts w:ascii="Times New Roman" w:hAnsi="Times New Roman" w:cs="Times New Roman"/>
          <w:sz w:val="26"/>
          <w:szCs w:val="26"/>
        </w:rPr>
        <w:t>Duty Cycle được xác định theo công thức sau, đây là giá trị Duty cycle để mạch hoạt động ở chế độ dòng liên tục:</w:t>
      </w:r>
    </w:p>
    <w:p w:rsidR="00327F3A" w:rsidRPr="00AB5D11" w:rsidRDefault="00327F3A" w:rsidP="00327F3A">
      <w:pPr>
        <w:pStyle w:val="ListParagraph"/>
        <w:spacing w:after="160" w:line="256" w:lineRule="auto"/>
        <w:ind w:left="420"/>
        <w:jc w:val="both"/>
        <w:rPr>
          <w:rFonts w:ascii="Times New Roman" w:hAnsi="Times New Roman" w:cs="Times New Roman"/>
          <w:sz w:val="26"/>
          <w:szCs w:val="26"/>
        </w:rPr>
      </w:pPr>
    </w:p>
    <w:p w:rsidR="00327F3A" w:rsidRPr="00AB5D11" w:rsidRDefault="00327F3A" w:rsidP="00327F3A">
      <w:pPr>
        <w:pStyle w:val="ListParagraph"/>
        <w:ind w:left="1140" w:firstLine="300"/>
        <w:jc w:val="both"/>
        <w:rPr>
          <w:rFonts w:ascii="Times New Roman" w:hAnsi="Times New Roman" w:cs="Times New Roman"/>
          <w:position w:val="-32"/>
          <w:sz w:val="26"/>
          <w:szCs w:val="26"/>
        </w:rPr>
      </w:pPr>
      <w:r w:rsidRPr="00AB5D11">
        <w:rPr>
          <w:rFonts w:ascii="Times New Roman" w:hAnsi="Times New Roman" w:cs="Times New Roman"/>
          <w:position w:val="-30"/>
          <w:sz w:val="26"/>
          <w:szCs w:val="26"/>
        </w:rPr>
        <w:object w:dxaOrig="4099" w:dyaOrig="700">
          <v:shape id="_x0000_i1026" type="#_x0000_t75" style="width:204.75pt;height:35.25pt" o:ole="">
            <v:imagedata r:id="rId12" o:title=""/>
          </v:shape>
          <o:OLEObject Type="Embed" ProgID="Equation.DSMT4" ShapeID="_x0000_i1026" DrawAspect="Content" ObjectID="_1588170766" r:id="rId13"/>
        </w:object>
      </w:r>
    </w:p>
    <w:p w:rsidR="00327F3A" w:rsidRPr="00AB5D11" w:rsidRDefault="00327F3A" w:rsidP="00327F3A">
      <w:pPr>
        <w:pStyle w:val="ListParagraph"/>
        <w:ind w:left="1140" w:firstLine="300"/>
        <w:jc w:val="both"/>
        <w:rPr>
          <w:rFonts w:ascii="Times New Roman" w:hAnsi="Times New Roman" w:cs="Times New Roman"/>
          <w:sz w:val="26"/>
          <w:szCs w:val="26"/>
        </w:rPr>
      </w:pPr>
      <w:r w:rsidRPr="00AB5D11">
        <w:rPr>
          <w:rFonts w:ascii="Times New Roman" w:hAnsi="Times New Roman" w:cs="Times New Roman"/>
          <w:position w:val="-30"/>
          <w:sz w:val="26"/>
          <w:szCs w:val="26"/>
        </w:rPr>
        <w:object w:dxaOrig="4099" w:dyaOrig="700">
          <v:shape id="_x0000_i1027" type="#_x0000_t75" style="width:204.75pt;height:35.25pt" o:ole="">
            <v:imagedata r:id="rId14" o:title=""/>
          </v:shape>
          <o:OLEObject Type="Embed" ProgID="Equation.DSMT4" ShapeID="_x0000_i1027" DrawAspect="Content" ObjectID="_1588170767" r:id="rId15"/>
        </w:object>
      </w:r>
    </w:p>
    <w:p w:rsidR="00327F3A" w:rsidRPr="00AB5D11" w:rsidRDefault="00AB5D11" w:rsidP="00AB5D11">
      <w:pPr>
        <w:pStyle w:val="Heading3"/>
        <w:numPr>
          <w:ilvl w:val="2"/>
          <w:numId w:val="20"/>
        </w:numPr>
        <w:rPr>
          <w:rFonts w:ascii="Times New Roman" w:hAnsi="Times New Roman" w:cs="Times New Roman"/>
          <w:b/>
          <w:color w:val="auto"/>
          <w:sz w:val="26"/>
          <w:szCs w:val="26"/>
        </w:rPr>
      </w:pPr>
      <w:bookmarkStart w:id="1" w:name="_Toc502187970"/>
      <w:bookmarkStart w:id="2" w:name="_Toc501811034"/>
      <w:r>
        <w:rPr>
          <w:rFonts w:ascii="Times New Roman" w:hAnsi="Times New Roman" w:cs="Times New Roman"/>
          <w:b/>
          <w:color w:val="auto"/>
          <w:sz w:val="26"/>
          <w:szCs w:val="26"/>
        </w:rPr>
        <w:t xml:space="preserve">  </w:t>
      </w:r>
      <w:r w:rsidR="00327F3A" w:rsidRPr="00AB5D11">
        <w:rPr>
          <w:rFonts w:ascii="Times New Roman" w:hAnsi="Times New Roman" w:cs="Times New Roman"/>
          <w:b/>
          <w:color w:val="auto"/>
          <w:sz w:val="26"/>
          <w:szCs w:val="26"/>
        </w:rPr>
        <w:t>Tính toán các thông số linh kiện điện tử trong mạch</w:t>
      </w:r>
      <w:bookmarkEnd w:id="1"/>
      <w:bookmarkEnd w:id="2"/>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các thông số cuộn dây</w:t>
      </w:r>
    </w:p>
    <w:p w:rsidR="00327F3A" w:rsidRPr="00AB5D11" w:rsidRDefault="00AB5D11" w:rsidP="00327F3A">
      <w:pPr>
        <w:ind w:firstLine="720"/>
        <w:rPr>
          <w:sz w:val="26"/>
          <w:szCs w:val="26"/>
        </w:rPr>
      </w:pPr>
      <w:r>
        <w:rPr>
          <w:rFonts w:ascii="Times New Roman" w:hAnsi="Times New Roman" w:cs="Times New Roman"/>
          <w:position w:val="-32"/>
          <w:sz w:val="26"/>
          <w:szCs w:val="26"/>
        </w:rPr>
        <w:t xml:space="preserve">            </w:t>
      </w:r>
      <w:r w:rsidR="00327F3A" w:rsidRPr="00AB5D11">
        <w:rPr>
          <w:rFonts w:ascii="Times New Roman" w:hAnsi="Times New Roman" w:cs="Times New Roman"/>
          <w:position w:val="-32"/>
          <w:sz w:val="26"/>
          <w:szCs w:val="26"/>
        </w:rPr>
        <w:object w:dxaOrig="5080" w:dyaOrig="700">
          <v:shape id="_x0000_i1028" type="#_x0000_t75" style="width:254.25pt;height:35.25pt" o:ole="">
            <v:imagedata r:id="rId16" o:title=""/>
          </v:shape>
          <o:OLEObject Type="Embed" ProgID="Equation.DSMT4" ShapeID="_x0000_i1028" DrawAspect="Content" ObjectID="_1588170768" r:id="rId17"/>
        </w:object>
      </w:r>
      <w:r w:rsidR="00327F3A" w:rsidRPr="00AB5D11">
        <w:rPr>
          <w:sz w:val="26"/>
          <w:szCs w:val="26"/>
        </w:rPr>
        <w:tab/>
      </w:r>
      <w:r>
        <w:rPr>
          <w:sz w:val="26"/>
          <w:szCs w:val="26"/>
        </w:rPr>
        <w:t xml:space="preserve">  </w:t>
      </w:r>
      <w:r w:rsidR="00327F3A" w:rsidRPr="00AB5D11">
        <w:rPr>
          <w:sz w:val="26"/>
          <w:szCs w:val="26"/>
        </w:rPr>
        <w:t>(1)</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Độ từ cảm của cuộn dây được tính theo công thức:</w:t>
      </w:r>
    </w:p>
    <w:p w:rsidR="00327F3A" w:rsidRPr="00AB5D11" w:rsidRDefault="00AB5D11" w:rsidP="00327F3A">
      <w:pPr>
        <w:pStyle w:val="ListParagraph"/>
        <w:ind w:left="1140" w:firstLine="300"/>
        <w:rPr>
          <w:rFonts w:ascii="Times New Roman" w:hAnsi="Times New Roman" w:cs="Times New Roman"/>
          <w:sz w:val="26"/>
          <w:szCs w:val="26"/>
        </w:rPr>
      </w:pPr>
      <w:r>
        <w:rPr>
          <w:rFonts w:ascii="Times New Roman" w:hAnsi="Times New Roman" w:cs="Times New Roman"/>
          <w:position w:val="-30"/>
          <w:sz w:val="26"/>
          <w:szCs w:val="26"/>
        </w:rPr>
        <w:t xml:space="preserve"> </w:t>
      </w:r>
      <w:r w:rsidR="00FC710F" w:rsidRPr="00AB5D11">
        <w:rPr>
          <w:rFonts w:ascii="Times New Roman" w:hAnsi="Times New Roman" w:cs="Times New Roman"/>
          <w:position w:val="-30"/>
          <w:sz w:val="26"/>
          <w:szCs w:val="26"/>
        </w:rPr>
        <w:object w:dxaOrig="5140" w:dyaOrig="720">
          <v:shape id="_x0000_i1029" type="#_x0000_t75" style="width:256.5pt;height:36pt" o:ole="">
            <v:imagedata r:id="rId18" o:title=""/>
          </v:shape>
          <o:OLEObject Type="Embed" ProgID="Equation.DSMT4" ShapeID="_x0000_i1029" DrawAspect="Content" ObjectID="_1588170769" r:id="rId19"/>
        </w:object>
      </w:r>
      <w:r w:rsidR="00327F3A" w:rsidRPr="00AB5D11">
        <w:rPr>
          <w:rFonts w:ascii="Times New Roman" w:hAnsi="Times New Roman" w:cs="Times New Roman"/>
          <w:sz w:val="26"/>
          <w:szCs w:val="26"/>
        </w:rPr>
        <w:t xml:space="preserve"> (2)</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Đây là độ từ cảm thấp nhất cần thiết cho mạch khi mạch chạy ở chế độ dòng liên tục tải cao nhất và điện áp đầu vào thấp nhất.</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Dòng đỉnh qua cuộn dây L</w:t>
      </w:r>
      <w:r w:rsidR="00FC710F" w:rsidRPr="00AB5D11">
        <w:rPr>
          <w:rFonts w:ascii="Times New Roman" w:hAnsi="Times New Roman" w:cs="Times New Roman"/>
          <w:sz w:val="26"/>
          <w:szCs w:val="26"/>
          <w:vertAlign w:val="subscript"/>
        </w:rPr>
        <w:t xml:space="preserve"> </w:t>
      </w:r>
      <w:r w:rsidR="00FC710F" w:rsidRPr="00AB5D11">
        <w:rPr>
          <w:rFonts w:ascii="Times New Roman" w:hAnsi="Times New Roman" w:cs="Times New Roman"/>
          <w:sz w:val="26"/>
          <w:szCs w:val="26"/>
        </w:rPr>
        <w:t>:</w:t>
      </w:r>
    </w:p>
    <w:p w:rsidR="00327F3A" w:rsidRPr="00AB5D11" w:rsidRDefault="00FC710F" w:rsidP="00FC710F">
      <w:pPr>
        <w:ind w:firstLine="720"/>
        <w:rPr>
          <w:rFonts w:ascii="Times New Roman" w:hAnsi="Times New Roman" w:cs="Times New Roman"/>
          <w:sz w:val="26"/>
          <w:szCs w:val="26"/>
        </w:rPr>
      </w:pPr>
      <w:r w:rsidRPr="00AB5D11">
        <w:rPr>
          <w:rFonts w:ascii="Times New Roman" w:hAnsi="Times New Roman" w:cs="Times New Roman"/>
          <w:position w:val="-28"/>
          <w:sz w:val="26"/>
          <w:szCs w:val="26"/>
        </w:rPr>
        <w:object w:dxaOrig="6000" w:dyaOrig="660">
          <v:shape id="_x0000_i1030" type="#_x0000_t75" style="width:300.75pt;height:33pt" o:ole="">
            <v:imagedata r:id="rId20" o:title=""/>
          </v:shape>
          <o:OLEObject Type="Embed" ProgID="Equation.DSMT4" ShapeID="_x0000_i1030" DrawAspect="Content" ObjectID="_1588170770" r:id="rId21"/>
        </w:object>
      </w:r>
      <w:r w:rsidRPr="00AB5D11">
        <w:rPr>
          <w:rFonts w:ascii="Times New Roman" w:hAnsi="Times New Roman" w:cs="Times New Roman"/>
          <w:sz w:val="26"/>
          <w:szCs w:val="26"/>
        </w:rPr>
        <w:t xml:space="preserve"> (3)</w:t>
      </w: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tụ điện</w:t>
      </w:r>
    </w:p>
    <w:p w:rsidR="00327F3A" w:rsidRPr="00AB5D11" w:rsidRDefault="00327F3A" w:rsidP="00327F3A">
      <w:pPr>
        <w:pStyle w:val="ListParagraph"/>
        <w:spacing w:after="160" w:line="256" w:lineRule="auto"/>
        <w:ind w:left="1440"/>
        <w:rPr>
          <w:rFonts w:ascii="Times New Roman" w:hAnsi="Times New Roman" w:cs="Times New Roman"/>
          <w:b/>
          <w:sz w:val="26"/>
          <w:szCs w:val="26"/>
        </w:rPr>
      </w:pPr>
    </w:p>
    <w:p w:rsidR="00327F3A" w:rsidRPr="00AB5D11" w:rsidRDefault="00327F3A" w:rsidP="00327F3A">
      <w:p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 xml:space="preserve">   </w:t>
      </w:r>
      <w:r w:rsidR="00AB5D11">
        <w:rPr>
          <w:rFonts w:ascii="Times New Roman" w:hAnsi="Times New Roman" w:cs="Times New Roman"/>
          <w:b/>
          <w:sz w:val="26"/>
          <w:szCs w:val="26"/>
        </w:rPr>
        <w:t xml:space="preserve">   </w:t>
      </w:r>
      <w:r w:rsidRPr="00AB5D11">
        <w:rPr>
          <w:rFonts w:ascii="Times New Roman" w:hAnsi="Times New Roman" w:cs="Times New Roman"/>
          <w:b/>
          <w:sz w:val="26"/>
          <w:szCs w:val="26"/>
        </w:rPr>
        <w:t xml:space="preserve"> + Tụ Cout</w:t>
      </w:r>
    </w:p>
    <w:p w:rsidR="00327F3A" w:rsidRPr="00AB5D11" w:rsidRDefault="00327F3A" w:rsidP="00AB5D11">
      <w:pPr>
        <w:tabs>
          <w:tab w:val="left" w:pos="2955"/>
        </w:tabs>
        <w:ind w:left="576"/>
        <w:rPr>
          <w:rFonts w:ascii="Times New Roman" w:eastAsiaTheme="minorEastAsia" w:hAnsi="Times New Roman" w:cs="Times New Roman"/>
          <w:sz w:val="26"/>
          <w:szCs w:val="26"/>
        </w:rPr>
      </w:pPr>
      <w:r w:rsidRPr="00AB5D11">
        <w:rPr>
          <w:rFonts w:ascii="Times New Roman" w:hAnsi="Times New Roman" w:cs="Times New Roman"/>
          <w:sz w:val="26"/>
          <w:szCs w:val="26"/>
        </w:rPr>
        <w:t xml:space="preserve">         Khi khóa SW đóng, tụ Cout cung cấp năng lượng cho tải vì thế dung lượng Cout phải đủ để tụ tích   xả điện áp đủ lâu và đủ dài nhưng nội trở của tụ không được quá lớn để đảm bảo độ gợn sóng </w:t>
      </w:r>
      <m:oMath>
        <m:r>
          <w:rPr>
            <w:rFonts w:ascii="Cambria Math" w:hAnsi="Cambria Math" w:cs="Times New Roman"/>
            <w:sz w:val="26"/>
            <w:szCs w:val="26"/>
          </w:rPr>
          <m:t>∆</m:t>
        </m:r>
      </m:oMath>
      <w:r w:rsidRPr="00AB5D11">
        <w:rPr>
          <w:rFonts w:ascii="Times New Roman" w:eastAsiaTheme="minorEastAsia" w:hAnsi="Times New Roman" w:cs="Times New Roman"/>
          <w:sz w:val="26"/>
          <w:szCs w:val="26"/>
        </w:rPr>
        <w:t>V</w:t>
      </w:r>
      <w:r w:rsidRPr="00AB5D11">
        <w:rPr>
          <w:rFonts w:ascii="Times New Roman" w:eastAsiaTheme="minorEastAsia" w:hAnsi="Times New Roman" w:cs="Times New Roman"/>
          <w:sz w:val="26"/>
          <w:szCs w:val="26"/>
          <w:vertAlign w:val="subscript"/>
        </w:rPr>
        <w:t>RPL</w:t>
      </w:r>
      <w:r w:rsidRPr="00AB5D11">
        <w:rPr>
          <w:rFonts w:ascii="Times New Roman" w:eastAsiaTheme="minorEastAsia" w:hAnsi="Times New Roman" w:cs="Times New Roman"/>
          <w:sz w:val="26"/>
          <w:szCs w:val="26"/>
        </w:rPr>
        <w:t xml:space="preserve"> không quá lớn.</w:t>
      </w:r>
    </w:p>
    <w:p w:rsidR="00327F3A" w:rsidRPr="00AB5D11" w:rsidRDefault="00AB5D11" w:rsidP="00327F3A">
      <w:pPr>
        <w:tabs>
          <w:tab w:val="left" w:pos="2955"/>
        </w:tabs>
        <w:ind w:firstLine="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xml:space="preserve">+ </w:t>
      </w:r>
      <w:r w:rsidR="00327F3A" w:rsidRPr="00AB5D11">
        <w:rPr>
          <w:rFonts w:ascii="Times New Roman" w:eastAsiaTheme="minorEastAsia" w:hAnsi="Times New Roman" w:cs="Times New Roman"/>
          <w:sz w:val="26"/>
          <w:szCs w:val="26"/>
        </w:rPr>
        <w:t>Dung lượng tụ Cout tính theo công thức</w:t>
      </w:r>
    </w:p>
    <w:p w:rsidR="00327F3A" w:rsidRPr="00AB5D11" w:rsidRDefault="00AB5D11" w:rsidP="00327F3A">
      <w:pPr>
        <w:pStyle w:val="ListParagraph"/>
        <w:tabs>
          <w:tab w:val="left" w:pos="2955"/>
        </w:tabs>
        <w:rPr>
          <w:sz w:val="26"/>
          <w:szCs w:val="26"/>
        </w:rPr>
      </w:pPr>
      <w:r>
        <w:rPr>
          <w:rFonts w:ascii="Times New Roman" w:hAnsi="Times New Roman" w:cs="Times New Roman"/>
          <w:position w:val="-32"/>
          <w:sz w:val="26"/>
          <w:szCs w:val="26"/>
        </w:rPr>
        <w:lastRenderedPageBreak/>
        <w:t xml:space="preserve">   </w:t>
      </w:r>
      <w:r w:rsidRPr="00AB5D11">
        <w:rPr>
          <w:rFonts w:ascii="Times New Roman" w:hAnsi="Times New Roman" w:cs="Times New Roman"/>
          <w:position w:val="-32"/>
          <w:sz w:val="26"/>
          <w:szCs w:val="26"/>
        </w:rPr>
        <w:object w:dxaOrig="4840" w:dyaOrig="740">
          <v:shape id="_x0000_i1031" type="#_x0000_t75" style="width:252.75pt;height:36.75pt" o:ole="">
            <v:imagedata r:id="rId22" o:title=""/>
          </v:shape>
          <o:OLEObject Type="Embed" ProgID="Equation.DSMT4" ShapeID="_x0000_i1031" DrawAspect="Content" ObjectID="_1588170771" r:id="rId23"/>
        </w:object>
      </w:r>
      <w:r w:rsidR="00327F3A" w:rsidRPr="00AB5D11">
        <w:rPr>
          <w:sz w:val="26"/>
          <w:szCs w:val="26"/>
        </w:rPr>
        <w:t xml:space="preserve"> (5)</w:t>
      </w:r>
    </w:p>
    <w:p w:rsidR="00FC710F" w:rsidRPr="00AB5D11" w:rsidRDefault="00FC710F" w:rsidP="00327F3A">
      <w:pPr>
        <w:pStyle w:val="ListParagraph"/>
        <w:tabs>
          <w:tab w:val="left" w:pos="2955"/>
        </w:tabs>
        <w:rPr>
          <w:sz w:val="26"/>
          <w:szCs w:val="26"/>
        </w:rPr>
      </w:pPr>
    </w:p>
    <w:p w:rsidR="00327F3A"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Dòng điện hiệu dụng qua tụ</w:t>
      </w:r>
    </w:p>
    <w:p w:rsidR="00AB5D11" w:rsidRPr="00AB5D11" w:rsidRDefault="00AB5D11" w:rsidP="00327F3A">
      <w:pPr>
        <w:pStyle w:val="ListParagraph"/>
        <w:tabs>
          <w:tab w:val="left" w:pos="2955"/>
        </w:tabs>
        <w:ind w:left="420"/>
        <w:rPr>
          <w:rFonts w:ascii="Times New Roman" w:hAnsi="Times New Roman" w:cs="Times New Roman"/>
          <w:sz w:val="26"/>
          <w:szCs w:val="26"/>
        </w:rPr>
      </w:pPr>
    </w:p>
    <w:p w:rsidR="00327F3A" w:rsidRPr="00AB5D11" w:rsidRDefault="00FC710F" w:rsidP="00327F3A">
      <w:pPr>
        <w:pStyle w:val="ListParagraph"/>
        <w:tabs>
          <w:tab w:val="left" w:pos="2955"/>
        </w:tabs>
        <w:ind w:left="420" w:firstLine="300"/>
        <w:rPr>
          <w:sz w:val="26"/>
          <w:szCs w:val="26"/>
        </w:rPr>
      </w:pPr>
      <w:r w:rsidRPr="00AB5D11">
        <w:rPr>
          <w:rFonts w:ascii="Times New Roman" w:hAnsi="Times New Roman" w:cs="Times New Roman"/>
          <w:position w:val="-30"/>
          <w:sz w:val="26"/>
          <w:szCs w:val="26"/>
        </w:rPr>
        <w:object w:dxaOrig="5500" w:dyaOrig="740">
          <v:shape id="_x0000_i1032" type="#_x0000_t75" style="width:275.25pt;height:36.75pt" o:ole="">
            <v:imagedata r:id="rId24" o:title=""/>
          </v:shape>
          <o:OLEObject Type="Embed" ProgID="Equation.DSMT4" ShapeID="_x0000_i1032" DrawAspect="Content" ObjectID="_1588170772" r:id="rId25"/>
        </w:object>
      </w:r>
    </w:p>
    <w:p w:rsidR="00327F3A" w:rsidRPr="00AB5D11" w:rsidRDefault="00AB5D11" w:rsidP="00327F3A">
      <w:pPr>
        <w:tabs>
          <w:tab w:val="left" w:pos="2955"/>
        </w:tabs>
        <w:spacing w:after="160" w:line="256" w:lineRule="auto"/>
        <w:rPr>
          <w:rFonts w:ascii="Times New Roman" w:hAnsi="Times New Roman" w:cs="Times New Roman"/>
          <w:sz w:val="26"/>
          <w:szCs w:val="26"/>
        </w:rPr>
      </w:pPr>
      <w:r>
        <w:rPr>
          <w:rFonts w:ascii="Times New Roman" w:hAnsi="Times New Roman" w:cs="Times New Roman"/>
          <w:b/>
          <w:sz w:val="26"/>
          <w:szCs w:val="26"/>
        </w:rPr>
        <w:t xml:space="preserve">     </w:t>
      </w:r>
      <w:r w:rsidR="00327F3A" w:rsidRPr="00AB5D11">
        <w:rPr>
          <w:rFonts w:ascii="Times New Roman" w:hAnsi="Times New Roman" w:cs="Times New Roman"/>
          <w:b/>
          <w:sz w:val="26"/>
          <w:szCs w:val="26"/>
        </w:rPr>
        <w:t>+ Tụ Cin</w:t>
      </w:r>
    </w:p>
    <w:p w:rsidR="00327F3A" w:rsidRPr="00AB5D11"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xml:space="preserve">+  Tụ Cin có chức năng để lọc phẳng nguồn đầu vào và cấp năng lượng thêm cho </w:t>
      </w:r>
      <w:r>
        <w:rPr>
          <w:rFonts w:ascii="Times New Roman" w:hAnsi="Times New Roman" w:cs="Times New Roman"/>
          <w:sz w:val="26"/>
          <w:szCs w:val="26"/>
        </w:rPr>
        <w:t xml:space="preserve"> </w:t>
      </w:r>
      <w:r w:rsidR="00327F3A" w:rsidRPr="00AB5D11">
        <w:rPr>
          <w:rFonts w:ascii="Times New Roman" w:hAnsi="Times New Roman" w:cs="Times New Roman"/>
          <w:sz w:val="26"/>
          <w:szCs w:val="26"/>
        </w:rPr>
        <w:t>cuộn kháng L.</w:t>
      </w:r>
    </w:p>
    <w:p w:rsidR="00327F3A" w:rsidRDefault="00AB5D11" w:rsidP="00327F3A">
      <w:pPr>
        <w:pStyle w:val="ListParagraph"/>
        <w:tabs>
          <w:tab w:val="left" w:pos="2955"/>
        </w:tabs>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  Dòng điện hiệu dụng qua tụ Cin:</w:t>
      </w:r>
    </w:p>
    <w:p w:rsidR="00AB5D11" w:rsidRPr="00AB5D11" w:rsidRDefault="00AB5D11" w:rsidP="00327F3A">
      <w:pPr>
        <w:pStyle w:val="ListParagraph"/>
        <w:tabs>
          <w:tab w:val="left" w:pos="2955"/>
        </w:tabs>
        <w:ind w:left="420"/>
        <w:rPr>
          <w:rFonts w:ascii="Times New Roman" w:hAnsi="Times New Roman" w:cs="Times New Roman"/>
          <w:sz w:val="26"/>
          <w:szCs w:val="26"/>
        </w:rPr>
      </w:pPr>
    </w:p>
    <w:p w:rsidR="00327F3A" w:rsidRDefault="00AB5D11" w:rsidP="00327F3A">
      <w:pPr>
        <w:pStyle w:val="ListParagraph"/>
        <w:tabs>
          <w:tab w:val="left" w:pos="2955"/>
        </w:tabs>
        <w:ind w:left="420" w:firstLine="1020"/>
        <w:rPr>
          <w:rFonts w:ascii="Times New Roman" w:hAnsi="Times New Roman" w:cs="Times New Roman"/>
          <w:position w:val="-28"/>
          <w:sz w:val="26"/>
          <w:szCs w:val="26"/>
        </w:rPr>
      </w:pPr>
      <w:r w:rsidRPr="00AB5D11">
        <w:rPr>
          <w:rFonts w:ascii="Times New Roman" w:hAnsi="Times New Roman" w:cs="Times New Roman"/>
          <w:position w:val="-28"/>
          <w:sz w:val="26"/>
          <w:szCs w:val="26"/>
        </w:rPr>
        <w:object w:dxaOrig="3260" w:dyaOrig="660">
          <v:shape id="_x0000_i1033" type="#_x0000_t75" style="width:200.25pt;height:33pt" o:ole="">
            <v:imagedata r:id="rId26" o:title=""/>
          </v:shape>
          <o:OLEObject Type="Embed" ProgID="Equation.DSMT4" ShapeID="_x0000_i1033" DrawAspect="Content" ObjectID="_1588170773" r:id="rId27"/>
        </w:object>
      </w:r>
    </w:p>
    <w:p w:rsidR="00AB5D11" w:rsidRPr="00AB5D11" w:rsidRDefault="00AB5D11" w:rsidP="00327F3A">
      <w:pPr>
        <w:pStyle w:val="ListParagraph"/>
        <w:tabs>
          <w:tab w:val="left" w:pos="2955"/>
        </w:tabs>
        <w:ind w:left="420" w:firstLine="1020"/>
        <w:rPr>
          <w:rFonts w:ascii="Times New Roman" w:hAnsi="Times New Roman" w:cs="Times New Roman"/>
          <w:sz w:val="26"/>
          <w:szCs w:val="26"/>
        </w:rPr>
      </w:pP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thông số Mosfet</w:t>
      </w:r>
    </w:p>
    <w:p w:rsidR="00327F3A" w:rsidRPr="00AB5D11" w:rsidRDefault="00327F3A" w:rsidP="00327F3A">
      <w:pPr>
        <w:pStyle w:val="ListParagraph"/>
        <w:numPr>
          <w:ilvl w:val="0"/>
          <w:numId w:val="1"/>
        </w:numPr>
        <w:spacing w:after="160" w:line="256" w:lineRule="auto"/>
        <w:jc w:val="both"/>
        <w:rPr>
          <w:rFonts w:ascii="Times New Roman" w:hAnsi="Times New Roman" w:cs="Times New Roman"/>
          <w:b/>
          <w:sz w:val="26"/>
          <w:szCs w:val="26"/>
        </w:rPr>
      </w:pPr>
      <w:r w:rsidRPr="00AB5D11">
        <w:rPr>
          <w:rFonts w:ascii="Times New Roman" w:hAnsi="Times New Roman" w:cs="Times New Roman"/>
          <w:sz w:val="26"/>
          <w:szCs w:val="26"/>
        </w:rPr>
        <w:t xml:space="preserve">Khóa SW trong mạch là linh kiện điện tử đóng cắt ở tần số cao điều khiển bằng điện áp. Thực tế trong các mạch điện tử công suất, người ta thường chọn Mosfet làm linh kiện đóng cắt điện tử công suất </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t>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là 1 trong những thông số để đánh giá khả năng làm việc và công suất tiêu tán của MOSFET. 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càng lớn khả năng tiêu tán càng lớn nên khi chọn Mosfet ta nên chọn R</w:t>
      </w:r>
      <w:r w:rsidRPr="00AB5D11">
        <w:rPr>
          <w:rFonts w:ascii="Times New Roman" w:hAnsi="Times New Roman" w:cs="Times New Roman"/>
          <w:sz w:val="26"/>
          <w:szCs w:val="26"/>
          <w:vertAlign w:val="subscript"/>
        </w:rPr>
        <w:t xml:space="preserve">DS(ON) </w:t>
      </w:r>
      <w:r w:rsidRPr="00AB5D11">
        <w:rPr>
          <w:rFonts w:ascii="Times New Roman" w:hAnsi="Times New Roman" w:cs="Times New Roman"/>
          <w:sz w:val="26"/>
          <w:szCs w:val="26"/>
        </w:rPr>
        <w:t>càng bé càng tốt. Công suất tiêu tán của MOSFET được tính theo công thứ</w:t>
      </w:r>
    </w:p>
    <w:p w:rsidR="00327F3A" w:rsidRPr="00AB5D11" w:rsidRDefault="00327F3A" w:rsidP="00327F3A">
      <w:pPr>
        <w:pStyle w:val="ListParagraph"/>
        <w:spacing w:after="160" w:line="256" w:lineRule="auto"/>
        <w:ind w:left="1440"/>
        <w:rPr>
          <w:rStyle w:val="fontstyle01"/>
          <w:sz w:val="26"/>
          <w:szCs w:val="26"/>
        </w:rPr>
      </w:pPr>
    </w:p>
    <w:p w:rsidR="00327F3A" w:rsidRPr="00AB5D11" w:rsidRDefault="00327F3A" w:rsidP="00327F3A">
      <w:pPr>
        <w:pStyle w:val="ListParagraph"/>
        <w:spacing w:after="160" w:line="256" w:lineRule="auto"/>
        <w:ind w:left="1440"/>
        <w:rPr>
          <w:rStyle w:val="fontstyle01"/>
          <w:sz w:val="26"/>
          <w:szCs w:val="26"/>
        </w:rPr>
      </w:pPr>
    </w:p>
    <w:p w:rsidR="00327F3A" w:rsidRPr="00AB5D11" w:rsidRDefault="00AB5D11" w:rsidP="00327F3A">
      <w:pPr>
        <w:pStyle w:val="ListParagraph"/>
        <w:spacing w:after="160" w:line="256" w:lineRule="auto"/>
        <w:ind w:left="1440"/>
        <w:rPr>
          <w:rFonts w:ascii="Times New Roman" w:hAnsi="Times New Roman" w:cs="Times New Roman"/>
          <w:position w:val="-24"/>
          <w:sz w:val="26"/>
          <w:szCs w:val="26"/>
        </w:rPr>
      </w:pPr>
      <w:r w:rsidRPr="00AB5D11">
        <w:rPr>
          <w:rFonts w:ascii="Times New Roman" w:hAnsi="Times New Roman" w:cs="Times New Roman"/>
          <w:position w:val="-14"/>
          <w:sz w:val="26"/>
          <w:szCs w:val="26"/>
        </w:rPr>
        <w:object w:dxaOrig="5400" w:dyaOrig="380">
          <v:shape id="_x0000_i1034" type="#_x0000_t75" style="width:339pt;height:24.75pt" o:ole="">
            <v:imagedata r:id="rId28" o:title=""/>
          </v:shape>
          <o:OLEObject Type="Embed" ProgID="Equation.DSMT4" ShapeID="_x0000_i1034" DrawAspect="Content" ObjectID="_1588170774" r:id="rId29"/>
        </w:object>
      </w:r>
    </w:p>
    <w:p w:rsidR="00327F3A" w:rsidRPr="00AB5D11" w:rsidRDefault="00327F3A" w:rsidP="00327F3A">
      <w:pPr>
        <w:spacing w:after="160" w:line="256" w:lineRule="auto"/>
        <w:rPr>
          <w:rFonts w:ascii="Times New Roman" w:hAnsi="Times New Roman" w:cs="Times New Roman"/>
          <w:sz w:val="26"/>
          <w:szCs w:val="26"/>
        </w:rPr>
      </w:pPr>
      <w:r w:rsidRPr="00AB5D11">
        <w:rPr>
          <w:rFonts w:ascii="Times New Roman" w:hAnsi="Times New Roman" w:cs="Times New Roman"/>
          <w:position w:val="-24"/>
          <w:sz w:val="26"/>
          <w:szCs w:val="26"/>
        </w:rPr>
        <w:t xml:space="preserve">                         </w:t>
      </w:r>
      <w:r w:rsidR="00AB5D11" w:rsidRPr="00AB5D11">
        <w:rPr>
          <w:position w:val="-70"/>
          <w:sz w:val="26"/>
          <w:szCs w:val="26"/>
        </w:rPr>
        <w:object w:dxaOrig="4340" w:dyaOrig="1520">
          <v:shape id="_x0000_i1035" type="#_x0000_t75" style="width:311.25pt;height:77.25pt" o:ole="">
            <v:imagedata r:id="rId30" o:title=""/>
          </v:shape>
          <o:OLEObject Type="Embed" ProgID="Equation.DSMT4" ShapeID="_x0000_i1035" DrawAspect="Content" ObjectID="_1588170775" r:id="rId31"/>
        </w:object>
      </w:r>
    </w:p>
    <w:p w:rsidR="00327F3A" w:rsidRPr="00AB5D11" w:rsidRDefault="00AB5D11" w:rsidP="00327F3A">
      <w:pPr>
        <w:pStyle w:val="ListParagraph"/>
        <w:spacing w:after="160" w:line="256" w:lineRule="auto"/>
        <w:ind w:left="1440"/>
        <w:rPr>
          <w:rFonts w:ascii="Times New Roman" w:hAnsi="Times New Roman" w:cs="Times New Roman"/>
          <w:b/>
          <w:sz w:val="26"/>
          <w:szCs w:val="26"/>
        </w:rPr>
      </w:pPr>
      <w:r w:rsidRPr="00AB5D11">
        <w:rPr>
          <w:rFonts w:ascii="Times New Roman" w:hAnsi="Times New Roman" w:cs="Times New Roman"/>
          <w:position w:val="-46"/>
          <w:sz w:val="26"/>
          <w:szCs w:val="26"/>
        </w:rPr>
        <w:object w:dxaOrig="5240" w:dyaOrig="1040">
          <v:shape id="_x0000_i1036" type="#_x0000_t75" style="width:350.25pt;height:62.25pt" o:ole="">
            <v:imagedata r:id="rId32" o:title=""/>
          </v:shape>
          <o:OLEObject Type="Embed" ProgID="Equation.DSMT4" ShapeID="_x0000_i1036" DrawAspect="Content" ObjectID="_1588170776" r:id="rId33"/>
        </w:object>
      </w:r>
    </w:p>
    <w:p w:rsidR="00AB5D11" w:rsidRPr="00AB5D11" w:rsidRDefault="00327F3A" w:rsidP="00AB5D11">
      <w:pPr>
        <w:pStyle w:val="ListParagraph"/>
        <w:numPr>
          <w:ilvl w:val="0"/>
          <w:numId w:val="1"/>
        </w:numPr>
        <w:spacing w:after="160" w:line="256" w:lineRule="auto"/>
        <w:rPr>
          <w:rFonts w:ascii="Times New Roman" w:hAnsi="Times New Roman" w:cs="Times New Roman"/>
          <w:sz w:val="26"/>
          <w:szCs w:val="26"/>
        </w:rPr>
      </w:pPr>
      <w:r w:rsidRPr="00AB5D11">
        <w:rPr>
          <w:rFonts w:ascii="Times New Roman" w:hAnsi="Times New Roman" w:cs="Times New Roman"/>
          <w:sz w:val="26"/>
          <w:szCs w:val="26"/>
        </w:rPr>
        <w:lastRenderedPageBreak/>
        <w:t>Trong luận văn này tác giả chọn Mosfet kênh N mã hiệu IRF3205 có R</w:t>
      </w:r>
      <w:r w:rsidRPr="00AB5D11">
        <w:rPr>
          <w:rFonts w:ascii="Times New Roman" w:hAnsi="Times New Roman" w:cs="Times New Roman"/>
          <w:sz w:val="26"/>
          <w:szCs w:val="26"/>
          <w:vertAlign w:val="subscript"/>
        </w:rPr>
        <w:t>DS(ON)</w:t>
      </w:r>
      <w:r w:rsidRPr="00AB5D11">
        <w:rPr>
          <w:rFonts w:ascii="Times New Roman" w:hAnsi="Times New Roman" w:cs="Times New Roman"/>
          <w:sz w:val="26"/>
          <w:szCs w:val="26"/>
        </w:rPr>
        <w:t xml:space="preserve"> = 8 mOhm</w:t>
      </w:r>
    </w:p>
    <w:p w:rsidR="00327F3A" w:rsidRPr="00AB5D11" w:rsidRDefault="00327F3A" w:rsidP="00327F3A">
      <w:pPr>
        <w:pStyle w:val="ListParagraph"/>
        <w:numPr>
          <w:ilvl w:val="0"/>
          <w:numId w:val="1"/>
        </w:numPr>
        <w:spacing w:after="160" w:line="256" w:lineRule="auto"/>
        <w:rPr>
          <w:rFonts w:ascii="Times New Roman" w:hAnsi="Times New Roman" w:cs="Times New Roman"/>
          <w:sz w:val="26"/>
          <w:szCs w:val="26"/>
          <w:lang w:val="fr-FR"/>
        </w:rPr>
      </w:pPr>
      <w:r w:rsidRPr="00AB5D11">
        <w:rPr>
          <w:rFonts w:ascii="Times New Roman" w:hAnsi="Times New Roman" w:cs="Times New Roman"/>
          <w:sz w:val="26"/>
          <w:szCs w:val="26"/>
          <w:lang w:val="fr-FR"/>
        </w:rPr>
        <w:t>Công suất tiêu tán trên con Mosfet là</w:t>
      </w:r>
    </w:p>
    <w:p w:rsidR="00FC710F" w:rsidRPr="00AB5D11" w:rsidRDefault="00AB5D11" w:rsidP="00FC710F">
      <w:pPr>
        <w:jc w:val="center"/>
        <w:rPr>
          <w:rFonts w:ascii="Times New Roman" w:hAnsi="Times New Roman" w:cs="Times New Roman"/>
          <w:position w:val="-54"/>
          <w:sz w:val="26"/>
          <w:szCs w:val="26"/>
        </w:rPr>
      </w:pPr>
      <w:r w:rsidRPr="00AB5D11">
        <w:rPr>
          <w:rFonts w:ascii="Times New Roman" w:hAnsi="Times New Roman" w:cs="Times New Roman"/>
          <w:position w:val="-54"/>
          <w:sz w:val="26"/>
          <w:szCs w:val="26"/>
        </w:rPr>
        <w:object w:dxaOrig="5160" w:dyaOrig="1340">
          <v:shape id="_x0000_i1037" type="#_x0000_t75" style="width:276pt;height:69pt" o:ole="">
            <v:imagedata r:id="rId34" o:title=""/>
          </v:shape>
          <o:OLEObject Type="Embed" ProgID="Equation.DSMT4" ShapeID="_x0000_i1037" DrawAspect="Content" ObjectID="_1588170777" r:id="rId35"/>
        </w:object>
      </w:r>
    </w:p>
    <w:p w:rsidR="00327F3A" w:rsidRPr="00AB5D11" w:rsidRDefault="00327F3A" w:rsidP="00327F3A">
      <w:pPr>
        <w:pStyle w:val="ListParagraph"/>
        <w:numPr>
          <w:ilvl w:val="0"/>
          <w:numId w:val="3"/>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Tính toán thông số Diode</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 xml:space="preserve">Diode trong mạch DC/DC phải là diode xung chịu được tần số cao và dòng điện đầu ra </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 xml:space="preserve">Công suất tiêu tán trên Diode tính theo công thức </w:t>
      </w:r>
    </w:p>
    <w:p w:rsidR="00AB5D11" w:rsidRPr="00AB5D11" w:rsidRDefault="00AB5D11" w:rsidP="00AB5D11">
      <w:pPr>
        <w:pStyle w:val="ListParagraph"/>
        <w:spacing w:after="160" w:line="256" w:lineRule="auto"/>
        <w:ind w:left="810"/>
        <w:rPr>
          <w:rFonts w:ascii="Times New Roman" w:hAnsi="Times New Roman" w:cs="Times New Roman"/>
          <w:b/>
          <w:sz w:val="26"/>
          <w:szCs w:val="26"/>
        </w:rPr>
      </w:pPr>
    </w:p>
    <w:p w:rsidR="00327F3A" w:rsidRDefault="00AB5D11" w:rsidP="00327F3A">
      <w:pPr>
        <w:pStyle w:val="ListParagraph"/>
        <w:ind w:left="1140" w:firstLine="300"/>
        <w:rPr>
          <w:sz w:val="26"/>
          <w:szCs w:val="26"/>
        </w:rPr>
      </w:pPr>
      <w:r w:rsidRPr="00AB5D11">
        <w:rPr>
          <w:rFonts w:ascii="Times New Roman" w:hAnsi="Times New Roman" w:cs="Times New Roman"/>
          <w:position w:val="-14"/>
          <w:sz w:val="26"/>
          <w:szCs w:val="26"/>
        </w:rPr>
        <w:object w:dxaOrig="4035" w:dyaOrig="405">
          <v:shape id="_x0000_i1038" type="#_x0000_t75" style="width:224.25pt;height:24.75pt" o:ole="">
            <v:imagedata r:id="rId36" o:title=""/>
          </v:shape>
          <o:OLEObject Type="Embed" ProgID="Equation.DSMT4" ShapeID="_x0000_i1038" DrawAspect="Content" ObjectID="_1588170778" r:id="rId37"/>
        </w:object>
      </w:r>
      <w:r>
        <w:rPr>
          <w:rFonts w:ascii="Times New Roman" w:hAnsi="Times New Roman" w:cs="Times New Roman"/>
          <w:position w:val="-14"/>
          <w:sz w:val="26"/>
          <w:szCs w:val="26"/>
        </w:rPr>
        <w:t xml:space="preserve">  </w:t>
      </w:r>
      <w:r w:rsidR="00327F3A" w:rsidRPr="00AB5D11">
        <w:rPr>
          <w:sz w:val="26"/>
          <w:szCs w:val="26"/>
        </w:rPr>
        <w:t>W</w:t>
      </w:r>
    </w:p>
    <w:p w:rsidR="00AB5D11" w:rsidRPr="00AB5D11" w:rsidRDefault="00AB5D11" w:rsidP="00327F3A">
      <w:pPr>
        <w:pStyle w:val="ListParagraph"/>
        <w:ind w:left="1140" w:firstLine="300"/>
        <w:rPr>
          <w:sz w:val="26"/>
          <w:szCs w:val="26"/>
        </w:rPr>
      </w:pPr>
    </w:p>
    <w:p w:rsidR="00327F3A" w:rsidRPr="00AB5D11" w:rsidRDefault="00327F3A" w:rsidP="00327F3A">
      <w:pPr>
        <w:pStyle w:val="ListParagraph"/>
        <w:numPr>
          <w:ilvl w:val="0"/>
          <w:numId w:val="4"/>
        </w:numPr>
        <w:spacing w:after="160" w:line="256" w:lineRule="auto"/>
        <w:rPr>
          <w:rFonts w:ascii="Times New Roman" w:hAnsi="Times New Roman" w:cs="Times New Roman"/>
          <w:b/>
          <w:sz w:val="26"/>
          <w:szCs w:val="26"/>
        </w:rPr>
      </w:pPr>
      <w:r w:rsidRPr="00AB5D11">
        <w:rPr>
          <w:rFonts w:ascii="Times New Roman" w:hAnsi="Times New Roman" w:cs="Times New Roman"/>
          <w:b/>
          <w:sz w:val="26"/>
          <w:szCs w:val="26"/>
        </w:rPr>
        <w:t>Cách quấn cuộ</w:t>
      </w:r>
      <w:r w:rsidR="00FC710F" w:rsidRPr="00AB5D11">
        <w:rPr>
          <w:rFonts w:ascii="Times New Roman" w:hAnsi="Times New Roman" w:cs="Times New Roman"/>
          <w:b/>
          <w:sz w:val="26"/>
          <w:szCs w:val="26"/>
        </w:rPr>
        <w:t>n kháng</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Trong luận văn này tác giả lự</w:t>
      </w:r>
      <w:r w:rsidR="00FC710F" w:rsidRPr="00AB5D11">
        <w:rPr>
          <w:rFonts w:ascii="Times New Roman" w:hAnsi="Times New Roman" w:cs="Times New Roman"/>
          <w:sz w:val="26"/>
          <w:szCs w:val="26"/>
        </w:rPr>
        <w:t xml:space="preserve">a cuốn </w:t>
      </w:r>
      <w:r w:rsidRPr="00AB5D11">
        <w:rPr>
          <w:rFonts w:ascii="Times New Roman" w:hAnsi="Times New Roman" w:cs="Times New Roman"/>
          <w:sz w:val="26"/>
          <w:szCs w:val="26"/>
        </w:rPr>
        <w:t>cuộ</w:t>
      </w:r>
      <w:r w:rsidR="00FC710F" w:rsidRPr="00AB5D11">
        <w:rPr>
          <w:rFonts w:ascii="Times New Roman" w:hAnsi="Times New Roman" w:cs="Times New Roman"/>
          <w:sz w:val="26"/>
          <w:szCs w:val="26"/>
        </w:rPr>
        <w:t>n dây trên</w:t>
      </w:r>
      <w:r w:rsidRPr="00AB5D11">
        <w:rPr>
          <w:rFonts w:ascii="Times New Roman" w:hAnsi="Times New Roman" w:cs="Times New Roman"/>
          <w:sz w:val="26"/>
          <w:szCs w:val="26"/>
        </w:rPr>
        <w:t xml:space="preserve"> lõi Ferrarit EER28 nên hệ số tự cảm củ</w:t>
      </w:r>
      <w:r w:rsidR="00FC710F" w:rsidRPr="00AB5D11">
        <w:rPr>
          <w:rFonts w:ascii="Times New Roman" w:hAnsi="Times New Roman" w:cs="Times New Roman"/>
          <w:sz w:val="26"/>
          <w:szCs w:val="26"/>
        </w:rPr>
        <w:t xml:space="preserve">a </w:t>
      </w:r>
      <w:r w:rsidRPr="00AB5D11">
        <w:rPr>
          <w:rFonts w:ascii="Times New Roman" w:hAnsi="Times New Roman" w:cs="Times New Roman"/>
          <w:sz w:val="26"/>
          <w:szCs w:val="26"/>
        </w:rPr>
        <w:t>cuộn dây là:</w:t>
      </w:r>
    </w:p>
    <w:p w:rsidR="00327F3A" w:rsidRPr="00AB5D11" w:rsidRDefault="00327F3A" w:rsidP="00327F3A">
      <w:pPr>
        <w:pStyle w:val="ListParagraph"/>
        <w:spacing w:after="160" w:line="256" w:lineRule="auto"/>
        <w:ind w:left="420"/>
        <w:rPr>
          <w:rFonts w:ascii="Times New Roman" w:hAnsi="Times New Roman" w:cs="Times New Roman"/>
          <w:b/>
          <w:sz w:val="26"/>
          <w:szCs w:val="26"/>
        </w:rPr>
      </w:pPr>
    </w:p>
    <w:p w:rsidR="00327F3A" w:rsidRPr="00AB5D11" w:rsidRDefault="00327F3A" w:rsidP="00327F3A">
      <w:pPr>
        <w:pStyle w:val="ListParagraph"/>
        <w:spacing w:after="160" w:line="256" w:lineRule="auto"/>
        <w:ind w:left="420"/>
        <w:rPr>
          <w:rFonts w:ascii="Times New Roman" w:hAnsi="Times New Roman" w:cs="Times New Roman"/>
          <w:position w:val="-24"/>
          <w:sz w:val="26"/>
          <w:szCs w:val="26"/>
        </w:rPr>
      </w:pPr>
      <w:r w:rsidRPr="00AB5D11">
        <w:rPr>
          <w:rFonts w:ascii="Times New Roman" w:hAnsi="Times New Roman" w:cs="Times New Roman"/>
          <w:position w:val="-30"/>
          <w:sz w:val="26"/>
          <w:szCs w:val="26"/>
        </w:rPr>
        <w:t xml:space="preserve">                               </w:t>
      </w:r>
      <w:r w:rsidR="00FC710F" w:rsidRPr="00AB5D11">
        <w:rPr>
          <w:rFonts w:ascii="Times New Roman" w:hAnsi="Times New Roman" w:cs="Times New Roman"/>
          <w:position w:val="-10"/>
          <w:sz w:val="26"/>
          <w:szCs w:val="26"/>
        </w:rPr>
        <w:object w:dxaOrig="1340" w:dyaOrig="320">
          <v:shape id="_x0000_i1039" type="#_x0000_t75" style="width:66.75pt;height:15.75pt" o:ole="">
            <v:imagedata r:id="rId38" o:title=""/>
          </v:shape>
          <o:OLEObject Type="Embed" ProgID="Equation.DSMT4" ShapeID="_x0000_i1039" DrawAspect="Content" ObjectID="_1588170779" r:id="rId39"/>
        </w:object>
      </w:r>
    </w:p>
    <w:p w:rsidR="00FC710F" w:rsidRPr="00AB5D11" w:rsidRDefault="00FC710F" w:rsidP="00327F3A">
      <w:pPr>
        <w:pStyle w:val="ListParagraph"/>
        <w:spacing w:after="160" w:line="256" w:lineRule="auto"/>
        <w:ind w:left="420"/>
        <w:rPr>
          <w:rFonts w:ascii="Times New Roman" w:hAnsi="Times New Roman" w:cs="Times New Roman"/>
          <w:b/>
          <w:sz w:val="26"/>
          <w:szCs w:val="26"/>
        </w:rPr>
      </w:pP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Ta chọn lõi Ferrarit EER28 có thể chịu được công suất 70W, quấn 2 cuộn dây trên cùng 1 lõi Cuộn kháng phải chịu được dòng điện I = 5A, chọn mật độ dòng là 2A/mm</w:t>
      </w:r>
      <w:r w:rsidRPr="00AB5D11">
        <w:rPr>
          <w:rFonts w:ascii="Times New Roman" w:hAnsi="Times New Roman" w:cs="Times New Roman"/>
          <w:sz w:val="26"/>
          <w:szCs w:val="26"/>
          <w:vertAlign w:val="superscript"/>
        </w:rPr>
        <w:t>2</w:t>
      </w:r>
      <w:r w:rsidRPr="00AB5D11">
        <w:rPr>
          <w:rFonts w:ascii="Times New Roman" w:hAnsi="Times New Roman" w:cs="Times New Roman"/>
          <w:sz w:val="26"/>
          <w:szCs w:val="26"/>
        </w:rPr>
        <w:t xml:space="preserve"> suy ra diện tích mặt cắt ngang là:</w:t>
      </w:r>
    </w:p>
    <w:p w:rsidR="00327F3A" w:rsidRPr="00AB5D11" w:rsidRDefault="00327F3A" w:rsidP="00327F3A">
      <w:pPr>
        <w:pStyle w:val="ListParagraph"/>
        <w:ind w:left="1140" w:firstLine="300"/>
        <w:rPr>
          <w:rFonts w:ascii="Times New Roman" w:hAnsi="Times New Roman" w:cs="Times New Roman"/>
          <w:sz w:val="26"/>
          <w:szCs w:val="26"/>
        </w:rPr>
      </w:pPr>
      <w:r w:rsidRPr="00AB5D11">
        <w:rPr>
          <w:rFonts w:ascii="Times New Roman" w:hAnsi="Times New Roman" w:cs="Times New Roman"/>
          <w:position w:val="-24"/>
          <w:sz w:val="26"/>
          <w:szCs w:val="26"/>
        </w:rPr>
        <w:object w:dxaOrig="1890" w:dyaOrig="630">
          <v:shape id="_x0000_i1040" type="#_x0000_t75" style="width:94.5pt;height:31.5pt" o:ole="">
            <v:imagedata r:id="rId40" o:title=""/>
          </v:shape>
          <o:OLEObject Type="Embed" ProgID="Equation.DSMT4" ShapeID="_x0000_i1040" DrawAspect="Content" ObjectID="_1588170780" r:id="rId41"/>
        </w:object>
      </w:r>
      <w:r w:rsidRPr="00AB5D11">
        <w:rPr>
          <w:rFonts w:ascii="Times New Roman" w:hAnsi="Times New Roman" w:cs="Times New Roman"/>
          <w:sz w:val="26"/>
          <w:szCs w:val="26"/>
        </w:rPr>
        <w:t>mm</w:t>
      </w:r>
      <w:r w:rsidRPr="00AB5D11">
        <w:rPr>
          <w:rFonts w:ascii="Times New Roman" w:hAnsi="Times New Roman" w:cs="Times New Roman"/>
          <w:sz w:val="26"/>
          <w:szCs w:val="26"/>
          <w:vertAlign w:val="superscript"/>
        </w:rPr>
        <w:t>2</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Để đáp ứng diện tích mặt cắt ngang là 2.5 mm2 thì đường kính của dây quấn là</w:t>
      </w:r>
    </w:p>
    <w:p w:rsidR="00327F3A" w:rsidRPr="00AB5D11" w:rsidRDefault="00327F3A" w:rsidP="00327F3A">
      <w:pPr>
        <w:ind w:left="720" w:firstLine="720"/>
        <w:rPr>
          <w:rFonts w:ascii="Times New Roman" w:hAnsi="Times New Roman" w:cs="Times New Roman"/>
          <w:sz w:val="26"/>
          <w:szCs w:val="26"/>
        </w:rPr>
      </w:pPr>
      <w:r w:rsidRPr="00AB5D11">
        <w:rPr>
          <w:rFonts w:ascii="Times New Roman" w:hAnsi="Times New Roman" w:cs="Times New Roman"/>
          <w:position w:val="-26"/>
          <w:sz w:val="26"/>
          <w:szCs w:val="26"/>
        </w:rPr>
        <w:object w:dxaOrig="2985" w:dyaOrig="705">
          <v:shape id="_x0000_i1041" type="#_x0000_t75" style="width:149.25pt;height:35.25pt" o:ole="">
            <v:imagedata r:id="rId42" o:title=""/>
          </v:shape>
          <o:OLEObject Type="Embed" ProgID="Equation.DSMT4" ShapeID="_x0000_i1041" DrawAspect="Content" ObjectID="_1588170781" r:id="rId43"/>
        </w:object>
      </w:r>
      <w:r w:rsidRPr="00AB5D11">
        <w:rPr>
          <w:rFonts w:ascii="Times New Roman" w:hAnsi="Times New Roman" w:cs="Times New Roman"/>
          <w:sz w:val="26"/>
          <w:szCs w:val="26"/>
        </w:rPr>
        <w:t>mm</w:t>
      </w:r>
    </w:p>
    <w:p w:rsidR="00327F3A" w:rsidRPr="00AB5D11" w:rsidRDefault="00327F3A" w:rsidP="00327F3A">
      <w:pPr>
        <w:pStyle w:val="ListParagraph"/>
        <w:numPr>
          <w:ilvl w:val="0"/>
          <w:numId w:val="1"/>
        </w:numPr>
        <w:spacing w:after="160" w:line="256" w:lineRule="auto"/>
        <w:rPr>
          <w:rFonts w:ascii="Times New Roman" w:hAnsi="Times New Roman" w:cs="Times New Roman"/>
          <w:b/>
          <w:sz w:val="26"/>
          <w:szCs w:val="26"/>
        </w:rPr>
      </w:pPr>
      <w:r w:rsidRPr="00AB5D11">
        <w:rPr>
          <w:rFonts w:ascii="Times New Roman" w:hAnsi="Times New Roman" w:cs="Times New Roman"/>
          <w:sz w:val="26"/>
          <w:szCs w:val="26"/>
        </w:rPr>
        <w:t>Lõi ferrarit có khung cửa sổ Ae = 81.4 mm</w:t>
      </w:r>
      <w:r w:rsidRPr="00AB5D11">
        <w:rPr>
          <w:rFonts w:ascii="Times New Roman" w:hAnsi="Times New Roman" w:cs="Times New Roman"/>
          <w:sz w:val="26"/>
          <w:szCs w:val="26"/>
          <w:vertAlign w:val="superscript"/>
        </w:rPr>
        <w:t>2</w:t>
      </w:r>
      <w:r w:rsidRPr="00AB5D11">
        <w:rPr>
          <w:rFonts w:ascii="Times New Roman" w:hAnsi="Times New Roman" w:cs="Times New Roman"/>
          <w:sz w:val="26"/>
          <w:szCs w:val="26"/>
        </w:rPr>
        <w:t>, công thức tính số vòng dây quấn:</w:t>
      </w:r>
    </w:p>
    <w:p w:rsidR="00AB5D11" w:rsidRPr="00AB5D11" w:rsidRDefault="00AB5D11" w:rsidP="00327F3A">
      <w:pPr>
        <w:pStyle w:val="ListParagraph"/>
        <w:numPr>
          <w:ilvl w:val="0"/>
          <w:numId w:val="1"/>
        </w:numPr>
        <w:spacing w:after="160" w:line="256" w:lineRule="auto"/>
        <w:rPr>
          <w:rFonts w:ascii="Times New Roman" w:hAnsi="Times New Roman" w:cs="Times New Roman"/>
          <w:b/>
          <w:sz w:val="26"/>
          <w:szCs w:val="26"/>
        </w:rPr>
      </w:pPr>
    </w:p>
    <w:p w:rsidR="00327F3A"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position w:val="-28"/>
          <w:sz w:val="26"/>
          <w:szCs w:val="26"/>
        </w:rPr>
        <w:t xml:space="preserve">                 </w:t>
      </w:r>
      <w:r w:rsidRPr="00AB5D11">
        <w:rPr>
          <w:rFonts w:ascii="Times New Roman" w:hAnsi="Times New Roman" w:cs="Times New Roman"/>
          <w:position w:val="-28"/>
          <w:sz w:val="26"/>
          <w:szCs w:val="26"/>
        </w:rPr>
        <w:object w:dxaOrig="4160" w:dyaOrig="660">
          <v:shape id="_x0000_i1042" type="#_x0000_t75" style="width:207.75pt;height:33pt" o:ole="">
            <v:imagedata r:id="rId44" o:title=""/>
          </v:shape>
          <o:OLEObject Type="Embed" ProgID="Equation.DSMT4" ShapeID="_x0000_i1042" DrawAspect="Content" ObjectID="_1588170782" r:id="rId45"/>
        </w:object>
      </w:r>
      <w:r w:rsidRPr="00AB5D11">
        <w:rPr>
          <w:rFonts w:ascii="Times New Roman" w:hAnsi="Times New Roman" w:cs="Times New Roman"/>
          <w:sz w:val="26"/>
          <w:szCs w:val="26"/>
        </w:rPr>
        <w:t>(vòng)</w:t>
      </w:r>
    </w:p>
    <w:p w:rsidR="00AB5D11" w:rsidRPr="00AB5D11" w:rsidRDefault="00AB5D11" w:rsidP="00327F3A">
      <w:pPr>
        <w:pStyle w:val="ListParagraph"/>
        <w:ind w:left="420"/>
        <w:rPr>
          <w:rFonts w:ascii="Times New Roman" w:hAnsi="Times New Roman" w:cs="Times New Roman"/>
          <w:sz w:val="26"/>
          <w:szCs w:val="26"/>
        </w:rPr>
      </w:pPr>
    </w:p>
    <w:p w:rsidR="00AB5D11" w:rsidRDefault="00327F3A" w:rsidP="00AB5D11">
      <w:pPr>
        <w:pStyle w:val="ListParagraph"/>
        <w:numPr>
          <w:ilvl w:val="0"/>
          <w:numId w:val="5"/>
        </w:numPr>
        <w:rPr>
          <w:rFonts w:ascii="Times New Roman" w:hAnsi="Times New Roman" w:cs="Times New Roman"/>
          <w:sz w:val="26"/>
          <w:szCs w:val="26"/>
        </w:rPr>
      </w:pPr>
      <w:r w:rsidRPr="00AB5D11">
        <w:rPr>
          <w:rFonts w:ascii="Times New Roman" w:hAnsi="Times New Roman" w:cs="Times New Roman"/>
          <w:sz w:val="26"/>
          <w:szCs w:val="26"/>
        </w:rPr>
        <w:t xml:space="preserve"> Vậy ta quấn 21 vòng</w:t>
      </w:r>
    </w:p>
    <w:p w:rsidR="00AE0878" w:rsidRDefault="00AE0878" w:rsidP="00AE0878">
      <w:pPr>
        <w:rPr>
          <w:rFonts w:ascii="Times New Roman" w:hAnsi="Times New Roman" w:cs="Times New Roman"/>
          <w:sz w:val="26"/>
          <w:szCs w:val="26"/>
        </w:rPr>
      </w:pPr>
    </w:p>
    <w:p w:rsidR="00AE0878" w:rsidRPr="00AE0878" w:rsidRDefault="00AE0878" w:rsidP="00AE0878">
      <w:pPr>
        <w:rPr>
          <w:rFonts w:ascii="Times New Roman" w:hAnsi="Times New Roman" w:cs="Times New Roman"/>
          <w:sz w:val="26"/>
          <w:szCs w:val="26"/>
        </w:rPr>
      </w:pPr>
    </w:p>
    <w:p w:rsidR="00AB5D11" w:rsidRPr="00AB5D11" w:rsidRDefault="00AB5D11" w:rsidP="00AB5D11">
      <w:pPr>
        <w:rPr>
          <w:rFonts w:ascii="Times New Roman" w:hAnsi="Times New Roman" w:cs="Times New Roman"/>
          <w:sz w:val="26"/>
          <w:szCs w:val="26"/>
        </w:rPr>
      </w:pPr>
    </w:p>
    <w:tbl>
      <w:tblPr>
        <w:tblStyle w:val="TableGrid"/>
        <w:tblW w:w="8089" w:type="dxa"/>
        <w:tblInd w:w="558" w:type="dxa"/>
        <w:tblLayout w:type="fixed"/>
        <w:tblLook w:val="04A0" w:firstRow="1" w:lastRow="0" w:firstColumn="1" w:lastColumn="0" w:noHBand="0" w:noVBand="1"/>
      </w:tblPr>
      <w:tblGrid>
        <w:gridCol w:w="3401"/>
        <w:gridCol w:w="4688"/>
      </w:tblGrid>
      <w:tr w:rsidR="00327F3A" w:rsidRPr="00AB5D11" w:rsidTr="00AE0878">
        <w:trPr>
          <w:trHeight w:val="292"/>
        </w:trPr>
        <w:tc>
          <w:tcPr>
            <w:tcW w:w="3401"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jc w:val="center"/>
              <w:rPr>
                <w:b/>
                <w:sz w:val="26"/>
                <w:szCs w:val="26"/>
              </w:rPr>
            </w:pPr>
            <w:r w:rsidRPr="00AB5D11">
              <w:rPr>
                <w:b/>
                <w:sz w:val="26"/>
                <w:szCs w:val="26"/>
              </w:rPr>
              <w:t>Tên linh kiện</w: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jc w:val="center"/>
              <w:rPr>
                <w:b/>
                <w:sz w:val="26"/>
                <w:szCs w:val="26"/>
              </w:rPr>
            </w:pPr>
            <w:r w:rsidRPr="00AB5D11">
              <w:rPr>
                <w:b/>
                <w:sz w:val="26"/>
                <w:szCs w:val="26"/>
              </w:rPr>
              <w:t>Lựa chọn</w:t>
            </w:r>
          </w:p>
        </w:tc>
      </w:tr>
      <w:tr w:rsidR="00327F3A" w:rsidRPr="00AB5D11" w:rsidTr="00AE0878">
        <w:trPr>
          <w:trHeight w:val="750"/>
        </w:trPr>
        <w:tc>
          <w:tcPr>
            <w:tcW w:w="3401" w:type="dxa"/>
            <w:tcBorders>
              <w:top w:val="single" w:sz="4" w:space="0" w:color="auto"/>
              <w:left w:val="single" w:sz="4" w:space="0" w:color="auto"/>
              <w:bottom w:val="single" w:sz="4" w:space="0" w:color="auto"/>
              <w:right w:val="single" w:sz="4" w:space="0" w:color="auto"/>
            </w:tcBorders>
          </w:tcPr>
          <w:p w:rsidR="00327F3A" w:rsidRPr="00AB5D11" w:rsidRDefault="00327F3A" w:rsidP="00C0077E">
            <w:pPr>
              <w:rPr>
                <w:sz w:val="26"/>
                <w:szCs w:val="26"/>
              </w:rPr>
            </w:pPr>
          </w:p>
          <w:p w:rsidR="00327F3A" w:rsidRPr="00AB5D11" w:rsidRDefault="00FE14EC" w:rsidP="00C0077E">
            <w:pPr>
              <w:rPr>
                <w:sz w:val="26"/>
                <w:szCs w:val="26"/>
              </w:rPr>
            </w:pPr>
            <w:r w:rsidRPr="00AB5D11">
              <w:rPr>
                <w:rFonts w:asciiTheme="minorHAnsi" w:hAnsiTheme="minorHAnsi" w:cstheme="minorBidi"/>
                <w:position w:val="-10"/>
                <w:sz w:val="26"/>
                <w:szCs w:val="26"/>
              </w:rPr>
              <w:object w:dxaOrig="1700" w:dyaOrig="340">
                <v:shape id="_x0000_i1043" type="#_x0000_t75" style="width:84.75pt;height:17.25pt" o:ole="">
                  <v:imagedata r:id="rId46" o:title=""/>
                </v:shape>
                <o:OLEObject Type="Embed" ProgID="Equation.DSMT4" ShapeID="_x0000_i1043" DrawAspect="Content" ObjectID="_1588170783" r:id="rId47"/>
              </w:objec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Tụ hóa 1000µF, 63V ghép song song với tụ gốm 104 để giảm ảnh hưởng của trở kí sinh trong tụ hóa</w:t>
            </w:r>
          </w:p>
        </w:tc>
      </w:tr>
      <w:tr w:rsidR="00327F3A" w:rsidRPr="00AB5D11" w:rsidTr="00AE0878">
        <w:trPr>
          <w:trHeight w:val="868"/>
        </w:trPr>
        <w:tc>
          <w:tcPr>
            <w:tcW w:w="3401"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 xml:space="preserve">Cin </w:t>
            </w:r>
          </w:p>
        </w:tc>
        <w:tc>
          <w:tcPr>
            <w:tcW w:w="4688" w:type="dxa"/>
            <w:tcBorders>
              <w:top w:val="single" w:sz="4" w:space="0" w:color="auto"/>
              <w:left w:val="single" w:sz="4" w:space="0" w:color="auto"/>
              <w:bottom w:val="single" w:sz="4" w:space="0" w:color="auto"/>
              <w:right w:val="single" w:sz="4" w:space="0" w:color="auto"/>
            </w:tcBorders>
            <w:hideMark/>
          </w:tcPr>
          <w:p w:rsidR="00327F3A" w:rsidRPr="00AB5D11" w:rsidRDefault="00327F3A" w:rsidP="00C0077E">
            <w:pPr>
              <w:rPr>
                <w:sz w:val="26"/>
                <w:szCs w:val="26"/>
              </w:rPr>
            </w:pPr>
            <w:r w:rsidRPr="00AB5D11">
              <w:rPr>
                <w:sz w:val="26"/>
                <w:szCs w:val="26"/>
              </w:rPr>
              <w:t>Tụ hóa 1000µF, 63V ghép song song với tụ gốm 104 để giảm ảnh hưởng của trở kí sinh trong tụ hóa</w:t>
            </w:r>
          </w:p>
        </w:tc>
      </w:tr>
      <w:tr w:rsidR="00FE14EC" w:rsidRPr="00AB5D11" w:rsidTr="00AE0878">
        <w:trPr>
          <w:trHeight w:val="292"/>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Cuộn kháng L</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Dùng lõi ferrarit EER để quấn cuộn dây</w:t>
            </w:r>
          </w:p>
        </w:tc>
      </w:tr>
      <w:tr w:rsidR="00FE14EC" w:rsidRPr="00AB5D11" w:rsidTr="00AE0878">
        <w:trPr>
          <w:trHeight w:val="309"/>
        </w:trPr>
        <w:tc>
          <w:tcPr>
            <w:tcW w:w="3401" w:type="dxa"/>
            <w:tcBorders>
              <w:top w:val="single" w:sz="4" w:space="0" w:color="auto"/>
              <w:left w:val="single" w:sz="4" w:space="0" w:color="auto"/>
              <w:bottom w:val="single" w:sz="4" w:space="0" w:color="auto"/>
              <w:right w:val="single" w:sz="4" w:space="0" w:color="auto"/>
            </w:tcBorders>
            <w:hideMark/>
          </w:tcPr>
          <w:p w:rsidR="00FE14EC" w:rsidRPr="00AB5D11" w:rsidRDefault="00FE14EC" w:rsidP="00C0077E">
            <w:pPr>
              <w:rPr>
                <w:sz w:val="26"/>
                <w:szCs w:val="26"/>
              </w:rPr>
            </w:pPr>
            <w:r w:rsidRPr="00AB5D11">
              <w:rPr>
                <w:sz w:val="26"/>
                <w:szCs w:val="26"/>
              </w:rPr>
              <w:t>Mosfet</w:t>
            </w:r>
          </w:p>
        </w:tc>
        <w:tc>
          <w:tcPr>
            <w:tcW w:w="4688" w:type="dxa"/>
            <w:tcBorders>
              <w:top w:val="single" w:sz="4" w:space="0" w:color="auto"/>
              <w:left w:val="single" w:sz="4" w:space="0" w:color="auto"/>
              <w:bottom w:val="single" w:sz="4" w:space="0" w:color="auto"/>
              <w:right w:val="single" w:sz="4" w:space="0" w:color="auto"/>
            </w:tcBorders>
            <w:hideMark/>
          </w:tcPr>
          <w:p w:rsidR="00FE14EC" w:rsidRPr="00AB5D11" w:rsidRDefault="00FE14EC" w:rsidP="00C0077E">
            <w:pPr>
              <w:rPr>
                <w:sz w:val="26"/>
                <w:szCs w:val="26"/>
              </w:rPr>
            </w:pPr>
            <w:r w:rsidRPr="00AB5D11">
              <w:rPr>
                <w:sz w:val="26"/>
                <w:szCs w:val="26"/>
              </w:rPr>
              <w:t>Mosfet kênh N mã hiệu IRF3205</w:t>
            </w:r>
          </w:p>
        </w:tc>
      </w:tr>
      <w:tr w:rsidR="00FE14EC" w:rsidRPr="00AB5D11" w:rsidTr="00AE0878">
        <w:trPr>
          <w:trHeight w:val="878"/>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 xml:space="preserve">Diode </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FE14EC" w:rsidP="00C0077E">
            <w:pPr>
              <w:rPr>
                <w:sz w:val="26"/>
                <w:szCs w:val="26"/>
              </w:rPr>
            </w:pPr>
            <w:r w:rsidRPr="00AB5D11">
              <w:rPr>
                <w:sz w:val="26"/>
                <w:szCs w:val="26"/>
              </w:rPr>
              <w:t>Diode xung chịu được dòng điện ngõ ra, chọn Diode xung FR307 chịu được dòng điện 3A</w:t>
            </w:r>
          </w:p>
        </w:tc>
      </w:tr>
      <w:tr w:rsidR="00FE14EC" w:rsidRPr="00AB5D11" w:rsidTr="00AE0878">
        <w:trPr>
          <w:trHeight w:val="309"/>
        </w:trPr>
        <w:tc>
          <w:tcPr>
            <w:tcW w:w="3401" w:type="dxa"/>
            <w:tcBorders>
              <w:top w:val="single" w:sz="4" w:space="0" w:color="auto"/>
              <w:left w:val="single" w:sz="4" w:space="0" w:color="auto"/>
              <w:bottom w:val="single" w:sz="4" w:space="0" w:color="auto"/>
              <w:right w:val="single" w:sz="4" w:space="0" w:color="auto"/>
            </w:tcBorders>
          </w:tcPr>
          <w:p w:rsidR="00FE14EC" w:rsidRPr="00AB5D11" w:rsidRDefault="00AB5D11" w:rsidP="00C0077E">
            <w:pPr>
              <w:rPr>
                <w:sz w:val="26"/>
                <w:szCs w:val="26"/>
              </w:rPr>
            </w:pPr>
            <w:r>
              <w:rPr>
                <w:sz w:val="26"/>
                <w:szCs w:val="26"/>
              </w:rPr>
              <w:t xml:space="preserve">Cầu chì </w:t>
            </w:r>
          </w:p>
        </w:tc>
        <w:tc>
          <w:tcPr>
            <w:tcW w:w="4688" w:type="dxa"/>
            <w:tcBorders>
              <w:top w:val="single" w:sz="4" w:space="0" w:color="auto"/>
              <w:left w:val="single" w:sz="4" w:space="0" w:color="auto"/>
              <w:bottom w:val="single" w:sz="4" w:space="0" w:color="auto"/>
              <w:right w:val="single" w:sz="4" w:space="0" w:color="auto"/>
            </w:tcBorders>
          </w:tcPr>
          <w:p w:rsidR="00FE14EC" w:rsidRPr="00AB5D11" w:rsidRDefault="00AB5D11" w:rsidP="00C0077E">
            <w:pPr>
              <w:rPr>
                <w:sz w:val="26"/>
                <w:szCs w:val="26"/>
              </w:rPr>
            </w:pPr>
            <w:r>
              <w:rPr>
                <w:sz w:val="26"/>
                <w:szCs w:val="26"/>
              </w:rPr>
              <w:t>Cầu chì bảo vệ quá dòng 5A</w:t>
            </w:r>
          </w:p>
        </w:tc>
      </w:tr>
    </w:tbl>
    <w:p w:rsidR="00327F3A" w:rsidRDefault="00327F3A" w:rsidP="00327F3A">
      <w:pPr>
        <w:rPr>
          <w:rFonts w:ascii="Times New Roman" w:hAnsi="Times New Roman" w:cs="Times New Roman"/>
          <w:sz w:val="26"/>
          <w:szCs w:val="26"/>
        </w:rPr>
      </w:pPr>
    </w:p>
    <w:p w:rsidR="00AE0878" w:rsidRDefault="00AE0878" w:rsidP="00327F3A">
      <w:pPr>
        <w:rPr>
          <w:rFonts w:ascii="Times New Roman" w:hAnsi="Times New Roman" w:cs="Times New Roman"/>
          <w:sz w:val="26"/>
          <w:szCs w:val="26"/>
        </w:rPr>
      </w:pPr>
      <w:r>
        <w:rPr>
          <w:rFonts w:ascii="Times New Roman" w:hAnsi="Times New Roman" w:cs="Times New Roman"/>
          <w:sz w:val="26"/>
          <w:szCs w:val="26"/>
        </w:rPr>
        <w:t xml:space="preserve">                         </w:t>
      </w:r>
      <w:r w:rsidRPr="00AE0878">
        <w:rPr>
          <w:rFonts w:ascii="Times New Roman" w:hAnsi="Times New Roman" w:cs="Times New Roman"/>
          <w:b/>
          <w:sz w:val="26"/>
          <w:szCs w:val="26"/>
        </w:rPr>
        <w:t>Bảng 7.1</w:t>
      </w:r>
      <w:r>
        <w:rPr>
          <w:rFonts w:ascii="Times New Roman" w:hAnsi="Times New Roman" w:cs="Times New Roman"/>
          <w:sz w:val="26"/>
          <w:szCs w:val="26"/>
        </w:rPr>
        <w:t xml:space="preserve"> Bảng linh kiện trong mô hình thi công </w:t>
      </w:r>
    </w:p>
    <w:p w:rsidR="00AE0878" w:rsidRPr="00AB5D11" w:rsidRDefault="00AE0878" w:rsidP="00327F3A">
      <w:pPr>
        <w:rPr>
          <w:rFonts w:ascii="Times New Roman" w:hAnsi="Times New Roman" w:cs="Times New Roman"/>
          <w:sz w:val="26"/>
          <w:szCs w:val="26"/>
        </w:rPr>
      </w:pPr>
    </w:p>
    <w:p w:rsidR="00327F3A" w:rsidRPr="00AB5D11" w:rsidRDefault="00327F3A" w:rsidP="00AB5D11">
      <w:pPr>
        <w:pStyle w:val="ListParagraph"/>
        <w:numPr>
          <w:ilvl w:val="1"/>
          <w:numId w:val="20"/>
        </w:numPr>
        <w:rPr>
          <w:rFonts w:ascii="Times New Roman" w:hAnsi="Times New Roman" w:cs="Times New Roman"/>
          <w:b/>
          <w:sz w:val="26"/>
          <w:szCs w:val="26"/>
        </w:rPr>
      </w:pPr>
      <w:r w:rsidRPr="00AB5D11">
        <w:rPr>
          <w:rFonts w:ascii="Times New Roman" w:hAnsi="Times New Roman" w:cs="Times New Roman"/>
          <w:b/>
          <w:sz w:val="26"/>
          <w:szCs w:val="26"/>
        </w:rPr>
        <w:t>THIẾT KẾ MẠCH</w:t>
      </w:r>
    </w:p>
    <w:p w:rsidR="00327F3A" w:rsidRPr="00AB5D11" w:rsidRDefault="00AE0878" w:rsidP="00327F3A">
      <w:pPr>
        <w:pStyle w:val="ListParagraph"/>
        <w:ind w:left="420"/>
        <w:rPr>
          <w:rFonts w:ascii="Times New Roman" w:hAnsi="Times New Roman" w:cs="Times New Roman"/>
          <w:sz w:val="26"/>
          <w:szCs w:val="26"/>
        </w:rPr>
      </w:pPr>
      <w:r>
        <w:rPr>
          <w:rFonts w:ascii="Times New Roman" w:hAnsi="Times New Roman" w:cs="Times New Roman"/>
          <w:sz w:val="26"/>
          <w:szCs w:val="26"/>
        </w:rPr>
        <w:t xml:space="preserve"> </w:t>
      </w:r>
      <w:r w:rsidR="00327F3A" w:rsidRPr="00AB5D11">
        <w:rPr>
          <w:rFonts w:ascii="Times New Roman" w:hAnsi="Times New Roman" w:cs="Times New Roman"/>
          <w:sz w:val="26"/>
          <w:szCs w:val="26"/>
        </w:rPr>
        <w:t>Trong phần này tác giả sử dụng phần mền Altium designer để thiết kế mạch schematic và layout mạch in.</w:t>
      </w:r>
      <w:r>
        <w:rPr>
          <w:rFonts w:ascii="Times New Roman" w:hAnsi="Times New Roman" w:cs="Times New Roman"/>
          <w:sz w:val="26"/>
          <w:szCs w:val="26"/>
        </w:rPr>
        <w:t xml:space="preserve"> </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Mạch schematic mạch nguồn và mạch driver mosfet:</w:t>
      </w: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Mạch nguồn được thiết kế nhằm mục đích biến đổi nguồn 12VDC thành nguồn 5V DC để cung cấp cho các thiết bị cần nuôi bởi nguồn 5VDC.</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Đối với Mosfet được lựa chọn  để thực hiện chức năng đóng cắt cho bộ SEPIC là IRF 3205 loại N có datasheet như hình bên dưới:</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noProof/>
          <w:sz w:val="26"/>
          <w:szCs w:val="26"/>
        </w:rPr>
        <w:lastRenderedPageBreak/>
        <w:drawing>
          <wp:inline distT="0" distB="0" distL="0" distR="0" wp14:anchorId="2368BDC2" wp14:editId="04446FA1">
            <wp:extent cx="5400675" cy="590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675" cy="5905500"/>
                    </a:xfrm>
                    <a:prstGeom prst="rect">
                      <a:avLst/>
                    </a:prstGeom>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w:t>
      </w:r>
      <w:r w:rsidR="00AE0878">
        <w:rPr>
          <w:rFonts w:ascii="Times New Roman" w:hAnsi="Times New Roman" w:cs="Times New Roman"/>
          <w:sz w:val="26"/>
          <w:szCs w:val="26"/>
        </w:rPr>
        <w:t xml:space="preserve">                         </w:t>
      </w:r>
      <w:r w:rsidR="00AE0878" w:rsidRPr="00AE0878">
        <w:rPr>
          <w:rFonts w:ascii="Times New Roman" w:hAnsi="Times New Roman" w:cs="Times New Roman"/>
          <w:b/>
          <w:sz w:val="26"/>
          <w:szCs w:val="26"/>
        </w:rPr>
        <w:t>Hình 7.3</w:t>
      </w:r>
      <w:r w:rsidRPr="00AB5D11">
        <w:rPr>
          <w:rFonts w:ascii="Times New Roman" w:hAnsi="Times New Roman" w:cs="Times New Roman"/>
          <w:sz w:val="26"/>
          <w:szCs w:val="26"/>
        </w:rPr>
        <w:t xml:space="preserve"> Datasheet của mosfet IRF 3205 loại N</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Từ Datasheet được cung cấp bởi nhà sản xuất ở trên ta thấy được điện áp để kích cho Mosfet hoạt động là VGS  dao động từ 10V đến 20V và điện áp VGS  =12VDC được xem là điện áp hoạt động tối ưu nhất. Do đó để thực hiện việc kích cho Mosfet hoạt động tác giả đã lựa chọn Opto TLP250 được cấp xung bởi vi điều khiển sau đó kích điện áp xung lên 12V cấp cho cổng  G của Mosfet để điều khiển đóng cắt Mosfet. </w:t>
      </w:r>
    </w:p>
    <w:p w:rsidR="00327F3A" w:rsidRPr="00AB5D11" w:rsidRDefault="00327F3A" w:rsidP="00327F3A">
      <w:pPr>
        <w:pStyle w:val="ListParagraph"/>
        <w:ind w:left="420"/>
        <w:rPr>
          <w:rFonts w:ascii="Times New Roman" w:hAnsi="Times New Roman" w:cs="Times New Roman"/>
          <w:sz w:val="26"/>
          <w:szCs w:val="26"/>
        </w:rPr>
      </w:pPr>
    </w:p>
    <w:p w:rsidR="00327F3A" w:rsidRDefault="00327F3A" w:rsidP="00327F3A">
      <w:pPr>
        <w:pStyle w:val="ListParagraph"/>
        <w:ind w:left="420"/>
        <w:rPr>
          <w:rFonts w:ascii="Times New Roman" w:hAnsi="Times New Roman" w:cs="Times New Roman"/>
          <w:sz w:val="26"/>
          <w:szCs w:val="26"/>
        </w:rPr>
      </w:pPr>
    </w:p>
    <w:p w:rsidR="00AE0878" w:rsidRDefault="00AE0878" w:rsidP="00327F3A">
      <w:pPr>
        <w:pStyle w:val="ListParagraph"/>
        <w:ind w:left="420"/>
        <w:rPr>
          <w:rFonts w:ascii="Times New Roman" w:hAnsi="Times New Roman" w:cs="Times New Roman"/>
          <w:sz w:val="26"/>
          <w:szCs w:val="26"/>
        </w:rPr>
      </w:pPr>
    </w:p>
    <w:p w:rsidR="00AE0878" w:rsidRPr="00AB5D11" w:rsidRDefault="00AE0878"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rPr>
          <w:rFonts w:ascii="Times New Roman" w:hAnsi="Times New Roman" w:cs="Times New Roman"/>
          <w:sz w:val="26"/>
          <w:szCs w:val="26"/>
        </w:rPr>
      </w:pPr>
      <w:r w:rsidRPr="00AB5D11">
        <w:rPr>
          <w:noProof/>
          <w:sz w:val="26"/>
          <w:szCs w:val="26"/>
        </w:rPr>
        <w:drawing>
          <wp:inline distT="0" distB="0" distL="0" distR="0" wp14:anchorId="507B3726" wp14:editId="21FF8778">
            <wp:extent cx="5943600" cy="604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6045200"/>
                    </a:xfrm>
                    <a:prstGeom prst="rect">
                      <a:avLst/>
                    </a:prstGeom>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p>
    <w:p w:rsidR="00327F3A" w:rsidRDefault="00327F3A" w:rsidP="00AE0878">
      <w:pPr>
        <w:pStyle w:val="ListParagraph"/>
        <w:ind w:left="420"/>
        <w:rPr>
          <w:rFonts w:ascii="Times New Roman" w:hAnsi="Times New Roman" w:cs="Times New Roman"/>
          <w:sz w:val="26"/>
          <w:szCs w:val="26"/>
        </w:rPr>
      </w:pPr>
      <w:r w:rsidRPr="00AB5D11">
        <w:rPr>
          <w:rFonts w:ascii="Times New Roman" w:hAnsi="Times New Roman" w:cs="Times New Roman"/>
          <w:sz w:val="26"/>
          <w:szCs w:val="26"/>
        </w:rPr>
        <w:t xml:space="preserve">    </w:t>
      </w:r>
      <w:r w:rsidR="00AE0878">
        <w:rPr>
          <w:rFonts w:ascii="Times New Roman" w:hAnsi="Times New Roman" w:cs="Times New Roman"/>
          <w:sz w:val="26"/>
          <w:szCs w:val="26"/>
        </w:rPr>
        <w:t xml:space="preserve">                        </w:t>
      </w:r>
      <w:r w:rsidR="00AE0878" w:rsidRPr="00AE0878">
        <w:rPr>
          <w:rFonts w:ascii="Times New Roman" w:hAnsi="Times New Roman" w:cs="Times New Roman"/>
          <w:b/>
          <w:sz w:val="26"/>
          <w:szCs w:val="26"/>
        </w:rPr>
        <w:t xml:space="preserve"> Hình 7.4</w:t>
      </w:r>
      <w:r w:rsidRPr="00AE0878">
        <w:rPr>
          <w:rFonts w:ascii="Times New Roman" w:hAnsi="Times New Roman" w:cs="Times New Roman"/>
          <w:b/>
          <w:sz w:val="26"/>
          <w:szCs w:val="26"/>
        </w:rPr>
        <w:t xml:space="preserve"> </w:t>
      </w:r>
      <w:r w:rsidRPr="00AB5D11">
        <w:rPr>
          <w:rFonts w:ascii="Times New Roman" w:hAnsi="Times New Roman" w:cs="Times New Roman"/>
          <w:sz w:val="26"/>
          <w:szCs w:val="26"/>
        </w:rPr>
        <w:t>Datasheet opto TLP 250 được cung cấp bởi nhà sản xuất</w:t>
      </w: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Default="00AE0878" w:rsidP="00AE0878">
      <w:pPr>
        <w:pStyle w:val="ListParagraph"/>
        <w:ind w:left="420"/>
        <w:rPr>
          <w:rFonts w:ascii="Times New Roman" w:hAnsi="Times New Roman" w:cs="Times New Roman"/>
          <w:sz w:val="26"/>
          <w:szCs w:val="26"/>
        </w:rPr>
      </w:pPr>
    </w:p>
    <w:p w:rsidR="00AE0878" w:rsidRPr="00AE0878" w:rsidRDefault="00AE0878" w:rsidP="00AE0878">
      <w:pPr>
        <w:pStyle w:val="ListParagraph"/>
        <w:ind w:left="420"/>
        <w:rPr>
          <w:rFonts w:ascii="Times New Roman" w:hAnsi="Times New Roman" w:cs="Times New Roman"/>
          <w:sz w:val="26"/>
          <w:szCs w:val="26"/>
        </w:rPr>
      </w:pP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lastRenderedPageBreak/>
        <w:t>Mạch nguồn 5V và mạch kích Mosfet được thiết kế bởi phần mềm Altium designer</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r w:rsidRPr="00AB5D11">
        <w:rPr>
          <w:noProof/>
          <w:sz w:val="26"/>
          <w:szCs w:val="26"/>
        </w:rPr>
        <w:drawing>
          <wp:inline distT="0" distB="0" distL="0" distR="0" wp14:anchorId="62FCD830" wp14:editId="18FEA23A">
            <wp:extent cx="5677292"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7292" cy="2468880"/>
                    </a:xfrm>
                    <a:prstGeom prst="rect">
                      <a:avLst/>
                    </a:prstGeom>
                  </pic:spPr>
                </pic:pic>
              </a:graphicData>
            </a:graphic>
          </wp:inline>
        </w:drawing>
      </w:r>
    </w:p>
    <w:p w:rsidR="00327F3A" w:rsidRPr="00AB5D11" w:rsidRDefault="00AE0878" w:rsidP="00327F3A">
      <w:pPr>
        <w:pStyle w:val="ListParagraph"/>
        <w:ind w:left="420"/>
        <w:jc w:val="center"/>
        <w:rPr>
          <w:rFonts w:ascii="Times New Roman" w:hAnsi="Times New Roman" w:cs="Times New Roman"/>
          <w:sz w:val="26"/>
          <w:szCs w:val="26"/>
        </w:rPr>
      </w:pPr>
      <w:r w:rsidRPr="00AE0878">
        <w:rPr>
          <w:rFonts w:ascii="Times New Roman" w:hAnsi="Times New Roman" w:cs="Times New Roman"/>
          <w:b/>
          <w:sz w:val="26"/>
          <w:szCs w:val="26"/>
        </w:rPr>
        <w:t>Hình 7.5</w:t>
      </w:r>
      <w:r>
        <w:rPr>
          <w:rFonts w:ascii="Times New Roman" w:hAnsi="Times New Roman" w:cs="Times New Roman"/>
          <w:sz w:val="26"/>
          <w:szCs w:val="26"/>
        </w:rPr>
        <w:t xml:space="preserve"> </w:t>
      </w:r>
      <w:r w:rsidR="00327F3A" w:rsidRPr="00AB5D11">
        <w:rPr>
          <w:rFonts w:ascii="Times New Roman" w:hAnsi="Times New Roman" w:cs="Times New Roman"/>
          <w:sz w:val="26"/>
          <w:szCs w:val="26"/>
        </w:rPr>
        <w:t>Mạch schematic mạch nguồn và mạch driver mosfet:</w:t>
      </w:r>
    </w:p>
    <w:p w:rsidR="00327F3A" w:rsidRPr="00AB5D11" w:rsidRDefault="00327F3A" w:rsidP="00327F3A">
      <w:pPr>
        <w:pStyle w:val="ListParagraph"/>
        <w:ind w:left="420"/>
        <w:jc w:val="center"/>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r w:rsidRPr="00AB5D11">
        <w:rPr>
          <w:noProof/>
          <w:sz w:val="26"/>
          <w:szCs w:val="26"/>
        </w:rPr>
        <w:drawing>
          <wp:inline distT="0" distB="0" distL="0" distR="0" wp14:anchorId="7BA2370D" wp14:editId="1926DF77">
            <wp:extent cx="582961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29610" cy="2377440"/>
                    </a:xfrm>
                    <a:prstGeom prst="rect">
                      <a:avLst/>
                    </a:prstGeom>
                  </pic:spPr>
                </pic:pic>
              </a:graphicData>
            </a:graphic>
          </wp:inline>
        </w:drawing>
      </w:r>
    </w:p>
    <w:p w:rsidR="00327F3A" w:rsidRPr="00AB5D11" w:rsidRDefault="00327F3A" w:rsidP="00FE14EC">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Hình 7.6</w:t>
      </w:r>
      <w:r w:rsidRPr="00AB5D11">
        <w:rPr>
          <w:rFonts w:ascii="Times New Roman" w:hAnsi="Times New Roman" w:cs="Times New Roman"/>
          <w:sz w:val="26"/>
          <w:szCs w:val="26"/>
        </w:rPr>
        <w:t xml:space="preserve"> Mạch layout 2D mạch nguồn và mạch driver mosfet:</w:t>
      </w:r>
    </w:p>
    <w:p w:rsidR="00590F15" w:rsidRDefault="00590F15"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Default="00E75C9A" w:rsidP="00FE14EC">
      <w:pPr>
        <w:pStyle w:val="ListParagraph"/>
        <w:ind w:left="420"/>
        <w:jc w:val="center"/>
        <w:rPr>
          <w:rFonts w:ascii="Times New Roman" w:hAnsi="Times New Roman" w:cs="Times New Roman"/>
          <w:sz w:val="26"/>
          <w:szCs w:val="26"/>
        </w:rPr>
      </w:pPr>
    </w:p>
    <w:p w:rsidR="00E75C9A" w:rsidRPr="00AB5D11" w:rsidRDefault="00E75C9A" w:rsidP="00FE14EC">
      <w:pPr>
        <w:pStyle w:val="ListParagraph"/>
        <w:ind w:left="420"/>
        <w:jc w:val="center"/>
        <w:rPr>
          <w:rFonts w:ascii="Times New Roman" w:hAnsi="Times New Roman" w:cs="Times New Roman"/>
          <w:sz w:val="26"/>
          <w:szCs w:val="26"/>
        </w:rPr>
      </w:pPr>
    </w:p>
    <w:p w:rsidR="00327F3A" w:rsidRPr="00AB5D11" w:rsidRDefault="00327F3A" w:rsidP="00E75C9A">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0357A7E2" wp14:editId="54D03FCC">
            <wp:extent cx="4448175" cy="1895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 NGUON.PNG"/>
                    <pic:cNvPicPr/>
                  </pic:nvPicPr>
                  <pic:blipFill>
                    <a:blip r:embed="rId52">
                      <a:extLst>
                        <a:ext uri="{28A0092B-C50C-407E-A947-70E740481C1C}">
                          <a14:useLocalDpi xmlns:a14="http://schemas.microsoft.com/office/drawing/2010/main" val="0"/>
                        </a:ext>
                      </a:extLst>
                    </a:blip>
                    <a:stretch>
                      <a:fillRect/>
                    </a:stretch>
                  </pic:blipFill>
                  <pic:spPr>
                    <a:xfrm>
                      <a:off x="0" y="0"/>
                      <a:ext cx="4448175" cy="1895475"/>
                    </a:xfrm>
                    <a:prstGeom prst="rect">
                      <a:avLst/>
                    </a:prstGeom>
                  </pic:spPr>
                </pic:pic>
              </a:graphicData>
            </a:graphic>
          </wp:inline>
        </w:drawing>
      </w:r>
    </w:p>
    <w:p w:rsidR="00327F3A" w:rsidRPr="00AB5D11" w:rsidRDefault="00327F3A" w:rsidP="00327F3A">
      <w:pPr>
        <w:rPr>
          <w:rFonts w:ascii="Times New Roman" w:hAnsi="Times New Roman" w:cs="Times New Roman"/>
          <w:sz w:val="26"/>
          <w:szCs w:val="26"/>
        </w:rPr>
      </w:pP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 xml:space="preserve">                         </w:t>
      </w:r>
      <w:r w:rsidRPr="00E75C9A">
        <w:rPr>
          <w:rFonts w:ascii="Times New Roman" w:hAnsi="Times New Roman" w:cs="Times New Roman"/>
          <w:b/>
          <w:sz w:val="26"/>
          <w:szCs w:val="26"/>
        </w:rPr>
        <w:t xml:space="preserve"> </w:t>
      </w:r>
      <w:r w:rsidR="00E75C9A" w:rsidRPr="00E75C9A">
        <w:rPr>
          <w:rFonts w:ascii="Times New Roman" w:hAnsi="Times New Roman" w:cs="Times New Roman"/>
          <w:b/>
          <w:sz w:val="26"/>
          <w:szCs w:val="26"/>
        </w:rPr>
        <w:t>Hình 7.7</w:t>
      </w:r>
      <w:r w:rsidRPr="00AB5D11">
        <w:rPr>
          <w:rFonts w:ascii="Times New Roman" w:hAnsi="Times New Roman" w:cs="Times New Roman"/>
          <w:sz w:val="26"/>
          <w:szCs w:val="26"/>
        </w:rPr>
        <w:t xml:space="preserve"> Mạch layout 3D mạch nguồn và mạch driver mosfet:</w:t>
      </w:r>
    </w:p>
    <w:p w:rsidR="00327F3A" w:rsidRPr="00AB5D11" w:rsidRDefault="00327F3A" w:rsidP="00327F3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Mạch Schematic mạ</w:t>
      </w:r>
      <w:r w:rsidR="00FE14EC" w:rsidRPr="00AB5D11">
        <w:rPr>
          <w:rFonts w:ascii="Times New Roman" w:hAnsi="Times New Roman" w:cs="Times New Roman"/>
          <w:sz w:val="26"/>
          <w:szCs w:val="26"/>
        </w:rPr>
        <w:t>ch Boost</w:t>
      </w:r>
      <w:r w:rsidRPr="00AB5D11">
        <w:rPr>
          <w:rFonts w:ascii="Times New Roman" w:hAnsi="Times New Roman" w:cs="Times New Roman"/>
          <w:sz w:val="26"/>
          <w:szCs w:val="26"/>
        </w:rPr>
        <w:t>:</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FE14EC" w:rsidP="00FE14EC">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542C65E0" wp14:editId="464D2A60">
            <wp:extent cx="5848347" cy="2219325"/>
            <wp:effectExtent l="0" t="0" r="635" b="0"/>
            <wp:docPr id="37" name="Picture 37" descr="D:\hinh anh mo phong\Boost sch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D:\hinh anh mo phong\Boost schmati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2160" cy="2220772"/>
                    </a:xfrm>
                    <a:prstGeom prst="rect">
                      <a:avLst/>
                    </a:prstGeom>
                    <a:noFill/>
                    <a:ln>
                      <a:noFill/>
                    </a:ln>
                  </pic:spPr>
                </pic:pic>
              </a:graphicData>
            </a:graphic>
          </wp:inline>
        </w:drawing>
      </w:r>
    </w:p>
    <w:p w:rsidR="00327F3A" w:rsidRDefault="00E75C9A" w:rsidP="00E75C9A">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Hình 7.8</w:t>
      </w:r>
      <w:r w:rsidR="00327F3A" w:rsidRPr="00AB5D11">
        <w:rPr>
          <w:rFonts w:ascii="Times New Roman" w:hAnsi="Times New Roman" w:cs="Times New Roman"/>
          <w:sz w:val="26"/>
          <w:szCs w:val="26"/>
        </w:rPr>
        <w:t xml:space="preserve"> Mạch Schematic mạ</w:t>
      </w:r>
      <w:r w:rsidR="00FE14EC" w:rsidRPr="00AB5D11">
        <w:rPr>
          <w:rFonts w:ascii="Times New Roman" w:hAnsi="Times New Roman" w:cs="Times New Roman"/>
          <w:sz w:val="26"/>
          <w:szCs w:val="26"/>
        </w:rPr>
        <w:t>ch Boost</w:t>
      </w:r>
      <w:r w:rsidR="00327F3A" w:rsidRPr="00AB5D11">
        <w:rPr>
          <w:rFonts w:ascii="Times New Roman" w:hAnsi="Times New Roman" w:cs="Times New Roman"/>
          <w:sz w:val="26"/>
          <w:szCs w:val="26"/>
        </w:rPr>
        <w:t>:</w:t>
      </w:r>
    </w:p>
    <w:p w:rsidR="00E75C9A" w:rsidRPr="00E75C9A" w:rsidRDefault="00E75C9A" w:rsidP="00E75C9A">
      <w:pPr>
        <w:pStyle w:val="ListParagraph"/>
        <w:ind w:left="420"/>
        <w:jc w:val="center"/>
        <w:rPr>
          <w:rFonts w:ascii="Times New Roman" w:hAnsi="Times New Roman" w:cs="Times New Roman"/>
          <w:sz w:val="26"/>
          <w:szCs w:val="26"/>
        </w:rPr>
      </w:pPr>
    </w:p>
    <w:p w:rsidR="00E75C9A" w:rsidRPr="00E75C9A" w:rsidRDefault="00327F3A" w:rsidP="00E75C9A">
      <w:pPr>
        <w:pStyle w:val="ListParagraph"/>
        <w:numPr>
          <w:ilvl w:val="0"/>
          <w:numId w:val="1"/>
        </w:numPr>
        <w:rPr>
          <w:rFonts w:ascii="Times New Roman" w:hAnsi="Times New Roman" w:cs="Times New Roman"/>
          <w:sz w:val="26"/>
          <w:szCs w:val="26"/>
        </w:rPr>
      </w:pPr>
      <w:r w:rsidRPr="00AB5D11">
        <w:rPr>
          <w:rFonts w:ascii="Times New Roman" w:hAnsi="Times New Roman" w:cs="Times New Roman"/>
          <w:sz w:val="26"/>
          <w:szCs w:val="26"/>
        </w:rPr>
        <w:t xml:space="preserve">Mạch PCB của bộ SEPIC </w:t>
      </w:r>
    </w:p>
    <w:p w:rsidR="00327F3A" w:rsidRPr="00E75C9A" w:rsidRDefault="00E75C9A" w:rsidP="00E75C9A">
      <w:pPr>
        <w:pStyle w:val="ListParagraph"/>
        <w:ind w:left="810"/>
        <w:jc w:val="center"/>
        <w:rPr>
          <w:rFonts w:ascii="Times New Roman" w:hAnsi="Times New Roman" w:cs="Times New Roman"/>
          <w:sz w:val="26"/>
          <w:szCs w:val="26"/>
        </w:rPr>
      </w:pPr>
      <w:r w:rsidRPr="00AB5D11">
        <w:rPr>
          <w:rFonts w:ascii="Times New Roman" w:hAnsi="Times New Roman" w:cs="Times New Roman"/>
          <w:noProof/>
          <w:sz w:val="26"/>
          <w:szCs w:val="26"/>
        </w:rPr>
        <w:drawing>
          <wp:inline distT="0" distB="0" distL="0" distR="0" wp14:anchorId="3D6E97F5" wp14:editId="56C858E3">
            <wp:extent cx="4991100" cy="1876425"/>
            <wp:effectExtent l="0" t="0" r="0" b="9525"/>
            <wp:docPr id="38" name="Picture 38" descr="D:\hinh anh mo phong\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D:\hinh anh mo phong\BOO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5973" cy="1878257"/>
                    </a:xfrm>
                    <a:prstGeom prst="rect">
                      <a:avLst/>
                    </a:prstGeom>
                    <a:noFill/>
                    <a:ln>
                      <a:noFill/>
                    </a:ln>
                  </pic:spPr>
                </pic:pic>
              </a:graphicData>
            </a:graphic>
          </wp:inline>
        </w:drawing>
      </w:r>
    </w:p>
    <w:p w:rsidR="00327F3A" w:rsidRPr="00FE5B79" w:rsidRDefault="00E75C9A" w:rsidP="00FE5B79">
      <w:pPr>
        <w:pStyle w:val="ListParagraph"/>
        <w:ind w:left="420"/>
        <w:jc w:val="center"/>
        <w:rPr>
          <w:rFonts w:ascii="Times New Roman" w:hAnsi="Times New Roman" w:cs="Times New Roman"/>
          <w:sz w:val="26"/>
          <w:szCs w:val="26"/>
        </w:rPr>
      </w:pPr>
      <w:r w:rsidRPr="00E75C9A">
        <w:rPr>
          <w:rFonts w:ascii="Times New Roman" w:hAnsi="Times New Roman" w:cs="Times New Roman"/>
          <w:b/>
          <w:sz w:val="26"/>
          <w:szCs w:val="26"/>
        </w:rPr>
        <w:t>Hình 7.9</w:t>
      </w:r>
      <w:r>
        <w:rPr>
          <w:rFonts w:ascii="Times New Roman" w:hAnsi="Times New Roman" w:cs="Times New Roman"/>
          <w:sz w:val="26"/>
          <w:szCs w:val="26"/>
        </w:rPr>
        <w:t xml:space="preserve"> </w:t>
      </w:r>
      <w:r w:rsidRPr="00AB5D11">
        <w:rPr>
          <w:rFonts w:ascii="Times New Roman" w:hAnsi="Times New Roman" w:cs="Times New Roman"/>
          <w:sz w:val="26"/>
          <w:szCs w:val="26"/>
        </w:rPr>
        <w:t xml:space="preserve"> Mạch layout 2D mạch Boost</w:t>
      </w:r>
    </w:p>
    <w:p w:rsidR="00327F3A" w:rsidRPr="00AB5D11" w:rsidRDefault="00FE14EC" w:rsidP="00327F3A">
      <w:pPr>
        <w:pStyle w:val="ListParagraph"/>
        <w:ind w:left="420"/>
        <w:jc w:val="center"/>
        <w:rPr>
          <w:rFonts w:ascii="Times New Roman" w:hAnsi="Times New Roman" w:cs="Times New Roman"/>
          <w:sz w:val="26"/>
          <w:szCs w:val="26"/>
        </w:rPr>
      </w:pPr>
      <w:r w:rsidRPr="00AB5D11">
        <w:rPr>
          <w:rFonts w:ascii="Times New Roman" w:hAnsi="Times New Roman" w:cs="Times New Roman"/>
          <w:noProof/>
          <w:sz w:val="26"/>
          <w:szCs w:val="26"/>
        </w:rPr>
        <w:lastRenderedPageBreak/>
        <w:drawing>
          <wp:inline distT="0" distB="0" distL="0" distR="0" wp14:anchorId="3865F6FF" wp14:editId="3AC17958">
            <wp:extent cx="5143500" cy="2057400"/>
            <wp:effectExtent l="0" t="0" r="0" b="0"/>
            <wp:docPr id="39" name="Picture 39" descr="D:\hinh anh mo phong\mach 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D:\hinh anh mo phong\mach boo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9990" cy="2055996"/>
                    </a:xfrm>
                    <a:prstGeom prst="rect">
                      <a:avLst/>
                    </a:prstGeom>
                    <a:noFill/>
                    <a:ln>
                      <a:noFill/>
                    </a:ln>
                  </pic:spPr>
                </pic:pic>
              </a:graphicData>
            </a:graphic>
          </wp:inline>
        </w:drawing>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FE5B79" w:rsidP="00FE14EC">
      <w:pPr>
        <w:pStyle w:val="ListParagraph"/>
        <w:ind w:left="420"/>
        <w:jc w:val="center"/>
        <w:rPr>
          <w:rFonts w:ascii="Times New Roman" w:hAnsi="Times New Roman" w:cs="Times New Roman"/>
          <w:sz w:val="26"/>
          <w:szCs w:val="26"/>
        </w:rPr>
      </w:pPr>
      <w:r>
        <w:rPr>
          <w:rFonts w:ascii="Times New Roman" w:hAnsi="Times New Roman" w:cs="Times New Roman"/>
          <w:sz w:val="26"/>
          <w:szCs w:val="26"/>
        </w:rPr>
        <w:t>Hình 7.10</w:t>
      </w:r>
      <w:r w:rsidR="00327F3A" w:rsidRPr="00AB5D11">
        <w:rPr>
          <w:rFonts w:ascii="Times New Roman" w:hAnsi="Times New Roman" w:cs="Times New Roman"/>
          <w:sz w:val="26"/>
          <w:szCs w:val="26"/>
        </w:rPr>
        <w:t xml:space="preserve"> Mạch layout 3D mạ</w:t>
      </w:r>
      <w:r w:rsidR="00FE14EC" w:rsidRPr="00AB5D11">
        <w:rPr>
          <w:rFonts w:ascii="Times New Roman" w:hAnsi="Times New Roman" w:cs="Times New Roman"/>
          <w:sz w:val="26"/>
          <w:szCs w:val="26"/>
        </w:rPr>
        <w:t>ch Boost</w:t>
      </w: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BF09D4">
      <w:pPr>
        <w:pStyle w:val="ListParagraph"/>
        <w:numPr>
          <w:ilvl w:val="1"/>
          <w:numId w:val="20"/>
        </w:numPr>
        <w:rPr>
          <w:rFonts w:ascii="Times New Roman" w:hAnsi="Times New Roman" w:cs="Times New Roman"/>
          <w:b/>
          <w:sz w:val="26"/>
          <w:szCs w:val="26"/>
        </w:rPr>
      </w:pPr>
      <w:r w:rsidRPr="00AB5D11">
        <w:rPr>
          <w:rFonts w:ascii="Times New Roman" w:hAnsi="Times New Roman" w:cs="Times New Roman"/>
          <w:b/>
          <w:sz w:val="26"/>
          <w:szCs w:val="26"/>
        </w:rPr>
        <w:t>THI CÔNG MÔ HÌNH</w:t>
      </w:r>
    </w:p>
    <w:p w:rsidR="00327F3A" w:rsidRPr="00AB5D11" w:rsidRDefault="00327F3A" w:rsidP="00327F3A">
      <w:pPr>
        <w:pStyle w:val="ListParagraph"/>
        <w:numPr>
          <w:ilvl w:val="0"/>
          <w:numId w:val="13"/>
        </w:numPr>
        <w:rPr>
          <w:rFonts w:ascii="Times New Roman" w:hAnsi="Times New Roman" w:cs="Times New Roman"/>
          <w:b/>
          <w:sz w:val="26"/>
          <w:szCs w:val="26"/>
        </w:rPr>
      </w:pPr>
      <w:r w:rsidRPr="00AB5D11">
        <w:rPr>
          <w:rFonts w:ascii="Times New Roman" w:hAnsi="Times New Roman" w:cs="Times New Roman"/>
          <w:b/>
          <w:sz w:val="26"/>
          <w:szCs w:val="26"/>
        </w:rPr>
        <w:t xml:space="preserve">Giới thiệu tổng quan về vi điều khiển </w:t>
      </w:r>
    </w:p>
    <w:p w:rsidR="00327F3A" w:rsidRPr="00AB5D11" w:rsidRDefault="00327F3A" w:rsidP="00327F3A">
      <w:pPr>
        <w:pStyle w:val="ListParagraph"/>
        <w:numPr>
          <w:ilvl w:val="0"/>
          <w:numId w:val="9"/>
        </w:numPr>
        <w:rPr>
          <w:rStyle w:val="fontstyle01"/>
          <w:rFonts w:ascii="Times New Roman" w:hAnsi="Times New Roman" w:cs="Times New Roman"/>
          <w:iCs/>
          <w:sz w:val="26"/>
          <w:szCs w:val="26"/>
        </w:rPr>
      </w:pPr>
      <w:r w:rsidRPr="00AB5D11">
        <w:rPr>
          <w:rFonts w:ascii="Times New Roman" w:hAnsi="Times New Roman" w:cs="Times New Roman"/>
          <w:sz w:val="26"/>
          <w:szCs w:val="26"/>
        </w:rPr>
        <w:t xml:space="preserve">Trong luận văn này tác giả lựa chọn kit Tiva C TM4C123G của hãng </w:t>
      </w:r>
      <w:r w:rsidRPr="00AB5D11">
        <w:rPr>
          <w:rStyle w:val="fontstyle01"/>
          <w:rFonts w:ascii="Times New Roman" w:hAnsi="Times New Roman" w:cs="Times New Roman"/>
          <w:sz w:val="26"/>
          <w:szCs w:val="26"/>
        </w:rPr>
        <w:t>Texas Instruments làm vi điều khiển để điều khiển và kiểm soát công suất cung cấp bởi pin mặt trời, đặc biệt cho mục đích giải thuật MPPT.</w:t>
      </w:r>
    </w:p>
    <w:p w:rsidR="00327F3A" w:rsidRPr="00AB5D11" w:rsidRDefault="00327F3A" w:rsidP="00327F3A">
      <w:pPr>
        <w:pStyle w:val="ListParagraph"/>
        <w:ind w:left="1080"/>
        <w:jc w:val="center"/>
        <w:rPr>
          <w:rFonts w:ascii="Times New Roman" w:hAnsi="Times New Roman" w:cs="Times New Roman"/>
          <w:i/>
          <w:sz w:val="26"/>
          <w:szCs w:val="26"/>
        </w:rPr>
      </w:pPr>
      <w:r w:rsidRPr="00AB5D11">
        <w:rPr>
          <w:noProof/>
          <w:sz w:val="26"/>
          <w:szCs w:val="26"/>
        </w:rPr>
        <w:drawing>
          <wp:inline distT="0" distB="0" distL="0" distR="0" wp14:anchorId="47BDF9EC" wp14:editId="5E29B770">
            <wp:extent cx="3108960" cy="2909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08960" cy="2909570"/>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i/>
          <w:sz w:val="26"/>
          <w:szCs w:val="26"/>
        </w:rPr>
      </w:pPr>
      <w:r w:rsidRPr="00BF09D4">
        <w:rPr>
          <w:rFonts w:ascii="Times New Roman" w:hAnsi="Times New Roman" w:cs="Times New Roman"/>
          <w:b/>
          <w:i/>
          <w:sz w:val="26"/>
          <w:szCs w:val="26"/>
        </w:rPr>
        <w:t>Hình 7.11</w:t>
      </w:r>
      <w:r>
        <w:rPr>
          <w:rFonts w:ascii="Times New Roman" w:hAnsi="Times New Roman" w:cs="Times New Roman"/>
          <w:i/>
          <w:sz w:val="26"/>
          <w:szCs w:val="26"/>
        </w:rPr>
        <w:t xml:space="preserve"> </w:t>
      </w:r>
      <w:r w:rsidR="00327F3A" w:rsidRPr="00AB5D11">
        <w:rPr>
          <w:rFonts w:ascii="Times New Roman" w:hAnsi="Times New Roman" w:cs="Times New Roman"/>
          <w:i/>
          <w:sz w:val="26"/>
          <w:szCs w:val="26"/>
        </w:rPr>
        <w:t xml:space="preserve"> Kit Tiva C TM4C123G</w:t>
      </w: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Các chức năng của vi điều khiển được sử dụng trong luận văn này :</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 New Roman" w:hAnsi="Times New Roman" w:cs="Times New Roman"/>
          <w:sz w:val="26"/>
          <w:szCs w:val="26"/>
        </w:rPr>
        <w:t>Chức năng ADC ( Analog to Digital Conversion)</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 New Roman" w:hAnsi="Times New Roman" w:cs="Times New Roman"/>
          <w:sz w:val="26"/>
          <w:szCs w:val="26"/>
        </w:rPr>
        <w:t>Chức năng PWM  (</w:t>
      </w:r>
      <w:r w:rsidRPr="00AB5D11">
        <w:rPr>
          <w:rFonts w:ascii="Times New Roman" w:hAnsi="Times New Roman" w:cs="Times New Roman"/>
          <w:bCs/>
          <w:color w:val="000000"/>
          <w:sz w:val="26"/>
          <w:szCs w:val="26"/>
        </w:rPr>
        <w:t>Pulse Width Modulation</w:t>
      </w:r>
      <w:r w:rsidRPr="00AB5D11">
        <w:rPr>
          <w:rFonts w:ascii="Times New Roman" w:hAnsi="Times New Roman" w:cs="Times New Roman"/>
          <w:color w:val="000000"/>
          <w:sz w:val="26"/>
          <w:szCs w:val="26"/>
        </w:rPr>
        <w:t>)</w:t>
      </w:r>
    </w:p>
    <w:p w:rsidR="00327F3A" w:rsidRPr="00AB5D11" w:rsidRDefault="00327F3A" w:rsidP="00327F3A">
      <w:pPr>
        <w:pStyle w:val="ListParagraph"/>
        <w:numPr>
          <w:ilvl w:val="0"/>
          <w:numId w:val="10"/>
        </w:numPr>
        <w:rPr>
          <w:rFonts w:ascii="Times New Roman" w:hAnsi="Times New Roman" w:cs="Times New Roman"/>
          <w:sz w:val="26"/>
          <w:szCs w:val="26"/>
        </w:rPr>
      </w:pPr>
      <w:r w:rsidRPr="00AB5D11">
        <w:rPr>
          <w:rFonts w:ascii="TimesNewRoman" w:hAnsi="TimesNewRoman"/>
          <w:color w:val="000000"/>
          <w:sz w:val="26"/>
          <w:szCs w:val="26"/>
        </w:rPr>
        <w:t xml:space="preserve">Chân nguồn 3.3V và 5V </w:t>
      </w:r>
    </w:p>
    <w:p w:rsidR="00327F3A" w:rsidRPr="00AB5D11" w:rsidRDefault="00327F3A" w:rsidP="00327F3A">
      <w:pPr>
        <w:pStyle w:val="ListParagraph"/>
        <w:ind w:left="1800"/>
        <w:rPr>
          <w:rFonts w:ascii="Times New Roman" w:hAnsi="Times New Roman" w:cs="Times New Roman"/>
          <w:sz w:val="26"/>
          <w:szCs w:val="26"/>
        </w:rPr>
      </w:pPr>
    </w:p>
    <w:p w:rsidR="00327F3A" w:rsidRPr="00AB5D11" w:rsidRDefault="00327F3A" w:rsidP="00327F3A">
      <w:pPr>
        <w:pStyle w:val="ListParagraph"/>
        <w:numPr>
          <w:ilvl w:val="0"/>
          <w:numId w:val="11"/>
        </w:numPr>
        <w:rPr>
          <w:rFonts w:ascii="Times New Roman" w:hAnsi="Times New Roman" w:cs="Times New Roman"/>
          <w:sz w:val="26"/>
          <w:szCs w:val="26"/>
        </w:rPr>
      </w:pPr>
      <w:r w:rsidRPr="00AB5D11">
        <w:rPr>
          <w:rFonts w:ascii="Times New Roman" w:hAnsi="Times New Roman" w:cs="Times New Roman"/>
          <w:sz w:val="26"/>
          <w:szCs w:val="26"/>
        </w:rPr>
        <w:t xml:space="preserve">Chức năng ADC: </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Chức năng ADC của vi điều khiển sẽ nhận tín hiệu liên tục đầu vào analog sau đó chuyển đổi thành tín hiệu rời rạc dạng số. Có hai module ADC giống nhau là ADC0 và ADC1 , có thể phân chia thành tối đa 12 chân đầu vào và mỗi module có thể vận hành độc lập với nhau.</w:t>
      </w:r>
    </w:p>
    <w:p w:rsidR="00327F3A" w:rsidRPr="00AB5D11" w:rsidRDefault="00327F3A" w:rsidP="00327F3A">
      <w:pPr>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016F2253" wp14:editId="1F848D71">
            <wp:extent cx="4377953" cy="17373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77953" cy="1737360"/>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i/>
          <w:sz w:val="26"/>
          <w:szCs w:val="26"/>
        </w:rPr>
      </w:pPr>
      <w:r w:rsidRPr="00BF09D4">
        <w:rPr>
          <w:rFonts w:ascii="Times New Roman" w:hAnsi="Times New Roman" w:cs="Times New Roman"/>
          <w:b/>
          <w:i/>
          <w:sz w:val="26"/>
          <w:szCs w:val="26"/>
        </w:rPr>
        <w:t>Hình 7.12</w:t>
      </w:r>
      <w:r>
        <w:rPr>
          <w:rFonts w:ascii="Times New Roman" w:hAnsi="Times New Roman" w:cs="Times New Roman"/>
          <w:i/>
          <w:sz w:val="26"/>
          <w:szCs w:val="26"/>
        </w:rPr>
        <w:t xml:space="preserve"> </w:t>
      </w:r>
      <w:r w:rsidR="00327F3A" w:rsidRPr="00AB5D11">
        <w:rPr>
          <w:rFonts w:ascii="Times New Roman" w:hAnsi="Times New Roman" w:cs="Times New Roman"/>
          <w:i/>
          <w:sz w:val="26"/>
          <w:szCs w:val="26"/>
        </w:rPr>
        <w:t xml:space="preserve"> Khối module của chức năng ADC</w:t>
      </w: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ind w:left="1080"/>
        <w:jc w:val="center"/>
        <w:rPr>
          <w:rFonts w:ascii="Times New Roman" w:hAnsi="Times New Roman" w:cs="Times New Roman"/>
          <w:i/>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Chức năng SS ( Sample Sequencers ) để thu thập và lấy mấu dữ liệu Input . Mỗi SS lấy được lấy mẫu khác nhau dạng sâu ( depth ) hoặc FIFO  ( Fist In Fist Out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3B32DFE0" wp14:editId="29C35FB8">
            <wp:extent cx="476620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86666" cy="1626201"/>
                    </a:xfrm>
                    <a:prstGeom prst="rect">
                      <a:avLst/>
                    </a:prstGeom>
                  </pic:spPr>
                </pic:pic>
              </a:graphicData>
            </a:graphic>
          </wp:inline>
        </w:drawing>
      </w:r>
    </w:p>
    <w:p w:rsidR="00327F3A" w:rsidRPr="00AB5D11" w:rsidRDefault="00327F3A" w:rsidP="00AB5D11">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Bả</w:t>
      </w:r>
      <w:r w:rsidR="00BF09D4" w:rsidRPr="00BF09D4">
        <w:rPr>
          <w:rFonts w:ascii="Times New Roman" w:hAnsi="Times New Roman" w:cs="Times New Roman"/>
          <w:b/>
          <w:sz w:val="26"/>
          <w:szCs w:val="26"/>
        </w:rPr>
        <w:t>ng 7.13</w:t>
      </w:r>
      <w:r w:rsidRPr="00AB5D11">
        <w:rPr>
          <w:rFonts w:ascii="Times New Roman" w:hAnsi="Times New Roman" w:cs="Times New Roman"/>
          <w:sz w:val="26"/>
          <w:szCs w:val="26"/>
        </w:rPr>
        <w:t xml:space="preserve">  Lấy mẫu của mỗi SS trong module ADC</w:t>
      </w:r>
    </w:p>
    <w:p w:rsidR="00AB5D11" w:rsidRPr="00AB5D11" w:rsidRDefault="00AB5D11" w:rsidP="00AB5D11">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Theo như datasheet của kit Tiva C TM4C123G thì các chân của chức năng GPIO</w:t>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 Genneral Purpose Input Output ) cấu hình cho tất cả 12 kênh ADC như bảng sau:</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lastRenderedPageBreak/>
        <w:drawing>
          <wp:inline distT="0" distB="0" distL="0" distR="0" wp14:anchorId="473BCEA4" wp14:editId="5C733747">
            <wp:extent cx="3543300" cy="3248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43300" cy="3248025"/>
                    </a:xfrm>
                    <a:prstGeom prst="rect">
                      <a:avLst/>
                    </a:prstGeom>
                  </pic:spPr>
                </pic:pic>
              </a:graphicData>
            </a:graphic>
          </wp:inline>
        </w:drawing>
      </w:r>
    </w:p>
    <w:p w:rsidR="00327F3A" w:rsidRPr="00AB5D11" w:rsidRDefault="00327F3A" w:rsidP="00327F3A">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Bả</w:t>
      </w:r>
      <w:r w:rsidR="00BF09D4" w:rsidRPr="00BF09D4">
        <w:rPr>
          <w:rFonts w:ascii="Times New Roman" w:hAnsi="Times New Roman" w:cs="Times New Roman"/>
          <w:b/>
          <w:sz w:val="26"/>
          <w:szCs w:val="26"/>
        </w:rPr>
        <w:t>ng 7.14</w:t>
      </w:r>
      <w:r w:rsidRPr="00AB5D11">
        <w:rPr>
          <w:rFonts w:ascii="Times New Roman" w:hAnsi="Times New Roman" w:cs="Times New Roman"/>
          <w:sz w:val="26"/>
          <w:szCs w:val="26"/>
        </w:rPr>
        <w:t xml:space="preserve">  Danh sách chân GPIO cấu hình cho kênh của ADC</w:t>
      </w:r>
    </w:p>
    <w:p w:rsidR="00327F3A" w:rsidRPr="00AB5D11" w:rsidRDefault="00327F3A" w:rsidP="00327F3A">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Tiva C TM4C123 có 12 bits phân giải ADC có nghĩa là chuỗi bits là từ 0 đến 4096, chuổi điện áp của ADC từ 0 đến 3,3 V. Do đó, độ phân giải ADC ở dạng điện áp có thể tính theo công thức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position w:val="-28"/>
          <w:sz w:val="26"/>
          <w:szCs w:val="26"/>
        </w:rPr>
      </w:pPr>
      <w:r w:rsidRPr="00AB5D11">
        <w:rPr>
          <w:position w:val="-24"/>
          <w:sz w:val="26"/>
          <w:szCs w:val="26"/>
        </w:rPr>
        <w:object w:dxaOrig="3440" w:dyaOrig="620">
          <v:shape id="_x0000_i1044" type="#_x0000_t75" style="width:224.25pt;height:29.25pt" o:ole="">
            <v:imagedata r:id="rId60" o:title=""/>
          </v:shape>
          <o:OLEObject Type="Embed" ProgID="Equation.DSMT4" ShapeID="_x0000_i1044" DrawAspect="Content" ObjectID="_1588170784" r:id="rId61"/>
        </w:objec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Trong luận văn này , hai chân PE3 và PE1 của chức năng GPIO kết nối với kênh CH0 và kênh CH2 của ADC  để nhận tín hiệu  áp và dòng điện tương ứng đầu ra của tấm pin mặt trời nhờ các cảm biến dòng và cảm biến áp đưa về.</w:t>
      </w:r>
    </w:p>
    <w:p w:rsidR="00327F3A" w:rsidRPr="00AB5D11" w:rsidRDefault="00327F3A" w:rsidP="00327F3A">
      <w:pPr>
        <w:pStyle w:val="ListParagraph"/>
        <w:numPr>
          <w:ilvl w:val="0"/>
          <w:numId w:val="11"/>
        </w:numPr>
        <w:rPr>
          <w:position w:val="-28"/>
          <w:sz w:val="26"/>
          <w:szCs w:val="26"/>
        </w:rPr>
      </w:pPr>
      <w:r w:rsidRPr="00AB5D11">
        <w:rPr>
          <w:rFonts w:ascii="Times New Roman" w:hAnsi="Times New Roman" w:cs="Times New Roman"/>
          <w:position w:val="-28"/>
          <w:sz w:val="26"/>
          <w:szCs w:val="26"/>
        </w:rPr>
        <w:t>Chức năng PWM  ( Pulse Width Modulation)</w: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Trong Tiva C TM4C123G hai modules của PWM được sử dụng là PWM0 và PWM1. Mỗi module PWM bao gồm 4 khối tạo xung PWM và hai module này tạo hai tín hiệu PWM độc lập nhau.</w:t>
      </w:r>
    </w:p>
    <w:p w:rsidR="00327F3A" w:rsidRPr="00AB5D11" w:rsidRDefault="00327F3A" w:rsidP="00327F3A">
      <w:pPr>
        <w:pStyle w:val="ListParagraph"/>
        <w:numPr>
          <w:ilvl w:val="0"/>
          <w:numId w:val="9"/>
        </w:numPr>
        <w:rPr>
          <w:position w:val="-28"/>
          <w:sz w:val="26"/>
          <w:szCs w:val="26"/>
        </w:rPr>
      </w:pPr>
      <w:r w:rsidRPr="00AB5D11">
        <w:rPr>
          <w:rFonts w:ascii="Times New Roman" w:hAnsi="Times New Roman" w:cs="Times New Roman"/>
          <w:position w:val="-28"/>
          <w:sz w:val="26"/>
          <w:szCs w:val="26"/>
        </w:rPr>
        <w:t>Đặc tính của bộ tạo PWM:</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Tần số PWM  tối đa có thể tạo ra là 40Hz</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lastRenderedPageBreak/>
        <w:t>Tín hiệu PWM có chế độ đến lên hoặc đếm xuống ( Up/Down)</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Tín hiệu PWM có chế độ đến lên hoặc đếm xuống ( Up/Down)</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Một bộ đếm có 16 bits</w:t>
      </w:r>
    </w:p>
    <w:p w:rsidR="00327F3A" w:rsidRPr="00AB5D11" w:rsidRDefault="00327F3A" w:rsidP="00327F3A">
      <w:pPr>
        <w:pStyle w:val="ListParagraph"/>
        <w:numPr>
          <w:ilvl w:val="0"/>
          <w:numId w:val="14"/>
        </w:numPr>
        <w:rPr>
          <w:position w:val="-28"/>
          <w:sz w:val="26"/>
          <w:szCs w:val="26"/>
        </w:rPr>
      </w:pPr>
      <w:r w:rsidRPr="00AB5D11">
        <w:rPr>
          <w:rFonts w:ascii="Times New Roman" w:hAnsi="Times New Roman" w:cs="Times New Roman"/>
          <w:position w:val="-28"/>
          <w:sz w:val="26"/>
          <w:szCs w:val="26"/>
        </w:rPr>
        <w:t>Hai bộ so sánh PWM</w:t>
      </w:r>
    </w:p>
    <w:p w:rsidR="00327F3A" w:rsidRPr="00AB5D11" w:rsidRDefault="00327F3A" w:rsidP="00327F3A">
      <w:pPr>
        <w:rPr>
          <w:position w:val="-28"/>
          <w:sz w:val="26"/>
          <w:szCs w:val="26"/>
        </w:rPr>
      </w:pPr>
    </w:p>
    <w:p w:rsidR="00327F3A" w:rsidRPr="00AB5D11" w:rsidRDefault="00327F3A" w:rsidP="00327F3A">
      <w:pPr>
        <w:pStyle w:val="ListParagraph"/>
        <w:ind w:left="1080"/>
        <w:jc w:val="center"/>
        <w:rPr>
          <w:rFonts w:ascii="Times New Roman" w:hAnsi="Times New Roman" w:cs="Times New Roman"/>
          <w:sz w:val="26"/>
          <w:szCs w:val="26"/>
        </w:rPr>
      </w:pPr>
      <w:r w:rsidRPr="00AB5D11">
        <w:rPr>
          <w:noProof/>
          <w:sz w:val="26"/>
          <w:szCs w:val="26"/>
        </w:rPr>
        <w:drawing>
          <wp:inline distT="0" distB="0" distL="0" distR="0" wp14:anchorId="4B1C867E" wp14:editId="2060789A">
            <wp:extent cx="5120640" cy="27288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0640" cy="2728819"/>
                    </a:xfrm>
                    <a:prstGeom prst="rect">
                      <a:avLst/>
                    </a:prstGeom>
                  </pic:spPr>
                </pic:pic>
              </a:graphicData>
            </a:graphic>
          </wp:inline>
        </w:drawing>
      </w:r>
    </w:p>
    <w:p w:rsidR="00327F3A" w:rsidRPr="00AB5D11" w:rsidRDefault="00BF09D4" w:rsidP="00327F3A">
      <w:pPr>
        <w:pStyle w:val="ListParagraph"/>
        <w:ind w:left="1080"/>
        <w:jc w:val="center"/>
        <w:rPr>
          <w:rFonts w:ascii="Times New Roman" w:hAnsi="Times New Roman" w:cs="Times New Roman"/>
          <w:sz w:val="26"/>
          <w:szCs w:val="26"/>
        </w:rPr>
      </w:pPr>
      <w:r w:rsidRPr="00BF09D4">
        <w:rPr>
          <w:rFonts w:ascii="Times New Roman" w:hAnsi="Times New Roman" w:cs="Times New Roman"/>
          <w:b/>
          <w:sz w:val="26"/>
          <w:szCs w:val="26"/>
        </w:rPr>
        <w:t>Hình 7.15</w:t>
      </w:r>
      <w:r w:rsidR="00327F3A" w:rsidRPr="00AB5D11">
        <w:rPr>
          <w:rFonts w:ascii="Times New Roman" w:hAnsi="Times New Roman" w:cs="Times New Roman"/>
          <w:sz w:val="26"/>
          <w:szCs w:val="26"/>
        </w:rPr>
        <w:t xml:space="preserve"> Diễn tả các khối module của chức năng PWM</w:t>
      </w:r>
    </w:p>
    <w:p w:rsidR="00327F3A" w:rsidRPr="00AB5D11" w:rsidRDefault="00327F3A" w:rsidP="00327F3A">
      <w:pPr>
        <w:pStyle w:val="ListParagraph"/>
        <w:ind w:left="1080"/>
        <w:jc w:val="center"/>
        <w:rPr>
          <w:rFonts w:ascii="Times New Roman" w:hAnsi="Times New Roman" w:cs="Times New Roman"/>
          <w:sz w:val="26"/>
          <w:szCs w:val="26"/>
        </w:rPr>
      </w:pP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Phần mềm biên dịch chương trình</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Trong luận văn này, phần mềm biên dịch CCS ( Code Composer Studio ) được sử dụng để viết code và debug chương trình. Cấu trúc của chương trình trong CCS được phát triển như sau :</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Files Header hoặc khởi tạo thư viện liên quan</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Khởi tạo biến toàn cục hoặc những chức năng ngoại biên nếu có</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Viết thân chính của chương trình hay chức năng main()</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Trong thân chính đầu tiên phải đặt giá trị của xung clock hệ thống và những xung clock khác như xung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Cấu hình cho những thiết bị ngoại vi của các port của GPIO ,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Khai báo cụ thể các chân của chức năng GPIO,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Anable chức năng GPIO, ADC và PWM</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lastRenderedPageBreak/>
        <w:t>Đặt chu kỳ thời gian và duty cycle cho PWM, đặt SS và kênh input chp ADC</w:t>
      </w:r>
    </w:p>
    <w:p w:rsidR="00327F3A" w:rsidRPr="00AB5D11" w:rsidRDefault="00327F3A" w:rsidP="00327F3A">
      <w:pPr>
        <w:pStyle w:val="ListParagraph"/>
        <w:numPr>
          <w:ilvl w:val="0"/>
          <w:numId w:val="12"/>
        </w:numPr>
        <w:rPr>
          <w:rFonts w:ascii="Times New Roman" w:hAnsi="Times New Roman" w:cs="Times New Roman"/>
          <w:sz w:val="26"/>
          <w:szCs w:val="26"/>
        </w:rPr>
      </w:pPr>
      <w:r w:rsidRPr="00AB5D11">
        <w:rPr>
          <w:rFonts w:ascii="Times New Roman" w:hAnsi="Times New Roman" w:cs="Times New Roman"/>
          <w:sz w:val="26"/>
          <w:szCs w:val="26"/>
        </w:rPr>
        <w:t>Cuối cùng là khởi tạo vòng lặp vô hạn cho chương trình, sau đó build chương trình để kiểm tra lỗi sau đó thực hiện debug chương trình.</w:t>
      </w:r>
    </w:p>
    <w:p w:rsidR="00327F3A" w:rsidRPr="00AB5D11" w:rsidRDefault="00327F3A" w:rsidP="00327F3A">
      <w:pPr>
        <w:pStyle w:val="ListParagraph"/>
        <w:ind w:left="1800"/>
        <w:rPr>
          <w:rFonts w:ascii="Times New Roman" w:hAnsi="Times New Roman" w:cs="Times New Roman"/>
          <w:sz w:val="26"/>
          <w:szCs w:val="26"/>
        </w:rPr>
      </w:pPr>
    </w:p>
    <w:p w:rsidR="00327F3A" w:rsidRPr="00AB5D11" w:rsidRDefault="00327F3A" w:rsidP="00327F3A">
      <w:pPr>
        <w:pStyle w:val="ListParagraph"/>
        <w:numPr>
          <w:ilvl w:val="0"/>
          <w:numId w:val="13"/>
        </w:numPr>
        <w:rPr>
          <w:rFonts w:ascii="Times New Roman" w:hAnsi="Times New Roman" w:cs="Times New Roman"/>
          <w:b/>
          <w:sz w:val="26"/>
          <w:szCs w:val="26"/>
        </w:rPr>
      </w:pPr>
      <w:r w:rsidRPr="00AB5D11">
        <w:rPr>
          <w:rFonts w:ascii="Times New Roman" w:hAnsi="Times New Roman" w:cs="Times New Roman"/>
          <w:b/>
          <w:sz w:val="26"/>
          <w:szCs w:val="26"/>
        </w:rPr>
        <w:t>Giới thiệu về Sensor</w:t>
      </w: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Hồi tiếp điện áp ra của tấm pin</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Việc hồi tiếp giá trị dòng điện và điện áp ra của tấm pin mặt trời về kit vi điều khiển là một trong những công việc rất quan trọng trong việc tính toán và điều khiển của thuật toán MPPT. Do đó việc lựa chọn cảm biến là một vấn đề điệc xem xét và cân nhắc rất kỹ lưỡng trong luận văn này đặc biệt là cảm biến dòng DC.</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Trong luận văn này để hồi tiếp giá trị điện áp ra của tấm pin tác giả sử dụng điện trở để phân áp nhằm mục đích giảm áp và dòng sao cho phù hợp với dòng và áp định mức của vi điều khiển, cụ thể ở đây là kít Tiva TM4C123G điện áp định mức là +3.3V. Ở đây ta chọn  R1=120kΩ và R2 = 20kΩ</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r w:rsidRPr="00AB5D11">
        <w:rPr>
          <w:noProof/>
          <w:sz w:val="26"/>
          <w:szCs w:val="26"/>
        </w:rPr>
        <w:drawing>
          <wp:inline distT="0" distB="0" distL="0" distR="0" wp14:anchorId="2FFF63D8" wp14:editId="73A61C46">
            <wp:extent cx="37052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05225" cy="2819400"/>
                    </a:xfrm>
                    <a:prstGeom prst="rect">
                      <a:avLst/>
                    </a:prstGeom>
                  </pic:spPr>
                </pic:pic>
              </a:graphicData>
            </a:graphic>
          </wp:inline>
        </w:drawing>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BF09D4" w:rsidP="00327F3A">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r w:rsidRPr="00BF09D4">
        <w:rPr>
          <w:rFonts w:ascii="Times New Roman" w:hAnsi="Times New Roman" w:cs="Times New Roman"/>
          <w:b/>
          <w:sz w:val="26"/>
          <w:szCs w:val="26"/>
        </w:rPr>
        <w:t>Hình 7.16</w:t>
      </w:r>
      <w:r w:rsidR="00327F3A" w:rsidRPr="00AB5D11">
        <w:rPr>
          <w:rFonts w:ascii="Times New Roman" w:hAnsi="Times New Roman" w:cs="Times New Roman"/>
          <w:sz w:val="26"/>
          <w:szCs w:val="26"/>
        </w:rPr>
        <w:t xml:space="preserve"> Mạch phân áp để đưa vào vi điều khiển qua chức năng ADC</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 xml:space="preserve">Vậy điện áp đưa vào chân ADC của vi điều khiển là: </w:t>
      </w: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t xml:space="preserve">   </w:t>
      </w: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lastRenderedPageBreak/>
        <w:t xml:space="preserve">                   </w:t>
      </w:r>
      <w:r w:rsidR="00BF09D4" w:rsidRPr="00AB5D11">
        <w:rPr>
          <w:rFonts w:ascii="Times New Roman" w:hAnsi="Times New Roman" w:cs="Times New Roman"/>
          <w:position w:val="-30"/>
          <w:sz w:val="26"/>
          <w:szCs w:val="26"/>
        </w:rPr>
        <w:object w:dxaOrig="2020" w:dyaOrig="680">
          <v:shape id="_x0000_i1045" type="#_x0000_t75" style="width:124.5pt;height:40.5pt" o:ole="">
            <v:imagedata r:id="rId64" o:title=""/>
          </v:shape>
          <o:OLEObject Type="Embed" ProgID="Equation.DSMT4" ShapeID="_x0000_i1045" DrawAspect="Content" ObjectID="_1588170785" r:id="rId65"/>
        </w:objec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Từ thông số nhãn của tấm PV ta thấy điện áp ra tối đa của tấm pin là Voc = 21,85V , từ đó ta tính được điện áp lớn nhất cấp cho chân ADC là :</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position w:val="-30"/>
          <w:sz w:val="26"/>
          <w:szCs w:val="26"/>
        </w:rPr>
      </w:pPr>
      <w:r w:rsidRPr="00AB5D11">
        <w:rPr>
          <w:rFonts w:ascii="Times New Roman" w:hAnsi="Times New Roman" w:cs="Times New Roman"/>
          <w:position w:val="-30"/>
          <w:sz w:val="26"/>
          <w:szCs w:val="26"/>
        </w:rPr>
        <w:t xml:space="preserve">             </w:t>
      </w:r>
      <w:r w:rsidR="00BF09D4" w:rsidRPr="00AB5D11">
        <w:rPr>
          <w:rFonts w:ascii="Times New Roman" w:hAnsi="Times New Roman" w:cs="Times New Roman"/>
          <w:position w:val="-30"/>
          <w:sz w:val="26"/>
          <w:szCs w:val="26"/>
        </w:rPr>
        <w:object w:dxaOrig="4900" w:dyaOrig="680">
          <v:shape id="_x0000_i1046" type="#_x0000_t75" style="width:302.25pt;height:39pt" o:ole="">
            <v:imagedata r:id="rId66" o:title=""/>
          </v:shape>
          <o:OLEObject Type="Embed" ProgID="Equation.DSMT4" ShapeID="_x0000_i1046" DrawAspect="Content" ObjectID="_1588170786" r:id="rId67"/>
        </w:objec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sz w:val="26"/>
          <w:szCs w:val="26"/>
        </w:rPr>
        <w:t>Điện áp tối đa cấp cho chân ADC là 3.121V&lt; 3.3V do đó mạch phân áp này thõa mãn điều kiện áp của kit vi điều khiển.</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8"/>
        </w:numPr>
        <w:rPr>
          <w:rFonts w:ascii="Times New Roman" w:hAnsi="Times New Roman" w:cs="Times New Roman"/>
          <w:b/>
          <w:sz w:val="26"/>
          <w:szCs w:val="26"/>
        </w:rPr>
      </w:pPr>
      <w:r w:rsidRPr="00AB5D11">
        <w:rPr>
          <w:rFonts w:ascii="Times New Roman" w:hAnsi="Times New Roman" w:cs="Times New Roman"/>
          <w:b/>
          <w:sz w:val="26"/>
          <w:szCs w:val="26"/>
        </w:rPr>
        <w:t>Hồi tiếp dòng điện ra của tấm pin</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Việc hồi tiếp dòng điện ra DC của tấm pin là một trong những vấn đề rất quan trọng trong việc quan sát , tính toán và hiệu chỉnh của thuật toán MPPT. Phương pháp hồi tiếp dòng DC thông thường được sử dụng là sử dụng điện trở Shunt vàsử dụng định luật Hall .</w:t>
      </w:r>
    </w:p>
    <w:p w:rsidR="00327F3A" w:rsidRPr="00AB5D11" w:rsidRDefault="00327F3A" w:rsidP="00327F3A">
      <w:pPr>
        <w:pStyle w:val="ListParagraph"/>
        <w:numPr>
          <w:ilvl w:val="0"/>
          <w:numId w:val="15"/>
        </w:numPr>
        <w:rPr>
          <w:rFonts w:ascii="Times New Roman" w:hAnsi="Times New Roman" w:cs="Times New Roman"/>
          <w:b/>
          <w:sz w:val="26"/>
          <w:szCs w:val="26"/>
        </w:rPr>
      </w:pPr>
      <w:r w:rsidRPr="00AB5D11">
        <w:rPr>
          <w:rFonts w:ascii="Times New Roman" w:hAnsi="Times New Roman" w:cs="Times New Roman"/>
          <w:sz w:val="26"/>
          <w:szCs w:val="26"/>
        </w:rPr>
        <w:t>Sử dụng điện trở Shunt</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Điện trở Shunt là loại điện trở có giá trị rất nhỏ dao động cỡ milli-omhs. Do giá trị của điện trở Shunt là rất nhỏ do đó giá trị điện áp rơi trên nó cũng rất nhỏ, bằng cách đo điện áp chính xác trên điện trở Shunt ta có thể tính được dòng điện chính xác. Tuy nhiên do giá trị điện áp là rất nhỏ cõ milli-volts nên trước khi đưa điện áp này vào chân ADC để tính toán ta cần phải sử dụng thêm mạch khuếch đại để tăng điện áp lên điện áp thích hợp. Dây là một phương pháp cổ điển và khá phức tạp.</w:t>
      </w:r>
    </w:p>
    <w:p w:rsidR="00327F3A" w:rsidRPr="00AB5D11" w:rsidRDefault="00327F3A" w:rsidP="00327F3A">
      <w:pPr>
        <w:pStyle w:val="ListParagraph"/>
        <w:numPr>
          <w:ilvl w:val="0"/>
          <w:numId w:val="9"/>
        </w:numPr>
        <w:rPr>
          <w:rFonts w:ascii="Times New Roman" w:hAnsi="Times New Roman" w:cs="Times New Roman"/>
          <w:b/>
          <w:sz w:val="26"/>
          <w:szCs w:val="26"/>
        </w:rPr>
      </w:pPr>
    </w:p>
    <w:p w:rsidR="00327F3A" w:rsidRPr="00AB5D11" w:rsidRDefault="00327F3A" w:rsidP="00327F3A">
      <w:pPr>
        <w:pStyle w:val="ListParagraph"/>
        <w:ind w:left="1080"/>
        <w:rPr>
          <w:rFonts w:ascii="Times New Roman" w:hAnsi="Times New Roman" w:cs="Times New Roman"/>
          <w:b/>
          <w:sz w:val="26"/>
          <w:szCs w:val="26"/>
        </w:rPr>
      </w:pPr>
      <w:r w:rsidRPr="00AB5D11">
        <w:rPr>
          <w:noProof/>
          <w:sz w:val="26"/>
          <w:szCs w:val="26"/>
        </w:rPr>
        <w:drawing>
          <wp:inline distT="0" distB="0" distL="0" distR="0" wp14:anchorId="46979C38" wp14:editId="4150F4AC">
            <wp:extent cx="5394960" cy="1461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94960" cy="1461135"/>
                    </a:xfrm>
                    <a:prstGeom prst="rect">
                      <a:avLst/>
                    </a:prstGeom>
                  </pic:spPr>
                </pic:pic>
              </a:graphicData>
            </a:graphic>
          </wp:inline>
        </w:drawing>
      </w:r>
    </w:p>
    <w:p w:rsidR="00327F3A" w:rsidRPr="00AB5D11"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p>
    <w:p w:rsidR="00327F3A" w:rsidRDefault="00327F3A" w:rsidP="00327F3A">
      <w:pPr>
        <w:pStyle w:val="ListParagraph"/>
        <w:ind w:left="1080"/>
        <w:rPr>
          <w:rFonts w:ascii="Times New Roman" w:hAnsi="Times New Roman" w:cs="Times New Roman"/>
          <w:sz w:val="26"/>
          <w:szCs w:val="26"/>
        </w:rPr>
      </w:pPr>
      <w:r w:rsidRPr="00AB5D11">
        <w:rPr>
          <w:rFonts w:ascii="Times New Roman" w:hAnsi="Times New Roman" w:cs="Times New Roman"/>
          <w:sz w:val="26"/>
          <w:szCs w:val="26"/>
        </w:rPr>
        <w:t xml:space="preserve">          </w:t>
      </w:r>
      <w:r w:rsidR="00BF09D4">
        <w:rPr>
          <w:rFonts w:ascii="Times New Roman" w:hAnsi="Times New Roman" w:cs="Times New Roman"/>
          <w:sz w:val="26"/>
          <w:szCs w:val="26"/>
        </w:rPr>
        <w:t xml:space="preserve">                          </w:t>
      </w:r>
      <w:r w:rsidR="00BF09D4" w:rsidRPr="00BF09D4">
        <w:rPr>
          <w:rFonts w:ascii="Times New Roman" w:hAnsi="Times New Roman" w:cs="Times New Roman"/>
          <w:b/>
          <w:sz w:val="26"/>
          <w:szCs w:val="26"/>
        </w:rPr>
        <w:t>Hình7.17</w:t>
      </w:r>
      <w:r w:rsidRPr="00AB5D11">
        <w:rPr>
          <w:rFonts w:ascii="Times New Roman" w:hAnsi="Times New Roman" w:cs="Times New Roman"/>
          <w:sz w:val="26"/>
          <w:szCs w:val="26"/>
        </w:rPr>
        <w:t xml:space="preserve"> Sơ đồ cảm biến dòng sử dụng điện trở Shunt</w:t>
      </w:r>
    </w:p>
    <w:p w:rsidR="00BF09D4" w:rsidRPr="00AB5D11" w:rsidRDefault="00BF09D4"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15"/>
        </w:numPr>
        <w:rPr>
          <w:rFonts w:ascii="Times New Roman" w:hAnsi="Times New Roman" w:cs="Times New Roman"/>
          <w:sz w:val="26"/>
          <w:szCs w:val="26"/>
        </w:rPr>
      </w:pPr>
      <w:r w:rsidRPr="00AB5D11">
        <w:rPr>
          <w:rFonts w:ascii="Times New Roman" w:hAnsi="Times New Roman" w:cs="Times New Roman"/>
          <w:sz w:val="26"/>
          <w:szCs w:val="26"/>
        </w:rPr>
        <w:lastRenderedPageBreak/>
        <w:t>Sử dụng định luật Hall</w:t>
      </w:r>
    </w:p>
    <w:p w:rsidR="00327F3A" w:rsidRPr="00AB5D11" w:rsidRDefault="00327F3A" w:rsidP="00327F3A">
      <w:pPr>
        <w:pStyle w:val="ListParagraph"/>
        <w:numPr>
          <w:ilvl w:val="0"/>
          <w:numId w:val="9"/>
        </w:numPr>
        <w:rPr>
          <w:rFonts w:ascii="Times New Roman" w:hAnsi="Times New Roman" w:cs="Times New Roman"/>
          <w:color w:val="000000" w:themeColor="text1"/>
          <w:sz w:val="26"/>
          <w:szCs w:val="26"/>
        </w:rPr>
      </w:pPr>
      <w:r w:rsidRPr="00AB5D11">
        <w:rPr>
          <w:rFonts w:ascii="Times New Roman" w:hAnsi="Times New Roman" w:cs="Times New Roman"/>
          <w:color w:val="000000" w:themeColor="text1"/>
          <w:sz w:val="26"/>
          <w:szCs w:val="26"/>
          <w:shd w:val="clear" w:color="auto" w:fill="FFFFFF"/>
        </w:rPr>
        <w:t>Hiệu ứng Hall nhạy cảm với từ trường, mà từ trường được sinh ra từ một </w:t>
      </w:r>
      <w:hyperlink r:id="rId69" w:tooltip="Dòng điện" w:history="1">
        <w:r w:rsidRPr="00BF09D4">
          <w:rPr>
            <w:rStyle w:val="Hyperlink"/>
            <w:rFonts w:ascii="Times New Roman" w:hAnsi="Times New Roman" w:cs="Times New Roman"/>
            <w:color w:val="000000" w:themeColor="text1"/>
            <w:sz w:val="26"/>
            <w:szCs w:val="26"/>
            <w:u w:val="none"/>
            <w:shd w:val="clear" w:color="auto" w:fill="FFFFFF"/>
          </w:rPr>
          <w:t>dòng điện</w:t>
        </w:r>
      </w:hyperlink>
      <w:r w:rsidRPr="00BF09D4">
        <w:rPr>
          <w:rFonts w:ascii="Times New Roman" w:hAnsi="Times New Roman" w:cs="Times New Roman"/>
          <w:color w:val="000000" w:themeColor="text1"/>
          <w:sz w:val="26"/>
          <w:szCs w:val="26"/>
          <w:shd w:val="clear" w:color="auto" w:fill="FFFFFF"/>
        </w:rPr>
        <w:t> bất kỳ, do đó có thể đo cường độ dòng chạy qua một dây điện khi đưa</w:t>
      </w:r>
      <w:r w:rsidRPr="00AB5D11">
        <w:rPr>
          <w:rFonts w:ascii="Times New Roman" w:hAnsi="Times New Roman" w:cs="Times New Roman"/>
          <w:color w:val="000000" w:themeColor="text1"/>
          <w:sz w:val="26"/>
          <w:szCs w:val="26"/>
          <w:shd w:val="clear" w:color="auto" w:fill="FFFFFF"/>
        </w:rPr>
        <w:t xml:space="preserve"> dây này gần thiết bị đo. Thiết bị có 3 đầu ra: một dây nối </w:t>
      </w:r>
      <w:bookmarkStart w:id="3" w:name="_GoBack"/>
      <w:bookmarkEnd w:id="3"/>
      <w:r w:rsidRPr="00AB5D11">
        <w:rPr>
          <w:rFonts w:ascii="Times New Roman" w:hAnsi="Times New Roman" w:cs="Times New Roman"/>
          <w:color w:val="000000" w:themeColor="text1"/>
          <w:sz w:val="26"/>
          <w:szCs w:val="26"/>
          <w:shd w:val="clear" w:color="auto" w:fill="FFFFFF"/>
        </w:rPr>
        <w:t>đất, một dây nguồn để tạo dòng chạy trong thanh Hall, một dây ra cho biết hiệu thế Hall.</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 xml:space="preserve">Nhờ việc sử hiệu ứng Hall trên thị trường hiện nay có rất nhiều nhà sản xuất linh kiện điện tử đã chế tạo ra nhiều loại IC để thuận tiện trong các thiết bị cảm biến đo dòng điện như Max471,  </w:t>
      </w:r>
      <w:r w:rsidRPr="00AB5D11">
        <w:rPr>
          <w:rStyle w:val="Strong"/>
          <w:rFonts w:ascii="Times New Roman" w:hAnsi="Times New Roman" w:cs="Times New Roman"/>
          <w:color w:val="000000"/>
          <w:sz w:val="26"/>
          <w:szCs w:val="26"/>
          <w:shd w:val="clear" w:color="auto" w:fill="FFFFFF"/>
        </w:rPr>
        <w:t>ACS712</w:t>
      </w:r>
      <w:r w:rsidRPr="00AB5D11">
        <w:rPr>
          <w:rFonts w:ascii="Times New Roman" w:hAnsi="Times New Roman" w:cs="Times New Roman"/>
          <w:sz w:val="26"/>
          <w:szCs w:val="26"/>
        </w:rPr>
        <w:t xml:space="preserve"> …. </w:t>
      </w:r>
    </w:p>
    <w:p w:rsidR="00327F3A" w:rsidRPr="00AB5D11" w:rsidRDefault="00327F3A" w:rsidP="00327F3A">
      <w:pPr>
        <w:pStyle w:val="ListParagraph"/>
        <w:numPr>
          <w:ilvl w:val="0"/>
          <w:numId w:val="9"/>
        </w:numPr>
        <w:rPr>
          <w:rFonts w:ascii="Times New Roman" w:hAnsi="Times New Roman" w:cs="Times New Roman"/>
          <w:b/>
          <w:sz w:val="26"/>
          <w:szCs w:val="26"/>
        </w:rPr>
      </w:pPr>
      <w:r w:rsidRPr="00AB5D11">
        <w:rPr>
          <w:rFonts w:ascii="Times New Roman" w:hAnsi="Times New Roman" w:cs="Times New Roman"/>
          <w:sz w:val="26"/>
          <w:szCs w:val="26"/>
        </w:rPr>
        <w:t>Trong luận văn này tác giả sử dụng  module cảm biến dòng ACS712 5A để hồi tiếp dòng điện ra DC của tấm pin mặt trời, do những ưu điểm nổi bật của module này.</w:t>
      </w: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ind w:left="1080"/>
        <w:jc w:val="center"/>
        <w:rPr>
          <w:rFonts w:ascii="Times New Roman" w:hAnsi="Times New Roman" w:cs="Times New Roman"/>
          <w:b/>
          <w:sz w:val="26"/>
          <w:szCs w:val="26"/>
        </w:rPr>
      </w:pPr>
      <w:r w:rsidRPr="00AB5D11">
        <w:rPr>
          <w:noProof/>
          <w:sz w:val="26"/>
          <w:szCs w:val="26"/>
        </w:rPr>
        <w:drawing>
          <wp:inline distT="0" distB="0" distL="0" distR="0" wp14:anchorId="59C74CA4" wp14:editId="4DD40778">
            <wp:extent cx="2834640" cy="292053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34640" cy="2920538"/>
                    </a:xfrm>
                    <a:prstGeom prst="rect">
                      <a:avLst/>
                    </a:prstGeom>
                  </pic:spPr>
                </pic:pic>
              </a:graphicData>
            </a:graphic>
          </wp:inline>
        </w:drawing>
      </w:r>
    </w:p>
    <w:p w:rsidR="00327F3A" w:rsidRPr="00AB5D11" w:rsidRDefault="00327F3A" w:rsidP="00FE14EC">
      <w:pPr>
        <w:pStyle w:val="ListParagraph"/>
        <w:ind w:left="1080"/>
        <w:rPr>
          <w:rFonts w:ascii="Times New Roman" w:hAnsi="Times New Roman" w:cs="Times New Roman"/>
          <w:sz w:val="26"/>
          <w:szCs w:val="26"/>
        </w:rPr>
      </w:pPr>
      <w:r w:rsidRPr="00BF09D4">
        <w:rPr>
          <w:rFonts w:ascii="Times New Roman" w:hAnsi="Times New Roman" w:cs="Times New Roman"/>
          <w:b/>
          <w:sz w:val="26"/>
          <w:szCs w:val="26"/>
        </w:rPr>
        <w:t xml:space="preserve">        </w:t>
      </w:r>
      <w:r w:rsidR="00BF09D4" w:rsidRPr="00BF09D4">
        <w:rPr>
          <w:rFonts w:ascii="Times New Roman" w:hAnsi="Times New Roman" w:cs="Times New Roman"/>
          <w:b/>
          <w:sz w:val="26"/>
          <w:szCs w:val="26"/>
        </w:rPr>
        <w:t xml:space="preserve">                         Hình 7.18</w:t>
      </w:r>
      <w:r w:rsidRPr="00AB5D11">
        <w:rPr>
          <w:rFonts w:ascii="Times New Roman" w:hAnsi="Times New Roman" w:cs="Times New Roman"/>
          <w:sz w:val="26"/>
          <w:szCs w:val="26"/>
        </w:rPr>
        <w:t xml:space="preserve"> Module cảm biến dòng ACS712</w:t>
      </w:r>
    </w:p>
    <w:p w:rsidR="00327F3A" w:rsidRPr="00AB5D11" w:rsidRDefault="00327F3A" w:rsidP="00327F3A">
      <w:pPr>
        <w:pStyle w:val="ListParagraph"/>
        <w:numPr>
          <w:ilvl w:val="0"/>
          <w:numId w:val="16"/>
        </w:numPr>
        <w:rPr>
          <w:rFonts w:ascii="Times New Roman" w:hAnsi="Times New Roman" w:cs="Times New Roman"/>
          <w:sz w:val="26"/>
          <w:szCs w:val="26"/>
        </w:rPr>
      </w:pPr>
      <w:r w:rsidRPr="00AB5D11">
        <w:rPr>
          <w:rFonts w:ascii="Times New Roman" w:hAnsi="Times New Roman" w:cs="Times New Roman"/>
          <w:sz w:val="26"/>
          <w:szCs w:val="26"/>
        </w:rPr>
        <w:t>Mô tả module:</w:t>
      </w:r>
    </w:p>
    <w:p w:rsidR="00327F3A" w:rsidRPr="00AB5D11"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color w:val="000000"/>
          <w:sz w:val="26"/>
          <w:szCs w:val="26"/>
          <w:shd w:val="clear" w:color="auto" w:fill="FFFFFF"/>
        </w:rPr>
        <w:t>Module cảm biến dòng điện ACS712 5A sử dụng ic  ACS712ELC-05B dựa trên hiệu ứng Hall chuyển dòng điện cần đo thành giá trị điện thế.</w:t>
      </w:r>
    </w:p>
    <w:p w:rsidR="00327F3A" w:rsidRPr="00FE5B79" w:rsidRDefault="00327F3A" w:rsidP="00327F3A">
      <w:pPr>
        <w:pStyle w:val="ListParagraph"/>
        <w:numPr>
          <w:ilvl w:val="0"/>
          <w:numId w:val="9"/>
        </w:numPr>
        <w:rPr>
          <w:rFonts w:ascii="Times New Roman" w:hAnsi="Times New Roman" w:cs="Times New Roman"/>
          <w:sz w:val="26"/>
          <w:szCs w:val="26"/>
        </w:rPr>
      </w:pPr>
      <w:r w:rsidRPr="00AB5D11">
        <w:rPr>
          <w:rFonts w:ascii="Times New Roman" w:hAnsi="Times New Roman" w:cs="Times New Roman"/>
          <w:color w:val="000000"/>
          <w:sz w:val="26"/>
          <w:szCs w:val="26"/>
          <w:shd w:val="clear" w:color="auto" w:fill="FFFFFF"/>
        </w:rPr>
        <w:t>ACS712 là ic cảm biến dòng tuyến tính dựa trên hiệu ứng Hall. chân ACS712 sẽ xuất ra một tín hiệu analog ở chân Vout biến đổi tuyến tính theo Ip(dòng điện cần đo) được lấy mẫu thứ cấp DC(hoặc AC) trong phạm vi cho phép. Tụ Cf(theo sơ đồ) dùng để chống nhiễu.</w:t>
      </w:r>
    </w:p>
    <w:p w:rsidR="00FE5B79" w:rsidRDefault="00FE5B79" w:rsidP="00FE5B79">
      <w:pPr>
        <w:rPr>
          <w:rFonts w:ascii="Times New Roman" w:hAnsi="Times New Roman" w:cs="Times New Roman"/>
          <w:sz w:val="26"/>
          <w:szCs w:val="26"/>
        </w:rPr>
      </w:pPr>
    </w:p>
    <w:p w:rsidR="00FE5B79" w:rsidRPr="00FE5B79" w:rsidRDefault="00FE5B79" w:rsidP="00FE5B79">
      <w:pPr>
        <w:rPr>
          <w:rFonts w:ascii="Times New Roman" w:hAnsi="Times New Roman" w:cs="Times New Roman"/>
          <w:sz w:val="26"/>
          <w:szCs w:val="26"/>
        </w:rPr>
      </w:pPr>
    </w:p>
    <w:p w:rsidR="00327F3A" w:rsidRPr="00AB5D11" w:rsidRDefault="00327F3A" w:rsidP="00327F3A">
      <w:pPr>
        <w:pStyle w:val="ListParagraph"/>
        <w:ind w:left="1080"/>
        <w:rPr>
          <w:rFonts w:ascii="Times New Roman" w:hAnsi="Times New Roman" w:cs="Times New Roman"/>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sz w:val="26"/>
          <w:szCs w:val="26"/>
        </w:rPr>
      </w:pPr>
      <w:r w:rsidRPr="00AB5D11">
        <w:rPr>
          <w:rStyle w:val="Strong"/>
          <w:rFonts w:ascii="Times New Roman" w:hAnsi="Times New Roman" w:cs="Times New Roman"/>
          <w:color w:val="000000"/>
          <w:sz w:val="26"/>
          <w:szCs w:val="26"/>
          <w:shd w:val="clear" w:color="auto" w:fill="FFFFFF"/>
        </w:rPr>
        <w:t>Sơ đồ chân ACS712</w:t>
      </w:r>
    </w:p>
    <w:p w:rsidR="00327F3A" w:rsidRPr="00AB5D11" w:rsidRDefault="00327F3A" w:rsidP="00327F3A">
      <w:pPr>
        <w:pStyle w:val="ListParagraph"/>
        <w:ind w:left="1320"/>
        <w:jc w:val="center"/>
        <w:rPr>
          <w:rFonts w:ascii="Times New Roman" w:hAnsi="Times New Roman" w:cs="Times New Roman"/>
          <w:b/>
          <w:sz w:val="26"/>
          <w:szCs w:val="26"/>
        </w:rPr>
      </w:pPr>
      <w:r w:rsidRPr="00AB5D11">
        <w:rPr>
          <w:noProof/>
          <w:sz w:val="26"/>
          <w:szCs w:val="26"/>
        </w:rPr>
        <w:drawing>
          <wp:inline distT="0" distB="0" distL="0" distR="0" wp14:anchorId="5A2F62E7" wp14:editId="66F22FBA">
            <wp:extent cx="4135315"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35315" cy="2834640"/>
                    </a:xfrm>
                    <a:prstGeom prst="rect">
                      <a:avLst/>
                    </a:prstGeom>
                  </pic:spPr>
                </pic:pic>
              </a:graphicData>
            </a:graphic>
          </wp:inline>
        </w:drawing>
      </w:r>
    </w:p>
    <w:p w:rsidR="00327F3A" w:rsidRPr="00AB5D11" w:rsidRDefault="00BF09D4" w:rsidP="00FE14EC">
      <w:pPr>
        <w:pStyle w:val="ListParagraph"/>
        <w:ind w:left="420"/>
        <w:jc w:val="center"/>
        <w:rPr>
          <w:rFonts w:ascii="Times New Roman" w:hAnsi="Times New Roman" w:cs="Times New Roman"/>
          <w:sz w:val="26"/>
          <w:szCs w:val="26"/>
        </w:rPr>
      </w:pPr>
      <w:r>
        <w:rPr>
          <w:rFonts w:ascii="Times New Roman" w:hAnsi="Times New Roman" w:cs="Times New Roman"/>
          <w:sz w:val="26"/>
          <w:szCs w:val="26"/>
        </w:rPr>
        <w:t>Hình 7.19</w:t>
      </w:r>
      <w:r w:rsidR="00327F3A" w:rsidRPr="00AB5D11">
        <w:rPr>
          <w:rFonts w:ascii="Times New Roman" w:hAnsi="Times New Roman" w:cs="Times New Roman"/>
          <w:sz w:val="26"/>
          <w:szCs w:val="26"/>
        </w:rPr>
        <w:t xml:space="preserve"> Sơ đồ chân của module ACS712</w:t>
      </w:r>
    </w:p>
    <w:p w:rsidR="00FE14EC" w:rsidRPr="00AB5D11" w:rsidRDefault="00FE14EC" w:rsidP="00FE14EC">
      <w:pPr>
        <w:pStyle w:val="ListParagraph"/>
        <w:ind w:left="420"/>
        <w:jc w:val="center"/>
        <w:rPr>
          <w:rFonts w:ascii="Times New Roman" w:hAnsi="Times New Roman" w:cs="Times New Roman"/>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sz w:val="26"/>
          <w:szCs w:val="26"/>
        </w:rPr>
      </w:pPr>
      <w:r w:rsidRPr="00AB5D11">
        <w:rPr>
          <w:rStyle w:val="Strong"/>
          <w:rFonts w:ascii="Times New Roman" w:hAnsi="Times New Roman" w:cs="Times New Roman"/>
          <w:color w:val="000000"/>
          <w:sz w:val="26"/>
          <w:szCs w:val="26"/>
          <w:shd w:val="clear" w:color="auto" w:fill="FFFFFF"/>
        </w:rPr>
        <w:t>Cách sử dụng module ACS712 5A</w:t>
      </w:r>
    </w:p>
    <w:p w:rsidR="00327F3A" w:rsidRPr="00AB5D11" w:rsidRDefault="00327F3A" w:rsidP="00327F3A">
      <w:pPr>
        <w:pStyle w:val="NormalWeb"/>
        <w:numPr>
          <w:ilvl w:val="0"/>
          <w:numId w:val="9"/>
        </w:numPr>
        <w:shd w:val="clear" w:color="auto" w:fill="FFFFFF"/>
        <w:spacing w:before="0" w:beforeAutospacing="0" w:after="0" w:afterAutospacing="0"/>
        <w:rPr>
          <w:color w:val="000000"/>
          <w:sz w:val="26"/>
          <w:szCs w:val="26"/>
        </w:rPr>
      </w:pPr>
      <w:r w:rsidRPr="00AB5D11">
        <w:rPr>
          <w:color w:val="000000"/>
          <w:sz w:val="26"/>
          <w:szCs w:val="26"/>
        </w:rPr>
        <w:t>Khi đo DC phải mắc tải nối tiếp Ip+ và Ip- đúng chiều , dòng điện đi từ Ip+ đến Ip- để Vout ra mức điện thế 2.5 - 5V tương ứng dòng 0 - 5A, nếu mắc ngược Vout sẽ ra điện thế 2.5V đến 0V tương ứng với 0A đến -5A.</w:t>
      </w:r>
    </w:p>
    <w:p w:rsidR="00327F3A" w:rsidRPr="00AB5D11" w:rsidRDefault="00327F3A" w:rsidP="00327F3A">
      <w:pPr>
        <w:pStyle w:val="NormalWeb"/>
        <w:numPr>
          <w:ilvl w:val="0"/>
          <w:numId w:val="9"/>
        </w:numPr>
        <w:shd w:val="clear" w:color="auto" w:fill="FFFFFF"/>
        <w:spacing w:before="0" w:beforeAutospacing="0" w:after="0" w:afterAutospacing="0"/>
        <w:rPr>
          <w:color w:val="000000"/>
          <w:sz w:val="26"/>
          <w:szCs w:val="26"/>
        </w:rPr>
      </w:pPr>
      <w:r w:rsidRPr="00AB5D11">
        <w:rPr>
          <w:color w:val="000000"/>
          <w:sz w:val="26"/>
          <w:szCs w:val="26"/>
        </w:rPr>
        <w:t>Cấp nguồn 5v cho module khi chưa có dòng Ip (chưa có tải mắc nối tiếp với domino) , thì Vout=2.5v. khi dòng Ip( dòng của tải) bằng 5A thì Vout=5v, Vout sẽ tuyến tính với dòng Ip , trong khoản 2.5V đến 5V tương ứng với dòng 0 đến 5A . Để kiểm tra dùng đồng hồ VOM thang đo</w:t>
      </w:r>
      <w:r w:rsidRPr="00AB5D11">
        <w:rPr>
          <w:rStyle w:val="Strong"/>
          <w:color w:val="000000"/>
          <w:sz w:val="26"/>
          <w:szCs w:val="26"/>
        </w:rPr>
        <w:t> DC</w:t>
      </w:r>
      <w:r w:rsidRPr="00AB5D11">
        <w:rPr>
          <w:color w:val="000000"/>
          <w:sz w:val="26"/>
          <w:szCs w:val="26"/>
        </w:rPr>
        <w:t> đo Vout.</w:t>
      </w:r>
    </w:p>
    <w:p w:rsidR="00327F3A" w:rsidRPr="00AB5D11" w:rsidRDefault="00327F3A" w:rsidP="00327F3A">
      <w:pPr>
        <w:pStyle w:val="ListParagraph"/>
        <w:ind w:left="1080"/>
        <w:rPr>
          <w:rFonts w:ascii="Times New Roman" w:hAnsi="Times New Roman" w:cs="Times New Roman"/>
          <w:b/>
          <w:sz w:val="26"/>
          <w:szCs w:val="26"/>
        </w:rPr>
      </w:pPr>
    </w:p>
    <w:p w:rsidR="00327F3A" w:rsidRPr="00AB5D11" w:rsidRDefault="00327F3A" w:rsidP="00327F3A">
      <w:pPr>
        <w:pStyle w:val="ListParagraph"/>
        <w:numPr>
          <w:ilvl w:val="0"/>
          <w:numId w:val="16"/>
        </w:numPr>
        <w:rPr>
          <w:rStyle w:val="Strong"/>
          <w:rFonts w:ascii="Times New Roman" w:hAnsi="Times New Roman" w:cs="Times New Roman"/>
          <w:bCs w:val="0"/>
          <w:color w:val="000000" w:themeColor="text1"/>
          <w:sz w:val="26"/>
          <w:szCs w:val="26"/>
        </w:rPr>
      </w:pPr>
      <w:r w:rsidRPr="00AB5D11">
        <w:rPr>
          <w:rStyle w:val="Strong"/>
          <w:rFonts w:ascii="Times New Roman" w:hAnsi="Times New Roman" w:cs="Times New Roman"/>
          <w:color w:val="000000" w:themeColor="text1"/>
          <w:sz w:val="26"/>
          <w:szCs w:val="26"/>
          <w:shd w:val="clear" w:color="auto" w:fill="F8F8F8"/>
        </w:rPr>
        <w:t>Ưu điểm của ACS712:</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Đường tín hiệu analog có độ nhiễu thấp.</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Thời gian tăng của đầu ra để đáp ứng với đầu vào là 5µs.</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Điện trở dây dẫn trong là 1.2mΩ.</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Nguồn :  5VDC.</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Độ nhạy đầu ra từ 63-190mV/A.</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Điện áp ra cực kỳ ổn định.</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ACS 712 5A (x05B):</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Ip: 5A đền -5A</w:t>
      </w:r>
    </w:p>
    <w:p w:rsidR="00327F3A" w:rsidRPr="00AB5D11" w:rsidRDefault="00327F3A" w:rsidP="00327F3A">
      <w:pPr>
        <w:pStyle w:val="ListParagraph"/>
        <w:numPr>
          <w:ilvl w:val="0"/>
          <w:numId w:val="9"/>
        </w:numPr>
        <w:shd w:val="clear" w:color="auto" w:fill="FFFFFF"/>
        <w:spacing w:after="0" w:line="240" w:lineRule="auto"/>
        <w:rPr>
          <w:rFonts w:ascii="Times New Roman" w:eastAsia="Times New Roman" w:hAnsi="Times New Roman" w:cs="Times New Roman"/>
          <w:color w:val="000000" w:themeColor="text1"/>
          <w:sz w:val="26"/>
          <w:szCs w:val="26"/>
        </w:rPr>
      </w:pPr>
      <w:r w:rsidRPr="00AB5D11">
        <w:rPr>
          <w:rFonts w:ascii="Times New Roman" w:eastAsia="Times New Roman" w:hAnsi="Times New Roman" w:cs="Times New Roman"/>
          <w:color w:val="000000" w:themeColor="text1"/>
          <w:sz w:val="26"/>
          <w:szCs w:val="26"/>
          <w:shd w:val="clear" w:color="auto" w:fill="F8F8F8"/>
        </w:rPr>
        <w:t>Độ nhạy: 180 - 190 mV/A.</w:t>
      </w:r>
    </w:p>
    <w:p w:rsidR="00327F3A" w:rsidRPr="00AB5D11" w:rsidRDefault="00327F3A" w:rsidP="00327F3A">
      <w:pPr>
        <w:pStyle w:val="ListParagraph"/>
        <w:ind w:left="1320"/>
        <w:rPr>
          <w:rFonts w:ascii="Times New Roman" w:hAnsi="Times New Roman" w:cs="Times New Roman"/>
          <w:b/>
          <w:color w:val="000000" w:themeColor="text1"/>
          <w:sz w:val="26"/>
          <w:szCs w:val="26"/>
        </w:rPr>
      </w:pPr>
    </w:p>
    <w:p w:rsidR="00327F3A" w:rsidRPr="00AB5D11" w:rsidRDefault="00327F3A" w:rsidP="00327F3A">
      <w:pPr>
        <w:pStyle w:val="ListParagraph"/>
        <w:ind w:left="420"/>
        <w:rPr>
          <w:rFonts w:ascii="Times New Roman" w:hAnsi="Times New Roman" w:cs="Times New Roman"/>
          <w:sz w:val="26"/>
          <w:szCs w:val="26"/>
        </w:rPr>
      </w:pPr>
    </w:p>
    <w:p w:rsidR="00327F3A" w:rsidRPr="00AB5D11" w:rsidRDefault="00327F3A" w:rsidP="00327F3A">
      <w:pPr>
        <w:pStyle w:val="ListParagraph"/>
        <w:ind w:left="420"/>
        <w:jc w:val="center"/>
        <w:rPr>
          <w:rFonts w:ascii="Times New Roman" w:hAnsi="Times New Roman" w:cs="Times New Roman"/>
          <w:sz w:val="26"/>
          <w:szCs w:val="26"/>
        </w:rPr>
      </w:pPr>
    </w:p>
    <w:p w:rsidR="005904B6" w:rsidRPr="00AB5D11" w:rsidRDefault="00486064">
      <w:pPr>
        <w:rPr>
          <w:sz w:val="26"/>
          <w:szCs w:val="26"/>
        </w:rPr>
      </w:pPr>
    </w:p>
    <w:sectPr w:rsidR="005904B6" w:rsidRPr="00AB5D11">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064" w:rsidRDefault="00486064">
      <w:pPr>
        <w:spacing w:after="0" w:line="240" w:lineRule="auto"/>
      </w:pPr>
      <w:r>
        <w:separator/>
      </w:r>
    </w:p>
  </w:endnote>
  <w:endnote w:type="continuationSeparator" w:id="0">
    <w:p w:rsidR="00486064" w:rsidRDefault="00486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4860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48606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486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064" w:rsidRDefault="00486064">
      <w:pPr>
        <w:spacing w:after="0" w:line="240" w:lineRule="auto"/>
      </w:pPr>
      <w:r>
        <w:separator/>
      </w:r>
    </w:p>
  </w:footnote>
  <w:footnote w:type="continuationSeparator" w:id="0">
    <w:p w:rsidR="00486064" w:rsidRDefault="004860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4860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48606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3602" w:rsidRDefault="004860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11.25pt;height:11.25pt" o:bullet="t">
        <v:imagedata r:id="rId1" o:title="clip_image001"/>
      </v:shape>
    </w:pict>
  </w:numPicBullet>
  <w:abstractNum w:abstractNumId="0">
    <w:nsid w:val="087B1190"/>
    <w:multiLevelType w:val="hybridMultilevel"/>
    <w:tmpl w:val="C44E7F82"/>
    <w:lvl w:ilvl="0" w:tplc="04090007">
      <w:start w:val="1"/>
      <w:numFmt w:val="bullet"/>
      <w:lvlText w:val=""/>
      <w:lvlPicBulletId w:val="0"/>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1">
    <w:nsid w:val="0A0D4008"/>
    <w:multiLevelType w:val="hybridMultilevel"/>
    <w:tmpl w:val="5AA254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8245C2D"/>
    <w:multiLevelType w:val="hybridMultilevel"/>
    <w:tmpl w:val="A202C4D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19C9764E"/>
    <w:multiLevelType w:val="hybridMultilevel"/>
    <w:tmpl w:val="2ACC4A94"/>
    <w:lvl w:ilvl="0" w:tplc="04090005">
      <w:start w:val="1"/>
      <w:numFmt w:val="bullet"/>
      <w:lvlText w:val=""/>
      <w:lvlJc w:val="left"/>
      <w:pPr>
        <w:ind w:left="1320" w:hanging="360"/>
      </w:pPr>
      <w:rPr>
        <w:rFonts w:ascii="Wingdings" w:hAnsi="Wingdings" w:hint="default"/>
        <w:sz w:val="22"/>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nsid w:val="2C777FAD"/>
    <w:multiLevelType w:val="hybridMultilevel"/>
    <w:tmpl w:val="B6489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CA02ED3"/>
    <w:multiLevelType w:val="hybridMultilevel"/>
    <w:tmpl w:val="FF0AB674"/>
    <w:lvl w:ilvl="0" w:tplc="0409000B">
      <w:start w:val="1"/>
      <w:numFmt w:val="bullet"/>
      <w:lvlText w:val=""/>
      <w:lvlJc w:val="left"/>
      <w:pPr>
        <w:ind w:left="915" w:hanging="360"/>
      </w:pPr>
      <w:rPr>
        <w:rFonts w:ascii="Wingdings" w:hAnsi="Wingdings"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6">
    <w:nsid w:val="34461070"/>
    <w:multiLevelType w:val="hybridMultilevel"/>
    <w:tmpl w:val="EC3679F4"/>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7">
    <w:nsid w:val="3BD4799D"/>
    <w:multiLevelType w:val="hybridMultilevel"/>
    <w:tmpl w:val="EC0871FA"/>
    <w:lvl w:ilvl="0" w:tplc="585C5DFC">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8">
    <w:nsid w:val="3C216C63"/>
    <w:multiLevelType w:val="hybridMultilevel"/>
    <w:tmpl w:val="98CC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DD0690"/>
    <w:multiLevelType w:val="hybridMultilevel"/>
    <w:tmpl w:val="604CDF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CC3BBA"/>
    <w:multiLevelType w:val="hybridMultilevel"/>
    <w:tmpl w:val="4C48F94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2B6638"/>
    <w:multiLevelType w:val="multilevel"/>
    <w:tmpl w:val="A0F2D0E6"/>
    <w:lvl w:ilvl="0">
      <w:start w:val="7"/>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2">
    <w:nsid w:val="5EB64133"/>
    <w:multiLevelType w:val="hybridMultilevel"/>
    <w:tmpl w:val="3ECA4CE2"/>
    <w:lvl w:ilvl="0" w:tplc="042A0007">
      <w:start w:val="1"/>
      <w:numFmt w:val="bullet"/>
      <w:lvlText w:val=""/>
      <w:lvlPicBulletId w:val="0"/>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3">
    <w:nsid w:val="656927FC"/>
    <w:multiLevelType w:val="hybridMultilevel"/>
    <w:tmpl w:val="24A2E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FC2ECB"/>
    <w:multiLevelType w:val="hybridMultilevel"/>
    <w:tmpl w:val="9D180BB6"/>
    <w:lvl w:ilvl="0" w:tplc="81FE7F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62A32BC"/>
    <w:multiLevelType w:val="multilevel"/>
    <w:tmpl w:val="12F6D89A"/>
    <w:lvl w:ilvl="0">
      <w:start w:val="7"/>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6">
    <w:nsid w:val="73C529AF"/>
    <w:multiLevelType w:val="multilevel"/>
    <w:tmpl w:val="B62AEA1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7A6A0C0C"/>
    <w:multiLevelType w:val="hybridMultilevel"/>
    <w:tmpl w:val="45925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75656E"/>
    <w:multiLevelType w:val="hybridMultilevel"/>
    <w:tmpl w:val="1750D29C"/>
    <w:lvl w:ilvl="0" w:tplc="4894E3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D615827"/>
    <w:multiLevelType w:val="hybridMultilevel"/>
    <w:tmpl w:val="D8BA0618"/>
    <w:lvl w:ilvl="0" w:tplc="4894E33C">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start w:val="1"/>
      <w:numFmt w:val="bullet"/>
      <w:lvlText w:val=""/>
      <w:lvlJc w:val="left"/>
      <w:pPr>
        <w:ind w:left="4410" w:hanging="360"/>
      </w:pPr>
      <w:rPr>
        <w:rFonts w:ascii="Wingdings" w:hAnsi="Wingdings" w:hint="default"/>
      </w:rPr>
    </w:lvl>
    <w:lvl w:ilvl="6" w:tplc="04090001">
      <w:start w:val="1"/>
      <w:numFmt w:val="bullet"/>
      <w:lvlText w:val=""/>
      <w:lvlJc w:val="left"/>
      <w:pPr>
        <w:ind w:left="5130" w:hanging="360"/>
      </w:pPr>
      <w:rPr>
        <w:rFonts w:ascii="Symbol" w:hAnsi="Symbol" w:hint="default"/>
      </w:rPr>
    </w:lvl>
    <w:lvl w:ilvl="7" w:tplc="04090003">
      <w:start w:val="1"/>
      <w:numFmt w:val="bullet"/>
      <w:lvlText w:val="o"/>
      <w:lvlJc w:val="left"/>
      <w:pPr>
        <w:ind w:left="5850" w:hanging="360"/>
      </w:pPr>
      <w:rPr>
        <w:rFonts w:ascii="Courier New" w:hAnsi="Courier New" w:cs="Courier New" w:hint="default"/>
      </w:rPr>
    </w:lvl>
    <w:lvl w:ilvl="8" w:tplc="04090005">
      <w:start w:val="1"/>
      <w:numFmt w:val="bullet"/>
      <w:lvlText w:val=""/>
      <w:lvlJc w:val="left"/>
      <w:pPr>
        <w:ind w:left="6570" w:hanging="360"/>
      </w:pPr>
      <w:rPr>
        <w:rFonts w:ascii="Wingdings" w:hAnsi="Wingdings" w:hint="default"/>
      </w:rPr>
    </w:lvl>
  </w:abstractNum>
  <w:num w:numId="1">
    <w:abstractNumId w:val="19"/>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0"/>
  </w:num>
  <w:num w:numId="5">
    <w:abstractNumId w:val="5"/>
  </w:num>
  <w:num w:numId="6">
    <w:abstractNumId w:val="10"/>
  </w:num>
  <w:num w:numId="7">
    <w:abstractNumId w:val="18"/>
  </w:num>
  <w:num w:numId="8">
    <w:abstractNumId w:val="9"/>
  </w:num>
  <w:num w:numId="9">
    <w:abstractNumId w:val="14"/>
  </w:num>
  <w:num w:numId="10">
    <w:abstractNumId w:val="1"/>
  </w:num>
  <w:num w:numId="11">
    <w:abstractNumId w:val="13"/>
  </w:num>
  <w:num w:numId="12">
    <w:abstractNumId w:val="4"/>
  </w:num>
  <w:num w:numId="13">
    <w:abstractNumId w:val="17"/>
  </w:num>
  <w:num w:numId="14">
    <w:abstractNumId w:val="6"/>
  </w:num>
  <w:num w:numId="15">
    <w:abstractNumId w:val="2"/>
  </w:num>
  <w:num w:numId="16">
    <w:abstractNumId w:val="3"/>
  </w:num>
  <w:num w:numId="17">
    <w:abstractNumId w:val="8"/>
  </w:num>
  <w:num w:numId="18">
    <w:abstractNumId w:val="15"/>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7F3A"/>
    <w:rsid w:val="00327F3A"/>
    <w:rsid w:val="00486064"/>
    <w:rsid w:val="00590F15"/>
    <w:rsid w:val="00595746"/>
    <w:rsid w:val="00836B3C"/>
    <w:rsid w:val="00AB5D11"/>
    <w:rsid w:val="00AE0878"/>
    <w:rsid w:val="00BF09D4"/>
    <w:rsid w:val="00C77598"/>
    <w:rsid w:val="00DF1C90"/>
    <w:rsid w:val="00E75C9A"/>
    <w:rsid w:val="00FC710F"/>
    <w:rsid w:val="00FE14EC"/>
    <w:rsid w:val="00FE5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3A"/>
  </w:style>
  <w:style w:type="paragraph" w:styleId="Heading3">
    <w:name w:val="heading 3"/>
    <w:aliases w:val="Char Char"/>
    <w:basedOn w:val="Normal"/>
    <w:next w:val="Normal"/>
    <w:link w:val="Heading3Char"/>
    <w:uiPriority w:val="9"/>
    <w:unhideWhenUsed/>
    <w:qFormat/>
    <w:rsid w:val="00327F3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327F3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27F3A"/>
    <w:pPr>
      <w:ind w:left="720"/>
      <w:contextualSpacing/>
    </w:pPr>
  </w:style>
  <w:style w:type="table" w:styleId="TableGrid">
    <w:name w:val="Table Grid"/>
    <w:basedOn w:val="TableNormal"/>
    <w:uiPriority w:val="39"/>
    <w:rsid w:val="00327F3A"/>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327F3A"/>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32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F3A"/>
  </w:style>
  <w:style w:type="paragraph" w:styleId="Footer">
    <w:name w:val="footer"/>
    <w:basedOn w:val="Normal"/>
    <w:link w:val="FooterChar"/>
    <w:uiPriority w:val="99"/>
    <w:unhideWhenUsed/>
    <w:rsid w:val="0032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F3A"/>
  </w:style>
  <w:style w:type="character" w:styleId="Hyperlink">
    <w:name w:val="Hyperlink"/>
    <w:basedOn w:val="DefaultParagraphFont"/>
    <w:uiPriority w:val="99"/>
    <w:semiHidden/>
    <w:unhideWhenUsed/>
    <w:rsid w:val="00327F3A"/>
    <w:rPr>
      <w:color w:val="0000FF"/>
      <w:u w:val="single"/>
    </w:rPr>
  </w:style>
  <w:style w:type="character" w:styleId="Strong">
    <w:name w:val="Strong"/>
    <w:basedOn w:val="DefaultParagraphFont"/>
    <w:uiPriority w:val="22"/>
    <w:qFormat/>
    <w:rsid w:val="00327F3A"/>
    <w:rPr>
      <w:b/>
      <w:bCs/>
    </w:rPr>
  </w:style>
  <w:style w:type="paragraph" w:styleId="NormalWeb">
    <w:name w:val="Normal (Web)"/>
    <w:basedOn w:val="Normal"/>
    <w:uiPriority w:val="99"/>
    <w:semiHidden/>
    <w:unhideWhenUsed/>
    <w:rsid w:val="00327F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F3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F3A"/>
  </w:style>
  <w:style w:type="paragraph" w:styleId="Heading3">
    <w:name w:val="heading 3"/>
    <w:aliases w:val="Char Char"/>
    <w:basedOn w:val="Normal"/>
    <w:next w:val="Normal"/>
    <w:link w:val="Heading3Char"/>
    <w:uiPriority w:val="9"/>
    <w:unhideWhenUsed/>
    <w:qFormat/>
    <w:rsid w:val="00327F3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har Char Char"/>
    <w:basedOn w:val="DefaultParagraphFont"/>
    <w:link w:val="Heading3"/>
    <w:uiPriority w:val="9"/>
    <w:rsid w:val="00327F3A"/>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327F3A"/>
    <w:pPr>
      <w:ind w:left="720"/>
      <w:contextualSpacing/>
    </w:pPr>
  </w:style>
  <w:style w:type="table" w:styleId="TableGrid">
    <w:name w:val="Table Grid"/>
    <w:basedOn w:val="TableNormal"/>
    <w:uiPriority w:val="39"/>
    <w:rsid w:val="00327F3A"/>
    <w:pPr>
      <w:spacing w:after="0" w:line="240" w:lineRule="auto"/>
    </w:pPr>
    <w:rPr>
      <w:rFonts w:ascii="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327F3A"/>
    <w:rPr>
      <w:rFonts w:ascii="Helvetica" w:hAnsi="Helvetica" w:hint="default"/>
      <w:b w:val="0"/>
      <w:bCs w:val="0"/>
      <w:i w:val="0"/>
      <w:iCs w:val="0"/>
      <w:color w:val="000000"/>
      <w:sz w:val="16"/>
      <w:szCs w:val="16"/>
    </w:rPr>
  </w:style>
  <w:style w:type="paragraph" w:styleId="Header">
    <w:name w:val="header"/>
    <w:basedOn w:val="Normal"/>
    <w:link w:val="HeaderChar"/>
    <w:uiPriority w:val="99"/>
    <w:unhideWhenUsed/>
    <w:rsid w:val="00327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F3A"/>
  </w:style>
  <w:style w:type="paragraph" w:styleId="Footer">
    <w:name w:val="footer"/>
    <w:basedOn w:val="Normal"/>
    <w:link w:val="FooterChar"/>
    <w:uiPriority w:val="99"/>
    <w:unhideWhenUsed/>
    <w:rsid w:val="00327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F3A"/>
  </w:style>
  <w:style w:type="character" w:styleId="Hyperlink">
    <w:name w:val="Hyperlink"/>
    <w:basedOn w:val="DefaultParagraphFont"/>
    <w:uiPriority w:val="99"/>
    <w:semiHidden/>
    <w:unhideWhenUsed/>
    <w:rsid w:val="00327F3A"/>
    <w:rPr>
      <w:color w:val="0000FF"/>
      <w:u w:val="single"/>
    </w:rPr>
  </w:style>
  <w:style w:type="character" w:styleId="Strong">
    <w:name w:val="Strong"/>
    <w:basedOn w:val="DefaultParagraphFont"/>
    <w:uiPriority w:val="22"/>
    <w:qFormat/>
    <w:rsid w:val="00327F3A"/>
    <w:rPr>
      <w:b/>
      <w:bCs/>
    </w:rPr>
  </w:style>
  <w:style w:type="paragraph" w:styleId="NormalWeb">
    <w:name w:val="Normal (Web)"/>
    <w:basedOn w:val="Normal"/>
    <w:uiPriority w:val="99"/>
    <w:semiHidden/>
    <w:unhideWhenUsed/>
    <w:rsid w:val="00327F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F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9.bin"/><Relationship Id="rId63" Type="http://schemas.openxmlformats.org/officeDocument/2006/relationships/image" Target="media/image37.png"/><Relationship Id="rId68" Type="http://schemas.openxmlformats.org/officeDocument/2006/relationships/image" Target="media/image40.png"/><Relationship Id="rId16" Type="http://schemas.openxmlformats.org/officeDocument/2006/relationships/image" Target="media/image7.wmf"/><Relationship Id="rId11" Type="http://schemas.openxmlformats.org/officeDocument/2006/relationships/oleObject" Target="embeddings/oleObject1.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4.bin"/><Relationship Id="rId40" Type="http://schemas.openxmlformats.org/officeDocument/2006/relationships/image" Target="media/image19.wmf"/><Relationship Id="rId45" Type="http://schemas.openxmlformats.org/officeDocument/2006/relationships/oleObject" Target="embeddings/oleObject18.bin"/><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wmf"/><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0.bin"/><Relationship Id="rId19" Type="http://schemas.openxmlformats.org/officeDocument/2006/relationships/oleObject" Target="embeddings/oleObject5.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9.bin"/><Relationship Id="rId30" Type="http://schemas.openxmlformats.org/officeDocument/2006/relationships/image" Target="media/image14.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wmf"/><Relationship Id="rId69" Type="http://schemas.openxmlformats.org/officeDocument/2006/relationships/hyperlink" Target="https://vi.wikipedia.org/wiki/D%C3%B2ng_%C4%91i%E1%BB%87n" TargetMode="External"/><Relationship Id="rId77"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26.png"/><Relationship Id="rId72"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5.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image" Target="media/image34.png"/><Relationship Id="rId67" Type="http://schemas.openxmlformats.org/officeDocument/2006/relationships/oleObject" Target="embeddings/oleObject22.bin"/><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1.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7.PNG"/><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oleObject" Target="embeddings/oleObject15.bin"/><Relationship Id="rId34" Type="http://schemas.openxmlformats.org/officeDocument/2006/relationships/image" Target="media/image16.wmf"/><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oleObject" Target="embeddings/oleObject10.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18</Pages>
  <Words>1869</Words>
  <Characters>10654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3</cp:revision>
  <dcterms:created xsi:type="dcterms:W3CDTF">2018-05-14T16:06:00Z</dcterms:created>
  <dcterms:modified xsi:type="dcterms:W3CDTF">2018-05-18T10:36:00Z</dcterms:modified>
</cp:coreProperties>
</file>